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48E43" w14:textId="503321D3" w:rsidR="003A1D3A" w:rsidRPr="003105CE" w:rsidRDefault="003A1D3A" w:rsidP="003A1D3A">
      <w:pPr>
        <w:spacing w:before="100" w:beforeAutospacing="1" w:after="100" w:afterAutospacing="1"/>
        <w:jc w:val="center"/>
        <w:rPr>
          <w:rFonts w:asciiTheme="minorHAnsi" w:hAnsiTheme="minorHAnsi" w:cstheme="minorHAnsi"/>
          <w:b/>
          <w:bCs/>
          <w:color w:val="F49B07"/>
          <w:sz w:val="22"/>
          <w:szCs w:val="22"/>
        </w:rPr>
      </w:pPr>
      <w:r w:rsidRPr="003105CE">
        <w:rPr>
          <w:rFonts w:asciiTheme="minorHAnsi" w:hAnsiTheme="minorHAnsi" w:cstheme="minorHAnsi"/>
          <w:b/>
          <w:bCs/>
          <w:color w:val="F49B07"/>
          <w:sz w:val="22"/>
          <w:szCs w:val="22"/>
        </w:rPr>
        <w:t xml:space="preserve">Beleid veiligheid &amp; gezondheid </w:t>
      </w:r>
      <w:r w:rsidR="00A928B4" w:rsidRPr="003105CE">
        <w:rPr>
          <w:rFonts w:asciiTheme="minorHAnsi" w:hAnsiTheme="minorHAnsi" w:cstheme="minorHAnsi"/>
          <w:b/>
          <w:bCs/>
          <w:color w:val="F49B07"/>
          <w:sz w:val="22"/>
          <w:szCs w:val="22"/>
        </w:rPr>
        <w:t xml:space="preserve">KDV </w:t>
      </w:r>
      <w:r w:rsidR="00AB04B4">
        <w:rPr>
          <w:rFonts w:asciiTheme="minorHAnsi" w:hAnsiTheme="minorHAnsi" w:cstheme="minorHAnsi"/>
          <w:b/>
          <w:bCs/>
          <w:color w:val="F49B07"/>
          <w:sz w:val="22"/>
          <w:szCs w:val="22"/>
        </w:rPr>
        <w:t>2023</w:t>
      </w:r>
    </w:p>
    <w:p w14:paraId="601E06E7" w14:textId="77777777" w:rsidR="003A1D3A" w:rsidRPr="003105CE" w:rsidRDefault="003A1D3A" w:rsidP="003A1D3A">
      <w:pPr>
        <w:spacing w:before="100" w:beforeAutospacing="1" w:after="100" w:afterAutospacing="1"/>
        <w:jc w:val="center"/>
        <w:rPr>
          <w:rFonts w:asciiTheme="minorHAnsi" w:hAnsiTheme="minorHAnsi" w:cstheme="minorHAnsi"/>
          <w:sz w:val="22"/>
          <w:szCs w:val="22"/>
        </w:rPr>
      </w:pPr>
    </w:p>
    <w:p w14:paraId="45D26BF1" w14:textId="1DBDD3B6" w:rsidR="003A1D3A" w:rsidRPr="003105CE" w:rsidRDefault="003A1D3A" w:rsidP="003A1D3A">
      <w:pPr>
        <w:rPr>
          <w:rFonts w:asciiTheme="minorHAnsi" w:hAnsiTheme="minorHAnsi" w:cstheme="minorHAnsi"/>
          <w:sz w:val="22"/>
          <w:szCs w:val="22"/>
        </w:rPr>
      </w:pPr>
    </w:p>
    <w:p w14:paraId="166FB1AE" w14:textId="56001B67" w:rsidR="008D279D" w:rsidRPr="003105CE" w:rsidRDefault="008D279D" w:rsidP="003A1D3A">
      <w:pPr>
        <w:rPr>
          <w:rFonts w:asciiTheme="minorHAnsi" w:hAnsiTheme="minorHAnsi" w:cstheme="minorHAnsi"/>
          <w:sz w:val="22"/>
          <w:szCs w:val="22"/>
        </w:rPr>
      </w:pPr>
    </w:p>
    <w:p w14:paraId="5D282B4A" w14:textId="295DA1BB" w:rsidR="008D279D" w:rsidRPr="003105CE" w:rsidRDefault="008D279D" w:rsidP="003A1D3A">
      <w:pPr>
        <w:rPr>
          <w:rFonts w:asciiTheme="minorHAnsi" w:hAnsiTheme="minorHAnsi" w:cstheme="minorHAnsi"/>
          <w:sz w:val="22"/>
          <w:szCs w:val="22"/>
        </w:rPr>
      </w:pPr>
    </w:p>
    <w:p w14:paraId="615362EC" w14:textId="5706D864" w:rsidR="008D279D" w:rsidRPr="003105CE" w:rsidRDefault="008D279D" w:rsidP="003A1D3A">
      <w:pPr>
        <w:rPr>
          <w:rFonts w:asciiTheme="minorHAnsi" w:hAnsiTheme="minorHAnsi" w:cstheme="minorHAnsi"/>
          <w:sz w:val="22"/>
          <w:szCs w:val="22"/>
        </w:rPr>
      </w:pPr>
    </w:p>
    <w:p w14:paraId="3CA85A4E" w14:textId="219D4458" w:rsidR="008D279D" w:rsidRPr="003105CE" w:rsidRDefault="008D279D" w:rsidP="003A1D3A">
      <w:pPr>
        <w:rPr>
          <w:rFonts w:asciiTheme="minorHAnsi" w:hAnsiTheme="minorHAnsi" w:cstheme="minorHAnsi"/>
          <w:sz w:val="22"/>
          <w:szCs w:val="22"/>
        </w:rPr>
      </w:pPr>
    </w:p>
    <w:p w14:paraId="5CD75D9A" w14:textId="2A95C0D3" w:rsidR="008D279D" w:rsidRPr="003105CE" w:rsidRDefault="006D2EAB" w:rsidP="003A1D3A">
      <w:pPr>
        <w:rPr>
          <w:rFonts w:asciiTheme="minorHAnsi" w:hAnsiTheme="minorHAnsi" w:cstheme="minorHAnsi"/>
          <w:sz w:val="22"/>
          <w:szCs w:val="22"/>
        </w:rPr>
      </w:pPr>
      <w:r w:rsidRPr="003105CE">
        <w:rPr>
          <w:rFonts w:asciiTheme="minorHAnsi" w:hAnsiTheme="minorHAnsi" w:cstheme="minorHAnsi"/>
          <w:noProof/>
          <w:sz w:val="22"/>
          <w:szCs w:val="22"/>
        </w:rPr>
        <w:drawing>
          <wp:anchor distT="0" distB="0" distL="114300" distR="114300" simplePos="0" relativeHeight="251671552" behindDoc="0" locked="0" layoutInCell="1" allowOverlap="1" wp14:anchorId="0E59E104" wp14:editId="50E2E006">
            <wp:simplePos x="0" y="0"/>
            <wp:positionH relativeFrom="column">
              <wp:posOffset>3113405</wp:posOffset>
            </wp:positionH>
            <wp:positionV relativeFrom="paragraph">
              <wp:posOffset>2214245</wp:posOffset>
            </wp:positionV>
            <wp:extent cx="3431061" cy="914400"/>
            <wp:effectExtent l="0" t="0" r="0" b="0"/>
            <wp:wrapNone/>
            <wp:docPr id="28" name="Afbeelding 28" descr="Afbeelding met zitt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l-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1061" cy="914400"/>
                    </a:xfrm>
                    <a:prstGeom prst="rect">
                      <a:avLst/>
                    </a:prstGeom>
                  </pic:spPr>
                </pic:pic>
              </a:graphicData>
            </a:graphic>
            <wp14:sizeRelH relativeFrom="page">
              <wp14:pctWidth>0</wp14:pctWidth>
            </wp14:sizeRelH>
            <wp14:sizeRelV relativeFrom="page">
              <wp14:pctHeight>0</wp14:pctHeight>
            </wp14:sizeRelV>
          </wp:anchor>
        </w:drawing>
      </w:r>
      <w:r w:rsidR="00A928B4" w:rsidRPr="003105CE">
        <w:rPr>
          <w:rFonts w:asciiTheme="minorHAnsi" w:hAnsiTheme="minorHAnsi" w:cstheme="minorHAnsi"/>
          <w:sz w:val="22"/>
          <w:szCs w:val="22"/>
        </w:rPr>
        <w:fldChar w:fldCharType="begin"/>
      </w:r>
      <w:r w:rsidR="00FC096D" w:rsidRPr="003105CE">
        <w:rPr>
          <w:rFonts w:asciiTheme="minorHAnsi" w:hAnsiTheme="minorHAnsi" w:cstheme="minorHAnsi"/>
          <w:sz w:val="22"/>
          <w:szCs w:val="22"/>
        </w:rPr>
        <w:instrText xml:space="preserve"> INCLUDEPICTURE "C:\\var\\folders\\yc\\hmwq43d56hn4zt76vq510jpr0000gn\\T\\com.microsoft.Word\\WebArchiveCopyPasteTempFiles\\page1image53427232" \* MERGEFORMAT </w:instrText>
      </w:r>
      <w:r w:rsidR="00A928B4" w:rsidRPr="003105CE">
        <w:rPr>
          <w:rFonts w:asciiTheme="minorHAnsi" w:hAnsiTheme="minorHAnsi" w:cstheme="minorHAnsi"/>
          <w:sz w:val="22"/>
          <w:szCs w:val="22"/>
        </w:rPr>
        <w:fldChar w:fldCharType="separate"/>
      </w:r>
      <w:r w:rsidR="00A928B4" w:rsidRPr="003105CE">
        <w:rPr>
          <w:rFonts w:asciiTheme="minorHAnsi" w:hAnsiTheme="minorHAnsi" w:cstheme="minorHAnsi"/>
          <w:noProof/>
          <w:sz w:val="22"/>
          <w:szCs w:val="22"/>
        </w:rPr>
        <w:drawing>
          <wp:inline distT="0" distB="0" distL="0" distR="0" wp14:anchorId="2060A9F6" wp14:editId="53F73D9D">
            <wp:extent cx="5663565" cy="2404110"/>
            <wp:effectExtent l="0" t="0" r="635" b="0"/>
            <wp:docPr id="11" name="Afbeelding 11" descr="page1image534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427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2404110"/>
                    </a:xfrm>
                    <a:prstGeom prst="rect">
                      <a:avLst/>
                    </a:prstGeom>
                    <a:noFill/>
                    <a:ln>
                      <a:noFill/>
                    </a:ln>
                  </pic:spPr>
                </pic:pic>
              </a:graphicData>
            </a:graphic>
          </wp:inline>
        </w:drawing>
      </w:r>
      <w:r w:rsidR="00A928B4" w:rsidRPr="003105CE">
        <w:rPr>
          <w:rFonts w:asciiTheme="minorHAnsi" w:hAnsiTheme="minorHAnsi" w:cstheme="minorHAnsi"/>
          <w:sz w:val="22"/>
          <w:szCs w:val="22"/>
        </w:rPr>
        <w:fldChar w:fldCharType="end"/>
      </w:r>
    </w:p>
    <w:p w14:paraId="1363977D" w14:textId="6EB7551F" w:rsidR="008D279D" w:rsidRPr="003105CE" w:rsidRDefault="008D279D" w:rsidP="003A1D3A">
      <w:pPr>
        <w:rPr>
          <w:rFonts w:asciiTheme="minorHAnsi" w:hAnsiTheme="minorHAnsi" w:cstheme="minorHAnsi"/>
          <w:sz w:val="22"/>
          <w:szCs w:val="22"/>
        </w:rPr>
      </w:pPr>
    </w:p>
    <w:p w14:paraId="0A4987BE" w14:textId="41E932B4" w:rsidR="008D279D" w:rsidRPr="003105CE" w:rsidRDefault="008D279D" w:rsidP="003A1D3A">
      <w:pPr>
        <w:rPr>
          <w:rFonts w:asciiTheme="minorHAnsi" w:hAnsiTheme="minorHAnsi" w:cstheme="minorHAnsi"/>
          <w:sz w:val="22"/>
          <w:szCs w:val="22"/>
        </w:rPr>
      </w:pPr>
    </w:p>
    <w:p w14:paraId="2A4B0373" w14:textId="1AD02760" w:rsidR="008D279D" w:rsidRPr="003105CE" w:rsidRDefault="008D279D" w:rsidP="003A1D3A">
      <w:pPr>
        <w:rPr>
          <w:rFonts w:asciiTheme="minorHAnsi" w:hAnsiTheme="minorHAnsi" w:cstheme="minorHAnsi"/>
          <w:sz w:val="22"/>
          <w:szCs w:val="22"/>
        </w:rPr>
      </w:pPr>
    </w:p>
    <w:p w14:paraId="3E834420" w14:textId="4CD94695" w:rsidR="008D279D" w:rsidRPr="003105CE" w:rsidRDefault="008D279D" w:rsidP="003A1D3A">
      <w:pPr>
        <w:rPr>
          <w:rFonts w:asciiTheme="minorHAnsi" w:hAnsiTheme="minorHAnsi" w:cstheme="minorHAnsi"/>
          <w:sz w:val="22"/>
          <w:szCs w:val="22"/>
        </w:rPr>
      </w:pPr>
    </w:p>
    <w:p w14:paraId="46759C7E" w14:textId="290169DD" w:rsidR="008D279D" w:rsidRPr="003105CE" w:rsidRDefault="008D279D" w:rsidP="003A1D3A">
      <w:pPr>
        <w:rPr>
          <w:rFonts w:asciiTheme="minorHAnsi" w:hAnsiTheme="minorHAnsi" w:cstheme="minorHAnsi"/>
          <w:sz w:val="22"/>
          <w:szCs w:val="22"/>
        </w:rPr>
      </w:pPr>
    </w:p>
    <w:p w14:paraId="3646FFD4" w14:textId="5CD138DD" w:rsidR="008D279D" w:rsidRPr="003105CE" w:rsidRDefault="008D279D" w:rsidP="003A1D3A">
      <w:pPr>
        <w:rPr>
          <w:rFonts w:asciiTheme="minorHAnsi" w:hAnsiTheme="minorHAnsi" w:cstheme="minorHAnsi"/>
          <w:sz w:val="22"/>
          <w:szCs w:val="22"/>
        </w:rPr>
      </w:pPr>
    </w:p>
    <w:p w14:paraId="617F4FBF" w14:textId="6C234DF1" w:rsidR="008D279D" w:rsidRPr="003105CE" w:rsidRDefault="008D279D" w:rsidP="003A1D3A">
      <w:pPr>
        <w:rPr>
          <w:rFonts w:asciiTheme="minorHAnsi" w:hAnsiTheme="minorHAnsi" w:cstheme="minorHAnsi"/>
          <w:sz w:val="22"/>
          <w:szCs w:val="22"/>
        </w:rPr>
      </w:pPr>
    </w:p>
    <w:p w14:paraId="2172048C" w14:textId="2E253B36" w:rsidR="008D279D" w:rsidRPr="003105CE" w:rsidRDefault="008D279D" w:rsidP="003A1D3A">
      <w:pPr>
        <w:rPr>
          <w:rFonts w:asciiTheme="minorHAnsi" w:hAnsiTheme="minorHAnsi" w:cstheme="minorHAnsi"/>
          <w:sz w:val="22"/>
          <w:szCs w:val="22"/>
        </w:rPr>
      </w:pPr>
    </w:p>
    <w:p w14:paraId="24547CBB" w14:textId="5841D8D1" w:rsidR="003A1D3A" w:rsidRPr="003105CE" w:rsidRDefault="003A1D3A" w:rsidP="003A1D3A">
      <w:pPr>
        <w:rPr>
          <w:rFonts w:asciiTheme="minorHAnsi" w:hAnsiTheme="minorHAnsi" w:cstheme="minorHAnsi"/>
          <w:sz w:val="22"/>
          <w:szCs w:val="22"/>
        </w:rPr>
      </w:pPr>
    </w:p>
    <w:p w14:paraId="71279D51" w14:textId="77777777" w:rsidR="003A1D3A" w:rsidRPr="003105CE" w:rsidRDefault="003A1D3A" w:rsidP="003A1D3A">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2546"/>
        <w:gridCol w:w="6510"/>
      </w:tblGrid>
      <w:tr w:rsidR="003A1D3A" w:rsidRPr="003105CE" w14:paraId="11B2B825" w14:textId="77777777" w:rsidTr="003A1D3A">
        <w:tc>
          <w:tcPr>
            <w:tcW w:w="2546" w:type="dxa"/>
          </w:tcPr>
          <w:p w14:paraId="4259D9C4" w14:textId="77777777"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Auteurs</w:t>
            </w:r>
          </w:p>
        </w:tc>
        <w:tc>
          <w:tcPr>
            <w:tcW w:w="6510" w:type="dxa"/>
          </w:tcPr>
          <w:p w14:paraId="0C0407FA" w14:textId="6E577F04" w:rsidR="003A1D3A" w:rsidRPr="003105CE" w:rsidRDefault="00157A91" w:rsidP="003A1D3A">
            <w:pPr>
              <w:rPr>
                <w:rFonts w:asciiTheme="minorHAnsi" w:hAnsiTheme="minorHAnsi" w:cstheme="minorHAnsi"/>
                <w:sz w:val="22"/>
                <w:szCs w:val="22"/>
              </w:rPr>
            </w:pPr>
            <w:r w:rsidRPr="003105CE">
              <w:rPr>
                <w:rFonts w:asciiTheme="minorHAnsi" w:hAnsiTheme="minorHAnsi" w:cstheme="minorHAnsi"/>
                <w:sz w:val="22"/>
                <w:szCs w:val="22"/>
              </w:rPr>
              <w:t>Jacqueline Breukelman</w:t>
            </w:r>
          </w:p>
        </w:tc>
      </w:tr>
      <w:tr w:rsidR="003A1D3A" w:rsidRPr="003105CE" w14:paraId="319D058A" w14:textId="77777777" w:rsidTr="00157A91">
        <w:trPr>
          <w:trHeight w:val="628"/>
        </w:trPr>
        <w:tc>
          <w:tcPr>
            <w:tcW w:w="2546" w:type="dxa"/>
          </w:tcPr>
          <w:p w14:paraId="41C78ACF" w14:textId="234602DE" w:rsidR="003A1D3A" w:rsidRPr="003105CE" w:rsidRDefault="00157A91" w:rsidP="003A1D3A">
            <w:pPr>
              <w:rPr>
                <w:rFonts w:asciiTheme="minorHAnsi" w:hAnsiTheme="minorHAnsi" w:cstheme="minorHAnsi"/>
                <w:sz w:val="22"/>
                <w:szCs w:val="22"/>
              </w:rPr>
            </w:pPr>
            <w:r w:rsidRPr="003105CE">
              <w:rPr>
                <w:rFonts w:asciiTheme="minorHAnsi" w:hAnsiTheme="minorHAnsi" w:cstheme="minorHAnsi"/>
                <w:sz w:val="22"/>
                <w:szCs w:val="22"/>
              </w:rPr>
              <w:t>Adres</w:t>
            </w:r>
          </w:p>
        </w:tc>
        <w:tc>
          <w:tcPr>
            <w:tcW w:w="6510" w:type="dxa"/>
          </w:tcPr>
          <w:p w14:paraId="5309EF94" w14:textId="77777777" w:rsidR="00157A91" w:rsidRPr="003105CE" w:rsidRDefault="00157A91" w:rsidP="00157A91">
            <w:pPr>
              <w:textAlignment w:val="top"/>
              <w:rPr>
                <w:rFonts w:asciiTheme="minorHAnsi" w:hAnsiTheme="minorHAnsi" w:cstheme="minorHAnsi"/>
                <w:sz w:val="22"/>
                <w:szCs w:val="22"/>
              </w:rPr>
            </w:pPr>
            <w:r w:rsidRPr="003105CE">
              <w:rPr>
                <w:rFonts w:asciiTheme="minorHAnsi" w:hAnsiTheme="minorHAnsi" w:cstheme="minorHAnsi"/>
                <w:sz w:val="22"/>
                <w:szCs w:val="22"/>
              </w:rPr>
              <w:t>Onderdendamsterweg 43 a </w:t>
            </w:r>
          </w:p>
          <w:p w14:paraId="69DF2BB7" w14:textId="18CB63EC" w:rsidR="00157A91" w:rsidRPr="003105CE" w:rsidRDefault="00157A91" w:rsidP="00157A91">
            <w:pPr>
              <w:textAlignment w:val="top"/>
              <w:rPr>
                <w:rFonts w:asciiTheme="minorHAnsi" w:hAnsiTheme="minorHAnsi" w:cstheme="minorHAnsi"/>
                <w:sz w:val="22"/>
                <w:szCs w:val="22"/>
              </w:rPr>
            </w:pPr>
            <w:r w:rsidRPr="003105CE">
              <w:rPr>
                <w:rFonts w:asciiTheme="minorHAnsi" w:hAnsiTheme="minorHAnsi" w:cstheme="minorHAnsi"/>
                <w:sz w:val="22"/>
                <w:szCs w:val="22"/>
              </w:rPr>
              <w:t>9951 TD Winsum</w:t>
            </w:r>
          </w:p>
        </w:tc>
      </w:tr>
      <w:tr w:rsidR="00157A91" w:rsidRPr="003105CE" w14:paraId="708E2918" w14:textId="77777777" w:rsidTr="003A1D3A">
        <w:trPr>
          <w:trHeight w:val="255"/>
        </w:trPr>
        <w:tc>
          <w:tcPr>
            <w:tcW w:w="2546" w:type="dxa"/>
          </w:tcPr>
          <w:p w14:paraId="1FDF4A44" w14:textId="3F25F675" w:rsidR="00157A91" w:rsidRPr="003105CE" w:rsidRDefault="00157A91" w:rsidP="003A1D3A">
            <w:pPr>
              <w:rPr>
                <w:rFonts w:asciiTheme="minorHAnsi" w:hAnsiTheme="minorHAnsi" w:cstheme="minorHAnsi"/>
                <w:sz w:val="22"/>
                <w:szCs w:val="22"/>
              </w:rPr>
            </w:pPr>
            <w:r w:rsidRPr="003105CE">
              <w:rPr>
                <w:rFonts w:asciiTheme="minorHAnsi" w:hAnsiTheme="minorHAnsi" w:cstheme="minorHAnsi"/>
                <w:sz w:val="22"/>
                <w:szCs w:val="22"/>
              </w:rPr>
              <w:t>Correspondentieadres</w:t>
            </w:r>
          </w:p>
        </w:tc>
        <w:tc>
          <w:tcPr>
            <w:tcW w:w="6510" w:type="dxa"/>
          </w:tcPr>
          <w:p w14:paraId="767519D9" w14:textId="77777777" w:rsidR="00157A91" w:rsidRPr="003105CE" w:rsidRDefault="00157A91" w:rsidP="00157A91">
            <w:pPr>
              <w:textAlignment w:val="top"/>
              <w:rPr>
                <w:rFonts w:asciiTheme="minorHAnsi" w:hAnsiTheme="minorHAnsi" w:cstheme="minorHAnsi"/>
                <w:sz w:val="22"/>
                <w:szCs w:val="22"/>
              </w:rPr>
            </w:pPr>
            <w:r w:rsidRPr="003105CE">
              <w:rPr>
                <w:rFonts w:asciiTheme="minorHAnsi" w:hAnsiTheme="minorHAnsi" w:cstheme="minorHAnsi"/>
                <w:sz w:val="22"/>
                <w:szCs w:val="22"/>
              </w:rPr>
              <w:t xml:space="preserve">Sien </w:t>
            </w:r>
            <w:proofErr w:type="spellStart"/>
            <w:r w:rsidRPr="003105CE">
              <w:rPr>
                <w:rFonts w:asciiTheme="minorHAnsi" w:hAnsiTheme="minorHAnsi" w:cstheme="minorHAnsi"/>
                <w:sz w:val="22"/>
                <w:szCs w:val="22"/>
              </w:rPr>
              <w:t>Jensemalaan</w:t>
            </w:r>
            <w:proofErr w:type="spellEnd"/>
            <w:r w:rsidRPr="003105CE">
              <w:rPr>
                <w:rFonts w:asciiTheme="minorHAnsi" w:hAnsiTheme="minorHAnsi" w:cstheme="minorHAnsi"/>
                <w:sz w:val="22"/>
                <w:szCs w:val="22"/>
              </w:rPr>
              <w:t xml:space="preserve"> 7 </w:t>
            </w:r>
          </w:p>
          <w:p w14:paraId="5430D5FD" w14:textId="253F439B" w:rsidR="00157A91" w:rsidRPr="003105CE" w:rsidRDefault="00157A91" w:rsidP="00157A91">
            <w:pPr>
              <w:textAlignment w:val="top"/>
              <w:rPr>
                <w:rFonts w:asciiTheme="minorHAnsi" w:hAnsiTheme="minorHAnsi" w:cstheme="minorHAnsi"/>
                <w:sz w:val="22"/>
                <w:szCs w:val="22"/>
              </w:rPr>
            </w:pPr>
            <w:r w:rsidRPr="003105CE">
              <w:rPr>
                <w:rFonts w:asciiTheme="minorHAnsi" w:hAnsiTheme="minorHAnsi" w:cstheme="minorHAnsi"/>
                <w:sz w:val="22"/>
                <w:szCs w:val="22"/>
              </w:rPr>
              <w:t>9951 NE Winsum</w:t>
            </w:r>
          </w:p>
        </w:tc>
      </w:tr>
      <w:tr w:rsidR="003A1D3A" w:rsidRPr="003105CE" w14:paraId="462A7D77" w14:textId="77777777" w:rsidTr="003A1D3A">
        <w:tc>
          <w:tcPr>
            <w:tcW w:w="2546" w:type="dxa"/>
          </w:tcPr>
          <w:p w14:paraId="6FEA54D9" w14:textId="5785304B"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 xml:space="preserve">Registraties </w:t>
            </w:r>
          </w:p>
        </w:tc>
        <w:tc>
          <w:tcPr>
            <w:tcW w:w="6510" w:type="dxa"/>
          </w:tcPr>
          <w:p w14:paraId="0BC6013F" w14:textId="5A9CAF1E"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 xml:space="preserve">KvK nummer: </w:t>
            </w:r>
            <w:r w:rsidR="00157A91" w:rsidRPr="003105CE">
              <w:rPr>
                <w:rFonts w:asciiTheme="minorHAnsi" w:hAnsiTheme="minorHAnsi" w:cstheme="minorHAnsi"/>
                <w:sz w:val="22"/>
                <w:szCs w:val="22"/>
              </w:rPr>
              <w:t>000001706322</w:t>
            </w:r>
            <w:r w:rsidRPr="003105CE">
              <w:rPr>
                <w:rFonts w:asciiTheme="minorHAnsi" w:hAnsiTheme="minorHAnsi" w:cstheme="minorHAnsi"/>
                <w:sz w:val="22"/>
                <w:szCs w:val="22"/>
              </w:rPr>
              <w:br/>
              <w:t>LRK nummer: </w:t>
            </w:r>
            <w:r w:rsidR="00157A91" w:rsidRPr="003105CE">
              <w:rPr>
                <w:rFonts w:asciiTheme="minorHAnsi" w:hAnsiTheme="minorHAnsi" w:cstheme="minorHAnsi"/>
                <w:sz w:val="22"/>
                <w:szCs w:val="22"/>
              </w:rPr>
              <w:t>225158413</w:t>
            </w:r>
          </w:p>
        </w:tc>
      </w:tr>
      <w:tr w:rsidR="003A1D3A" w:rsidRPr="003105CE" w14:paraId="3A391FE0" w14:textId="77777777" w:rsidTr="003A1D3A">
        <w:tc>
          <w:tcPr>
            <w:tcW w:w="2546" w:type="dxa"/>
          </w:tcPr>
          <w:p w14:paraId="671C252E" w14:textId="77777777"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Versie en Datum</w:t>
            </w:r>
          </w:p>
        </w:tc>
        <w:tc>
          <w:tcPr>
            <w:tcW w:w="6510" w:type="dxa"/>
          </w:tcPr>
          <w:p w14:paraId="3DCB4594" w14:textId="77777777"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Versie 1</w:t>
            </w:r>
          </w:p>
        </w:tc>
      </w:tr>
      <w:tr w:rsidR="003A1D3A" w:rsidRPr="003105CE" w14:paraId="602F324B" w14:textId="77777777" w:rsidTr="003A1D3A">
        <w:tc>
          <w:tcPr>
            <w:tcW w:w="2546" w:type="dxa"/>
          </w:tcPr>
          <w:p w14:paraId="3C889770" w14:textId="77777777" w:rsidR="003A1D3A" w:rsidRPr="003105CE" w:rsidRDefault="003A1D3A" w:rsidP="003A1D3A">
            <w:pPr>
              <w:rPr>
                <w:rFonts w:asciiTheme="minorHAnsi" w:hAnsiTheme="minorHAnsi" w:cstheme="minorHAnsi"/>
                <w:sz w:val="22"/>
                <w:szCs w:val="22"/>
              </w:rPr>
            </w:pPr>
            <w:r w:rsidRPr="003105CE">
              <w:rPr>
                <w:rFonts w:asciiTheme="minorHAnsi" w:hAnsiTheme="minorHAnsi" w:cstheme="minorHAnsi"/>
                <w:sz w:val="22"/>
                <w:szCs w:val="22"/>
              </w:rPr>
              <w:t>Herzien</w:t>
            </w:r>
          </w:p>
        </w:tc>
        <w:tc>
          <w:tcPr>
            <w:tcW w:w="6510" w:type="dxa"/>
          </w:tcPr>
          <w:p w14:paraId="5F266CF7" w14:textId="198A59C4" w:rsidR="003A1D3A" w:rsidRPr="003105CE" w:rsidRDefault="00AB04B4" w:rsidP="003A1D3A">
            <w:pPr>
              <w:rPr>
                <w:rFonts w:asciiTheme="minorHAnsi" w:hAnsiTheme="minorHAnsi" w:cstheme="minorHAnsi"/>
                <w:sz w:val="22"/>
                <w:szCs w:val="22"/>
              </w:rPr>
            </w:pPr>
            <w:r>
              <w:rPr>
                <w:rFonts w:asciiTheme="minorHAnsi" w:hAnsiTheme="minorHAnsi" w:cstheme="minorHAnsi"/>
                <w:sz w:val="22"/>
                <w:szCs w:val="22"/>
              </w:rPr>
              <w:t>December 2023</w:t>
            </w:r>
          </w:p>
        </w:tc>
      </w:tr>
      <w:tr w:rsidR="00157A91" w:rsidRPr="003105CE" w14:paraId="420DA74E" w14:textId="77777777" w:rsidTr="003A1D3A">
        <w:tc>
          <w:tcPr>
            <w:tcW w:w="2546" w:type="dxa"/>
          </w:tcPr>
          <w:p w14:paraId="27EA2F06" w14:textId="287CAABE" w:rsidR="00157A91" w:rsidRPr="003105CE" w:rsidRDefault="00157A91" w:rsidP="003A1D3A">
            <w:pPr>
              <w:rPr>
                <w:rFonts w:asciiTheme="minorHAnsi" w:hAnsiTheme="minorHAnsi" w:cstheme="minorHAnsi"/>
                <w:sz w:val="22"/>
                <w:szCs w:val="22"/>
              </w:rPr>
            </w:pPr>
            <w:r w:rsidRPr="003105CE">
              <w:rPr>
                <w:rFonts w:asciiTheme="minorHAnsi" w:hAnsiTheme="minorHAnsi" w:cstheme="minorHAnsi"/>
                <w:sz w:val="22"/>
                <w:szCs w:val="22"/>
              </w:rPr>
              <w:t>Aantal kindplaatsen</w:t>
            </w:r>
          </w:p>
        </w:tc>
        <w:tc>
          <w:tcPr>
            <w:tcW w:w="6510" w:type="dxa"/>
          </w:tcPr>
          <w:p w14:paraId="5E1AB7E5" w14:textId="70F24809" w:rsidR="00157A91" w:rsidRPr="003105CE" w:rsidRDefault="00AB04B4" w:rsidP="003A1D3A">
            <w:pPr>
              <w:rPr>
                <w:rFonts w:asciiTheme="minorHAnsi" w:hAnsiTheme="minorHAnsi" w:cstheme="minorHAnsi"/>
                <w:sz w:val="22"/>
                <w:szCs w:val="22"/>
              </w:rPr>
            </w:pPr>
            <w:r>
              <w:rPr>
                <w:rFonts w:asciiTheme="minorHAnsi" w:hAnsiTheme="minorHAnsi" w:cstheme="minorHAnsi"/>
                <w:sz w:val="22"/>
                <w:szCs w:val="22"/>
              </w:rPr>
              <w:t>36</w:t>
            </w:r>
          </w:p>
        </w:tc>
      </w:tr>
      <w:tr w:rsidR="00B836BB" w:rsidRPr="003105CE" w14:paraId="57888083" w14:textId="77777777" w:rsidTr="003A1D3A">
        <w:tc>
          <w:tcPr>
            <w:tcW w:w="2546" w:type="dxa"/>
          </w:tcPr>
          <w:p w14:paraId="48C73D69" w14:textId="77777777" w:rsidR="00B836BB" w:rsidRDefault="00B836BB" w:rsidP="003A1D3A">
            <w:pPr>
              <w:rPr>
                <w:rFonts w:asciiTheme="minorHAnsi" w:hAnsiTheme="minorHAnsi" w:cstheme="minorHAnsi"/>
                <w:sz w:val="22"/>
                <w:szCs w:val="22"/>
              </w:rPr>
            </w:pPr>
          </w:p>
          <w:p w14:paraId="700E3388" w14:textId="77777777" w:rsidR="00B836BB" w:rsidRDefault="00B836BB" w:rsidP="003A1D3A">
            <w:pPr>
              <w:rPr>
                <w:rFonts w:asciiTheme="minorHAnsi" w:hAnsiTheme="minorHAnsi" w:cstheme="minorHAnsi"/>
                <w:sz w:val="22"/>
                <w:szCs w:val="22"/>
              </w:rPr>
            </w:pPr>
          </w:p>
          <w:p w14:paraId="69C5F07A" w14:textId="77777777" w:rsidR="00B836BB" w:rsidRDefault="00B836BB" w:rsidP="003A1D3A">
            <w:pPr>
              <w:rPr>
                <w:rFonts w:asciiTheme="minorHAnsi" w:hAnsiTheme="minorHAnsi" w:cstheme="minorHAnsi"/>
                <w:sz w:val="22"/>
                <w:szCs w:val="22"/>
              </w:rPr>
            </w:pPr>
          </w:p>
          <w:p w14:paraId="5827C1DC" w14:textId="6BDBC949" w:rsidR="00B836BB" w:rsidRPr="003105CE" w:rsidRDefault="00B836BB" w:rsidP="003A1D3A">
            <w:pPr>
              <w:rPr>
                <w:rFonts w:asciiTheme="minorHAnsi" w:hAnsiTheme="minorHAnsi" w:cstheme="minorHAnsi"/>
                <w:sz w:val="22"/>
                <w:szCs w:val="22"/>
              </w:rPr>
            </w:pPr>
          </w:p>
        </w:tc>
        <w:tc>
          <w:tcPr>
            <w:tcW w:w="6510" w:type="dxa"/>
          </w:tcPr>
          <w:p w14:paraId="0844EEC4" w14:textId="77777777" w:rsidR="00B836BB" w:rsidRPr="003105CE" w:rsidRDefault="00B836BB" w:rsidP="003A1D3A">
            <w:pPr>
              <w:rPr>
                <w:rFonts w:asciiTheme="minorHAnsi" w:hAnsiTheme="minorHAnsi" w:cstheme="minorHAnsi"/>
                <w:sz w:val="22"/>
                <w:szCs w:val="22"/>
              </w:rPr>
            </w:pPr>
          </w:p>
        </w:tc>
      </w:tr>
      <w:tr w:rsidR="00273DBB" w:rsidRPr="003105CE" w14:paraId="4F941E7F" w14:textId="77777777" w:rsidTr="003A1D3A">
        <w:tc>
          <w:tcPr>
            <w:tcW w:w="2546" w:type="dxa"/>
          </w:tcPr>
          <w:p w14:paraId="29E142CB" w14:textId="77777777" w:rsidR="00273DBB" w:rsidRPr="003105CE" w:rsidRDefault="00273DBB" w:rsidP="003A1D3A">
            <w:pPr>
              <w:rPr>
                <w:rFonts w:asciiTheme="minorHAnsi" w:hAnsiTheme="minorHAnsi" w:cstheme="minorHAnsi"/>
                <w:sz w:val="22"/>
                <w:szCs w:val="22"/>
              </w:rPr>
            </w:pPr>
          </w:p>
        </w:tc>
        <w:tc>
          <w:tcPr>
            <w:tcW w:w="6510" w:type="dxa"/>
          </w:tcPr>
          <w:p w14:paraId="41CC2429" w14:textId="77777777" w:rsidR="00273DBB" w:rsidRPr="003105CE" w:rsidRDefault="00273DBB" w:rsidP="003A1D3A">
            <w:pPr>
              <w:rPr>
                <w:rFonts w:asciiTheme="minorHAnsi" w:hAnsiTheme="minorHAnsi" w:cstheme="minorHAnsi"/>
                <w:sz w:val="22"/>
                <w:szCs w:val="22"/>
              </w:rPr>
            </w:pPr>
          </w:p>
        </w:tc>
      </w:tr>
    </w:tbl>
    <w:sdt>
      <w:sdtPr>
        <w:rPr>
          <w:rFonts w:ascii="Times New Roman" w:eastAsia="Times New Roman" w:hAnsi="Times New Roman" w:cs="Times New Roman"/>
          <w:b w:val="0"/>
          <w:bCs w:val="0"/>
          <w:color w:val="auto"/>
          <w:sz w:val="24"/>
          <w:szCs w:val="24"/>
        </w:rPr>
        <w:id w:val="-1465736967"/>
        <w:docPartObj>
          <w:docPartGallery w:val="Table of Contents"/>
          <w:docPartUnique/>
        </w:docPartObj>
      </w:sdtPr>
      <w:sdtContent>
        <w:p w14:paraId="13923A59" w14:textId="47880026" w:rsidR="00EB44F5" w:rsidRDefault="00EB44F5">
          <w:pPr>
            <w:pStyle w:val="Kopvaninhoudsopgave"/>
          </w:pPr>
          <w:r>
            <w:t>Inhoud</w:t>
          </w:r>
        </w:p>
        <w:p w14:paraId="63002BBF" w14:textId="6FA6D5F1" w:rsidR="00EB44F5" w:rsidRDefault="00EB44F5">
          <w:pPr>
            <w:pStyle w:val="Inhopg1"/>
            <w:tabs>
              <w:tab w:val="left" w:pos="1440"/>
              <w:tab w:val="right" w:leader="dot" w:pos="9056"/>
            </w:tabs>
            <w:rPr>
              <w:rFonts w:eastAsiaTheme="minorEastAsia" w:cstheme="minorBidi"/>
              <w:b w:val="0"/>
              <w:bCs w:val="0"/>
              <w:noProof/>
              <w:sz w:val="22"/>
              <w:szCs w:val="22"/>
            </w:rPr>
          </w:pPr>
          <w:r>
            <w:fldChar w:fldCharType="begin"/>
          </w:r>
          <w:r>
            <w:instrText xml:space="preserve"> TOC \o "1-3" \h \z \u </w:instrText>
          </w:r>
          <w:r>
            <w:fldChar w:fldCharType="separate"/>
          </w:r>
          <w:hyperlink w:anchor="_Toc88037663" w:history="1">
            <w:r w:rsidRPr="00DA7B28">
              <w:rPr>
                <w:rStyle w:val="Hyperlink"/>
                <w:smallCaps/>
                <w:noProof/>
                <w:spacing w:val="5"/>
              </w:rPr>
              <w:t>Hoofdstuk 1</w:t>
            </w:r>
            <w:r>
              <w:rPr>
                <w:rFonts w:eastAsiaTheme="minorEastAsia" w:cstheme="minorBidi"/>
                <w:b w:val="0"/>
                <w:bCs w:val="0"/>
                <w:noProof/>
                <w:sz w:val="22"/>
                <w:szCs w:val="22"/>
              </w:rPr>
              <w:tab/>
            </w:r>
            <w:r w:rsidRPr="00DA7B28">
              <w:rPr>
                <w:rStyle w:val="Hyperlink"/>
                <w:smallCaps/>
                <w:noProof/>
                <w:spacing w:val="5"/>
              </w:rPr>
              <w:t>Inleiding</w:t>
            </w:r>
            <w:r>
              <w:rPr>
                <w:noProof/>
                <w:webHidden/>
              </w:rPr>
              <w:tab/>
            </w:r>
            <w:r>
              <w:rPr>
                <w:noProof/>
                <w:webHidden/>
              </w:rPr>
              <w:fldChar w:fldCharType="begin"/>
            </w:r>
            <w:r>
              <w:rPr>
                <w:noProof/>
                <w:webHidden/>
              </w:rPr>
              <w:instrText xml:space="preserve"> PAGEREF _Toc88037663 \h </w:instrText>
            </w:r>
            <w:r>
              <w:rPr>
                <w:noProof/>
                <w:webHidden/>
              </w:rPr>
            </w:r>
            <w:r>
              <w:rPr>
                <w:noProof/>
                <w:webHidden/>
              </w:rPr>
              <w:fldChar w:fldCharType="separate"/>
            </w:r>
            <w:r>
              <w:rPr>
                <w:noProof/>
                <w:webHidden/>
              </w:rPr>
              <w:t>6</w:t>
            </w:r>
            <w:r>
              <w:rPr>
                <w:noProof/>
                <w:webHidden/>
              </w:rPr>
              <w:fldChar w:fldCharType="end"/>
            </w:r>
          </w:hyperlink>
        </w:p>
        <w:p w14:paraId="189B34E3" w14:textId="77A701AA" w:rsidR="00EB44F5" w:rsidRDefault="00000000">
          <w:pPr>
            <w:pStyle w:val="Inhopg2"/>
            <w:tabs>
              <w:tab w:val="right" w:leader="dot" w:pos="9056"/>
            </w:tabs>
            <w:rPr>
              <w:rFonts w:eastAsiaTheme="minorEastAsia" w:cstheme="minorBidi"/>
              <w:i w:val="0"/>
              <w:iCs w:val="0"/>
              <w:noProof/>
              <w:sz w:val="22"/>
              <w:szCs w:val="22"/>
            </w:rPr>
          </w:pPr>
          <w:hyperlink w:anchor="_Toc88037664" w:history="1">
            <w:r w:rsidR="00EB44F5" w:rsidRPr="00DA7B28">
              <w:rPr>
                <w:rStyle w:val="Hyperlink"/>
                <w:noProof/>
              </w:rPr>
              <w:t>Doel van het Beleid veiligheid &amp; gezondheid</w:t>
            </w:r>
            <w:r w:rsidR="00EB44F5">
              <w:rPr>
                <w:noProof/>
                <w:webHidden/>
              </w:rPr>
              <w:tab/>
            </w:r>
            <w:r w:rsidR="00EB44F5">
              <w:rPr>
                <w:noProof/>
                <w:webHidden/>
              </w:rPr>
              <w:fldChar w:fldCharType="begin"/>
            </w:r>
            <w:r w:rsidR="00EB44F5">
              <w:rPr>
                <w:noProof/>
                <w:webHidden/>
              </w:rPr>
              <w:instrText xml:space="preserve"> PAGEREF _Toc88037664 \h </w:instrText>
            </w:r>
            <w:r w:rsidR="00EB44F5">
              <w:rPr>
                <w:noProof/>
                <w:webHidden/>
              </w:rPr>
            </w:r>
            <w:r w:rsidR="00EB44F5">
              <w:rPr>
                <w:noProof/>
                <w:webHidden/>
              </w:rPr>
              <w:fldChar w:fldCharType="separate"/>
            </w:r>
            <w:r w:rsidR="00EB44F5">
              <w:rPr>
                <w:noProof/>
                <w:webHidden/>
              </w:rPr>
              <w:t>6</w:t>
            </w:r>
            <w:r w:rsidR="00EB44F5">
              <w:rPr>
                <w:noProof/>
                <w:webHidden/>
              </w:rPr>
              <w:fldChar w:fldCharType="end"/>
            </w:r>
          </w:hyperlink>
        </w:p>
        <w:p w14:paraId="1548B93E" w14:textId="36C8AEDC" w:rsidR="00EB44F5" w:rsidRDefault="00000000">
          <w:pPr>
            <w:pStyle w:val="Inhopg2"/>
            <w:tabs>
              <w:tab w:val="right" w:leader="dot" w:pos="9056"/>
            </w:tabs>
            <w:rPr>
              <w:rFonts w:eastAsiaTheme="minorEastAsia" w:cstheme="minorBidi"/>
              <w:i w:val="0"/>
              <w:iCs w:val="0"/>
              <w:noProof/>
              <w:sz w:val="22"/>
              <w:szCs w:val="22"/>
            </w:rPr>
          </w:pPr>
          <w:hyperlink w:anchor="_Toc88037665" w:history="1">
            <w:r w:rsidR="00EB44F5" w:rsidRPr="00DA7B28">
              <w:rPr>
                <w:rStyle w:val="Hyperlink"/>
                <w:noProof/>
              </w:rPr>
              <w:t>Implementatie beleid</w:t>
            </w:r>
            <w:r w:rsidR="00EB44F5">
              <w:rPr>
                <w:noProof/>
                <w:webHidden/>
              </w:rPr>
              <w:tab/>
            </w:r>
            <w:r w:rsidR="00EB44F5">
              <w:rPr>
                <w:noProof/>
                <w:webHidden/>
              </w:rPr>
              <w:fldChar w:fldCharType="begin"/>
            </w:r>
            <w:r w:rsidR="00EB44F5">
              <w:rPr>
                <w:noProof/>
                <w:webHidden/>
              </w:rPr>
              <w:instrText xml:space="preserve"> PAGEREF _Toc88037665 \h </w:instrText>
            </w:r>
            <w:r w:rsidR="00EB44F5">
              <w:rPr>
                <w:noProof/>
                <w:webHidden/>
              </w:rPr>
            </w:r>
            <w:r w:rsidR="00EB44F5">
              <w:rPr>
                <w:noProof/>
                <w:webHidden/>
              </w:rPr>
              <w:fldChar w:fldCharType="separate"/>
            </w:r>
            <w:r w:rsidR="00EB44F5">
              <w:rPr>
                <w:noProof/>
                <w:webHidden/>
              </w:rPr>
              <w:t>6</w:t>
            </w:r>
            <w:r w:rsidR="00EB44F5">
              <w:rPr>
                <w:noProof/>
                <w:webHidden/>
              </w:rPr>
              <w:fldChar w:fldCharType="end"/>
            </w:r>
          </w:hyperlink>
        </w:p>
        <w:p w14:paraId="21F72BA9" w14:textId="74717322" w:rsidR="00EB44F5" w:rsidRDefault="00000000">
          <w:pPr>
            <w:pStyle w:val="Inhopg2"/>
            <w:tabs>
              <w:tab w:val="right" w:leader="dot" w:pos="9056"/>
            </w:tabs>
            <w:rPr>
              <w:rFonts w:eastAsiaTheme="minorEastAsia" w:cstheme="minorBidi"/>
              <w:i w:val="0"/>
              <w:iCs w:val="0"/>
              <w:noProof/>
              <w:sz w:val="22"/>
              <w:szCs w:val="22"/>
            </w:rPr>
          </w:pPr>
          <w:hyperlink w:anchor="_Toc88037666" w:history="1">
            <w:r w:rsidR="00EB44F5" w:rsidRPr="00DA7B28">
              <w:rPr>
                <w:rStyle w:val="Hyperlink"/>
                <w:noProof/>
              </w:rPr>
              <w:t>Looptijd van het beleid</w:t>
            </w:r>
            <w:r w:rsidR="00EB44F5">
              <w:rPr>
                <w:noProof/>
                <w:webHidden/>
              </w:rPr>
              <w:tab/>
            </w:r>
            <w:r w:rsidR="00EB44F5">
              <w:rPr>
                <w:noProof/>
                <w:webHidden/>
              </w:rPr>
              <w:fldChar w:fldCharType="begin"/>
            </w:r>
            <w:r w:rsidR="00EB44F5">
              <w:rPr>
                <w:noProof/>
                <w:webHidden/>
              </w:rPr>
              <w:instrText xml:space="preserve"> PAGEREF _Toc88037666 \h </w:instrText>
            </w:r>
            <w:r w:rsidR="00EB44F5">
              <w:rPr>
                <w:noProof/>
                <w:webHidden/>
              </w:rPr>
            </w:r>
            <w:r w:rsidR="00EB44F5">
              <w:rPr>
                <w:noProof/>
                <w:webHidden/>
              </w:rPr>
              <w:fldChar w:fldCharType="separate"/>
            </w:r>
            <w:r w:rsidR="00EB44F5">
              <w:rPr>
                <w:noProof/>
                <w:webHidden/>
              </w:rPr>
              <w:t>6</w:t>
            </w:r>
            <w:r w:rsidR="00EB44F5">
              <w:rPr>
                <w:noProof/>
                <w:webHidden/>
              </w:rPr>
              <w:fldChar w:fldCharType="end"/>
            </w:r>
          </w:hyperlink>
        </w:p>
        <w:p w14:paraId="2252A559" w14:textId="1A649448" w:rsidR="00EB44F5" w:rsidRDefault="00000000">
          <w:pPr>
            <w:pStyle w:val="Inhopg2"/>
            <w:tabs>
              <w:tab w:val="right" w:leader="dot" w:pos="9056"/>
            </w:tabs>
            <w:rPr>
              <w:rFonts w:eastAsiaTheme="minorEastAsia" w:cstheme="minorBidi"/>
              <w:i w:val="0"/>
              <w:iCs w:val="0"/>
              <w:noProof/>
              <w:sz w:val="22"/>
              <w:szCs w:val="22"/>
            </w:rPr>
          </w:pPr>
          <w:hyperlink w:anchor="_Toc88037667" w:history="1">
            <w:r w:rsidR="00EB44F5" w:rsidRPr="00DA7B28">
              <w:rPr>
                <w:rStyle w:val="Hyperlink"/>
                <w:noProof/>
              </w:rPr>
              <w:t>Presentiemedewerker</w:t>
            </w:r>
            <w:r w:rsidR="00EB44F5">
              <w:rPr>
                <w:noProof/>
                <w:webHidden/>
              </w:rPr>
              <w:tab/>
            </w:r>
            <w:r w:rsidR="00EB44F5">
              <w:rPr>
                <w:noProof/>
                <w:webHidden/>
              </w:rPr>
              <w:fldChar w:fldCharType="begin"/>
            </w:r>
            <w:r w:rsidR="00EB44F5">
              <w:rPr>
                <w:noProof/>
                <w:webHidden/>
              </w:rPr>
              <w:instrText xml:space="preserve"> PAGEREF _Toc88037667 \h </w:instrText>
            </w:r>
            <w:r w:rsidR="00EB44F5">
              <w:rPr>
                <w:noProof/>
                <w:webHidden/>
              </w:rPr>
            </w:r>
            <w:r w:rsidR="00EB44F5">
              <w:rPr>
                <w:noProof/>
                <w:webHidden/>
              </w:rPr>
              <w:fldChar w:fldCharType="separate"/>
            </w:r>
            <w:r w:rsidR="00EB44F5">
              <w:rPr>
                <w:noProof/>
                <w:webHidden/>
              </w:rPr>
              <w:t>6</w:t>
            </w:r>
            <w:r w:rsidR="00EB44F5">
              <w:rPr>
                <w:noProof/>
                <w:webHidden/>
              </w:rPr>
              <w:fldChar w:fldCharType="end"/>
            </w:r>
          </w:hyperlink>
        </w:p>
        <w:p w14:paraId="579E0E96" w14:textId="79A4EA8E" w:rsidR="00EB44F5" w:rsidRDefault="00000000">
          <w:pPr>
            <w:pStyle w:val="Inhopg3"/>
            <w:tabs>
              <w:tab w:val="right" w:leader="dot" w:pos="9056"/>
            </w:tabs>
            <w:rPr>
              <w:rFonts w:eastAsiaTheme="minorEastAsia" w:cstheme="minorBidi"/>
              <w:noProof/>
              <w:sz w:val="22"/>
              <w:szCs w:val="22"/>
            </w:rPr>
          </w:pPr>
          <w:hyperlink w:anchor="_Toc88037668" w:history="1">
            <w:r w:rsidR="00EB44F5" w:rsidRPr="00DA7B28">
              <w:rPr>
                <w:rStyle w:val="Hyperlink"/>
                <w:noProof/>
              </w:rPr>
              <w:t>Rol preventiemedewerker</w:t>
            </w:r>
            <w:r w:rsidR="00EB44F5">
              <w:rPr>
                <w:noProof/>
                <w:webHidden/>
              </w:rPr>
              <w:tab/>
            </w:r>
            <w:r w:rsidR="00EB44F5">
              <w:rPr>
                <w:noProof/>
                <w:webHidden/>
              </w:rPr>
              <w:fldChar w:fldCharType="begin"/>
            </w:r>
            <w:r w:rsidR="00EB44F5">
              <w:rPr>
                <w:noProof/>
                <w:webHidden/>
              </w:rPr>
              <w:instrText xml:space="preserve"> PAGEREF _Toc88037668 \h </w:instrText>
            </w:r>
            <w:r w:rsidR="00EB44F5">
              <w:rPr>
                <w:noProof/>
                <w:webHidden/>
              </w:rPr>
            </w:r>
            <w:r w:rsidR="00EB44F5">
              <w:rPr>
                <w:noProof/>
                <w:webHidden/>
              </w:rPr>
              <w:fldChar w:fldCharType="separate"/>
            </w:r>
            <w:r w:rsidR="00EB44F5">
              <w:rPr>
                <w:noProof/>
                <w:webHidden/>
              </w:rPr>
              <w:t>7</w:t>
            </w:r>
            <w:r w:rsidR="00EB44F5">
              <w:rPr>
                <w:noProof/>
                <w:webHidden/>
              </w:rPr>
              <w:fldChar w:fldCharType="end"/>
            </w:r>
          </w:hyperlink>
        </w:p>
        <w:p w14:paraId="65A286BA" w14:textId="059F1E95" w:rsidR="00EB44F5" w:rsidRDefault="00000000">
          <w:pPr>
            <w:pStyle w:val="Inhopg3"/>
            <w:tabs>
              <w:tab w:val="right" w:leader="dot" w:pos="9056"/>
            </w:tabs>
            <w:rPr>
              <w:rFonts w:eastAsiaTheme="minorEastAsia" w:cstheme="minorBidi"/>
              <w:noProof/>
              <w:sz w:val="22"/>
              <w:szCs w:val="22"/>
            </w:rPr>
          </w:pPr>
          <w:hyperlink w:anchor="_Toc88037669" w:history="1">
            <w:r w:rsidR="00EB44F5" w:rsidRPr="00DA7B28">
              <w:rPr>
                <w:rStyle w:val="Hyperlink"/>
                <w:noProof/>
              </w:rPr>
              <w:t>Taken en verantwoordelijkheden</w:t>
            </w:r>
            <w:r w:rsidR="00EB44F5">
              <w:rPr>
                <w:noProof/>
                <w:webHidden/>
              </w:rPr>
              <w:tab/>
            </w:r>
            <w:r w:rsidR="00EB44F5">
              <w:rPr>
                <w:noProof/>
                <w:webHidden/>
              </w:rPr>
              <w:fldChar w:fldCharType="begin"/>
            </w:r>
            <w:r w:rsidR="00EB44F5">
              <w:rPr>
                <w:noProof/>
                <w:webHidden/>
              </w:rPr>
              <w:instrText xml:space="preserve"> PAGEREF _Toc88037669 \h </w:instrText>
            </w:r>
            <w:r w:rsidR="00EB44F5">
              <w:rPr>
                <w:noProof/>
                <w:webHidden/>
              </w:rPr>
            </w:r>
            <w:r w:rsidR="00EB44F5">
              <w:rPr>
                <w:noProof/>
                <w:webHidden/>
              </w:rPr>
              <w:fldChar w:fldCharType="separate"/>
            </w:r>
            <w:r w:rsidR="00EB44F5">
              <w:rPr>
                <w:noProof/>
                <w:webHidden/>
              </w:rPr>
              <w:t>7</w:t>
            </w:r>
            <w:r w:rsidR="00EB44F5">
              <w:rPr>
                <w:noProof/>
                <w:webHidden/>
              </w:rPr>
              <w:fldChar w:fldCharType="end"/>
            </w:r>
          </w:hyperlink>
        </w:p>
        <w:p w14:paraId="27177F8A" w14:textId="7D03ED21"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670" w:history="1">
            <w:r w:rsidR="00EB44F5" w:rsidRPr="00DA7B28">
              <w:rPr>
                <w:rStyle w:val="Hyperlink"/>
                <w:smallCaps/>
                <w:noProof/>
                <w:spacing w:val="5"/>
              </w:rPr>
              <w:t>Hoofdstuk 2</w:t>
            </w:r>
            <w:r w:rsidR="00EB44F5">
              <w:rPr>
                <w:rFonts w:eastAsiaTheme="minorEastAsia" w:cstheme="minorBidi"/>
                <w:b w:val="0"/>
                <w:bCs w:val="0"/>
                <w:noProof/>
                <w:sz w:val="22"/>
                <w:szCs w:val="22"/>
              </w:rPr>
              <w:tab/>
            </w:r>
            <w:r w:rsidR="00EB44F5" w:rsidRPr="00DA7B28">
              <w:rPr>
                <w:rStyle w:val="Hyperlink"/>
                <w:smallCaps/>
                <w:noProof/>
                <w:spacing w:val="5"/>
              </w:rPr>
              <w:t>Missie en visie</w:t>
            </w:r>
            <w:r w:rsidR="00EB44F5">
              <w:rPr>
                <w:noProof/>
                <w:webHidden/>
              </w:rPr>
              <w:tab/>
            </w:r>
            <w:r w:rsidR="00EB44F5">
              <w:rPr>
                <w:noProof/>
                <w:webHidden/>
              </w:rPr>
              <w:fldChar w:fldCharType="begin"/>
            </w:r>
            <w:r w:rsidR="00EB44F5">
              <w:rPr>
                <w:noProof/>
                <w:webHidden/>
              </w:rPr>
              <w:instrText xml:space="preserve"> PAGEREF _Toc88037670 \h </w:instrText>
            </w:r>
            <w:r w:rsidR="00EB44F5">
              <w:rPr>
                <w:noProof/>
                <w:webHidden/>
              </w:rPr>
            </w:r>
            <w:r w:rsidR="00EB44F5">
              <w:rPr>
                <w:noProof/>
                <w:webHidden/>
              </w:rPr>
              <w:fldChar w:fldCharType="separate"/>
            </w:r>
            <w:r w:rsidR="00EB44F5">
              <w:rPr>
                <w:noProof/>
                <w:webHidden/>
              </w:rPr>
              <w:t>7</w:t>
            </w:r>
            <w:r w:rsidR="00EB44F5">
              <w:rPr>
                <w:noProof/>
                <w:webHidden/>
              </w:rPr>
              <w:fldChar w:fldCharType="end"/>
            </w:r>
          </w:hyperlink>
        </w:p>
        <w:p w14:paraId="4B848F2C" w14:textId="13E19FE7" w:rsidR="00EB44F5" w:rsidRDefault="00000000">
          <w:pPr>
            <w:pStyle w:val="Inhopg2"/>
            <w:tabs>
              <w:tab w:val="right" w:leader="dot" w:pos="9056"/>
            </w:tabs>
            <w:rPr>
              <w:rFonts w:eastAsiaTheme="minorEastAsia" w:cstheme="minorBidi"/>
              <w:i w:val="0"/>
              <w:iCs w:val="0"/>
              <w:noProof/>
              <w:sz w:val="22"/>
              <w:szCs w:val="22"/>
            </w:rPr>
          </w:pPr>
          <w:hyperlink w:anchor="_Toc88037671" w:history="1">
            <w:r w:rsidR="00EB44F5" w:rsidRPr="00DA7B28">
              <w:rPr>
                <w:rStyle w:val="Hyperlink"/>
                <w:rFonts w:eastAsia="Verdana"/>
                <w:noProof/>
              </w:rPr>
              <w:t>Doel</w:t>
            </w:r>
            <w:r w:rsidR="00EB44F5">
              <w:rPr>
                <w:noProof/>
                <w:webHidden/>
              </w:rPr>
              <w:tab/>
            </w:r>
            <w:r w:rsidR="00EB44F5">
              <w:rPr>
                <w:noProof/>
                <w:webHidden/>
              </w:rPr>
              <w:fldChar w:fldCharType="begin"/>
            </w:r>
            <w:r w:rsidR="00EB44F5">
              <w:rPr>
                <w:noProof/>
                <w:webHidden/>
              </w:rPr>
              <w:instrText xml:space="preserve"> PAGEREF _Toc88037671 \h </w:instrText>
            </w:r>
            <w:r w:rsidR="00EB44F5">
              <w:rPr>
                <w:noProof/>
                <w:webHidden/>
              </w:rPr>
            </w:r>
            <w:r w:rsidR="00EB44F5">
              <w:rPr>
                <w:noProof/>
                <w:webHidden/>
              </w:rPr>
              <w:fldChar w:fldCharType="separate"/>
            </w:r>
            <w:r w:rsidR="00EB44F5">
              <w:rPr>
                <w:noProof/>
                <w:webHidden/>
              </w:rPr>
              <w:t>8</w:t>
            </w:r>
            <w:r w:rsidR="00EB44F5">
              <w:rPr>
                <w:noProof/>
                <w:webHidden/>
              </w:rPr>
              <w:fldChar w:fldCharType="end"/>
            </w:r>
          </w:hyperlink>
        </w:p>
        <w:p w14:paraId="3775741C" w14:textId="20A398A7"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672" w:history="1">
            <w:r w:rsidR="00EB44F5" w:rsidRPr="00DA7B28">
              <w:rPr>
                <w:rStyle w:val="Hyperlink"/>
                <w:smallCaps/>
                <w:noProof/>
                <w:spacing w:val="5"/>
              </w:rPr>
              <w:t>Hoofdstuk 3</w:t>
            </w:r>
            <w:r w:rsidR="00EB44F5">
              <w:rPr>
                <w:rFonts w:eastAsiaTheme="minorEastAsia" w:cstheme="minorBidi"/>
                <w:b w:val="0"/>
                <w:bCs w:val="0"/>
                <w:noProof/>
                <w:sz w:val="22"/>
                <w:szCs w:val="22"/>
              </w:rPr>
              <w:tab/>
            </w:r>
            <w:r w:rsidR="00EB44F5" w:rsidRPr="00DA7B28">
              <w:rPr>
                <w:rStyle w:val="Hyperlink"/>
                <w:smallCaps/>
                <w:noProof/>
                <w:spacing w:val="5"/>
              </w:rPr>
              <w:t>Het pand</w:t>
            </w:r>
            <w:r w:rsidR="00EB44F5">
              <w:rPr>
                <w:noProof/>
                <w:webHidden/>
              </w:rPr>
              <w:tab/>
            </w:r>
            <w:r w:rsidR="00EB44F5">
              <w:rPr>
                <w:noProof/>
                <w:webHidden/>
              </w:rPr>
              <w:fldChar w:fldCharType="begin"/>
            </w:r>
            <w:r w:rsidR="00EB44F5">
              <w:rPr>
                <w:noProof/>
                <w:webHidden/>
              </w:rPr>
              <w:instrText xml:space="preserve"> PAGEREF _Toc88037672 \h </w:instrText>
            </w:r>
            <w:r w:rsidR="00EB44F5">
              <w:rPr>
                <w:noProof/>
                <w:webHidden/>
              </w:rPr>
            </w:r>
            <w:r w:rsidR="00EB44F5">
              <w:rPr>
                <w:noProof/>
                <w:webHidden/>
              </w:rPr>
              <w:fldChar w:fldCharType="separate"/>
            </w:r>
            <w:r w:rsidR="00EB44F5">
              <w:rPr>
                <w:noProof/>
                <w:webHidden/>
              </w:rPr>
              <w:t>8</w:t>
            </w:r>
            <w:r w:rsidR="00EB44F5">
              <w:rPr>
                <w:noProof/>
                <w:webHidden/>
              </w:rPr>
              <w:fldChar w:fldCharType="end"/>
            </w:r>
          </w:hyperlink>
        </w:p>
        <w:p w14:paraId="2FF429F1" w14:textId="7449E5E4" w:rsidR="00EB44F5" w:rsidRDefault="00000000">
          <w:pPr>
            <w:pStyle w:val="Inhopg2"/>
            <w:tabs>
              <w:tab w:val="right" w:leader="dot" w:pos="9056"/>
            </w:tabs>
            <w:rPr>
              <w:rFonts w:eastAsiaTheme="minorEastAsia" w:cstheme="minorBidi"/>
              <w:i w:val="0"/>
              <w:iCs w:val="0"/>
              <w:noProof/>
              <w:sz w:val="22"/>
              <w:szCs w:val="22"/>
            </w:rPr>
          </w:pPr>
          <w:hyperlink w:anchor="_Toc88037673" w:history="1">
            <w:r w:rsidR="00EB44F5" w:rsidRPr="00DA7B28">
              <w:rPr>
                <w:rStyle w:val="Hyperlink"/>
                <w:noProof/>
              </w:rPr>
              <w:t>De binnenruimtes</w:t>
            </w:r>
            <w:r w:rsidR="00EB44F5">
              <w:rPr>
                <w:noProof/>
                <w:webHidden/>
              </w:rPr>
              <w:tab/>
            </w:r>
            <w:r w:rsidR="00EB44F5">
              <w:rPr>
                <w:noProof/>
                <w:webHidden/>
              </w:rPr>
              <w:fldChar w:fldCharType="begin"/>
            </w:r>
            <w:r w:rsidR="00EB44F5">
              <w:rPr>
                <w:noProof/>
                <w:webHidden/>
              </w:rPr>
              <w:instrText xml:space="preserve"> PAGEREF _Toc88037673 \h </w:instrText>
            </w:r>
            <w:r w:rsidR="00EB44F5">
              <w:rPr>
                <w:noProof/>
                <w:webHidden/>
              </w:rPr>
            </w:r>
            <w:r w:rsidR="00EB44F5">
              <w:rPr>
                <w:noProof/>
                <w:webHidden/>
              </w:rPr>
              <w:fldChar w:fldCharType="separate"/>
            </w:r>
            <w:r w:rsidR="00EB44F5">
              <w:rPr>
                <w:noProof/>
                <w:webHidden/>
              </w:rPr>
              <w:t>8</w:t>
            </w:r>
            <w:r w:rsidR="00EB44F5">
              <w:rPr>
                <w:noProof/>
                <w:webHidden/>
              </w:rPr>
              <w:fldChar w:fldCharType="end"/>
            </w:r>
          </w:hyperlink>
        </w:p>
        <w:p w14:paraId="44F9DF3D" w14:textId="74C4ABE9" w:rsidR="00EB44F5" w:rsidRDefault="00000000">
          <w:pPr>
            <w:pStyle w:val="Inhopg2"/>
            <w:tabs>
              <w:tab w:val="right" w:leader="dot" w:pos="9056"/>
            </w:tabs>
            <w:rPr>
              <w:rFonts w:eastAsiaTheme="minorEastAsia" w:cstheme="minorBidi"/>
              <w:i w:val="0"/>
              <w:iCs w:val="0"/>
              <w:noProof/>
              <w:sz w:val="22"/>
              <w:szCs w:val="22"/>
            </w:rPr>
          </w:pPr>
          <w:hyperlink w:anchor="_Toc88037674" w:history="1">
            <w:r w:rsidR="00EB44F5" w:rsidRPr="00DA7B28">
              <w:rPr>
                <w:rStyle w:val="Hyperlink"/>
                <w:noProof/>
              </w:rPr>
              <w:t>De buitenruimte</w:t>
            </w:r>
            <w:r w:rsidR="00EB44F5">
              <w:rPr>
                <w:noProof/>
                <w:webHidden/>
              </w:rPr>
              <w:tab/>
            </w:r>
            <w:r w:rsidR="00EB44F5">
              <w:rPr>
                <w:noProof/>
                <w:webHidden/>
              </w:rPr>
              <w:fldChar w:fldCharType="begin"/>
            </w:r>
            <w:r w:rsidR="00EB44F5">
              <w:rPr>
                <w:noProof/>
                <w:webHidden/>
              </w:rPr>
              <w:instrText xml:space="preserve"> PAGEREF _Toc88037674 \h </w:instrText>
            </w:r>
            <w:r w:rsidR="00EB44F5">
              <w:rPr>
                <w:noProof/>
                <w:webHidden/>
              </w:rPr>
            </w:r>
            <w:r w:rsidR="00EB44F5">
              <w:rPr>
                <w:noProof/>
                <w:webHidden/>
              </w:rPr>
              <w:fldChar w:fldCharType="separate"/>
            </w:r>
            <w:r w:rsidR="00EB44F5">
              <w:rPr>
                <w:noProof/>
                <w:webHidden/>
              </w:rPr>
              <w:t>9</w:t>
            </w:r>
            <w:r w:rsidR="00EB44F5">
              <w:rPr>
                <w:noProof/>
                <w:webHidden/>
              </w:rPr>
              <w:fldChar w:fldCharType="end"/>
            </w:r>
          </w:hyperlink>
        </w:p>
        <w:p w14:paraId="40F5F516" w14:textId="12B2548E" w:rsidR="00EB44F5" w:rsidRDefault="00000000">
          <w:pPr>
            <w:pStyle w:val="Inhopg2"/>
            <w:tabs>
              <w:tab w:val="right" w:leader="dot" w:pos="9056"/>
            </w:tabs>
            <w:rPr>
              <w:rFonts w:eastAsiaTheme="minorEastAsia" w:cstheme="minorBidi"/>
              <w:i w:val="0"/>
              <w:iCs w:val="0"/>
              <w:noProof/>
              <w:sz w:val="22"/>
              <w:szCs w:val="22"/>
            </w:rPr>
          </w:pPr>
          <w:hyperlink w:anchor="_Toc88037675" w:history="1">
            <w:r w:rsidR="00EB44F5" w:rsidRPr="00DA7B28">
              <w:rPr>
                <w:rStyle w:val="Hyperlink"/>
                <w:noProof/>
              </w:rPr>
              <w:t>Slaapruimte</w:t>
            </w:r>
            <w:r w:rsidR="00EB44F5">
              <w:rPr>
                <w:noProof/>
                <w:webHidden/>
              </w:rPr>
              <w:tab/>
            </w:r>
            <w:r w:rsidR="00EB44F5">
              <w:rPr>
                <w:noProof/>
                <w:webHidden/>
              </w:rPr>
              <w:fldChar w:fldCharType="begin"/>
            </w:r>
            <w:r w:rsidR="00EB44F5">
              <w:rPr>
                <w:noProof/>
                <w:webHidden/>
              </w:rPr>
              <w:instrText xml:space="preserve"> PAGEREF _Toc88037675 \h </w:instrText>
            </w:r>
            <w:r w:rsidR="00EB44F5">
              <w:rPr>
                <w:noProof/>
                <w:webHidden/>
              </w:rPr>
            </w:r>
            <w:r w:rsidR="00EB44F5">
              <w:rPr>
                <w:noProof/>
                <w:webHidden/>
              </w:rPr>
              <w:fldChar w:fldCharType="separate"/>
            </w:r>
            <w:r w:rsidR="00EB44F5">
              <w:rPr>
                <w:noProof/>
                <w:webHidden/>
              </w:rPr>
              <w:t>9</w:t>
            </w:r>
            <w:r w:rsidR="00EB44F5">
              <w:rPr>
                <w:noProof/>
                <w:webHidden/>
              </w:rPr>
              <w:fldChar w:fldCharType="end"/>
            </w:r>
          </w:hyperlink>
        </w:p>
        <w:p w14:paraId="36C8233C" w14:textId="6971E288"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676" w:history="1">
            <w:r w:rsidR="00EB44F5" w:rsidRPr="00DA7B28">
              <w:rPr>
                <w:rStyle w:val="Hyperlink"/>
                <w:smallCaps/>
                <w:noProof/>
                <w:spacing w:val="5"/>
              </w:rPr>
              <w:t>Hoofdstuk 4</w:t>
            </w:r>
            <w:r w:rsidR="00EB44F5">
              <w:rPr>
                <w:rFonts w:eastAsiaTheme="minorEastAsia" w:cstheme="minorBidi"/>
                <w:b w:val="0"/>
                <w:bCs w:val="0"/>
                <w:noProof/>
                <w:sz w:val="22"/>
                <w:szCs w:val="22"/>
              </w:rPr>
              <w:tab/>
            </w:r>
            <w:r w:rsidR="00EB44F5" w:rsidRPr="00DA7B28">
              <w:rPr>
                <w:rStyle w:val="Hyperlink"/>
                <w:smallCaps/>
                <w:noProof/>
                <w:spacing w:val="5"/>
              </w:rPr>
              <w:t>Beleidscyclus</w:t>
            </w:r>
            <w:r w:rsidR="00EB44F5">
              <w:rPr>
                <w:noProof/>
                <w:webHidden/>
              </w:rPr>
              <w:tab/>
            </w:r>
            <w:r w:rsidR="00EB44F5">
              <w:rPr>
                <w:noProof/>
                <w:webHidden/>
              </w:rPr>
              <w:fldChar w:fldCharType="begin"/>
            </w:r>
            <w:r w:rsidR="00EB44F5">
              <w:rPr>
                <w:noProof/>
                <w:webHidden/>
              </w:rPr>
              <w:instrText xml:space="preserve"> PAGEREF _Toc88037676 \h </w:instrText>
            </w:r>
            <w:r w:rsidR="00EB44F5">
              <w:rPr>
                <w:noProof/>
                <w:webHidden/>
              </w:rPr>
            </w:r>
            <w:r w:rsidR="00EB44F5">
              <w:rPr>
                <w:noProof/>
                <w:webHidden/>
              </w:rPr>
              <w:fldChar w:fldCharType="separate"/>
            </w:r>
            <w:r w:rsidR="00EB44F5">
              <w:rPr>
                <w:noProof/>
                <w:webHidden/>
              </w:rPr>
              <w:t>9</w:t>
            </w:r>
            <w:r w:rsidR="00EB44F5">
              <w:rPr>
                <w:noProof/>
                <w:webHidden/>
              </w:rPr>
              <w:fldChar w:fldCharType="end"/>
            </w:r>
          </w:hyperlink>
        </w:p>
        <w:p w14:paraId="36FC9142" w14:textId="03558DA8"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677" w:history="1">
            <w:r w:rsidR="00EB44F5" w:rsidRPr="00DA7B28">
              <w:rPr>
                <w:rStyle w:val="Hyperlink"/>
                <w:noProof/>
              </w:rPr>
              <w:t>4.1</w:t>
            </w:r>
            <w:r w:rsidR="00EB44F5">
              <w:rPr>
                <w:rFonts w:eastAsiaTheme="minorEastAsia" w:cstheme="minorBidi"/>
                <w:i w:val="0"/>
                <w:iCs w:val="0"/>
                <w:noProof/>
                <w:sz w:val="22"/>
                <w:szCs w:val="22"/>
              </w:rPr>
              <w:tab/>
            </w:r>
            <w:r w:rsidR="00EB44F5" w:rsidRPr="00DA7B28">
              <w:rPr>
                <w:rStyle w:val="Hyperlink"/>
                <w:noProof/>
              </w:rPr>
              <w:t>Evaluatie</w:t>
            </w:r>
            <w:r w:rsidR="00EB44F5">
              <w:rPr>
                <w:noProof/>
                <w:webHidden/>
              </w:rPr>
              <w:tab/>
            </w:r>
            <w:r w:rsidR="00EB44F5">
              <w:rPr>
                <w:noProof/>
                <w:webHidden/>
              </w:rPr>
              <w:fldChar w:fldCharType="begin"/>
            </w:r>
            <w:r w:rsidR="00EB44F5">
              <w:rPr>
                <w:noProof/>
                <w:webHidden/>
              </w:rPr>
              <w:instrText xml:space="preserve"> PAGEREF _Toc88037677 \h </w:instrText>
            </w:r>
            <w:r w:rsidR="00EB44F5">
              <w:rPr>
                <w:noProof/>
                <w:webHidden/>
              </w:rPr>
            </w:r>
            <w:r w:rsidR="00EB44F5">
              <w:rPr>
                <w:noProof/>
                <w:webHidden/>
              </w:rPr>
              <w:fldChar w:fldCharType="separate"/>
            </w:r>
            <w:r w:rsidR="00EB44F5">
              <w:rPr>
                <w:noProof/>
                <w:webHidden/>
              </w:rPr>
              <w:t>10</w:t>
            </w:r>
            <w:r w:rsidR="00EB44F5">
              <w:rPr>
                <w:noProof/>
                <w:webHidden/>
              </w:rPr>
              <w:fldChar w:fldCharType="end"/>
            </w:r>
          </w:hyperlink>
        </w:p>
        <w:p w14:paraId="125D705D" w14:textId="6866428B"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678" w:history="1">
            <w:r w:rsidR="00EB44F5" w:rsidRPr="00DA7B28">
              <w:rPr>
                <w:rStyle w:val="Hyperlink"/>
                <w:noProof/>
              </w:rPr>
              <w:t>4.2</w:t>
            </w:r>
            <w:r w:rsidR="00EB44F5">
              <w:rPr>
                <w:rFonts w:eastAsiaTheme="minorEastAsia" w:cstheme="minorBidi"/>
                <w:i w:val="0"/>
                <w:iCs w:val="0"/>
                <w:noProof/>
                <w:sz w:val="22"/>
                <w:szCs w:val="22"/>
              </w:rPr>
              <w:tab/>
            </w:r>
            <w:r w:rsidR="00EB44F5" w:rsidRPr="00DA7B28">
              <w:rPr>
                <w:rStyle w:val="Hyperlink"/>
                <w:noProof/>
              </w:rPr>
              <w:t>Actualiseren veiligheid- en gezondheidsbeleid</w:t>
            </w:r>
            <w:r w:rsidR="00EB44F5">
              <w:rPr>
                <w:noProof/>
                <w:webHidden/>
              </w:rPr>
              <w:tab/>
            </w:r>
            <w:r w:rsidR="00EB44F5">
              <w:rPr>
                <w:noProof/>
                <w:webHidden/>
              </w:rPr>
              <w:fldChar w:fldCharType="begin"/>
            </w:r>
            <w:r w:rsidR="00EB44F5">
              <w:rPr>
                <w:noProof/>
                <w:webHidden/>
              </w:rPr>
              <w:instrText xml:space="preserve"> PAGEREF _Toc88037678 \h </w:instrText>
            </w:r>
            <w:r w:rsidR="00EB44F5">
              <w:rPr>
                <w:noProof/>
                <w:webHidden/>
              </w:rPr>
            </w:r>
            <w:r w:rsidR="00EB44F5">
              <w:rPr>
                <w:noProof/>
                <w:webHidden/>
              </w:rPr>
              <w:fldChar w:fldCharType="separate"/>
            </w:r>
            <w:r w:rsidR="00EB44F5">
              <w:rPr>
                <w:noProof/>
                <w:webHidden/>
              </w:rPr>
              <w:t>10</w:t>
            </w:r>
            <w:r w:rsidR="00EB44F5">
              <w:rPr>
                <w:noProof/>
                <w:webHidden/>
              </w:rPr>
              <w:fldChar w:fldCharType="end"/>
            </w:r>
          </w:hyperlink>
        </w:p>
        <w:p w14:paraId="25AC5C08" w14:textId="4D3A3FB7"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679" w:history="1">
            <w:r w:rsidR="00EB44F5" w:rsidRPr="00DA7B28">
              <w:rPr>
                <w:rStyle w:val="Hyperlink"/>
                <w:noProof/>
              </w:rPr>
              <w:t>4.3</w:t>
            </w:r>
            <w:r w:rsidR="00EB44F5">
              <w:rPr>
                <w:rFonts w:eastAsiaTheme="minorEastAsia" w:cstheme="minorBidi"/>
                <w:i w:val="0"/>
                <w:iCs w:val="0"/>
                <w:noProof/>
                <w:sz w:val="22"/>
                <w:szCs w:val="22"/>
              </w:rPr>
              <w:tab/>
            </w:r>
            <w:r w:rsidR="00EB44F5" w:rsidRPr="00DA7B28">
              <w:rPr>
                <w:rStyle w:val="Hyperlink"/>
                <w:noProof/>
              </w:rPr>
              <w:t>Communicatie beleid extern</w:t>
            </w:r>
            <w:r w:rsidR="00EB44F5">
              <w:rPr>
                <w:noProof/>
                <w:webHidden/>
              </w:rPr>
              <w:tab/>
            </w:r>
            <w:r w:rsidR="00EB44F5">
              <w:rPr>
                <w:noProof/>
                <w:webHidden/>
              </w:rPr>
              <w:fldChar w:fldCharType="begin"/>
            </w:r>
            <w:r w:rsidR="00EB44F5">
              <w:rPr>
                <w:noProof/>
                <w:webHidden/>
              </w:rPr>
              <w:instrText xml:space="preserve"> PAGEREF _Toc88037679 \h </w:instrText>
            </w:r>
            <w:r w:rsidR="00EB44F5">
              <w:rPr>
                <w:noProof/>
                <w:webHidden/>
              </w:rPr>
            </w:r>
            <w:r w:rsidR="00EB44F5">
              <w:rPr>
                <w:noProof/>
                <w:webHidden/>
              </w:rPr>
              <w:fldChar w:fldCharType="separate"/>
            </w:r>
            <w:r w:rsidR="00EB44F5">
              <w:rPr>
                <w:noProof/>
                <w:webHidden/>
              </w:rPr>
              <w:t>10</w:t>
            </w:r>
            <w:r w:rsidR="00EB44F5">
              <w:rPr>
                <w:noProof/>
                <w:webHidden/>
              </w:rPr>
              <w:fldChar w:fldCharType="end"/>
            </w:r>
          </w:hyperlink>
        </w:p>
        <w:p w14:paraId="605353E1" w14:textId="62454974"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680" w:history="1">
            <w:r w:rsidR="00EB44F5" w:rsidRPr="00DA7B28">
              <w:rPr>
                <w:rStyle w:val="Hyperlink"/>
                <w:smallCaps/>
                <w:noProof/>
                <w:spacing w:val="5"/>
              </w:rPr>
              <w:t>Hoofdstuk 5</w:t>
            </w:r>
            <w:r w:rsidR="00EB44F5">
              <w:rPr>
                <w:rFonts w:eastAsiaTheme="minorEastAsia" w:cstheme="minorBidi"/>
                <w:b w:val="0"/>
                <w:bCs w:val="0"/>
                <w:noProof/>
                <w:sz w:val="22"/>
                <w:szCs w:val="22"/>
              </w:rPr>
              <w:tab/>
            </w:r>
            <w:r w:rsidR="00EB44F5" w:rsidRPr="00DA7B28">
              <w:rPr>
                <w:rStyle w:val="Hyperlink"/>
                <w:smallCaps/>
                <w:noProof/>
                <w:spacing w:val="5"/>
              </w:rPr>
              <w:t>Geïnventariseerde grote risico’s</w:t>
            </w:r>
            <w:r w:rsidR="00EB44F5">
              <w:rPr>
                <w:noProof/>
                <w:webHidden/>
              </w:rPr>
              <w:tab/>
            </w:r>
            <w:r w:rsidR="00EB44F5">
              <w:rPr>
                <w:noProof/>
                <w:webHidden/>
              </w:rPr>
              <w:fldChar w:fldCharType="begin"/>
            </w:r>
            <w:r w:rsidR="00EB44F5">
              <w:rPr>
                <w:noProof/>
                <w:webHidden/>
              </w:rPr>
              <w:instrText xml:space="preserve"> PAGEREF _Toc88037680 \h </w:instrText>
            </w:r>
            <w:r w:rsidR="00EB44F5">
              <w:rPr>
                <w:noProof/>
                <w:webHidden/>
              </w:rPr>
            </w:r>
            <w:r w:rsidR="00EB44F5">
              <w:rPr>
                <w:noProof/>
                <w:webHidden/>
              </w:rPr>
              <w:fldChar w:fldCharType="separate"/>
            </w:r>
            <w:r w:rsidR="00EB44F5">
              <w:rPr>
                <w:noProof/>
                <w:webHidden/>
              </w:rPr>
              <w:t>11</w:t>
            </w:r>
            <w:r w:rsidR="00EB44F5">
              <w:rPr>
                <w:noProof/>
                <w:webHidden/>
              </w:rPr>
              <w:fldChar w:fldCharType="end"/>
            </w:r>
          </w:hyperlink>
        </w:p>
        <w:p w14:paraId="77C5C8AF" w14:textId="759AA8FE" w:rsidR="00EB44F5" w:rsidRDefault="00000000">
          <w:pPr>
            <w:pStyle w:val="Inhopg2"/>
            <w:tabs>
              <w:tab w:val="right" w:leader="dot" w:pos="9056"/>
            </w:tabs>
            <w:rPr>
              <w:rFonts w:eastAsiaTheme="minorEastAsia" w:cstheme="minorBidi"/>
              <w:i w:val="0"/>
              <w:iCs w:val="0"/>
              <w:noProof/>
              <w:sz w:val="22"/>
              <w:szCs w:val="22"/>
            </w:rPr>
          </w:pPr>
          <w:hyperlink w:anchor="_Toc88037681" w:history="1">
            <w:r w:rsidR="00EB44F5" w:rsidRPr="00DA7B28">
              <w:rPr>
                <w:rStyle w:val="Hyperlink"/>
                <w:noProof/>
              </w:rPr>
              <w:t>Fysieke veiligheid</w:t>
            </w:r>
            <w:r w:rsidR="00EB44F5">
              <w:rPr>
                <w:noProof/>
                <w:webHidden/>
              </w:rPr>
              <w:tab/>
            </w:r>
            <w:r w:rsidR="00EB44F5">
              <w:rPr>
                <w:noProof/>
                <w:webHidden/>
              </w:rPr>
              <w:fldChar w:fldCharType="begin"/>
            </w:r>
            <w:r w:rsidR="00EB44F5">
              <w:rPr>
                <w:noProof/>
                <w:webHidden/>
              </w:rPr>
              <w:instrText xml:space="preserve"> PAGEREF _Toc88037681 \h </w:instrText>
            </w:r>
            <w:r w:rsidR="00EB44F5">
              <w:rPr>
                <w:noProof/>
                <w:webHidden/>
              </w:rPr>
            </w:r>
            <w:r w:rsidR="00EB44F5">
              <w:rPr>
                <w:noProof/>
                <w:webHidden/>
              </w:rPr>
              <w:fldChar w:fldCharType="separate"/>
            </w:r>
            <w:r w:rsidR="00EB44F5">
              <w:rPr>
                <w:noProof/>
                <w:webHidden/>
              </w:rPr>
              <w:t>11</w:t>
            </w:r>
            <w:r w:rsidR="00EB44F5">
              <w:rPr>
                <w:noProof/>
                <w:webHidden/>
              </w:rPr>
              <w:fldChar w:fldCharType="end"/>
            </w:r>
          </w:hyperlink>
        </w:p>
        <w:p w14:paraId="79B0DBA1" w14:textId="036355C9" w:rsidR="00EB44F5" w:rsidRDefault="00000000">
          <w:pPr>
            <w:pStyle w:val="Inhopg3"/>
            <w:tabs>
              <w:tab w:val="right" w:leader="dot" w:pos="9056"/>
            </w:tabs>
            <w:rPr>
              <w:rFonts w:eastAsiaTheme="minorEastAsia" w:cstheme="minorBidi"/>
              <w:noProof/>
              <w:sz w:val="22"/>
              <w:szCs w:val="22"/>
            </w:rPr>
          </w:pPr>
          <w:hyperlink w:anchor="_Toc88037682" w:history="1">
            <w:r w:rsidR="00EB44F5" w:rsidRPr="00DA7B28">
              <w:rPr>
                <w:rStyle w:val="Hyperlink"/>
                <w:noProof/>
              </w:rPr>
              <w:t>Vallen van hoogte</w:t>
            </w:r>
            <w:r w:rsidR="00EB44F5">
              <w:rPr>
                <w:noProof/>
                <w:webHidden/>
              </w:rPr>
              <w:tab/>
            </w:r>
            <w:r w:rsidR="00EB44F5">
              <w:rPr>
                <w:noProof/>
                <w:webHidden/>
              </w:rPr>
              <w:fldChar w:fldCharType="begin"/>
            </w:r>
            <w:r w:rsidR="00EB44F5">
              <w:rPr>
                <w:noProof/>
                <w:webHidden/>
              </w:rPr>
              <w:instrText xml:space="preserve"> PAGEREF _Toc88037682 \h </w:instrText>
            </w:r>
            <w:r w:rsidR="00EB44F5">
              <w:rPr>
                <w:noProof/>
                <w:webHidden/>
              </w:rPr>
            </w:r>
            <w:r w:rsidR="00EB44F5">
              <w:rPr>
                <w:noProof/>
                <w:webHidden/>
              </w:rPr>
              <w:fldChar w:fldCharType="separate"/>
            </w:r>
            <w:r w:rsidR="00EB44F5">
              <w:rPr>
                <w:noProof/>
                <w:webHidden/>
              </w:rPr>
              <w:t>11</w:t>
            </w:r>
            <w:r w:rsidR="00EB44F5">
              <w:rPr>
                <w:noProof/>
                <w:webHidden/>
              </w:rPr>
              <w:fldChar w:fldCharType="end"/>
            </w:r>
          </w:hyperlink>
        </w:p>
        <w:p w14:paraId="10E6ABA6" w14:textId="0CA3A55C" w:rsidR="00EB44F5" w:rsidRDefault="00000000">
          <w:pPr>
            <w:pStyle w:val="Inhopg3"/>
            <w:tabs>
              <w:tab w:val="right" w:leader="dot" w:pos="9056"/>
            </w:tabs>
            <w:rPr>
              <w:rFonts w:eastAsiaTheme="minorEastAsia" w:cstheme="minorBidi"/>
              <w:noProof/>
              <w:sz w:val="22"/>
              <w:szCs w:val="22"/>
            </w:rPr>
          </w:pPr>
          <w:hyperlink w:anchor="_Toc88037683" w:history="1">
            <w:r w:rsidR="00EB44F5" w:rsidRPr="00DA7B28">
              <w:rPr>
                <w:rStyle w:val="Hyperlink"/>
                <w:noProof/>
              </w:rPr>
              <w:t>Verstikking</w:t>
            </w:r>
            <w:r w:rsidR="00EB44F5">
              <w:rPr>
                <w:noProof/>
                <w:webHidden/>
              </w:rPr>
              <w:tab/>
            </w:r>
            <w:r w:rsidR="00EB44F5">
              <w:rPr>
                <w:noProof/>
                <w:webHidden/>
              </w:rPr>
              <w:fldChar w:fldCharType="begin"/>
            </w:r>
            <w:r w:rsidR="00EB44F5">
              <w:rPr>
                <w:noProof/>
                <w:webHidden/>
              </w:rPr>
              <w:instrText xml:space="preserve"> PAGEREF _Toc88037683 \h </w:instrText>
            </w:r>
            <w:r w:rsidR="00EB44F5">
              <w:rPr>
                <w:noProof/>
                <w:webHidden/>
              </w:rPr>
            </w:r>
            <w:r w:rsidR="00EB44F5">
              <w:rPr>
                <w:noProof/>
                <w:webHidden/>
              </w:rPr>
              <w:fldChar w:fldCharType="separate"/>
            </w:r>
            <w:r w:rsidR="00EB44F5">
              <w:rPr>
                <w:noProof/>
                <w:webHidden/>
              </w:rPr>
              <w:t>13</w:t>
            </w:r>
            <w:r w:rsidR="00EB44F5">
              <w:rPr>
                <w:noProof/>
                <w:webHidden/>
              </w:rPr>
              <w:fldChar w:fldCharType="end"/>
            </w:r>
          </w:hyperlink>
        </w:p>
        <w:p w14:paraId="7C53B207" w14:textId="15E98973" w:rsidR="00EB44F5" w:rsidRDefault="00000000">
          <w:pPr>
            <w:pStyle w:val="Inhopg3"/>
            <w:tabs>
              <w:tab w:val="right" w:leader="dot" w:pos="9056"/>
            </w:tabs>
            <w:rPr>
              <w:rFonts w:eastAsiaTheme="minorEastAsia" w:cstheme="minorBidi"/>
              <w:noProof/>
              <w:sz w:val="22"/>
              <w:szCs w:val="22"/>
            </w:rPr>
          </w:pPr>
          <w:hyperlink w:anchor="_Toc88037684" w:history="1">
            <w:r w:rsidR="00EB44F5" w:rsidRPr="00DA7B28">
              <w:rPr>
                <w:rStyle w:val="Hyperlink"/>
                <w:noProof/>
              </w:rPr>
              <w:t>Vergiftiging</w:t>
            </w:r>
            <w:r w:rsidR="00EB44F5">
              <w:rPr>
                <w:noProof/>
                <w:webHidden/>
              </w:rPr>
              <w:tab/>
            </w:r>
            <w:r w:rsidR="00EB44F5">
              <w:rPr>
                <w:noProof/>
                <w:webHidden/>
              </w:rPr>
              <w:fldChar w:fldCharType="begin"/>
            </w:r>
            <w:r w:rsidR="00EB44F5">
              <w:rPr>
                <w:noProof/>
                <w:webHidden/>
              </w:rPr>
              <w:instrText xml:space="preserve"> PAGEREF _Toc88037684 \h </w:instrText>
            </w:r>
            <w:r w:rsidR="00EB44F5">
              <w:rPr>
                <w:noProof/>
                <w:webHidden/>
              </w:rPr>
            </w:r>
            <w:r w:rsidR="00EB44F5">
              <w:rPr>
                <w:noProof/>
                <w:webHidden/>
              </w:rPr>
              <w:fldChar w:fldCharType="separate"/>
            </w:r>
            <w:r w:rsidR="00EB44F5">
              <w:rPr>
                <w:noProof/>
                <w:webHidden/>
              </w:rPr>
              <w:t>14</w:t>
            </w:r>
            <w:r w:rsidR="00EB44F5">
              <w:rPr>
                <w:noProof/>
                <w:webHidden/>
              </w:rPr>
              <w:fldChar w:fldCharType="end"/>
            </w:r>
          </w:hyperlink>
        </w:p>
        <w:p w14:paraId="31E1B59F" w14:textId="45584657" w:rsidR="00EB44F5" w:rsidRDefault="00000000">
          <w:pPr>
            <w:pStyle w:val="Inhopg3"/>
            <w:tabs>
              <w:tab w:val="right" w:leader="dot" w:pos="9056"/>
            </w:tabs>
            <w:rPr>
              <w:rFonts w:eastAsiaTheme="minorEastAsia" w:cstheme="minorBidi"/>
              <w:noProof/>
              <w:sz w:val="22"/>
              <w:szCs w:val="22"/>
            </w:rPr>
          </w:pPr>
          <w:hyperlink w:anchor="_Toc88037685" w:history="1">
            <w:r w:rsidR="00EB44F5" w:rsidRPr="00DA7B28">
              <w:rPr>
                <w:rStyle w:val="Hyperlink"/>
                <w:noProof/>
              </w:rPr>
              <w:t>Verbranding</w:t>
            </w:r>
            <w:r w:rsidR="00EB44F5">
              <w:rPr>
                <w:noProof/>
                <w:webHidden/>
              </w:rPr>
              <w:tab/>
            </w:r>
            <w:r w:rsidR="00EB44F5">
              <w:rPr>
                <w:noProof/>
                <w:webHidden/>
              </w:rPr>
              <w:fldChar w:fldCharType="begin"/>
            </w:r>
            <w:r w:rsidR="00EB44F5">
              <w:rPr>
                <w:noProof/>
                <w:webHidden/>
              </w:rPr>
              <w:instrText xml:space="preserve"> PAGEREF _Toc88037685 \h </w:instrText>
            </w:r>
            <w:r w:rsidR="00EB44F5">
              <w:rPr>
                <w:noProof/>
                <w:webHidden/>
              </w:rPr>
            </w:r>
            <w:r w:rsidR="00EB44F5">
              <w:rPr>
                <w:noProof/>
                <w:webHidden/>
              </w:rPr>
              <w:fldChar w:fldCharType="separate"/>
            </w:r>
            <w:r w:rsidR="00EB44F5">
              <w:rPr>
                <w:noProof/>
                <w:webHidden/>
              </w:rPr>
              <w:t>15</w:t>
            </w:r>
            <w:r w:rsidR="00EB44F5">
              <w:rPr>
                <w:noProof/>
                <w:webHidden/>
              </w:rPr>
              <w:fldChar w:fldCharType="end"/>
            </w:r>
          </w:hyperlink>
        </w:p>
        <w:p w14:paraId="3B017100" w14:textId="47CEF38F" w:rsidR="00EB44F5" w:rsidRDefault="00000000">
          <w:pPr>
            <w:pStyle w:val="Inhopg3"/>
            <w:tabs>
              <w:tab w:val="right" w:leader="dot" w:pos="9056"/>
            </w:tabs>
            <w:rPr>
              <w:rFonts w:eastAsiaTheme="minorEastAsia" w:cstheme="minorBidi"/>
              <w:noProof/>
              <w:sz w:val="22"/>
              <w:szCs w:val="22"/>
            </w:rPr>
          </w:pPr>
          <w:hyperlink w:anchor="_Toc88037686" w:history="1">
            <w:r w:rsidR="00EB44F5" w:rsidRPr="00DA7B28">
              <w:rPr>
                <w:rStyle w:val="Hyperlink"/>
                <w:noProof/>
              </w:rPr>
              <w:t>Verdrinking</w:t>
            </w:r>
            <w:r w:rsidR="00EB44F5">
              <w:rPr>
                <w:noProof/>
                <w:webHidden/>
              </w:rPr>
              <w:tab/>
            </w:r>
            <w:r w:rsidR="00EB44F5">
              <w:rPr>
                <w:noProof/>
                <w:webHidden/>
              </w:rPr>
              <w:fldChar w:fldCharType="begin"/>
            </w:r>
            <w:r w:rsidR="00EB44F5">
              <w:rPr>
                <w:noProof/>
                <w:webHidden/>
              </w:rPr>
              <w:instrText xml:space="preserve"> PAGEREF _Toc88037686 \h </w:instrText>
            </w:r>
            <w:r w:rsidR="00EB44F5">
              <w:rPr>
                <w:noProof/>
                <w:webHidden/>
              </w:rPr>
            </w:r>
            <w:r w:rsidR="00EB44F5">
              <w:rPr>
                <w:noProof/>
                <w:webHidden/>
              </w:rPr>
              <w:fldChar w:fldCharType="separate"/>
            </w:r>
            <w:r w:rsidR="00EB44F5">
              <w:rPr>
                <w:noProof/>
                <w:webHidden/>
              </w:rPr>
              <w:t>15</w:t>
            </w:r>
            <w:r w:rsidR="00EB44F5">
              <w:rPr>
                <w:noProof/>
                <w:webHidden/>
              </w:rPr>
              <w:fldChar w:fldCharType="end"/>
            </w:r>
          </w:hyperlink>
        </w:p>
        <w:p w14:paraId="4158D77B" w14:textId="3694E68E" w:rsidR="00EB44F5" w:rsidRDefault="00000000">
          <w:pPr>
            <w:pStyle w:val="Inhopg3"/>
            <w:tabs>
              <w:tab w:val="right" w:leader="dot" w:pos="9056"/>
            </w:tabs>
            <w:rPr>
              <w:rFonts w:eastAsiaTheme="minorEastAsia" w:cstheme="minorBidi"/>
              <w:noProof/>
              <w:sz w:val="22"/>
              <w:szCs w:val="22"/>
            </w:rPr>
          </w:pPr>
          <w:hyperlink w:anchor="_Toc88037687" w:history="1">
            <w:r w:rsidR="00EB44F5" w:rsidRPr="00DA7B28">
              <w:rPr>
                <w:rStyle w:val="Hyperlink"/>
                <w:rFonts w:eastAsia="Verdana"/>
                <w:noProof/>
              </w:rPr>
              <w:t>Letsel door omvallende kast en gevaarlijke voorwerpen</w:t>
            </w:r>
            <w:r w:rsidR="00EB44F5">
              <w:rPr>
                <w:noProof/>
                <w:webHidden/>
              </w:rPr>
              <w:tab/>
            </w:r>
            <w:r w:rsidR="00EB44F5">
              <w:rPr>
                <w:noProof/>
                <w:webHidden/>
              </w:rPr>
              <w:fldChar w:fldCharType="begin"/>
            </w:r>
            <w:r w:rsidR="00EB44F5">
              <w:rPr>
                <w:noProof/>
                <w:webHidden/>
              </w:rPr>
              <w:instrText xml:space="preserve"> PAGEREF _Toc88037687 \h </w:instrText>
            </w:r>
            <w:r w:rsidR="00EB44F5">
              <w:rPr>
                <w:noProof/>
                <w:webHidden/>
              </w:rPr>
            </w:r>
            <w:r w:rsidR="00EB44F5">
              <w:rPr>
                <w:noProof/>
                <w:webHidden/>
              </w:rPr>
              <w:fldChar w:fldCharType="separate"/>
            </w:r>
            <w:r w:rsidR="00EB44F5">
              <w:rPr>
                <w:noProof/>
                <w:webHidden/>
              </w:rPr>
              <w:t>16</w:t>
            </w:r>
            <w:r w:rsidR="00EB44F5">
              <w:rPr>
                <w:noProof/>
                <w:webHidden/>
              </w:rPr>
              <w:fldChar w:fldCharType="end"/>
            </w:r>
          </w:hyperlink>
        </w:p>
        <w:p w14:paraId="084F524B" w14:textId="51C23414" w:rsidR="00EB44F5" w:rsidRDefault="00000000">
          <w:pPr>
            <w:pStyle w:val="Inhopg3"/>
            <w:tabs>
              <w:tab w:val="right" w:leader="dot" w:pos="9056"/>
            </w:tabs>
            <w:rPr>
              <w:rFonts w:eastAsiaTheme="minorEastAsia" w:cstheme="minorBidi"/>
              <w:noProof/>
              <w:sz w:val="22"/>
              <w:szCs w:val="22"/>
            </w:rPr>
          </w:pPr>
          <w:hyperlink w:anchor="_Toc88037688" w:history="1">
            <w:r w:rsidR="00EB44F5" w:rsidRPr="00DA7B28">
              <w:rPr>
                <w:rStyle w:val="Hyperlink"/>
                <w:noProof/>
              </w:rPr>
              <w:t>Stappenplan handelen na voorval</w:t>
            </w:r>
            <w:r w:rsidR="00EB44F5">
              <w:rPr>
                <w:noProof/>
                <w:webHidden/>
              </w:rPr>
              <w:tab/>
            </w:r>
            <w:r w:rsidR="00EB44F5">
              <w:rPr>
                <w:noProof/>
                <w:webHidden/>
              </w:rPr>
              <w:fldChar w:fldCharType="begin"/>
            </w:r>
            <w:r w:rsidR="00EB44F5">
              <w:rPr>
                <w:noProof/>
                <w:webHidden/>
              </w:rPr>
              <w:instrText xml:space="preserve"> PAGEREF _Toc88037688 \h </w:instrText>
            </w:r>
            <w:r w:rsidR="00EB44F5">
              <w:rPr>
                <w:noProof/>
                <w:webHidden/>
              </w:rPr>
            </w:r>
            <w:r w:rsidR="00EB44F5">
              <w:rPr>
                <w:noProof/>
                <w:webHidden/>
              </w:rPr>
              <w:fldChar w:fldCharType="separate"/>
            </w:r>
            <w:r w:rsidR="00EB44F5">
              <w:rPr>
                <w:noProof/>
                <w:webHidden/>
              </w:rPr>
              <w:t>16</w:t>
            </w:r>
            <w:r w:rsidR="00EB44F5">
              <w:rPr>
                <w:noProof/>
                <w:webHidden/>
              </w:rPr>
              <w:fldChar w:fldCharType="end"/>
            </w:r>
          </w:hyperlink>
        </w:p>
        <w:p w14:paraId="6614BB18" w14:textId="48E43DF9" w:rsidR="00EB44F5" w:rsidRDefault="00000000">
          <w:pPr>
            <w:pStyle w:val="Inhopg2"/>
            <w:tabs>
              <w:tab w:val="right" w:leader="dot" w:pos="9056"/>
            </w:tabs>
            <w:rPr>
              <w:rFonts w:eastAsiaTheme="minorEastAsia" w:cstheme="minorBidi"/>
              <w:i w:val="0"/>
              <w:iCs w:val="0"/>
              <w:noProof/>
              <w:sz w:val="22"/>
              <w:szCs w:val="22"/>
            </w:rPr>
          </w:pPr>
          <w:hyperlink w:anchor="_Toc88037689" w:history="1">
            <w:r w:rsidR="00EB44F5" w:rsidRPr="00DA7B28">
              <w:rPr>
                <w:rStyle w:val="Hyperlink"/>
                <w:noProof/>
              </w:rPr>
              <w:t>Sociale veiligheid</w:t>
            </w:r>
            <w:r w:rsidR="00EB44F5">
              <w:rPr>
                <w:noProof/>
                <w:webHidden/>
              </w:rPr>
              <w:tab/>
            </w:r>
            <w:r w:rsidR="00EB44F5">
              <w:rPr>
                <w:noProof/>
                <w:webHidden/>
              </w:rPr>
              <w:fldChar w:fldCharType="begin"/>
            </w:r>
            <w:r w:rsidR="00EB44F5">
              <w:rPr>
                <w:noProof/>
                <w:webHidden/>
              </w:rPr>
              <w:instrText xml:space="preserve"> PAGEREF _Toc88037689 \h </w:instrText>
            </w:r>
            <w:r w:rsidR="00EB44F5">
              <w:rPr>
                <w:noProof/>
                <w:webHidden/>
              </w:rPr>
            </w:r>
            <w:r w:rsidR="00EB44F5">
              <w:rPr>
                <w:noProof/>
                <w:webHidden/>
              </w:rPr>
              <w:fldChar w:fldCharType="separate"/>
            </w:r>
            <w:r w:rsidR="00EB44F5">
              <w:rPr>
                <w:noProof/>
                <w:webHidden/>
              </w:rPr>
              <w:t>16</w:t>
            </w:r>
            <w:r w:rsidR="00EB44F5">
              <w:rPr>
                <w:noProof/>
                <w:webHidden/>
              </w:rPr>
              <w:fldChar w:fldCharType="end"/>
            </w:r>
          </w:hyperlink>
        </w:p>
        <w:p w14:paraId="445A7C3B" w14:textId="0A439ADE" w:rsidR="00EB44F5" w:rsidRDefault="00000000">
          <w:pPr>
            <w:pStyle w:val="Inhopg3"/>
            <w:tabs>
              <w:tab w:val="left" w:pos="960"/>
              <w:tab w:val="right" w:leader="dot" w:pos="9056"/>
            </w:tabs>
            <w:rPr>
              <w:rFonts w:eastAsiaTheme="minorEastAsia" w:cstheme="minorBidi"/>
              <w:noProof/>
              <w:sz w:val="22"/>
              <w:szCs w:val="22"/>
            </w:rPr>
          </w:pPr>
          <w:hyperlink w:anchor="_Toc88037690"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Grensoverschrijdend gedrag</w:t>
            </w:r>
            <w:r w:rsidR="00EB44F5">
              <w:rPr>
                <w:noProof/>
                <w:webHidden/>
              </w:rPr>
              <w:tab/>
            </w:r>
            <w:r w:rsidR="00EB44F5">
              <w:rPr>
                <w:noProof/>
                <w:webHidden/>
              </w:rPr>
              <w:fldChar w:fldCharType="begin"/>
            </w:r>
            <w:r w:rsidR="00EB44F5">
              <w:rPr>
                <w:noProof/>
                <w:webHidden/>
              </w:rPr>
              <w:instrText xml:space="preserve"> PAGEREF _Toc88037690 \h </w:instrText>
            </w:r>
            <w:r w:rsidR="00EB44F5">
              <w:rPr>
                <w:noProof/>
                <w:webHidden/>
              </w:rPr>
            </w:r>
            <w:r w:rsidR="00EB44F5">
              <w:rPr>
                <w:noProof/>
                <w:webHidden/>
              </w:rPr>
              <w:fldChar w:fldCharType="separate"/>
            </w:r>
            <w:r w:rsidR="00EB44F5">
              <w:rPr>
                <w:noProof/>
                <w:webHidden/>
              </w:rPr>
              <w:t>16</w:t>
            </w:r>
            <w:r w:rsidR="00EB44F5">
              <w:rPr>
                <w:noProof/>
                <w:webHidden/>
              </w:rPr>
              <w:fldChar w:fldCharType="end"/>
            </w:r>
          </w:hyperlink>
        </w:p>
        <w:p w14:paraId="5E5CCE94" w14:textId="368CC002" w:rsidR="00EB44F5" w:rsidRDefault="00000000">
          <w:pPr>
            <w:pStyle w:val="Inhopg3"/>
            <w:tabs>
              <w:tab w:val="left" w:pos="960"/>
              <w:tab w:val="right" w:leader="dot" w:pos="9056"/>
            </w:tabs>
            <w:rPr>
              <w:rFonts w:eastAsiaTheme="minorEastAsia" w:cstheme="minorBidi"/>
              <w:noProof/>
              <w:sz w:val="22"/>
              <w:szCs w:val="22"/>
            </w:rPr>
          </w:pPr>
          <w:hyperlink w:anchor="_Toc88037691"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Kindermishandeling</w:t>
            </w:r>
            <w:r w:rsidR="00EB44F5">
              <w:rPr>
                <w:noProof/>
                <w:webHidden/>
              </w:rPr>
              <w:tab/>
            </w:r>
            <w:r w:rsidR="00EB44F5">
              <w:rPr>
                <w:noProof/>
                <w:webHidden/>
              </w:rPr>
              <w:fldChar w:fldCharType="begin"/>
            </w:r>
            <w:r w:rsidR="00EB44F5">
              <w:rPr>
                <w:noProof/>
                <w:webHidden/>
              </w:rPr>
              <w:instrText xml:space="preserve"> PAGEREF _Toc88037691 \h </w:instrText>
            </w:r>
            <w:r w:rsidR="00EB44F5">
              <w:rPr>
                <w:noProof/>
                <w:webHidden/>
              </w:rPr>
            </w:r>
            <w:r w:rsidR="00EB44F5">
              <w:rPr>
                <w:noProof/>
                <w:webHidden/>
              </w:rPr>
              <w:fldChar w:fldCharType="separate"/>
            </w:r>
            <w:r w:rsidR="00EB44F5">
              <w:rPr>
                <w:noProof/>
                <w:webHidden/>
              </w:rPr>
              <w:t>17</w:t>
            </w:r>
            <w:r w:rsidR="00EB44F5">
              <w:rPr>
                <w:noProof/>
                <w:webHidden/>
              </w:rPr>
              <w:fldChar w:fldCharType="end"/>
            </w:r>
          </w:hyperlink>
        </w:p>
        <w:p w14:paraId="296DFA3B" w14:textId="0842D220" w:rsidR="00EB44F5" w:rsidRDefault="00000000">
          <w:pPr>
            <w:pStyle w:val="Inhopg3"/>
            <w:tabs>
              <w:tab w:val="left" w:pos="960"/>
              <w:tab w:val="right" w:leader="dot" w:pos="9056"/>
            </w:tabs>
            <w:rPr>
              <w:rFonts w:eastAsiaTheme="minorEastAsia" w:cstheme="minorBidi"/>
              <w:noProof/>
              <w:sz w:val="22"/>
              <w:szCs w:val="22"/>
            </w:rPr>
          </w:pPr>
          <w:hyperlink w:anchor="_Toc88037692"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Vermissing</w:t>
            </w:r>
            <w:r w:rsidR="00EB44F5">
              <w:rPr>
                <w:noProof/>
                <w:webHidden/>
              </w:rPr>
              <w:tab/>
            </w:r>
            <w:r w:rsidR="00EB44F5">
              <w:rPr>
                <w:noProof/>
                <w:webHidden/>
              </w:rPr>
              <w:fldChar w:fldCharType="begin"/>
            </w:r>
            <w:r w:rsidR="00EB44F5">
              <w:rPr>
                <w:noProof/>
                <w:webHidden/>
              </w:rPr>
              <w:instrText xml:space="preserve"> PAGEREF _Toc88037692 \h </w:instrText>
            </w:r>
            <w:r w:rsidR="00EB44F5">
              <w:rPr>
                <w:noProof/>
                <w:webHidden/>
              </w:rPr>
            </w:r>
            <w:r w:rsidR="00EB44F5">
              <w:rPr>
                <w:noProof/>
                <w:webHidden/>
              </w:rPr>
              <w:fldChar w:fldCharType="separate"/>
            </w:r>
            <w:r w:rsidR="00EB44F5">
              <w:rPr>
                <w:noProof/>
                <w:webHidden/>
              </w:rPr>
              <w:t>17</w:t>
            </w:r>
            <w:r w:rsidR="00EB44F5">
              <w:rPr>
                <w:noProof/>
                <w:webHidden/>
              </w:rPr>
              <w:fldChar w:fldCharType="end"/>
            </w:r>
          </w:hyperlink>
        </w:p>
        <w:p w14:paraId="7B256393" w14:textId="2FA6B59C" w:rsidR="00EB44F5" w:rsidRDefault="00000000">
          <w:pPr>
            <w:pStyle w:val="Inhopg2"/>
            <w:tabs>
              <w:tab w:val="right" w:leader="dot" w:pos="9056"/>
            </w:tabs>
            <w:rPr>
              <w:rFonts w:eastAsiaTheme="minorEastAsia" w:cstheme="minorBidi"/>
              <w:i w:val="0"/>
              <w:iCs w:val="0"/>
              <w:noProof/>
              <w:sz w:val="22"/>
              <w:szCs w:val="22"/>
            </w:rPr>
          </w:pPr>
          <w:hyperlink w:anchor="_Toc88037693" w:history="1">
            <w:r w:rsidR="00EB44F5" w:rsidRPr="00DA7B28">
              <w:rPr>
                <w:rStyle w:val="Hyperlink"/>
                <w:noProof/>
              </w:rPr>
              <w:t>Gezondheid</w:t>
            </w:r>
            <w:r w:rsidR="00EB44F5">
              <w:rPr>
                <w:noProof/>
                <w:webHidden/>
              </w:rPr>
              <w:tab/>
            </w:r>
            <w:r w:rsidR="00EB44F5">
              <w:rPr>
                <w:noProof/>
                <w:webHidden/>
              </w:rPr>
              <w:fldChar w:fldCharType="begin"/>
            </w:r>
            <w:r w:rsidR="00EB44F5">
              <w:rPr>
                <w:noProof/>
                <w:webHidden/>
              </w:rPr>
              <w:instrText xml:space="preserve"> PAGEREF _Toc88037693 \h </w:instrText>
            </w:r>
            <w:r w:rsidR="00EB44F5">
              <w:rPr>
                <w:noProof/>
                <w:webHidden/>
              </w:rPr>
            </w:r>
            <w:r w:rsidR="00EB44F5">
              <w:rPr>
                <w:noProof/>
                <w:webHidden/>
              </w:rPr>
              <w:fldChar w:fldCharType="separate"/>
            </w:r>
            <w:r w:rsidR="00EB44F5">
              <w:rPr>
                <w:noProof/>
                <w:webHidden/>
              </w:rPr>
              <w:t>17</w:t>
            </w:r>
            <w:r w:rsidR="00EB44F5">
              <w:rPr>
                <w:noProof/>
                <w:webHidden/>
              </w:rPr>
              <w:fldChar w:fldCharType="end"/>
            </w:r>
          </w:hyperlink>
        </w:p>
        <w:p w14:paraId="6469FCCE" w14:textId="56A3AE29" w:rsidR="00EB44F5" w:rsidRDefault="00000000">
          <w:pPr>
            <w:pStyle w:val="Inhopg3"/>
            <w:tabs>
              <w:tab w:val="left" w:pos="960"/>
              <w:tab w:val="right" w:leader="dot" w:pos="9056"/>
            </w:tabs>
            <w:rPr>
              <w:rFonts w:eastAsiaTheme="minorEastAsia" w:cstheme="minorBidi"/>
              <w:noProof/>
              <w:sz w:val="22"/>
              <w:szCs w:val="22"/>
            </w:rPr>
          </w:pPr>
          <w:hyperlink w:anchor="_Toc88037694"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Ziektekiemen</w:t>
            </w:r>
            <w:r w:rsidR="00EB44F5">
              <w:rPr>
                <w:noProof/>
                <w:webHidden/>
              </w:rPr>
              <w:tab/>
            </w:r>
            <w:r w:rsidR="00EB44F5">
              <w:rPr>
                <w:noProof/>
                <w:webHidden/>
              </w:rPr>
              <w:fldChar w:fldCharType="begin"/>
            </w:r>
            <w:r w:rsidR="00EB44F5">
              <w:rPr>
                <w:noProof/>
                <w:webHidden/>
              </w:rPr>
              <w:instrText xml:space="preserve"> PAGEREF _Toc88037694 \h </w:instrText>
            </w:r>
            <w:r w:rsidR="00EB44F5">
              <w:rPr>
                <w:noProof/>
                <w:webHidden/>
              </w:rPr>
            </w:r>
            <w:r w:rsidR="00EB44F5">
              <w:rPr>
                <w:noProof/>
                <w:webHidden/>
              </w:rPr>
              <w:fldChar w:fldCharType="separate"/>
            </w:r>
            <w:r w:rsidR="00EB44F5">
              <w:rPr>
                <w:noProof/>
                <w:webHidden/>
              </w:rPr>
              <w:t>17</w:t>
            </w:r>
            <w:r w:rsidR="00EB44F5">
              <w:rPr>
                <w:noProof/>
                <w:webHidden/>
              </w:rPr>
              <w:fldChar w:fldCharType="end"/>
            </w:r>
          </w:hyperlink>
        </w:p>
        <w:p w14:paraId="51145529" w14:textId="58946DE4" w:rsidR="00EB44F5" w:rsidRDefault="00000000">
          <w:pPr>
            <w:pStyle w:val="Inhopg3"/>
            <w:tabs>
              <w:tab w:val="left" w:pos="960"/>
              <w:tab w:val="right" w:leader="dot" w:pos="9056"/>
            </w:tabs>
            <w:rPr>
              <w:rFonts w:eastAsiaTheme="minorEastAsia" w:cstheme="minorBidi"/>
              <w:noProof/>
              <w:sz w:val="22"/>
              <w:szCs w:val="22"/>
            </w:rPr>
          </w:pPr>
          <w:hyperlink w:anchor="_Toc88037695"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Binnenmilieu</w:t>
            </w:r>
            <w:r w:rsidR="00EB44F5">
              <w:rPr>
                <w:noProof/>
                <w:webHidden/>
              </w:rPr>
              <w:tab/>
            </w:r>
            <w:r w:rsidR="00EB44F5">
              <w:rPr>
                <w:noProof/>
                <w:webHidden/>
              </w:rPr>
              <w:fldChar w:fldCharType="begin"/>
            </w:r>
            <w:r w:rsidR="00EB44F5">
              <w:rPr>
                <w:noProof/>
                <w:webHidden/>
              </w:rPr>
              <w:instrText xml:space="preserve"> PAGEREF _Toc88037695 \h </w:instrText>
            </w:r>
            <w:r w:rsidR="00EB44F5">
              <w:rPr>
                <w:noProof/>
                <w:webHidden/>
              </w:rPr>
            </w:r>
            <w:r w:rsidR="00EB44F5">
              <w:rPr>
                <w:noProof/>
                <w:webHidden/>
              </w:rPr>
              <w:fldChar w:fldCharType="separate"/>
            </w:r>
            <w:r w:rsidR="00EB44F5">
              <w:rPr>
                <w:noProof/>
                <w:webHidden/>
              </w:rPr>
              <w:t>18</w:t>
            </w:r>
            <w:r w:rsidR="00EB44F5">
              <w:rPr>
                <w:noProof/>
                <w:webHidden/>
              </w:rPr>
              <w:fldChar w:fldCharType="end"/>
            </w:r>
          </w:hyperlink>
        </w:p>
        <w:p w14:paraId="1413D612" w14:textId="00F80DE9" w:rsidR="00EB44F5" w:rsidRDefault="00000000">
          <w:pPr>
            <w:pStyle w:val="Inhopg3"/>
            <w:tabs>
              <w:tab w:val="left" w:pos="960"/>
              <w:tab w:val="right" w:leader="dot" w:pos="9056"/>
            </w:tabs>
            <w:rPr>
              <w:rFonts w:eastAsiaTheme="minorEastAsia" w:cstheme="minorBidi"/>
              <w:noProof/>
              <w:sz w:val="22"/>
              <w:szCs w:val="22"/>
            </w:rPr>
          </w:pPr>
          <w:hyperlink w:anchor="_Toc88037696"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Buitenmilieu</w:t>
            </w:r>
            <w:r w:rsidR="00EB44F5">
              <w:rPr>
                <w:noProof/>
                <w:webHidden/>
              </w:rPr>
              <w:tab/>
            </w:r>
            <w:r w:rsidR="00EB44F5">
              <w:rPr>
                <w:noProof/>
                <w:webHidden/>
              </w:rPr>
              <w:fldChar w:fldCharType="begin"/>
            </w:r>
            <w:r w:rsidR="00EB44F5">
              <w:rPr>
                <w:noProof/>
                <w:webHidden/>
              </w:rPr>
              <w:instrText xml:space="preserve"> PAGEREF _Toc88037696 \h </w:instrText>
            </w:r>
            <w:r w:rsidR="00EB44F5">
              <w:rPr>
                <w:noProof/>
                <w:webHidden/>
              </w:rPr>
            </w:r>
            <w:r w:rsidR="00EB44F5">
              <w:rPr>
                <w:noProof/>
                <w:webHidden/>
              </w:rPr>
              <w:fldChar w:fldCharType="separate"/>
            </w:r>
            <w:r w:rsidR="00EB44F5">
              <w:rPr>
                <w:noProof/>
                <w:webHidden/>
              </w:rPr>
              <w:t>19</w:t>
            </w:r>
            <w:r w:rsidR="00EB44F5">
              <w:rPr>
                <w:noProof/>
                <w:webHidden/>
              </w:rPr>
              <w:fldChar w:fldCharType="end"/>
            </w:r>
          </w:hyperlink>
        </w:p>
        <w:p w14:paraId="580831A7" w14:textId="04CA937D" w:rsidR="00EB44F5" w:rsidRDefault="00000000">
          <w:pPr>
            <w:pStyle w:val="Inhopg3"/>
            <w:tabs>
              <w:tab w:val="left" w:pos="960"/>
              <w:tab w:val="right" w:leader="dot" w:pos="9056"/>
            </w:tabs>
            <w:rPr>
              <w:rFonts w:eastAsiaTheme="minorEastAsia" w:cstheme="minorBidi"/>
              <w:noProof/>
              <w:sz w:val="22"/>
              <w:szCs w:val="22"/>
            </w:rPr>
          </w:pPr>
          <w:hyperlink w:anchor="_Toc88037697"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Ongevallen en ziekte</w:t>
            </w:r>
            <w:r w:rsidR="00EB44F5">
              <w:rPr>
                <w:noProof/>
                <w:webHidden/>
              </w:rPr>
              <w:tab/>
            </w:r>
            <w:r w:rsidR="00EB44F5">
              <w:rPr>
                <w:noProof/>
                <w:webHidden/>
              </w:rPr>
              <w:fldChar w:fldCharType="begin"/>
            </w:r>
            <w:r w:rsidR="00EB44F5">
              <w:rPr>
                <w:noProof/>
                <w:webHidden/>
              </w:rPr>
              <w:instrText xml:space="preserve"> PAGEREF _Toc88037697 \h </w:instrText>
            </w:r>
            <w:r w:rsidR="00EB44F5">
              <w:rPr>
                <w:noProof/>
                <w:webHidden/>
              </w:rPr>
            </w:r>
            <w:r w:rsidR="00EB44F5">
              <w:rPr>
                <w:noProof/>
                <w:webHidden/>
              </w:rPr>
              <w:fldChar w:fldCharType="separate"/>
            </w:r>
            <w:r w:rsidR="00EB44F5">
              <w:rPr>
                <w:noProof/>
                <w:webHidden/>
              </w:rPr>
              <w:t>19</w:t>
            </w:r>
            <w:r w:rsidR="00EB44F5">
              <w:rPr>
                <w:noProof/>
                <w:webHidden/>
              </w:rPr>
              <w:fldChar w:fldCharType="end"/>
            </w:r>
          </w:hyperlink>
        </w:p>
        <w:p w14:paraId="4D65A796" w14:textId="51AD9AC5"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698" w:history="1">
            <w:r w:rsidR="00EB44F5" w:rsidRPr="00DA7B28">
              <w:rPr>
                <w:rStyle w:val="Hyperlink"/>
                <w:smallCaps/>
                <w:noProof/>
                <w:spacing w:val="5"/>
              </w:rPr>
              <w:t>Hoofdstuk 6</w:t>
            </w:r>
            <w:r w:rsidR="00EB44F5">
              <w:rPr>
                <w:rFonts w:eastAsiaTheme="minorEastAsia" w:cstheme="minorBidi"/>
                <w:b w:val="0"/>
                <w:bCs w:val="0"/>
                <w:noProof/>
                <w:sz w:val="22"/>
                <w:szCs w:val="22"/>
              </w:rPr>
              <w:tab/>
            </w:r>
            <w:r w:rsidR="00EB44F5" w:rsidRPr="00DA7B28">
              <w:rPr>
                <w:rStyle w:val="Hyperlink"/>
                <w:smallCaps/>
                <w:noProof/>
                <w:spacing w:val="5"/>
              </w:rPr>
              <w:t>Omgaan met kleine risico’s</w:t>
            </w:r>
            <w:r w:rsidR="00EB44F5">
              <w:rPr>
                <w:noProof/>
                <w:webHidden/>
              </w:rPr>
              <w:tab/>
            </w:r>
            <w:r w:rsidR="00EB44F5">
              <w:rPr>
                <w:noProof/>
                <w:webHidden/>
              </w:rPr>
              <w:fldChar w:fldCharType="begin"/>
            </w:r>
            <w:r w:rsidR="00EB44F5">
              <w:rPr>
                <w:noProof/>
                <w:webHidden/>
              </w:rPr>
              <w:instrText xml:space="preserve"> PAGEREF _Toc88037698 \h </w:instrText>
            </w:r>
            <w:r w:rsidR="00EB44F5">
              <w:rPr>
                <w:noProof/>
                <w:webHidden/>
              </w:rPr>
            </w:r>
            <w:r w:rsidR="00EB44F5">
              <w:rPr>
                <w:noProof/>
                <w:webHidden/>
              </w:rPr>
              <w:fldChar w:fldCharType="separate"/>
            </w:r>
            <w:r w:rsidR="00EB44F5">
              <w:rPr>
                <w:noProof/>
                <w:webHidden/>
              </w:rPr>
              <w:t>19</w:t>
            </w:r>
            <w:r w:rsidR="00EB44F5">
              <w:rPr>
                <w:noProof/>
                <w:webHidden/>
              </w:rPr>
              <w:fldChar w:fldCharType="end"/>
            </w:r>
          </w:hyperlink>
        </w:p>
        <w:p w14:paraId="4FDB101D" w14:textId="4A4D1BC0" w:rsidR="00EB44F5" w:rsidRDefault="00000000">
          <w:pPr>
            <w:pStyle w:val="Inhopg2"/>
            <w:tabs>
              <w:tab w:val="right" w:leader="dot" w:pos="9056"/>
            </w:tabs>
            <w:rPr>
              <w:rFonts w:eastAsiaTheme="minorEastAsia" w:cstheme="minorBidi"/>
              <w:i w:val="0"/>
              <w:iCs w:val="0"/>
              <w:noProof/>
              <w:sz w:val="22"/>
              <w:szCs w:val="22"/>
            </w:rPr>
          </w:pPr>
          <w:hyperlink w:anchor="_Toc88037699" w:history="1">
            <w:r w:rsidR="00EB44F5" w:rsidRPr="00DA7B28">
              <w:rPr>
                <w:rStyle w:val="Hyperlink"/>
                <w:noProof/>
              </w:rPr>
              <w:t>Kleine emotionele risico`s</w:t>
            </w:r>
            <w:r w:rsidR="00EB44F5">
              <w:rPr>
                <w:noProof/>
                <w:webHidden/>
              </w:rPr>
              <w:tab/>
            </w:r>
            <w:r w:rsidR="00EB44F5">
              <w:rPr>
                <w:noProof/>
                <w:webHidden/>
              </w:rPr>
              <w:fldChar w:fldCharType="begin"/>
            </w:r>
            <w:r w:rsidR="00EB44F5">
              <w:rPr>
                <w:noProof/>
                <w:webHidden/>
              </w:rPr>
              <w:instrText xml:space="preserve"> PAGEREF _Toc88037699 \h </w:instrText>
            </w:r>
            <w:r w:rsidR="00EB44F5">
              <w:rPr>
                <w:noProof/>
                <w:webHidden/>
              </w:rPr>
            </w:r>
            <w:r w:rsidR="00EB44F5">
              <w:rPr>
                <w:noProof/>
                <w:webHidden/>
              </w:rPr>
              <w:fldChar w:fldCharType="separate"/>
            </w:r>
            <w:r w:rsidR="00EB44F5">
              <w:rPr>
                <w:noProof/>
                <w:webHidden/>
              </w:rPr>
              <w:t>20</w:t>
            </w:r>
            <w:r w:rsidR="00EB44F5">
              <w:rPr>
                <w:noProof/>
                <w:webHidden/>
              </w:rPr>
              <w:fldChar w:fldCharType="end"/>
            </w:r>
          </w:hyperlink>
        </w:p>
        <w:p w14:paraId="22061495" w14:textId="318A8599" w:rsidR="00EB44F5" w:rsidRDefault="00000000">
          <w:pPr>
            <w:pStyle w:val="Inhopg2"/>
            <w:tabs>
              <w:tab w:val="right" w:leader="dot" w:pos="9056"/>
            </w:tabs>
            <w:rPr>
              <w:rFonts w:eastAsiaTheme="minorEastAsia" w:cstheme="minorBidi"/>
              <w:i w:val="0"/>
              <w:iCs w:val="0"/>
              <w:noProof/>
              <w:sz w:val="22"/>
              <w:szCs w:val="22"/>
            </w:rPr>
          </w:pPr>
          <w:hyperlink w:anchor="_Toc88037700" w:history="1">
            <w:r w:rsidR="00EB44F5" w:rsidRPr="00DA7B28">
              <w:rPr>
                <w:rStyle w:val="Hyperlink"/>
                <w:noProof/>
              </w:rPr>
              <w:t>Hoe gaan we bij Calimero om met kleine risico`s</w:t>
            </w:r>
            <w:r w:rsidR="00EB44F5">
              <w:rPr>
                <w:noProof/>
                <w:webHidden/>
              </w:rPr>
              <w:tab/>
            </w:r>
            <w:r w:rsidR="00EB44F5">
              <w:rPr>
                <w:noProof/>
                <w:webHidden/>
              </w:rPr>
              <w:fldChar w:fldCharType="begin"/>
            </w:r>
            <w:r w:rsidR="00EB44F5">
              <w:rPr>
                <w:noProof/>
                <w:webHidden/>
              </w:rPr>
              <w:instrText xml:space="preserve"> PAGEREF _Toc88037700 \h </w:instrText>
            </w:r>
            <w:r w:rsidR="00EB44F5">
              <w:rPr>
                <w:noProof/>
                <w:webHidden/>
              </w:rPr>
            </w:r>
            <w:r w:rsidR="00EB44F5">
              <w:rPr>
                <w:noProof/>
                <w:webHidden/>
              </w:rPr>
              <w:fldChar w:fldCharType="separate"/>
            </w:r>
            <w:r w:rsidR="00EB44F5">
              <w:rPr>
                <w:noProof/>
                <w:webHidden/>
              </w:rPr>
              <w:t>20</w:t>
            </w:r>
            <w:r w:rsidR="00EB44F5">
              <w:rPr>
                <w:noProof/>
                <w:webHidden/>
              </w:rPr>
              <w:fldChar w:fldCharType="end"/>
            </w:r>
          </w:hyperlink>
        </w:p>
        <w:p w14:paraId="5E506F1E" w14:textId="390502E6" w:rsidR="00EB44F5" w:rsidRDefault="00000000">
          <w:pPr>
            <w:pStyle w:val="Inhopg2"/>
            <w:tabs>
              <w:tab w:val="right" w:leader="dot" w:pos="9056"/>
            </w:tabs>
            <w:rPr>
              <w:rFonts w:eastAsiaTheme="minorEastAsia" w:cstheme="minorBidi"/>
              <w:i w:val="0"/>
              <w:iCs w:val="0"/>
              <w:noProof/>
              <w:sz w:val="22"/>
              <w:szCs w:val="22"/>
            </w:rPr>
          </w:pPr>
          <w:hyperlink w:anchor="_Toc88037701" w:history="1">
            <w:r w:rsidR="00EB44F5" w:rsidRPr="00DA7B28">
              <w:rPr>
                <w:rStyle w:val="Hyperlink"/>
                <w:noProof/>
              </w:rPr>
              <w:t>Veiligheid: leren omgaan met risico’s</w:t>
            </w:r>
            <w:r w:rsidR="00EB44F5">
              <w:rPr>
                <w:noProof/>
                <w:webHidden/>
              </w:rPr>
              <w:tab/>
            </w:r>
            <w:r w:rsidR="00EB44F5">
              <w:rPr>
                <w:noProof/>
                <w:webHidden/>
              </w:rPr>
              <w:fldChar w:fldCharType="begin"/>
            </w:r>
            <w:r w:rsidR="00EB44F5">
              <w:rPr>
                <w:noProof/>
                <w:webHidden/>
              </w:rPr>
              <w:instrText xml:space="preserve"> PAGEREF _Toc88037701 \h </w:instrText>
            </w:r>
            <w:r w:rsidR="00EB44F5">
              <w:rPr>
                <w:noProof/>
                <w:webHidden/>
              </w:rPr>
            </w:r>
            <w:r w:rsidR="00EB44F5">
              <w:rPr>
                <w:noProof/>
                <w:webHidden/>
              </w:rPr>
              <w:fldChar w:fldCharType="separate"/>
            </w:r>
            <w:r w:rsidR="00EB44F5">
              <w:rPr>
                <w:noProof/>
                <w:webHidden/>
              </w:rPr>
              <w:t>20</w:t>
            </w:r>
            <w:r w:rsidR="00EB44F5">
              <w:rPr>
                <w:noProof/>
                <w:webHidden/>
              </w:rPr>
              <w:fldChar w:fldCharType="end"/>
            </w:r>
          </w:hyperlink>
        </w:p>
        <w:p w14:paraId="4EC3CDAE" w14:textId="47CABD50" w:rsidR="00EB44F5" w:rsidRDefault="00000000">
          <w:pPr>
            <w:pStyle w:val="Inhopg2"/>
            <w:tabs>
              <w:tab w:val="right" w:leader="dot" w:pos="9056"/>
            </w:tabs>
            <w:rPr>
              <w:rFonts w:eastAsiaTheme="minorEastAsia" w:cstheme="minorBidi"/>
              <w:i w:val="0"/>
              <w:iCs w:val="0"/>
              <w:noProof/>
              <w:sz w:val="22"/>
              <w:szCs w:val="22"/>
            </w:rPr>
          </w:pPr>
          <w:hyperlink w:anchor="_Toc88037702" w:history="1">
            <w:r w:rsidR="00EB44F5" w:rsidRPr="00DA7B28">
              <w:rPr>
                <w:rStyle w:val="Hyperlink"/>
                <w:noProof/>
              </w:rPr>
              <w:t>Huisregels</w:t>
            </w:r>
            <w:r w:rsidR="00EB44F5">
              <w:rPr>
                <w:noProof/>
                <w:webHidden/>
              </w:rPr>
              <w:tab/>
            </w:r>
            <w:r w:rsidR="00EB44F5">
              <w:rPr>
                <w:noProof/>
                <w:webHidden/>
              </w:rPr>
              <w:fldChar w:fldCharType="begin"/>
            </w:r>
            <w:r w:rsidR="00EB44F5">
              <w:rPr>
                <w:noProof/>
                <w:webHidden/>
              </w:rPr>
              <w:instrText xml:space="preserve"> PAGEREF _Toc88037702 \h </w:instrText>
            </w:r>
            <w:r w:rsidR="00EB44F5">
              <w:rPr>
                <w:noProof/>
                <w:webHidden/>
              </w:rPr>
            </w:r>
            <w:r w:rsidR="00EB44F5">
              <w:rPr>
                <w:noProof/>
                <w:webHidden/>
              </w:rPr>
              <w:fldChar w:fldCharType="separate"/>
            </w:r>
            <w:r w:rsidR="00EB44F5">
              <w:rPr>
                <w:noProof/>
                <w:webHidden/>
              </w:rPr>
              <w:t>21</w:t>
            </w:r>
            <w:r w:rsidR="00EB44F5">
              <w:rPr>
                <w:noProof/>
                <w:webHidden/>
              </w:rPr>
              <w:fldChar w:fldCharType="end"/>
            </w:r>
          </w:hyperlink>
        </w:p>
        <w:p w14:paraId="48B668BF" w14:textId="2A764654" w:rsidR="00EB44F5" w:rsidRDefault="00000000">
          <w:pPr>
            <w:pStyle w:val="Inhopg2"/>
            <w:tabs>
              <w:tab w:val="right" w:leader="dot" w:pos="9056"/>
            </w:tabs>
            <w:rPr>
              <w:rFonts w:eastAsiaTheme="minorEastAsia" w:cstheme="minorBidi"/>
              <w:i w:val="0"/>
              <w:iCs w:val="0"/>
              <w:noProof/>
              <w:sz w:val="22"/>
              <w:szCs w:val="22"/>
            </w:rPr>
          </w:pPr>
          <w:hyperlink w:anchor="_Toc88037703" w:history="1">
            <w:r w:rsidR="00EB44F5" w:rsidRPr="00DA7B28">
              <w:rPr>
                <w:rStyle w:val="Hyperlink"/>
                <w:rFonts w:eastAsia="Arial"/>
                <w:noProof/>
              </w:rPr>
              <w:t>Huisregels op het gebied van gezondheid</w:t>
            </w:r>
            <w:r w:rsidR="00EB44F5">
              <w:rPr>
                <w:noProof/>
                <w:webHidden/>
              </w:rPr>
              <w:tab/>
            </w:r>
            <w:r w:rsidR="00EB44F5">
              <w:rPr>
                <w:noProof/>
                <w:webHidden/>
              </w:rPr>
              <w:fldChar w:fldCharType="begin"/>
            </w:r>
            <w:r w:rsidR="00EB44F5">
              <w:rPr>
                <w:noProof/>
                <w:webHidden/>
              </w:rPr>
              <w:instrText xml:space="preserve"> PAGEREF _Toc88037703 \h </w:instrText>
            </w:r>
            <w:r w:rsidR="00EB44F5">
              <w:rPr>
                <w:noProof/>
                <w:webHidden/>
              </w:rPr>
            </w:r>
            <w:r w:rsidR="00EB44F5">
              <w:rPr>
                <w:noProof/>
                <w:webHidden/>
              </w:rPr>
              <w:fldChar w:fldCharType="separate"/>
            </w:r>
            <w:r w:rsidR="00EB44F5">
              <w:rPr>
                <w:noProof/>
                <w:webHidden/>
              </w:rPr>
              <w:t>23</w:t>
            </w:r>
            <w:r w:rsidR="00EB44F5">
              <w:rPr>
                <w:noProof/>
                <w:webHidden/>
              </w:rPr>
              <w:fldChar w:fldCharType="end"/>
            </w:r>
          </w:hyperlink>
        </w:p>
        <w:p w14:paraId="18DD4DBE" w14:textId="05F3BC8A"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704" w:history="1">
            <w:r w:rsidR="00EB44F5" w:rsidRPr="00DA7B28">
              <w:rPr>
                <w:rStyle w:val="Hyperlink"/>
                <w:smallCaps/>
                <w:noProof/>
                <w:spacing w:val="5"/>
              </w:rPr>
              <w:t>Hoofdstuk 7</w:t>
            </w:r>
            <w:r w:rsidR="00EB44F5">
              <w:rPr>
                <w:rFonts w:eastAsiaTheme="minorEastAsia" w:cstheme="minorBidi"/>
                <w:b w:val="0"/>
                <w:bCs w:val="0"/>
                <w:noProof/>
                <w:sz w:val="22"/>
                <w:szCs w:val="22"/>
              </w:rPr>
              <w:tab/>
            </w:r>
            <w:r w:rsidR="00EB44F5" w:rsidRPr="00DA7B28">
              <w:rPr>
                <w:rStyle w:val="Hyperlink"/>
                <w:smallCaps/>
                <w:noProof/>
                <w:spacing w:val="5"/>
              </w:rPr>
              <w:t>Beleid Fysieke veiligheid</w:t>
            </w:r>
            <w:r w:rsidR="00EB44F5">
              <w:rPr>
                <w:noProof/>
                <w:webHidden/>
              </w:rPr>
              <w:tab/>
            </w:r>
            <w:r w:rsidR="00EB44F5">
              <w:rPr>
                <w:noProof/>
                <w:webHidden/>
              </w:rPr>
              <w:fldChar w:fldCharType="begin"/>
            </w:r>
            <w:r w:rsidR="00EB44F5">
              <w:rPr>
                <w:noProof/>
                <w:webHidden/>
              </w:rPr>
              <w:instrText xml:space="preserve"> PAGEREF _Toc88037704 \h </w:instrText>
            </w:r>
            <w:r w:rsidR="00EB44F5">
              <w:rPr>
                <w:noProof/>
                <w:webHidden/>
              </w:rPr>
            </w:r>
            <w:r w:rsidR="00EB44F5">
              <w:rPr>
                <w:noProof/>
                <w:webHidden/>
              </w:rPr>
              <w:fldChar w:fldCharType="separate"/>
            </w:r>
            <w:r w:rsidR="00EB44F5">
              <w:rPr>
                <w:noProof/>
                <w:webHidden/>
              </w:rPr>
              <w:t>23</w:t>
            </w:r>
            <w:r w:rsidR="00EB44F5">
              <w:rPr>
                <w:noProof/>
                <w:webHidden/>
              </w:rPr>
              <w:fldChar w:fldCharType="end"/>
            </w:r>
          </w:hyperlink>
        </w:p>
        <w:p w14:paraId="7CFC2A24" w14:textId="3000BA5F"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05" w:history="1">
            <w:r w:rsidR="00EB44F5" w:rsidRPr="00DA7B28">
              <w:rPr>
                <w:rStyle w:val="Hyperlink"/>
                <w:noProof/>
              </w:rPr>
              <w:t>7.1</w:t>
            </w:r>
            <w:r w:rsidR="00EB44F5">
              <w:rPr>
                <w:rFonts w:eastAsiaTheme="minorEastAsia" w:cstheme="minorBidi"/>
                <w:i w:val="0"/>
                <w:iCs w:val="0"/>
                <w:noProof/>
                <w:sz w:val="22"/>
                <w:szCs w:val="22"/>
              </w:rPr>
              <w:tab/>
            </w:r>
            <w:r w:rsidR="00EB44F5" w:rsidRPr="00DA7B28">
              <w:rPr>
                <w:rStyle w:val="Hyperlink"/>
                <w:noProof/>
              </w:rPr>
              <w:t>Protocol veiligheid</w:t>
            </w:r>
            <w:r w:rsidR="00EB44F5">
              <w:rPr>
                <w:noProof/>
                <w:webHidden/>
              </w:rPr>
              <w:tab/>
            </w:r>
            <w:r w:rsidR="00EB44F5">
              <w:rPr>
                <w:noProof/>
                <w:webHidden/>
              </w:rPr>
              <w:fldChar w:fldCharType="begin"/>
            </w:r>
            <w:r w:rsidR="00EB44F5">
              <w:rPr>
                <w:noProof/>
                <w:webHidden/>
              </w:rPr>
              <w:instrText xml:space="preserve"> PAGEREF _Toc88037705 \h </w:instrText>
            </w:r>
            <w:r w:rsidR="00EB44F5">
              <w:rPr>
                <w:noProof/>
                <w:webHidden/>
              </w:rPr>
            </w:r>
            <w:r w:rsidR="00EB44F5">
              <w:rPr>
                <w:noProof/>
                <w:webHidden/>
              </w:rPr>
              <w:fldChar w:fldCharType="separate"/>
            </w:r>
            <w:r w:rsidR="00EB44F5">
              <w:rPr>
                <w:noProof/>
                <w:webHidden/>
              </w:rPr>
              <w:t>23</w:t>
            </w:r>
            <w:r w:rsidR="00EB44F5">
              <w:rPr>
                <w:noProof/>
                <w:webHidden/>
              </w:rPr>
              <w:fldChar w:fldCharType="end"/>
            </w:r>
          </w:hyperlink>
        </w:p>
        <w:p w14:paraId="70E9A927" w14:textId="2A6E5C67" w:rsidR="00EB44F5" w:rsidRDefault="00000000">
          <w:pPr>
            <w:pStyle w:val="Inhopg3"/>
            <w:tabs>
              <w:tab w:val="left" w:pos="1200"/>
              <w:tab w:val="right" w:leader="dot" w:pos="9056"/>
            </w:tabs>
            <w:rPr>
              <w:rFonts w:eastAsiaTheme="minorEastAsia" w:cstheme="minorBidi"/>
              <w:noProof/>
              <w:sz w:val="22"/>
              <w:szCs w:val="22"/>
            </w:rPr>
          </w:pPr>
          <w:hyperlink w:anchor="_Toc88037706" w:history="1">
            <w:r w:rsidR="00EB44F5" w:rsidRPr="00DA7B28">
              <w:rPr>
                <w:rStyle w:val="Hyperlink"/>
                <w:noProof/>
              </w:rPr>
              <w:t>7.1.1</w:t>
            </w:r>
            <w:r w:rsidR="00EB44F5">
              <w:rPr>
                <w:rFonts w:eastAsiaTheme="minorEastAsia" w:cstheme="minorBidi"/>
                <w:noProof/>
                <w:sz w:val="22"/>
                <w:szCs w:val="22"/>
              </w:rPr>
              <w:tab/>
            </w:r>
            <w:r w:rsidR="00EB44F5" w:rsidRPr="00DA7B28">
              <w:rPr>
                <w:rStyle w:val="Hyperlink"/>
                <w:noProof/>
              </w:rPr>
              <w:t>De ruimte</w:t>
            </w:r>
            <w:r w:rsidR="00EB44F5">
              <w:rPr>
                <w:noProof/>
                <w:webHidden/>
              </w:rPr>
              <w:tab/>
            </w:r>
            <w:r w:rsidR="00EB44F5">
              <w:rPr>
                <w:noProof/>
                <w:webHidden/>
              </w:rPr>
              <w:fldChar w:fldCharType="begin"/>
            </w:r>
            <w:r w:rsidR="00EB44F5">
              <w:rPr>
                <w:noProof/>
                <w:webHidden/>
              </w:rPr>
              <w:instrText xml:space="preserve"> PAGEREF _Toc88037706 \h </w:instrText>
            </w:r>
            <w:r w:rsidR="00EB44F5">
              <w:rPr>
                <w:noProof/>
                <w:webHidden/>
              </w:rPr>
            </w:r>
            <w:r w:rsidR="00EB44F5">
              <w:rPr>
                <w:noProof/>
                <w:webHidden/>
              </w:rPr>
              <w:fldChar w:fldCharType="separate"/>
            </w:r>
            <w:r w:rsidR="00EB44F5">
              <w:rPr>
                <w:noProof/>
                <w:webHidden/>
              </w:rPr>
              <w:t>23</w:t>
            </w:r>
            <w:r w:rsidR="00EB44F5">
              <w:rPr>
                <w:noProof/>
                <w:webHidden/>
              </w:rPr>
              <w:fldChar w:fldCharType="end"/>
            </w:r>
          </w:hyperlink>
        </w:p>
        <w:p w14:paraId="4F0B2398" w14:textId="4D957027" w:rsidR="00EB44F5" w:rsidRDefault="00000000">
          <w:pPr>
            <w:pStyle w:val="Inhopg3"/>
            <w:tabs>
              <w:tab w:val="left" w:pos="1200"/>
              <w:tab w:val="right" w:leader="dot" w:pos="9056"/>
            </w:tabs>
            <w:rPr>
              <w:rFonts w:eastAsiaTheme="minorEastAsia" w:cstheme="minorBidi"/>
              <w:noProof/>
              <w:sz w:val="22"/>
              <w:szCs w:val="22"/>
            </w:rPr>
          </w:pPr>
          <w:hyperlink w:anchor="_Toc88037707" w:history="1">
            <w:r w:rsidR="00EB44F5" w:rsidRPr="00DA7B28">
              <w:rPr>
                <w:rStyle w:val="Hyperlink"/>
                <w:noProof/>
              </w:rPr>
              <w:t>7.1.2</w:t>
            </w:r>
            <w:r w:rsidR="00EB44F5">
              <w:rPr>
                <w:rFonts w:eastAsiaTheme="minorEastAsia" w:cstheme="minorBidi"/>
                <w:noProof/>
                <w:sz w:val="22"/>
                <w:szCs w:val="22"/>
              </w:rPr>
              <w:tab/>
            </w:r>
            <w:r w:rsidR="00EB44F5" w:rsidRPr="00DA7B28">
              <w:rPr>
                <w:rStyle w:val="Hyperlink"/>
                <w:noProof/>
              </w:rPr>
              <w:t>Materialen</w:t>
            </w:r>
            <w:r w:rsidR="00EB44F5">
              <w:rPr>
                <w:noProof/>
                <w:webHidden/>
              </w:rPr>
              <w:tab/>
            </w:r>
            <w:r w:rsidR="00EB44F5">
              <w:rPr>
                <w:noProof/>
                <w:webHidden/>
              </w:rPr>
              <w:fldChar w:fldCharType="begin"/>
            </w:r>
            <w:r w:rsidR="00EB44F5">
              <w:rPr>
                <w:noProof/>
                <w:webHidden/>
              </w:rPr>
              <w:instrText xml:space="preserve"> PAGEREF _Toc88037707 \h </w:instrText>
            </w:r>
            <w:r w:rsidR="00EB44F5">
              <w:rPr>
                <w:noProof/>
                <w:webHidden/>
              </w:rPr>
            </w:r>
            <w:r w:rsidR="00EB44F5">
              <w:rPr>
                <w:noProof/>
                <w:webHidden/>
              </w:rPr>
              <w:fldChar w:fldCharType="separate"/>
            </w:r>
            <w:r w:rsidR="00EB44F5">
              <w:rPr>
                <w:noProof/>
                <w:webHidden/>
              </w:rPr>
              <w:t>23</w:t>
            </w:r>
            <w:r w:rsidR="00EB44F5">
              <w:rPr>
                <w:noProof/>
                <w:webHidden/>
              </w:rPr>
              <w:fldChar w:fldCharType="end"/>
            </w:r>
          </w:hyperlink>
        </w:p>
        <w:p w14:paraId="796163BE" w14:textId="797275D3" w:rsidR="00EB44F5" w:rsidRDefault="00000000">
          <w:pPr>
            <w:pStyle w:val="Inhopg3"/>
            <w:tabs>
              <w:tab w:val="left" w:pos="1200"/>
              <w:tab w:val="right" w:leader="dot" w:pos="9056"/>
            </w:tabs>
            <w:rPr>
              <w:rFonts w:eastAsiaTheme="minorEastAsia" w:cstheme="minorBidi"/>
              <w:noProof/>
              <w:sz w:val="22"/>
              <w:szCs w:val="22"/>
            </w:rPr>
          </w:pPr>
          <w:hyperlink w:anchor="_Toc88037708" w:history="1">
            <w:r w:rsidR="00EB44F5" w:rsidRPr="00DA7B28">
              <w:rPr>
                <w:rStyle w:val="Hyperlink"/>
                <w:noProof/>
              </w:rPr>
              <w:t>7.1.3</w:t>
            </w:r>
            <w:r w:rsidR="00EB44F5">
              <w:rPr>
                <w:rFonts w:eastAsiaTheme="minorEastAsia" w:cstheme="minorBidi"/>
                <w:noProof/>
                <w:sz w:val="22"/>
                <w:szCs w:val="22"/>
              </w:rPr>
              <w:tab/>
            </w:r>
            <w:r w:rsidR="00EB44F5" w:rsidRPr="00DA7B28">
              <w:rPr>
                <w:rStyle w:val="Hyperlink"/>
                <w:noProof/>
              </w:rPr>
              <w:t>Overige</w:t>
            </w:r>
            <w:r w:rsidR="00EB44F5">
              <w:rPr>
                <w:noProof/>
                <w:webHidden/>
              </w:rPr>
              <w:tab/>
            </w:r>
            <w:r w:rsidR="00EB44F5">
              <w:rPr>
                <w:noProof/>
                <w:webHidden/>
              </w:rPr>
              <w:fldChar w:fldCharType="begin"/>
            </w:r>
            <w:r w:rsidR="00EB44F5">
              <w:rPr>
                <w:noProof/>
                <w:webHidden/>
              </w:rPr>
              <w:instrText xml:space="preserve"> PAGEREF _Toc88037708 \h </w:instrText>
            </w:r>
            <w:r w:rsidR="00EB44F5">
              <w:rPr>
                <w:noProof/>
                <w:webHidden/>
              </w:rPr>
            </w:r>
            <w:r w:rsidR="00EB44F5">
              <w:rPr>
                <w:noProof/>
                <w:webHidden/>
              </w:rPr>
              <w:fldChar w:fldCharType="separate"/>
            </w:r>
            <w:r w:rsidR="00EB44F5">
              <w:rPr>
                <w:noProof/>
                <w:webHidden/>
              </w:rPr>
              <w:t>24</w:t>
            </w:r>
            <w:r w:rsidR="00EB44F5">
              <w:rPr>
                <w:noProof/>
                <w:webHidden/>
              </w:rPr>
              <w:fldChar w:fldCharType="end"/>
            </w:r>
          </w:hyperlink>
        </w:p>
        <w:p w14:paraId="283C74F3" w14:textId="2730EB9F" w:rsidR="00EB44F5" w:rsidRDefault="00000000">
          <w:pPr>
            <w:pStyle w:val="Inhopg3"/>
            <w:tabs>
              <w:tab w:val="left" w:pos="1200"/>
              <w:tab w:val="right" w:leader="dot" w:pos="9056"/>
            </w:tabs>
            <w:rPr>
              <w:rFonts w:eastAsiaTheme="minorEastAsia" w:cstheme="minorBidi"/>
              <w:noProof/>
              <w:sz w:val="22"/>
              <w:szCs w:val="22"/>
            </w:rPr>
          </w:pPr>
          <w:hyperlink w:anchor="_Toc88037709" w:history="1">
            <w:r w:rsidR="00EB44F5" w:rsidRPr="00DA7B28">
              <w:rPr>
                <w:rStyle w:val="Hyperlink"/>
                <w:noProof/>
              </w:rPr>
              <w:t>7.1.4</w:t>
            </w:r>
            <w:r w:rsidR="00EB44F5">
              <w:rPr>
                <w:rFonts w:eastAsiaTheme="minorEastAsia" w:cstheme="minorBidi"/>
                <w:noProof/>
                <w:sz w:val="22"/>
                <w:szCs w:val="22"/>
              </w:rPr>
              <w:tab/>
            </w:r>
            <w:r w:rsidR="00EB44F5" w:rsidRPr="00DA7B28">
              <w:rPr>
                <w:rStyle w:val="Hyperlink"/>
                <w:noProof/>
              </w:rPr>
              <w:t>Stappenplan handelen na voorval</w:t>
            </w:r>
            <w:r w:rsidR="00EB44F5">
              <w:rPr>
                <w:noProof/>
                <w:webHidden/>
              </w:rPr>
              <w:tab/>
            </w:r>
            <w:r w:rsidR="00EB44F5">
              <w:rPr>
                <w:noProof/>
                <w:webHidden/>
              </w:rPr>
              <w:fldChar w:fldCharType="begin"/>
            </w:r>
            <w:r w:rsidR="00EB44F5">
              <w:rPr>
                <w:noProof/>
                <w:webHidden/>
              </w:rPr>
              <w:instrText xml:space="preserve"> PAGEREF _Toc88037709 \h </w:instrText>
            </w:r>
            <w:r w:rsidR="00EB44F5">
              <w:rPr>
                <w:noProof/>
                <w:webHidden/>
              </w:rPr>
            </w:r>
            <w:r w:rsidR="00EB44F5">
              <w:rPr>
                <w:noProof/>
                <w:webHidden/>
              </w:rPr>
              <w:fldChar w:fldCharType="separate"/>
            </w:r>
            <w:r w:rsidR="00EB44F5">
              <w:rPr>
                <w:noProof/>
                <w:webHidden/>
              </w:rPr>
              <w:t>24</w:t>
            </w:r>
            <w:r w:rsidR="00EB44F5">
              <w:rPr>
                <w:noProof/>
                <w:webHidden/>
              </w:rPr>
              <w:fldChar w:fldCharType="end"/>
            </w:r>
          </w:hyperlink>
        </w:p>
        <w:p w14:paraId="325F4ABF" w14:textId="5717AA1A"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10" w:history="1">
            <w:r w:rsidR="00EB44F5" w:rsidRPr="00DA7B28">
              <w:rPr>
                <w:rStyle w:val="Hyperlink"/>
                <w:noProof/>
              </w:rPr>
              <w:t>7.2</w:t>
            </w:r>
            <w:r w:rsidR="00EB44F5">
              <w:rPr>
                <w:rFonts w:eastAsiaTheme="minorEastAsia" w:cstheme="minorBidi"/>
                <w:i w:val="0"/>
                <w:iCs w:val="0"/>
                <w:noProof/>
                <w:sz w:val="22"/>
                <w:szCs w:val="22"/>
              </w:rPr>
              <w:tab/>
            </w:r>
            <w:r w:rsidR="00EB44F5" w:rsidRPr="00DA7B28">
              <w:rPr>
                <w:rStyle w:val="Hyperlink"/>
                <w:noProof/>
              </w:rPr>
              <w:t>Achterwachtregeling</w:t>
            </w:r>
            <w:r w:rsidR="00EB44F5">
              <w:rPr>
                <w:noProof/>
                <w:webHidden/>
              </w:rPr>
              <w:tab/>
            </w:r>
            <w:r w:rsidR="00EB44F5">
              <w:rPr>
                <w:noProof/>
                <w:webHidden/>
              </w:rPr>
              <w:fldChar w:fldCharType="begin"/>
            </w:r>
            <w:r w:rsidR="00EB44F5">
              <w:rPr>
                <w:noProof/>
                <w:webHidden/>
              </w:rPr>
              <w:instrText xml:space="preserve"> PAGEREF _Toc88037710 \h </w:instrText>
            </w:r>
            <w:r w:rsidR="00EB44F5">
              <w:rPr>
                <w:noProof/>
                <w:webHidden/>
              </w:rPr>
            </w:r>
            <w:r w:rsidR="00EB44F5">
              <w:rPr>
                <w:noProof/>
                <w:webHidden/>
              </w:rPr>
              <w:fldChar w:fldCharType="separate"/>
            </w:r>
            <w:r w:rsidR="00EB44F5">
              <w:rPr>
                <w:noProof/>
                <w:webHidden/>
              </w:rPr>
              <w:t>25</w:t>
            </w:r>
            <w:r w:rsidR="00EB44F5">
              <w:rPr>
                <w:noProof/>
                <w:webHidden/>
              </w:rPr>
              <w:fldChar w:fldCharType="end"/>
            </w:r>
          </w:hyperlink>
        </w:p>
        <w:p w14:paraId="0CC34B45" w14:textId="37B2E58A"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11" w:history="1">
            <w:r w:rsidR="00EB44F5" w:rsidRPr="00DA7B28">
              <w:rPr>
                <w:rStyle w:val="Hyperlink"/>
                <w:noProof/>
              </w:rPr>
              <w:t>7.3</w:t>
            </w:r>
            <w:r w:rsidR="00EB44F5">
              <w:rPr>
                <w:rFonts w:eastAsiaTheme="minorEastAsia" w:cstheme="minorBidi"/>
                <w:i w:val="0"/>
                <w:iCs w:val="0"/>
                <w:noProof/>
                <w:sz w:val="22"/>
                <w:szCs w:val="22"/>
              </w:rPr>
              <w:tab/>
            </w:r>
            <w:r w:rsidR="00EB44F5" w:rsidRPr="00DA7B28">
              <w:rPr>
                <w:rStyle w:val="Hyperlink"/>
                <w:noProof/>
              </w:rPr>
              <w:t>Protocol Vermissing</w:t>
            </w:r>
            <w:r w:rsidR="00EB44F5">
              <w:rPr>
                <w:noProof/>
                <w:webHidden/>
              </w:rPr>
              <w:tab/>
            </w:r>
            <w:r w:rsidR="00EB44F5">
              <w:rPr>
                <w:noProof/>
                <w:webHidden/>
              </w:rPr>
              <w:fldChar w:fldCharType="begin"/>
            </w:r>
            <w:r w:rsidR="00EB44F5">
              <w:rPr>
                <w:noProof/>
                <w:webHidden/>
              </w:rPr>
              <w:instrText xml:space="preserve"> PAGEREF _Toc88037711 \h </w:instrText>
            </w:r>
            <w:r w:rsidR="00EB44F5">
              <w:rPr>
                <w:noProof/>
                <w:webHidden/>
              </w:rPr>
            </w:r>
            <w:r w:rsidR="00EB44F5">
              <w:rPr>
                <w:noProof/>
                <w:webHidden/>
              </w:rPr>
              <w:fldChar w:fldCharType="separate"/>
            </w:r>
            <w:r w:rsidR="00EB44F5">
              <w:rPr>
                <w:noProof/>
                <w:webHidden/>
              </w:rPr>
              <w:t>25</w:t>
            </w:r>
            <w:r w:rsidR="00EB44F5">
              <w:rPr>
                <w:noProof/>
                <w:webHidden/>
              </w:rPr>
              <w:fldChar w:fldCharType="end"/>
            </w:r>
          </w:hyperlink>
        </w:p>
        <w:p w14:paraId="3B2B4D4A" w14:textId="7D0B3734"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12" w:history="1">
            <w:r w:rsidR="00EB44F5" w:rsidRPr="00DA7B28">
              <w:rPr>
                <w:rStyle w:val="Hyperlink"/>
                <w:noProof/>
              </w:rPr>
              <w:t>7.4</w:t>
            </w:r>
            <w:r w:rsidR="00EB44F5">
              <w:rPr>
                <w:rFonts w:eastAsiaTheme="minorEastAsia" w:cstheme="minorBidi"/>
                <w:i w:val="0"/>
                <w:iCs w:val="0"/>
                <w:noProof/>
                <w:sz w:val="22"/>
                <w:szCs w:val="22"/>
              </w:rPr>
              <w:tab/>
            </w:r>
            <w:r w:rsidR="00EB44F5" w:rsidRPr="00DA7B28">
              <w:rPr>
                <w:rStyle w:val="Hyperlink"/>
                <w:noProof/>
              </w:rPr>
              <w:t>Protocol Buitenspelen</w:t>
            </w:r>
            <w:r w:rsidR="00EB44F5">
              <w:rPr>
                <w:noProof/>
                <w:webHidden/>
              </w:rPr>
              <w:tab/>
            </w:r>
            <w:r w:rsidR="00EB44F5">
              <w:rPr>
                <w:noProof/>
                <w:webHidden/>
              </w:rPr>
              <w:fldChar w:fldCharType="begin"/>
            </w:r>
            <w:r w:rsidR="00EB44F5">
              <w:rPr>
                <w:noProof/>
                <w:webHidden/>
              </w:rPr>
              <w:instrText xml:space="preserve"> PAGEREF _Toc88037712 \h </w:instrText>
            </w:r>
            <w:r w:rsidR="00EB44F5">
              <w:rPr>
                <w:noProof/>
                <w:webHidden/>
              </w:rPr>
            </w:r>
            <w:r w:rsidR="00EB44F5">
              <w:rPr>
                <w:noProof/>
                <w:webHidden/>
              </w:rPr>
              <w:fldChar w:fldCharType="separate"/>
            </w:r>
            <w:r w:rsidR="00EB44F5">
              <w:rPr>
                <w:noProof/>
                <w:webHidden/>
              </w:rPr>
              <w:t>27</w:t>
            </w:r>
            <w:r w:rsidR="00EB44F5">
              <w:rPr>
                <w:noProof/>
                <w:webHidden/>
              </w:rPr>
              <w:fldChar w:fldCharType="end"/>
            </w:r>
          </w:hyperlink>
        </w:p>
        <w:p w14:paraId="0740E4B5" w14:textId="0854193F" w:rsidR="00EB44F5" w:rsidRDefault="00000000">
          <w:pPr>
            <w:pStyle w:val="Inhopg3"/>
            <w:tabs>
              <w:tab w:val="left" w:pos="1200"/>
              <w:tab w:val="right" w:leader="dot" w:pos="9056"/>
            </w:tabs>
            <w:rPr>
              <w:rFonts w:eastAsiaTheme="minorEastAsia" w:cstheme="minorBidi"/>
              <w:noProof/>
              <w:sz w:val="22"/>
              <w:szCs w:val="22"/>
            </w:rPr>
          </w:pPr>
          <w:hyperlink w:anchor="_Toc88037713" w:history="1">
            <w:r w:rsidR="00EB44F5" w:rsidRPr="00DA7B28">
              <w:rPr>
                <w:rStyle w:val="Hyperlink"/>
                <w:noProof/>
              </w:rPr>
              <w:t>7.4.1</w:t>
            </w:r>
            <w:r w:rsidR="00EB44F5">
              <w:rPr>
                <w:rFonts w:eastAsiaTheme="minorEastAsia" w:cstheme="minorBidi"/>
                <w:noProof/>
                <w:sz w:val="22"/>
                <w:szCs w:val="22"/>
              </w:rPr>
              <w:tab/>
            </w:r>
            <w:r w:rsidR="00EB44F5" w:rsidRPr="00DA7B28">
              <w:rPr>
                <w:rStyle w:val="Hyperlink"/>
                <w:noProof/>
              </w:rPr>
              <w:t>Wandelen</w:t>
            </w:r>
            <w:r w:rsidR="00EB44F5">
              <w:rPr>
                <w:noProof/>
                <w:webHidden/>
              </w:rPr>
              <w:tab/>
            </w:r>
            <w:r w:rsidR="00EB44F5">
              <w:rPr>
                <w:noProof/>
                <w:webHidden/>
              </w:rPr>
              <w:fldChar w:fldCharType="begin"/>
            </w:r>
            <w:r w:rsidR="00EB44F5">
              <w:rPr>
                <w:noProof/>
                <w:webHidden/>
              </w:rPr>
              <w:instrText xml:space="preserve"> PAGEREF _Toc88037713 \h </w:instrText>
            </w:r>
            <w:r w:rsidR="00EB44F5">
              <w:rPr>
                <w:noProof/>
                <w:webHidden/>
              </w:rPr>
            </w:r>
            <w:r w:rsidR="00EB44F5">
              <w:rPr>
                <w:noProof/>
                <w:webHidden/>
              </w:rPr>
              <w:fldChar w:fldCharType="separate"/>
            </w:r>
            <w:r w:rsidR="00EB44F5">
              <w:rPr>
                <w:noProof/>
                <w:webHidden/>
              </w:rPr>
              <w:t>27</w:t>
            </w:r>
            <w:r w:rsidR="00EB44F5">
              <w:rPr>
                <w:noProof/>
                <w:webHidden/>
              </w:rPr>
              <w:fldChar w:fldCharType="end"/>
            </w:r>
          </w:hyperlink>
        </w:p>
        <w:p w14:paraId="5F92988B" w14:textId="28026C4D" w:rsidR="00EB44F5" w:rsidRDefault="00000000">
          <w:pPr>
            <w:pStyle w:val="Inhopg3"/>
            <w:tabs>
              <w:tab w:val="left" w:pos="1200"/>
              <w:tab w:val="right" w:leader="dot" w:pos="9056"/>
            </w:tabs>
            <w:rPr>
              <w:rFonts w:eastAsiaTheme="minorEastAsia" w:cstheme="minorBidi"/>
              <w:noProof/>
              <w:sz w:val="22"/>
              <w:szCs w:val="22"/>
            </w:rPr>
          </w:pPr>
          <w:hyperlink w:anchor="_Toc88037714" w:history="1">
            <w:r w:rsidR="00EB44F5" w:rsidRPr="00DA7B28">
              <w:rPr>
                <w:rStyle w:val="Hyperlink"/>
                <w:noProof/>
              </w:rPr>
              <w:t>7.4.2</w:t>
            </w:r>
            <w:r w:rsidR="00EB44F5">
              <w:rPr>
                <w:rFonts w:eastAsiaTheme="minorEastAsia" w:cstheme="minorBidi"/>
                <w:noProof/>
                <w:sz w:val="22"/>
                <w:szCs w:val="22"/>
              </w:rPr>
              <w:tab/>
            </w:r>
            <w:r w:rsidR="00EB44F5" w:rsidRPr="00DA7B28">
              <w:rPr>
                <w:rStyle w:val="Hyperlink"/>
                <w:noProof/>
              </w:rPr>
              <w:t>Dieren(bezoek)</w:t>
            </w:r>
            <w:r w:rsidR="00EB44F5">
              <w:rPr>
                <w:noProof/>
                <w:webHidden/>
              </w:rPr>
              <w:tab/>
            </w:r>
            <w:r w:rsidR="00EB44F5">
              <w:rPr>
                <w:noProof/>
                <w:webHidden/>
              </w:rPr>
              <w:fldChar w:fldCharType="begin"/>
            </w:r>
            <w:r w:rsidR="00EB44F5">
              <w:rPr>
                <w:noProof/>
                <w:webHidden/>
              </w:rPr>
              <w:instrText xml:space="preserve"> PAGEREF _Toc88037714 \h </w:instrText>
            </w:r>
            <w:r w:rsidR="00EB44F5">
              <w:rPr>
                <w:noProof/>
                <w:webHidden/>
              </w:rPr>
            </w:r>
            <w:r w:rsidR="00EB44F5">
              <w:rPr>
                <w:noProof/>
                <w:webHidden/>
              </w:rPr>
              <w:fldChar w:fldCharType="separate"/>
            </w:r>
            <w:r w:rsidR="00EB44F5">
              <w:rPr>
                <w:noProof/>
                <w:webHidden/>
              </w:rPr>
              <w:t>27</w:t>
            </w:r>
            <w:r w:rsidR="00EB44F5">
              <w:rPr>
                <w:noProof/>
                <w:webHidden/>
              </w:rPr>
              <w:fldChar w:fldCharType="end"/>
            </w:r>
          </w:hyperlink>
        </w:p>
        <w:p w14:paraId="15F2ED75" w14:textId="530A1E44" w:rsidR="00EB44F5" w:rsidRDefault="00000000">
          <w:pPr>
            <w:pStyle w:val="Inhopg3"/>
            <w:tabs>
              <w:tab w:val="left" w:pos="1200"/>
              <w:tab w:val="right" w:leader="dot" w:pos="9056"/>
            </w:tabs>
            <w:rPr>
              <w:rFonts w:eastAsiaTheme="minorEastAsia" w:cstheme="minorBidi"/>
              <w:noProof/>
              <w:sz w:val="22"/>
              <w:szCs w:val="22"/>
            </w:rPr>
          </w:pPr>
          <w:hyperlink w:anchor="_Toc88037715" w:history="1">
            <w:r w:rsidR="00EB44F5" w:rsidRPr="00DA7B28">
              <w:rPr>
                <w:rStyle w:val="Hyperlink"/>
                <w:noProof/>
              </w:rPr>
              <w:t>7.4.3</w:t>
            </w:r>
            <w:r w:rsidR="00EB44F5">
              <w:rPr>
                <w:rFonts w:eastAsiaTheme="minorEastAsia" w:cstheme="minorBidi"/>
                <w:noProof/>
                <w:sz w:val="22"/>
                <w:szCs w:val="22"/>
              </w:rPr>
              <w:tab/>
            </w:r>
            <w:r w:rsidR="00EB44F5" w:rsidRPr="00DA7B28">
              <w:rPr>
                <w:rStyle w:val="Hyperlink"/>
                <w:noProof/>
              </w:rPr>
              <w:t>Speelterrein</w:t>
            </w:r>
            <w:r w:rsidR="00EB44F5">
              <w:rPr>
                <w:noProof/>
                <w:webHidden/>
              </w:rPr>
              <w:tab/>
            </w:r>
            <w:r w:rsidR="00EB44F5">
              <w:rPr>
                <w:noProof/>
                <w:webHidden/>
              </w:rPr>
              <w:fldChar w:fldCharType="begin"/>
            </w:r>
            <w:r w:rsidR="00EB44F5">
              <w:rPr>
                <w:noProof/>
                <w:webHidden/>
              </w:rPr>
              <w:instrText xml:space="preserve"> PAGEREF _Toc88037715 \h </w:instrText>
            </w:r>
            <w:r w:rsidR="00EB44F5">
              <w:rPr>
                <w:noProof/>
                <w:webHidden/>
              </w:rPr>
            </w:r>
            <w:r w:rsidR="00EB44F5">
              <w:rPr>
                <w:noProof/>
                <w:webHidden/>
              </w:rPr>
              <w:fldChar w:fldCharType="separate"/>
            </w:r>
            <w:r w:rsidR="00EB44F5">
              <w:rPr>
                <w:noProof/>
                <w:webHidden/>
              </w:rPr>
              <w:t>27</w:t>
            </w:r>
            <w:r w:rsidR="00EB44F5">
              <w:rPr>
                <w:noProof/>
                <w:webHidden/>
              </w:rPr>
              <w:fldChar w:fldCharType="end"/>
            </w:r>
          </w:hyperlink>
        </w:p>
        <w:p w14:paraId="238C56A1" w14:textId="42177947"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16" w:history="1">
            <w:r w:rsidR="00EB44F5" w:rsidRPr="00DA7B28">
              <w:rPr>
                <w:rStyle w:val="Hyperlink"/>
                <w:noProof/>
              </w:rPr>
              <w:t>7.5</w:t>
            </w:r>
            <w:r w:rsidR="00EB44F5">
              <w:rPr>
                <w:rFonts w:eastAsiaTheme="minorEastAsia" w:cstheme="minorBidi"/>
                <w:i w:val="0"/>
                <w:iCs w:val="0"/>
                <w:noProof/>
                <w:sz w:val="22"/>
                <w:szCs w:val="22"/>
              </w:rPr>
              <w:tab/>
            </w:r>
            <w:r w:rsidR="00EB44F5" w:rsidRPr="00DA7B28">
              <w:rPr>
                <w:rStyle w:val="Hyperlink"/>
                <w:noProof/>
              </w:rPr>
              <w:t>Protocol wiegendood</w:t>
            </w:r>
            <w:r w:rsidR="00EB44F5">
              <w:rPr>
                <w:noProof/>
                <w:webHidden/>
              </w:rPr>
              <w:tab/>
            </w:r>
            <w:r w:rsidR="00EB44F5">
              <w:rPr>
                <w:noProof/>
                <w:webHidden/>
              </w:rPr>
              <w:fldChar w:fldCharType="begin"/>
            </w:r>
            <w:r w:rsidR="00EB44F5">
              <w:rPr>
                <w:noProof/>
                <w:webHidden/>
              </w:rPr>
              <w:instrText xml:space="preserve"> PAGEREF _Toc88037716 \h </w:instrText>
            </w:r>
            <w:r w:rsidR="00EB44F5">
              <w:rPr>
                <w:noProof/>
                <w:webHidden/>
              </w:rPr>
            </w:r>
            <w:r w:rsidR="00EB44F5">
              <w:rPr>
                <w:noProof/>
                <w:webHidden/>
              </w:rPr>
              <w:fldChar w:fldCharType="separate"/>
            </w:r>
            <w:r w:rsidR="00EB44F5">
              <w:rPr>
                <w:noProof/>
                <w:webHidden/>
              </w:rPr>
              <w:t>28</w:t>
            </w:r>
            <w:r w:rsidR="00EB44F5">
              <w:rPr>
                <w:noProof/>
                <w:webHidden/>
              </w:rPr>
              <w:fldChar w:fldCharType="end"/>
            </w:r>
          </w:hyperlink>
        </w:p>
        <w:p w14:paraId="59E43002" w14:textId="534EC5B6" w:rsidR="00EB44F5" w:rsidRDefault="00000000">
          <w:pPr>
            <w:pStyle w:val="Inhopg3"/>
            <w:tabs>
              <w:tab w:val="left" w:pos="1200"/>
              <w:tab w:val="right" w:leader="dot" w:pos="9056"/>
            </w:tabs>
            <w:rPr>
              <w:rFonts w:eastAsiaTheme="minorEastAsia" w:cstheme="minorBidi"/>
              <w:noProof/>
              <w:sz w:val="22"/>
              <w:szCs w:val="22"/>
            </w:rPr>
          </w:pPr>
          <w:hyperlink w:anchor="_Toc88037717" w:history="1">
            <w:r w:rsidR="00EB44F5" w:rsidRPr="00DA7B28">
              <w:rPr>
                <w:rStyle w:val="Hyperlink"/>
                <w:noProof/>
              </w:rPr>
              <w:t>7.5.1</w:t>
            </w:r>
            <w:r w:rsidR="00EB44F5">
              <w:rPr>
                <w:rFonts w:eastAsiaTheme="minorEastAsia" w:cstheme="minorBidi"/>
                <w:noProof/>
                <w:sz w:val="22"/>
                <w:szCs w:val="22"/>
              </w:rPr>
              <w:tab/>
            </w:r>
            <w:r w:rsidR="00EB44F5" w:rsidRPr="00DA7B28">
              <w:rPr>
                <w:rStyle w:val="Hyperlink"/>
                <w:noProof/>
              </w:rPr>
              <w:t>Maatregelen ter voorkoming</w:t>
            </w:r>
            <w:r w:rsidR="00EB44F5">
              <w:rPr>
                <w:noProof/>
                <w:webHidden/>
              </w:rPr>
              <w:tab/>
            </w:r>
            <w:r w:rsidR="00EB44F5">
              <w:rPr>
                <w:noProof/>
                <w:webHidden/>
              </w:rPr>
              <w:fldChar w:fldCharType="begin"/>
            </w:r>
            <w:r w:rsidR="00EB44F5">
              <w:rPr>
                <w:noProof/>
                <w:webHidden/>
              </w:rPr>
              <w:instrText xml:space="preserve"> PAGEREF _Toc88037717 \h </w:instrText>
            </w:r>
            <w:r w:rsidR="00EB44F5">
              <w:rPr>
                <w:noProof/>
                <w:webHidden/>
              </w:rPr>
            </w:r>
            <w:r w:rsidR="00EB44F5">
              <w:rPr>
                <w:noProof/>
                <w:webHidden/>
              </w:rPr>
              <w:fldChar w:fldCharType="separate"/>
            </w:r>
            <w:r w:rsidR="00EB44F5">
              <w:rPr>
                <w:noProof/>
                <w:webHidden/>
              </w:rPr>
              <w:t>29</w:t>
            </w:r>
            <w:r w:rsidR="00EB44F5">
              <w:rPr>
                <w:noProof/>
                <w:webHidden/>
              </w:rPr>
              <w:fldChar w:fldCharType="end"/>
            </w:r>
          </w:hyperlink>
        </w:p>
        <w:p w14:paraId="2212AE8B" w14:textId="6A35737B" w:rsidR="00EB44F5" w:rsidRDefault="00000000">
          <w:pPr>
            <w:pStyle w:val="Inhopg2"/>
            <w:tabs>
              <w:tab w:val="right" w:leader="dot" w:pos="9056"/>
            </w:tabs>
            <w:rPr>
              <w:rFonts w:eastAsiaTheme="minorEastAsia" w:cstheme="minorBidi"/>
              <w:i w:val="0"/>
              <w:iCs w:val="0"/>
              <w:noProof/>
              <w:sz w:val="22"/>
              <w:szCs w:val="22"/>
            </w:rPr>
          </w:pPr>
          <w:hyperlink w:anchor="_Toc88037718" w:history="1">
            <w:r w:rsidR="00EB44F5" w:rsidRPr="00DA7B28">
              <w:rPr>
                <w:rStyle w:val="Hyperlink"/>
                <w:noProof/>
              </w:rPr>
              <w:t>7.6 Protocol uitstapjes</w:t>
            </w:r>
            <w:r w:rsidR="00EB44F5">
              <w:rPr>
                <w:noProof/>
                <w:webHidden/>
              </w:rPr>
              <w:tab/>
            </w:r>
            <w:r w:rsidR="00EB44F5">
              <w:rPr>
                <w:noProof/>
                <w:webHidden/>
              </w:rPr>
              <w:fldChar w:fldCharType="begin"/>
            </w:r>
            <w:r w:rsidR="00EB44F5">
              <w:rPr>
                <w:noProof/>
                <w:webHidden/>
              </w:rPr>
              <w:instrText xml:space="preserve"> PAGEREF _Toc88037718 \h </w:instrText>
            </w:r>
            <w:r w:rsidR="00EB44F5">
              <w:rPr>
                <w:noProof/>
                <w:webHidden/>
              </w:rPr>
            </w:r>
            <w:r w:rsidR="00EB44F5">
              <w:rPr>
                <w:noProof/>
                <w:webHidden/>
              </w:rPr>
              <w:fldChar w:fldCharType="separate"/>
            </w:r>
            <w:r w:rsidR="00EB44F5">
              <w:rPr>
                <w:noProof/>
                <w:webHidden/>
              </w:rPr>
              <w:t>30</w:t>
            </w:r>
            <w:r w:rsidR="00EB44F5">
              <w:rPr>
                <w:noProof/>
                <w:webHidden/>
              </w:rPr>
              <w:fldChar w:fldCharType="end"/>
            </w:r>
          </w:hyperlink>
        </w:p>
        <w:p w14:paraId="41BEE0F7" w14:textId="30B827E2" w:rsidR="00EB44F5" w:rsidRDefault="00000000">
          <w:pPr>
            <w:pStyle w:val="Inhopg2"/>
            <w:tabs>
              <w:tab w:val="right" w:leader="dot" w:pos="9056"/>
            </w:tabs>
            <w:rPr>
              <w:rFonts w:eastAsiaTheme="minorEastAsia" w:cstheme="minorBidi"/>
              <w:i w:val="0"/>
              <w:iCs w:val="0"/>
              <w:noProof/>
              <w:sz w:val="22"/>
              <w:szCs w:val="22"/>
            </w:rPr>
          </w:pPr>
          <w:hyperlink w:anchor="_Toc88037719" w:history="1">
            <w:r w:rsidR="00EB44F5" w:rsidRPr="00DA7B28">
              <w:rPr>
                <w:rStyle w:val="Hyperlink"/>
                <w:noProof/>
              </w:rPr>
              <w:t>7.7 Protocol buitenbedjes</w:t>
            </w:r>
            <w:r w:rsidR="00EB44F5">
              <w:rPr>
                <w:noProof/>
                <w:webHidden/>
              </w:rPr>
              <w:tab/>
            </w:r>
            <w:r w:rsidR="00EB44F5">
              <w:rPr>
                <w:noProof/>
                <w:webHidden/>
              </w:rPr>
              <w:fldChar w:fldCharType="begin"/>
            </w:r>
            <w:r w:rsidR="00EB44F5">
              <w:rPr>
                <w:noProof/>
                <w:webHidden/>
              </w:rPr>
              <w:instrText xml:space="preserve"> PAGEREF _Toc88037719 \h </w:instrText>
            </w:r>
            <w:r w:rsidR="00EB44F5">
              <w:rPr>
                <w:noProof/>
                <w:webHidden/>
              </w:rPr>
            </w:r>
            <w:r w:rsidR="00EB44F5">
              <w:rPr>
                <w:noProof/>
                <w:webHidden/>
              </w:rPr>
              <w:fldChar w:fldCharType="separate"/>
            </w:r>
            <w:r w:rsidR="00EB44F5">
              <w:rPr>
                <w:noProof/>
                <w:webHidden/>
              </w:rPr>
              <w:t>31</w:t>
            </w:r>
            <w:r w:rsidR="00EB44F5">
              <w:rPr>
                <w:noProof/>
                <w:webHidden/>
              </w:rPr>
              <w:fldChar w:fldCharType="end"/>
            </w:r>
          </w:hyperlink>
        </w:p>
        <w:p w14:paraId="52C92EBC" w14:textId="3BE07FFE" w:rsidR="00EB44F5" w:rsidRDefault="00000000">
          <w:pPr>
            <w:pStyle w:val="Inhopg3"/>
            <w:tabs>
              <w:tab w:val="left" w:pos="1200"/>
              <w:tab w:val="right" w:leader="dot" w:pos="9056"/>
            </w:tabs>
            <w:rPr>
              <w:rFonts w:eastAsiaTheme="minorEastAsia" w:cstheme="minorBidi"/>
              <w:noProof/>
              <w:sz w:val="22"/>
              <w:szCs w:val="22"/>
            </w:rPr>
          </w:pPr>
          <w:hyperlink w:anchor="_Toc88037720" w:history="1">
            <w:r w:rsidR="00EB44F5" w:rsidRPr="00DA7B28">
              <w:rPr>
                <w:rStyle w:val="Hyperlink"/>
                <w:noProof/>
              </w:rPr>
              <w:t>7.7.1</w:t>
            </w:r>
            <w:r w:rsidR="00EB44F5">
              <w:rPr>
                <w:rFonts w:eastAsiaTheme="minorEastAsia" w:cstheme="minorBidi"/>
                <w:noProof/>
                <w:sz w:val="22"/>
                <w:szCs w:val="22"/>
              </w:rPr>
              <w:tab/>
            </w:r>
            <w:r w:rsidR="00EB44F5" w:rsidRPr="00DA7B28">
              <w:rPr>
                <w:rStyle w:val="Hyperlink"/>
                <w:noProof/>
              </w:rPr>
              <w:t>De werkafspraken voor veilig gebruik van buitenbedjes zijn</w:t>
            </w:r>
            <w:r w:rsidR="00EB44F5">
              <w:rPr>
                <w:noProof/>
                <w:webHidden/>
              </w:rPr>
              <w:tab/>
            </w:r>
            <w:r w:rsidR="00EB44F5">
              <w:rPr>
                <w:noProof/>
                <w:webHidden/>
              </w:rPr>
              <w:fldChar w:fldCharType="begin"/>
            </w:r>
            <w:r w:rsidR="00EB44F5">
              <w:rPr>
                <w:noProof/>
                <w:webHidden/>
              </w:rPr>
              <w:instrText xml:space="preserve"> PAGEREF _Toc88037720 \h </w:instrText>
            </w:r>
            <w:r w:rsidR="00EB44F5">
              <w:rPr>
                <w:noProof/>
                <w:webHidden/>
              </w:rPr>
            </w:r>
            <w:r w:rsidR="00EB44F5">
              <w:rPr>
                <w:noProof/>
                <w:webHidden/>
              </w:rPr>
              <w:fldChar w:fldCharType="separate"/>
            </w:r>
            <w:r w:rsidR="00EB44F5">
              <w:rPr>
                <w:noProof/>
                <w:webHidden/>
              </w:rPr>
              <w:t>31</w:t>
            </w:r>
            <w:r w:rsidR="00EB44F5">
              <w:rPr>
                <w:noProof/>
                <w:webHidden/>
              </w:rPr>
              <w:fldChar w:fldCharType="end"/>
            </w:r>
          </w:hyperlink>
        </w:p>
        <w:p w14:paraId="0B12B552" w14:textId="7C8F1F8B" w:rsidR="00EB44F5" w:rsidRDefault="00000000">
          <w:pPr>
            <w:pStyle w:val="Inhopg3"/>
            <w:tabs>
              <w:tab w:val="left" w:pos="1200"/>
              <w:tab w:val="right" w:leader="dot" w:pos="9056"/>
            </w:tabs>
            <w:rPr>
              <w:rFonts w:eastAsiaTheme="minorEastAsia" w:cstheme="minorBidi"/>
              <w:noProof/>
              <w:sz w:val="22"/>
              <w:szCs w:val="22"/>
            </w:rPr>
          </w:pPr>
          <w:hyperlink w:anchor="_Toc88037721" w:history="1">
            <w:r w:rsidR="00EB44F5" w:rsidRPr="00DA7B28">
              <w:rPr>
                <w:rStyle w:val="Hyperlink"/>
                <w:noProof/>
              </w:rPr>
              <w:t>7.7.2</w:t>
            </w:r>
            <w:r w:rsidR="00EB44F5">
              <w:rPr>
                <w:rFonts w:eastAsiaTheme="minorEastAsia" w:cstheme="minorBidi"/>
                <w:noProof/>
                <w:sz w:val="22"/>
                <w:szCs w:val="22"/>
              </w:rPr>
              <w:tab/>
            </w:r>
            <w:r w:rsidR="00EB44F5" w:rsidRPr="00DA7B28">
              <w:rPr>
                <w:rStyle w:val="Hyperlink"/>
                <w:noProof/>
              </w:rPr>
              <w:t>Voorwaarden voor weersomstandigheden</w:t>
            </w:r>
            <w:r w:rsidR="00EB44F5">
              <w:rPr>
                <w:noProof/>
                <w:webHidden/>
              </w:rPr>
              <w:tab/>
            </w:r>
            <w:r w:rsidR="00EB44F5">
              <w:rPr>
                <w:noProof/>
                <w:webHidden/>
              </w:rPr>
              <w:fldChar w:fldCharType="begin"/>
            </w:r>
            <w:r w:rsidR="00EB44F5">
              <w:rPr>
                <w:noProof/>
                <w:webHidden/>
              </w:rPr>
              <w:instrText xml:space="preserve"> PAGEREF _Toc88037721 \h </w:instrText>
            </w:r>
            <w:r w:rsidR="00EB44F5">
              <w:rPr>
                <w:noProof/>
                <w:webHidden/>
              </w:rPr>
            </w:r>
            <w:r w:rsidR="00EB44F5">
              <w:rPr>
                <w:noProof/>
                <w:webHidden/>
              </w:rPr>
              <w:fldChar w:fldCharType="separate"/>
            </w:r>
            <w:r w:rsidR="00EB44F5">
              <w:rPr>
                <w:noProof/>
                <w:webHidden/>
              </w:rPr>
              <w:t>31</w:t>
            </w:r>
            <w:r w:rsidR="00EB44F5">
              <w:rPr>
                <w:noProof/>
                <w:webHidden/>
              </w:rPr>
              <w:fldChar w:fldCharType="end"/>
            </w:r>
          </w:hyperlink>
        </w:p>
        <w:p w14:paraId="67C2C827" w14:textId="4862F29F"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722" w:history="1">
            <w:r w:rsidR="00EB44F5" w:rsidRPr="00DA7B28">
              <w:rPr>
                <w:rStyle w:val="Hyperlink"/>
                <w:smallCaps/>
                <w:noProof/>
                <w:spacing w:val="5"/>
              </w:rPr>
              <w:t>Hoofdstuk 8</w:t>
            </w:r>
            <w:r w:rsidR="00EB44F5">
              <w:rPr>
                <w:rFonts w:eastAsiaTheme="minorEastAsia" w:cstheme="minorBidi"/>
                <w:b w:val="0"/>
                <w:bCs w:val="0"/>
                <w:noProof/>
                <w:sz w:val="22"/>
                <w:szCs w:val="22"/>
              </w:rPr>
              <w:tab/>
            </w:r>
            <w:r w:rsidR="00EB44F5" w:rsidRPr="00DA7B28">
              <w:rPr>
                <w:rStyle w:val="Hyperlink"/>
                <w:smallCaps/>
                <w:noProof/>
                <w:spacing w:val="5"/>
              </w:rPr>
              <w:t>Beleid Sociale veiligheid</w:t>
            </w:r>
            <w:r w:rsidR="00EB44F5">
              <w:rPr>
                <w:noProof/>
                <w:webHidden/>
              </w:rPr>
              <w:tab/>
            </w:r>
            <w:r w:rsidR="00EB44F5">
              <w:rPr>
                <w:noProof/>
                <w:webHidden/>
              </w:rPr>
              <w:fldChar w:fldCharType="begin"/>
            </w:r>
            <w:r w:rsidR="00EB44F5">
              <w:rPr>
                <w:noProof/>
                <w:webHidden/>
              </w:rPr>
              <w:instrText xml:space="preserve"> PAGEREF _Toc88037722 \h </w:instrText>
            </w:r>
            <w:r w:rsidR="00EB44F5">
              <w:rPr>
                <w:noProof/>
                <w:webHidden/>
              </w:rPr>
            </w:r>
            <w:r w:rsidR="00EB44F5">
              <w:rPr>
                <w:noProof/>
                <w:webHidden/>
              </w:rPr>
              <w:fldChar w:fldCharType="separate"/>
            </w:r>
            <w:r w:rsidR="00EB44F5">
              <w:rPr>
                <w:noProof/>
                <w:webHidden/>
              </w:rPr>
              <w:t>32</w:t>
            </w:r>
            <w:r w:rsidR="00EB44F5">
              <w:rPr>
                <w:noProof/>
                <w:webHidden/>
              </w:rPr>
              <w:fldChar w:fldCharType="end"/>
            </w:r>
          </w:hyperlink>
        </w:p>
        <w:p w14:paraId="3685774E" w14:textId="3C66C121"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23" w:history="1">
            <w:r w:rsidR="00EB44F5" w:rsidRPr="00DA7B28">
              <w:rPr>
                <w:rStyle w:val="Hyperlink"/>
                <w:noProof/>
              </w:rPr>
              <w:t>8.1</w:t>
            </w:r>
            <w:r w:rsidR="00EB44F5">
              <w:rPr>
                <w:rFonts w:eastAsiaTheme="minorEastAsia" w:cstheme="minorBidi"/>
                <w:i w:val="0"/>
                <w:iCs w:val="0"/>
                <w:noProof/>
                <w:sz w:val="22"/>
                <w:szCs w:val="22"/>
              </w:rPr>
              <w:tab/>
            </w:r>
            <w:r w:rsidR="00EB44F5" w:rsidRPr="00DA7B28">
              <w:rPr>
                <w:rStyle w:val="Hyperlink"/>
                <w:noProof/>
              </w:rPr>
              <w:t>Protocol vier-ogen en oren principe</w:t>
            </w:r>
            <w:r w:rsidR="00EB44F5">
              <w:rPr>
                <w:noProof/>
                <w:webHidden/>
              </w:rPr>
              <w:tab/>
            </w:r>
            <w:r w:rsidR="00EB44F5">
              <w:rPr>
                <w:noProof/>
                <w:webHidden/>
              </w:rPr>
              <w:fldChar w:fldCharType="begin"/>
            </w:r>
            <w:r w:rsidR="00EB44F5">
              <w:rPr>
                <w:noProof/>
                <w:webHidden/>
              </w:rPr>
              <w:instrText xml:space="preserve"> PAGEREF _Toc88037723 \h </w:instrText>
            </w:r>
            <w:r w:rsidR="00EB44F5">
              <w:rPr>
                <w:noProof/>
                <w:webHidden/>
              </w:rPr>
            </w:r>
            <w:r w:rsidR="00EB44F5">
              <w:rPr>
                <w:noProof/>
                <w:webHidden/>
              </w:rPr>
              <w:fldChar w:fldCharType="separate"/>
            </w:r>
            <w:r w:rsidR="00EB44F5">
              <w:rPr>
                <w:noProof/>
                <w:webHidden/>
              </w:rPr>
              <w:t>32</w:t>
            </w:r>
            <w:r w:rsidR="00EB44F5">
              <w:rPr>
                <w:noProof/>
                <w:webHidden/>
              </w:rPr>
              <w:fldChar w:fldCharType="end"/>
            </w:r>
          </w:hyperlink>
        </w:p>
        <w:p w14:paraId="393EBDD5" w14:textId="36F85190" w:rsidR="00EB44F5" w:rsidRDefault="00000000">
          <w:pPr>
            <w:pStyle w:val="Inhopg3"/>
            <w:tabs>
              <w:tab w:val="left" w:pos="1200"/>
              <w:tab w:val="right" w:leader="dot" w:pos="9056"/>
            </w:tabs>
            <w:rPr>
              <w:rFonts w:eastAsiaTheme="minorEastAsia" w:cstheme="minorBidi"/>
              <w:noProof/>
              <w:sz w:val="22"/>
              <w:szCs w:val="22"/>
            </w:rPr>
          </w:pPr>
          <w:hyperlink w:anchor="_Toc88037724" w:history="1">
            <w:r w:rsidR="00EB44F5" w:rsidRPr="00DA7B28">
              <w:rPr>
                <w:rStyle w:val="Hyperlink"/>
                <w:rFonts w:eastAsiaTheme="minorHAnsi"/>
                <w:noProof/>
                <w:lang w:eastAsia="en-US"/>
              </w:rPr>
              <w:t>8.1.1</w:t>
            </w:r>
            <w:r w:rsidR="00EB44F5">
              <w:rPr>
                <w:rFonts w:eastAsiaTheme="minorEastAsia" w:cstheme="minorBidi"/>
                <w:noProof/>
                <w:sz w:val="22"/>
                <w:szCs w:val="22"/>
              </w:rPr>
              <w:tab/>
            </w:r>
            <w:r w:rsidR="00EB44F5" w:rsidRPr="00DA7B28">
              <w:rPr>
                <w:rStyle w:val="Hyperlink"/>
                <w:rFonts w:eastAsiaTheme="minorHAnsi"/>
                <w:noProof/>
                <w:lang w:eastAsia="en-US"/>
              </w:rPr>
              <w:t>Doel</w:t>
            </w:r>
            <w:r w:rsidR="00EB44F5">
              <w:rPr>
                <w:noProof/>
                <w:webHidden/>
              </w:rPr>
              <w:tab/>
            </w:r>
            <w:r w:rsidR="00EB44F5">
              <w:rPr>
                <w:noProof/>
                <w:webHidden/>
              </w:rPr>
              <w:fldChar w:fldCharType="begin"/>
            </w:r>
            <w:r w:rsidR="00EB44F5">
              <w:rPr>
                <w:noProof/>
                <w:webHidden/>
              </w:rPr>
              <w:instrText xml:space="preserve"> PAGEREF _Toc88037724 \h </w:instrText>
            </w:r>
            <w:r w:rsidR="00EB44F5">
              <w:rPr>
                <w:noProof/>
                <w:webHidden/>
              </w:rPr>
            </w:r>
            <w:r w:rsidR="00EB44F5">
              <w:rPr>
                <w:noProof/>
                <w:webHidden/>
              </w:rPr>
              <w:fldChar w:fldCharType="separate"/>
            </w:r>
            <w:r w:rsidR="00EB44F5">
              <w:rPr>
                <w:noProof/>
                <w:webHidden/>
              </w:rPr>
              <w:t>32</w:t>
            </w:r>
            <w:r w:rsidR="00EB44F5">
              <w:rPr>
                <w:noProof/>
                <w:webHidden/>
              </w:rPr>
              <w:fldChar w:fldCharType="end"/>
            </w:r>
          </w:hyperlink>
        </w:p>
        <w:p w14:paraId="37056DB2" w14:textId="14651EE8" w:rsidR="00EB44F5" w:rsidRDefault="00000000">
          <w:pPr>
            <w:pStyle w:val="Inhopg3"/>
            <w:tabs>
              <w:tab w:val="left" w:pos="1200"/>
              <w:tab w:val="right" w:leader="dot" w:pos="9056"/>
            </w:tabs>
            <w:rPr>
              <w:rFonts w:eastAsiaTheme="minorEastAsia" w:cstheme="minorBidi"/>
              <w:noProof/>
              <w:sz w:val="22"/>
              <w:szCs w:val="22"/>
            </w:rPr>
          </w:pPr>
          <w:hyperlink w:anchor="_Toc88037725" w:history="1">
            <w:r w:rsidR="00EB44F5" w:rsidRPr="00DA7B28">
              <w:rPr>
                <w:rStyle w:val="Hyperlink"/>
                <w:rFonts w:eastAsiaTheme="minorHAnsi"/>
                <w:noProof/>
                <w:lang w:eastAsia="en-US"/>
              </w:rPr>
              <w:t>8.1.2</w:t>
            </w:r>
            <w:r w:rsidR="00EB44F5">
              <w:rPr>
                <w:rFonts w:eastAsiaTheme="minorEastAsia" w:cstheme="minorBidi"/>
                <w:noProof/>
                <w:sz w:val="22"/>
                <w:szCs w:val="22"/>
              </w:rPr>
              <w:tab/>
            </w:r>
            <w:r w:rsidR="00EB44F5" w:rsidRPr="00DA7B28">
              <w:rPr>
                <w:rStyle w:val="Hyperlink"/>
                <w:rFonts w:eastAsiaTheme="minorHAnsi"/>
                <w:noProof/>
                <w:lang w:eastAsia="en-US"/>
              </w:rPr>
              <w:t>Werkwijze</w:t>
            </w:r>
            <w:r w:rsidR="00EB44F5">
              <w:rPr>
                <w:noProof/>
                <w:webHidden/>
              </w:rPr>
              <w:tab/>
            </w:r>
            <w:r w:rsidR="00EB44F5">
              <w:rPr>
                <w:noProof/>
                <w:webHidden/>
              </w:rPr>
              <w:fldChar w:fldCharType="begin"/>
            </w:r>
            <w:r w:rsidR="00EB44F5">
              <w:rPr>
                <w:noProof/>
                <w:webHidden/>
              </w:rPr>
              <w:instrText xml:space="preserve"> PAGEREF _Toc88037725 \h </w:instrText>
            </w:r>
            <w:r w:rsidR="00EB44F5">
              <w:rPr>
                <w:noProof/>
                <w:webHidden/>
              </w:rPr>
            </w:r>
            <w:r w:rsidR="00EB44F5">
              <w:rPr>
                <w:noProof/>
                <w:webHidden/>
              </w:rPr>
              <w:fldChar w:fldCharType="separate"/>
            </w:r>
            <w:r w:rsidR="00EB44F5">
              <w:rPr>
                <w:noProof/>
                <w:webHidden/>
              </w:rPr>
              <w:t>32</w:t>
            </w:r>
            <w:r w:rsidR="00EB44F5">
              <w:rPr>
                <w:noProof/>
                <w:webHidden/>
              </w:rPr>
              <w:fldChar w:fldCharType="end"/>
            </w:r>
          </w:hyperlink>
        </w:p>
        <w:p w14:paraId="664E0CEB" w14:textId="3BF08275"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26" w:history="1">
            <w:r w:rsidR="00EB44F5" w:rsidRPr="00DA7B28">
              <w:rPr>
                <w:rStyle w:val="Hyperlink"/>
                <w:noProof/>
              </w:rPr>
              <w:t>8.2</w:t>
            </w:r>
            <w:r w:rsidR="00EB44F5">
              <w:rPr>
                <w:rFonts w:eastAsiaTheme="minorEastAsia" w:cstheme="minorBidi"/>
                <w:i w:val="0"/>
                <w:iCs w:val="0"/>
                <w:noProof/>
                <w:sz w:val="22"/>
                <w:szCs w:val="22"/>
              </w:rPr>
              <w:tab/>
            </w:r>
            <w:r w:rsidR="00EB44F5" w:rsidRPr="00DA7B28">
              <w:rPr>
                <w:rStyle w:val="Hyperlink"/>
                <w:noProof/>
              </w:rPr>
              <w:t>Vertrouwenspersoon</w:t>
            </w:r>
            <w:r w:rsidR="00EB44F5">
              <w:rPr>
                <w:noProof/>
                <w:webHidden/>
              </w:rPr>
              <w:tab/>
            </w:r>
            <w:r w:rsidR="00EB44F5">
              <w:rPr>
                <w:noProof/>
                <w:webHidden/>
              </w:rPr>
              <w:fldChar w:fldCharType="begin"/>
            </w:r>
            <w:r w:rsidR="00EB44F5">
              <w:rPr>
                <w:noProof/>
                <w:webHidden/>
              </w:rPr>
              <w:instrText xml:space="preserve"> PAGEREF _Toc88037726 \h </w:instrText>
            </w:r>
            <w:r w:rsidR="00EB44F5">
              <w:rPr>
                <w:noProof/>
                <w:webHidden/>
              </w:rPr>
            </w:r>
            <w:r w:rsidR="00EB44F5">
              <w:rPr>
                <w:noProof/>
                <w:webHidden/>
              </w:rPr>
              <w:fldChar w:fldCharType="separate"/>
            </w:r>
            <w:r w:rsidR="00EB44F5">
              <w:rPr>
                <w:noProof/>
                <w:webHidden/>
              </w:rPr>
              <w:t>33</w:t>
            </w:r>
            <w:r w:rsidR="00EB44F5">
              <w:rPr>
                <w:noProof/>
                <w:webHidden/>
              </w:rPr>
              <w:fldChar w:fldCharType="end"/>
            </w:r>
          </w:hyperlink>
        </w:p>
        <w:p w14:paraId="5B52899B" w14:textId="34513CE4"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27" w:history="1">
            <w:r w:rsidR="00EB44F5" w:rsidRPr="00DA7B28">
              <w:rPr>
                <w:rStyle w:val="Hyperlink"/>
                <w:noProof/>
              </w:rPr>
              <w:t>8.3</w:t>
            </w:r>
            <w:r w:rsidR="00EB44F5">
              <w:rPr>
                <w:rFonts w:eastAsiaTheme="minorEastAsia" w:cstheme="minorBidi"/>
                <w:i w:val="0"/>
                <w:iCs w:val="0"/>
                <w:noProof/>
                <w:sz w:val="22"/>
                <w:szCs w:val="22"/>
              </w:rPr>
              <w:tab/>
            </w:r>
            <w:r w:rsidR="00EB44F5" w:rsidRPr="00DA7B28">
              <w:rPr>
                <w:rStyle w:val="Hyperlink"/>
                <w:noProof/>
              </w:rPr>
              <w:t>Protocol ongewenste intimiteit/ grensoverschrijdend gedrag</w:t>
            </w:r>
            <w:r w:rsidR="00EB44F5">
              <w:rPr>
                <w:noProof/>
                <w:webHidden/>
              </w:rPr>
              <w:tab/>
            </w:r>
            <w:r w:rsidR="00EB44F5">
              <w:rPr>
                <w:noProof/>
                <w:webHidden/>
              </w:rPr>
              <w:fldChar w:fldCharType="begin"/>
            </w:r>
            <w:r w:rsidR="00EB44F5">
              <w:rPr>
                <w:noProof/>
                <w:webHidden/>
              </w:rPr>
              <w:instrText xml:space="preserve"> PAGEREF _Toc88037727 \h </w:instrText>
            </w:r>
            <w:r w:rsidR="00EB44F5">
              <w:rPr>
                <w:noProof/>
                <w:webHidden/>
              </w:rPr>
            </w:r>
            <w:r w:rsidR="00EB44F5">
              <w:rPr>
                <w:noProof/>
                <w:webHidden/>
              </w:rPr>
              <w:fldChar w:fldCharType="separate"/>
            </w:r>
            <w:r w:rsidR="00EB44F5">
              <w:rPr>
                <w:noProof/>
                <w:webHidden/>
              </w:rPr>
              <w:t>34</w:t>
            </w:r>
            <w:r w:rsidR="00EB44F5">
              <w:rPr>
                <w:noProof/>
                <w:webHidden/>
              </w:rPr>
              <w:fldChar w:fldCharType="end"/>
            </w:r>
          </w:hyperlink>
        </w:p>
        <w:p w14:paraId="0875F147" w14:textId="76B9E937" w:rsidR="00EB44F5" w:rsidRDefault="00000000">
          <w:pPr>
            <w:pStyle w:val="Inhopg3"/>
            <w:tabs>
              <w:tab w:val="left" w:pos="1200"/>
              <w:tab w:val="right" w:leader="dot" w:pos="9056"/>
            </w:tabs>
            <w:rPr>
              <w:rFonts w:eastAsiaTheme="minorEastAsia" w:cstheme="minorBidi"/>
              <w:noProof/>
              <w:sz w:val="22"/>
              <w:szCs w:val="22"/>
            </w:rPr>
          </w:pPr>
          <w:hyperlink w:anchor="_Toc88037728" w:history="1">
            <w:r w:rsidR="00EB44F5" w:rsidRPr="00DA7B28">
              <w:rPr>
                <w:rStyle w:val="Hyperlink"/>
                <w:noProof/>
              </w:rPr>
              <w:t>8.3.1</w:t>
            </w:r>
            <w:r w:rsidR="00EB44F5">
              <w:rPr>
                <w:rFonts w:eastAsiaTheme="minorEastAsia" w:cstheme="minorBidi"/>
                <w:noProof/>
                <w:sz w:val="22"/>
                <w:szCs w:val="22"/>
              </w:rPr>
              <w:tab/>
            </w:r>
            <w:r w:rsidR="00EB44F5" w:rsidRPr="00DA7B28">
              <w:rPr>
                <w:rStyle w:val="Hyperlink"/>
                <w:noProof/>
              </w:rPr>
              <w:t>Maatregelen om grensoverschrijdend gedrag te voorkomen.</w:t>
            </w:r>
            <w:r w:rsidR="00EB44F5">
              <w:rPr>
                <w:noProof/>
                <w:webHidden/>
              </w:rPr>
              <w:tab/>
            </w:r>
            <w:r w:rsidR="00EB44F5">
              <w:rPr>
                <w:noProof/>
                <w:webHidden/>
              </w:rPr>
              <w:fldChar w:fldCharType="begin"/>
            </w:r>
            <w:r w:rsidR="00EB44F5">
              <w:rPr>
                <w:noProof/>
                <w:webHidden/>
              </w:rPr>
              <w:instrText xml:space="preserve"> PAGEREF _Toc88037728 \h </w:instrText>
            </w:r>
            <w:r w:rsidR="00EB44F5">
              <w:rPr>
                <w:noProof/>
                <w:webHidden/>
              </w:rPr>
            </w:r>
            <w:r w:rsidR="00EB44F5">
              <w:rPr>
                <w:noProof/>
                <w:webHidden/>
              </w:rPr>
              <w:fldChar w:fldCharType="separate"/>
            </w:r>
            <w:r w:rsidR="00EB44F5">
              <w:rPr>
                <w:noProof/>
                <w:webHidden/>
              </w:rPr>
              <w:t>34</w:t>
            </w:r>
            <w:r w:rsidR="00EB44F5">
              <w:rPr>
                <w:noProof/>
                <w:webHidden/>
              </w:rPr>
              <w:fldChar w:fldCharType="end"/>
            </w:r>
          </w:hyperlink>
        </w:p>
        <w:p w14:paraId="2FB5EED6" w14:textId="41110504" w:rsidR="00EB44F5" w:rsidRDefault="00000000">
          <w:pPr>
            <w:pStyle w:val="Inhopg3"/>
            <w:tabs>
              <w:tab w:val="left" w:pos="1200"/>
              <w:tab w:val="right" w:leader="dot" w:pos="9056"/>
            </w:tabs>
            <w:rPr>
              <w:rFonts w:eastAsiaTheme="minorEastAsia" w:cstheme="minorBidi"/>
              <w:noProof/>
              <w:sz w:val="22"/>
              <w:szCs w:val="22"/>
            </w:rPr>
          </w:pPr>
          <w:hyperlink w:anchor="_Toc88037729" w:history="1">
            <w:r w:rsidR="00EB44F5" w:rsidRPr="00DA7B28">
              <w:rPr>
                <w:rStyle w:val="Hyperlink"/>
                <w:noProof/>
              </w:rPr>
              <w:t>8.3.2</w:t>
            </w:r>
            <w:r w:rsidR="00EB44F5">
              <w:rPr>
                <w:rFonts w:eastAsiaTheme="minorEastAsia" w:cstheme="minorBidi"/>
                <w:noProof/>
                <w:sz w:val="22"/>
                <w:szCs w:val="22"/>
              </w:rPr>
              <w:tab/>
            </w:r>
            <w:r w:rsidR="00EB44F5" w:rsidRPr="00DA7B28">
              <w:rPr>
                <w:rStyle w:val="Hyperlink"/>
                <w:noProof/>
              </w:rPr>
              <w:t>Wie kan er een klacht indienen en hoe gaat dit in zijn werking?</w:t>
            </w:r>
            <w:r w:rsidR="00EB44F5">
              <w:rPr>
                <w:noProof/>
                <w:webHidden/>
              </w:rPr>
              <w:tab/>
            </w:r>
            <w:r w:rsidR="00EB44F5">
              <w:rPr>
                <w:noProof/>
                <w:webHidden/>
              </w:rPr>
              <w:fldChar w:fldCharType="begin"/>
            </w:r>
            <w:r w:rsidR="00EB44F5">
              <w:rPr>
                <w:noProof/>
                <w:webHidden/>
              </w:rPr>
              <w:instrText xml:space="preserve"> PAGEREF _Toc88037729 \h </w:instrText>
            </w:r>
            <w:r w:rsidR="00EB44F5">
              <w:rPr>
                <w:noProof/>
                <w:webHidden/>
              </w:rPr>
            </w:r>
            <w:r w:rsidR="00EB44F5">
              <w:rPr>
                <w:noProof/>
                <w:webHidden/>
              </w:rPr>
              <w:fldChar w:fldCharType="separate"/>
            </w:r>
            <w:r w:rsidR="00EB44F5">
              <w:rPr>
                <w:noProof/>
                <w:webHidden/>
              </w:rPr>
              <w:t>34</w:t>
            </w:r>
            <w:r w:rsidR="00EB44F5">
              <w:rPr>
                <w:noProof/>
                <w:webHidden/>
              </w:rPr>
              <w:fldChar w:fldCharType="end"/>
            </w:r>
          </w:hyperlink>
        </w:p>
        <w:p w14:paraId="71984A80" w14:textId="690F9170" w:rsidR="00EB44F5" w:rsidRDefault="00000000">
          <w:pPr>
            <w:pStyle w:val="Inhopg3"/>
            <w:tabs>
              <w:tab w:val="left" w:pos="1200"/>
              <w:tab w:val="right" w:leader="dot" w:pos="9056"/>
            </w:tabs>
            <w:rPr>
              <w:rFonts w:eastAsiaTheme="minorEastAsia" w:cstheme="minorBidi"/>
              <w:noProof/>
              <w:sz w:val="22"/>
              <w:szCs w:val="22"/>
            </w:rPr>
          </w:pPr>
          <w:hyperlink w:anchor="_Toc88037730" w:history="1">
            <w:r w:rsidR="00EB44F5" w:rsidRPr="00DA7B28">
              <w:rPr>
                <w:rStyle w:val="Hyperlink"/>
                <w:noProof/>
              </w:rPr>
              <w:t>8.3.3</w:t>
            </w:r>
            <w:r w:rsidR="00EB44F5">
              <w:rPr>
                <w:rFonts w:eastAsiaTheme="minorEastAsia" w:cstheme="minorBidi"/>
                <w:noProof/>
                <w:sz w:val="22"/>
                <w:szCs w:val="22"/>
              </w:rPr>
              <w:tab/>
            </w:r>
            <w:r w:rsidR="00EB44F5" w:rsidRPr="00DA7B28">
              <w:rPr>
                <w:rStyle w:val="Hyperlink"/>
                <w:noProof/>
              </w:rPr>
              <w:t>Taken en stappenplan</w:t>
            </w:r>
            <w:r w:rsidR="00EB44F5">
              <w:rPr>
                <w:noProof/>
                <w:webHidden/>
              </w:rPr>
              <w:tab/>
            </w:r>
            <w:r w:rsidR="00EB44F5">
              <w:rPr>
                <w:noProof/>
                <w:webHidden/>
              </w:rPr>
              <w:fldChar w:fldCharType="begin"/>
            </w:r>
            <w:r w:rsidR="00EB44F5">
              <w:rPr>
                <w:noProof/>
                <w:webHidden/>
              </w:rPr>
              <w:instrText xml:space="preserve"> PAGEREF _Toc88037730 \h </w:instrText>
            </w:r>
            <w:r w:rsidR="00EB44F5">
              <w:rPr>
                <w:noProof/>
                <w:webHidden/>
              </w:rPr>
            </w:r>
            <w:r w:rsidR="00EB44F5">
              <w:rPr>
                <w:noProof/>
                <w:webHidden/>
              </w:rPr>
              <w:fldChar w:fldCharType="separate"/>
            </w:r>
            <w:r w:rsidR="00EB44F5">
              <w:rPr>
                <w:noProof/>
                <w:webHidden/>
              </w:rPr>
              <w:t>34</w:t>
            </w:r>
            <w:r w:rsidR="00EB44F5">
              <w:rPr>
                <w:noProof/>
                <w:webHidden/>
              </w:rPr>
              <w:fldChar w:fldCharType="end"/>
            </w:r>
          </w:hyperlink>
        </w:p>
        <w:p w14:paraId="7A6F0AA1" w14:textId="65097975" w:rsidR="00EB44F5" w:rsidRDefault="00000000">
          <w:pPr>
            <w:pStyle w:val="Inhopg3"/>
            <w:tabs>
              <w:tab w:val="left" w:pos="1200"/>
              <w:tab w:val="right" w:leader="dot" w:pos="9056"/>
            </w:tabs>
            <w:rPr>
              <w:rFonts w:eastAsiaTheme="minorEastAsia" w:cstheme="minorBidi"/>
              <w:noProof/>
              <w:sz w:val="22"/>
              <w:szCs w:val="22"/>
            </w:rPr>
          </w:pPr>
          <w:hyperlink w:anchor="_Toc88037731" w:history="1">
            <w:r w:rsidR="00EB44F5" w:rsidRPr="00DA7B28">
              <w:rPr>
                <w:rStyle w:val="Hyperlink"/>
                <w:noProof/>
              </w:rPr>
              <w:t>8.3.4</w:t>
            </w:r>
            <w:r w:rsidR="00EB44F5">
              <w:rPr>
                <w:rFonts w:eastAsiaTheme="minorEastAsia" w:cstheme="minorBidi"/>
                <w:noProof/>
                <w:sz w:val="22"/>
                <w:szCs w:val="22"/>
              </w:rPr>
              <w:tab/>
            </w:r>
            <w:r w:rsidR="00EB44F5" w:rsidRPr="00DA7B28">
              <w:rPr>
                <w:rStyle w:val="Hyperlink"/>
                <w:noProof/>
              </w:rPr>
              <w:t>Geheimhouding</w:t>
            </w:r>
            <w:r w:rsidR="00EB44F5">
              <w:rPr>
                <w:noProof/>
                <w:webHidden/>
              </w:rPr>
              <w:tab/>
            </w:r>
            <w:r w:rsidR="00EB44F5">
              <w:rPr>
                <w:noProof/>
                <w:webHidden/>
              </w:rPr>
              <w:fldChar w:fldCharType="begin"/>
            </w:r>
            <w:r w:rsidR="00EB44F5">
              <w:rPr>
                <w:noProof/>
                <w:webHidden/>
              </w:rPr>
              <w:instrText xml:space="preserve"> PAGEREF _Toc88037731 \h </w:instrText>
            </w:r>
            <w:r w:rsidR="00EB44F5">
              <w:rPr>
                <w:noProof/>
                <w:webHidden/>
              </w:rPr>
            </w:r>
            <w:r w:rsidR="00EB44F5">
              <w:rPr>
                <w:noProof/>
                <w:webHidden/>
              </w:rPr>
              <w:fldChar w:fldCharType="separate"/>
            </w:r>
            <w:r w:rsidR="00EB44F5">
              <w:rPr>
                <w:noProof/>
                <w:webHidden/>
              </w:rPr>
              <w:t>35</w:t>
            </w:r>
            <w:r w:rsidR="00EB44F5">
              <w:rPr>
                <w:noProof/>
                <w:webHidden/>
              </w:rPr>
              <w:fldChar w:fldCharType="end"/>
            </w:r>
          </w:hyperlink>
        </w:p>
        <w:p w14:paraId="10F7C5B1" w14:textId="5EE8D6A8" w:rsidR="00EB44F5" w:rsidRDefault="00000000">
          <w:pPr>
            <w:pStyle w:val="Inhopg3"/>
            <w:tabs>
              <w:tab w:val="left" w:pos="1200"/>
              <w:tab w:val="right" w:leader="dot" w:pos="9056"/>
            </w:tabs>
            <w:rPr>
              <w:rFonts w:eastAsiaTheme="minorEastAsia" w:cstheme="minorBidi"/>
              <w:noProof/>
              <w:sz w:val="22"/>
              <w:szCs w:val="22"/>
            </w:rPr>
          </w:pPr>
          <w:hyperlink w:anchor="_Toc88037732" w:history="1">
            <w:r w:rsidR="00EB44F5" w:rsidRPr="00DA7B28">
              <w:rPr>
                <w:rStyle w:val="Hyperlink"/>
                <w:noProof/>
              </w:rPr>
              <w:t>8.3.5</w:t>
            </w:r>
            <w:r w:rsidR="00EB44F5">
              <w:rPr>
                <w:rFonts w:eastAsiaTheme="minorEastAsia" w:cstheme="minorBidi"/>
                <w:noProof/>
                <w:sz w:val="22"/>
                <w:szCs w:val="22"/>
              </w:rPr>
              <w:tab/>
            </w:r>
            <w:r w:rsidR="00EB44F5" w:rsidRPr="00DA7B28">
              <w:rPr>
                <w:rStyle w:val="Hyperlink"/>
                <w:noProof/>
              </w:rPr>
              <w:t>Nazorg</w:t>
            </w:r>
            <w:r w:rsidR="00EB44F5">
              <w:rPr>
                <w:noProof/>
                <w:webHidden/>
              </w:rPr>
              <w:tab/>
            </w:r>
            <w:r w:rsidR="00EB44F5">
              <w:rPr>
                <w:noProof/>
                <w:webHidden/>
              </w:rPr>
              <w:fldChar w:fldCharType="begin"/>
            </w:r>
            <w:r w:rsidR="00EB44F5">
              <w:rPr>
                <w:noProof/>
                <w:webHidden/>
              </w:rPr>
              <w:instrText xml:space="preserve"> PAGEREF _Toc88037732 \h </w:instrText>
            </w:r>
            <w:r w:rsidR="00EB44F5">
              <w:rPr>
                <w:noProof/>
                <w:webHidden/>
              </w:rPr>
            </w:r>
            <w:r w:rsidR="00EB44F5">
              <w:rPr>
                <w:noProof/>
                <w:webHidden/>
              </w:rPr>
              <w:fldChar w:fldCharType="separate"/>
            </w:r>
            <w:r w:rsidR="00EB44F5">
              <w:rPr>
                <w:noProof/>
                <w:webHidden/>
              </w:rPr>
              <w:t>35</w:t>
            </w:r>
            <w:r w:rsidR="00EB44F5">
              <w:rPr>
                <w:noProof/>
                <w:webHidden/>
              </w:rPr>
              <w:fldChar w:fldCharType="end"/>
            </w:r>
          </w:hyperlink>
        </w:p>
        <w:p w14:paraId="0C67CCE1" w14:textId="0CFD9ED8" w:rsidR="00EB44F5" w:rsidRDefault="00000000">
          <w:pPr>
            <w:pStyle w:val="Inhopg2"/>
            <w:tabs>
              <w:tab w:val="left" w:pos="960"/>
              <w:tab w:val="right" w:leader="dot" w:pos="9056"/>
            </w:tabs>
            <w:rPr>
              <w:rFonts w:eastAsiaTheme="minorEastAsia" w:cstheme="minorBidi"/>
              <w:i w:val="0"/>
              <w:iCs w:val="0"/>
              <w:noProof/>
              <w:sz w:val="22"/>
              <w:szCs w:val="22"/>
            </w:rPr>
          </w:pPr>
          <w:hyperlink w:anchor="_Toc88037733" w:history="1">
            <w:r w:rsidR="00EB44F5" w:rsidRPr="00DA7B28">
              <w:rPr>
                <w:rStyle w:val="Hyperlink"/>
                <w:noProof/>
              </w:rPr>
              <w:t xml:space="preserve">8.4 </w:t>
            </w:r>
            <w:r w:rsidR="00EB44F5">
              <w:rPr>
                <w:rFonts w:eastAsiaTheme="minorEastAsia" w:cstheme="minorBidi"/>
                <w:i w:val="0"/>
                <w:iCs w:val="0"/>
                <w:noProof/>
                <w:sz w:val="22"/>
                <w:szCs w:val="22"/>
              </w:rPr>
              <w:tab/>
            </w:r>
            <w:r w:rsidR="00EB44F5" w:rsidRPr="00DA7B28">
              <w:rPr>
                <w:rStyle w:val="Hyperlink"/>
                <w:noProof/>
              </w:rPr>
              <w:t>Verklaring Omtrent het Gedrag (VOG) en continue screening</w:t>
            </w:r>
            <w:r w:rsidR="00EB44F5">
              <w:rPr>
                <w:noProof/>
                <w:webHidden/>
              </w:rPr>
              <w:tab/>
            </w:r>
            <w:r w:rsidR="00EB44F5">
              <w:rPr>
                <w:noProof/>
                <w:webHidden/>
              </w:rPr>
              <w:fldChar w:fldCharType="begin"/>
            </w:r>
            <w:r w:rsidR="00EB44F5">
              <w:rPr>
                <w:noProof/>
                <w:webHidden/>
              </w:rPr>
              <w:instrText xml:space="preserve"> PAGEREF _Toc88037733 \h </w:instrText>
            </w:r>
            <w:r w:rsidR="00EB44F5">
              <w:rPr>
                <w:noProof/>
                <w:webHidden/>
              </w:rPr>
            </w:r>
            <w:r w:rsidR="00EB44F5">
              <w:rPr>
                <w:noProof/>
                <w:webHidden/>
              </w:rPr>
              <w:fldChar w:fldCharType="separate"/>
            </w:r>
            <w:r w:rsidR="00EB44F5">
              <w:rPr>
                <w:noProof/>
                <w:webHidden/>
              </w:rPr>
              <w:t>35</w:t>
            </w:r>
            <w:r w:rsidR="00EB44F5">
              <w:rPr>
                <w:noProof/>
                <w:webHidden/>
              </w:rPr>
              <w:fldChar w:fldCharType="end"/>
            </w:r>
          </w:hyperlink>
        </w:p>
        <w:p w14:paraId="052B8259" w14:textId="5E69C909"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34" w:history="1">
            <w:r w:rsidR="00EB44F5" w:rsidRPr="00DA7B28">
              <w:rPr>
                <w:rStyle w:val="Hyperlink"/>
                <w:noProof/>
              </w:rPr>
              <w:t>8.5</w:t>
            </w:r>
            <w:r w:rsidR="00EB44F5">
              <w:rPr>
                <w:rFonts w:eastAsiaTheme="minorEastAsia" w:cstheme="minorBidi"/>
                <w:i w:val="0"/>
                <w:iCs w:val="0"/>
                <w:noProof/>
                <w:sz w:val="22"/>
                <w:szCs w:val="22"/>
              </w:rPr>
              <w:tab/>
            </w:r>
            <w:r w:rsidR="00EB44F5" w:rsidRPr="00DA7B28">
              <w:rPr>
                <w:rStyle w:val="Hyperlink"/>
                <w:noProof/>
              </w:rPr>
              <w:t>Aanname beleid nieuwe medewerkers</w:t>
            </w:r>
            <w:r w:rsidR="00EB44F5">
              <w:rPr>
                <w:noProof/>
                <w:webHidden/>
              </w:rPr>
              <w:tab/>
            </w:r>
            <w:r w:rsidR="00EB44F5">
              <w:rPr>
                <w:noProof/>
                <w:webHidden/>
              </w:rPr>
              <w:fldChar w:fldCharType="begin"/>
            </w:r>
            <w:r w:rsidR="00EB44F5">
              <w:rPr>
                <w:noProof/>
                <w:webHidden/>
              </w:rPr>
              <w:instrText xml:space="preserve"> PAGEREF _Toc88037734 \h </w:instrText>
            </w:r>
            <w:r w:rsidR="00EB44F5">
              <w:rPr>
                <w:noProof/>
                <w:webHidden/>
              </w:rPr>
            </w:r>
            <w:r w:rsidR="00EB44F5">
              <w:rPr>
                <w:noProof/>
                <w:webHidden/>
              </w:rPr>
              <w:fldChar w:fldCharType="separate"/>
            </w:r>
            <w:r w:rsidR="00EB44F5">
              <w:rPr>
                <w:noProof/>
                <w:webHidden/>
              </w:rPr>
              <w:t>35</w:t>
            </w:r>
            <w:r w:rsidR="00EB44F5">
              <w:rPr>
                <w:noProof/>
                <w:webHidden/>
              </w:rPr>
              <w:fldChar w:fldCharType="end"/>
            </w:r>
          </w:hyperlink>
        </w:p>
        <w:p w14:paraId="7134430E" w14:textId="4FC708FB"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35" w:history="1">
            <w:r w:rsidR="00EB44F5" w:rsidRPr="00DA7B28">
              <w:rPr>
                <w:rStyle w:val="Hyperlink"/>
                <w:noProof/>
              </w:rPr>
              <w:t>8.6</w:t>
            </w:r>
            <w:r w:rsidR="00EB44F5">
              <w:rPr>
                <w:rFonts w:eastAsiaTheme="minorEastAsia" w:cstheme="minorBidi"/>
                <w:i w:val="0"/>
                <w:iCs w:val="0"/>
                <w:noProof/>
                <w:sz w:val="22"/>
                <w:szCs w:val="22"/>
              </w:rPr>
              <w:tab/>
            </w:r>
            <w:r w:rsidR="00EB44F5" w:rsidRPr="00DA7B28">
              <w:rPr>
                <w:rStyle w:val="Hyperlink"/>
                <w:noProof/>
              </w:rPr>
              <w:t>Protocol onrechtmatige opeising kind</w:t>
            </w:r>
            <w:r w:rsidR="00EB44F5">
              <w:rPr>
                <w:noProof/>
                <w:webHidden/>
              </w:rPr>
              <w:tab/>
            </w:r>
            <w:r w:rsidR="00EB44F5">
              <w:rPr>
                <w:noProof/>
                <w:webHidden/>
              </w:rPr>
              <w:fldChar w:fldCharType="begin"/>
            </w:r>
            <w:r w:rsidR="00EB44F5">
              <w:rPr>
                <w:noProof/>
                <w:webHidden/>
              </w:rPr>
              <w:instrText xml:space="preserve"> PAGEREF _Toc88037735 \h </w:instrText>
            </w:r>
            <w:r w:rsidR="00EB44F5">
              <w:rPr>
                <w:noProof/>
                <w:webHidden/>
              </w:rPr>
            </w:r>
            <w:r w:rsidR="00EB44F5">
              <w:rPr>
                <w:noProof/>
                <w:webHidden/>
              </w:rPr>
              <w:fldChar w:fldCharType="separate"/>
            </w:r>
            <w:r w:rsidR="00EB44F5">
              <w:rPr>
                <w:noProof/>
                <w:webHidden/>
              </w:rPr>
              <w:t>36</w:t>
            </w:r>
            <w:r w:rsidR="00EB44F5">
              <w:rPr>
                <w:noProof/>
                <w:webHidden/>
              </w:rPr>
              <w:fldChar w:fldCharType="end"/>
            </w:r>
          </w:hyperlink>
        </w:p>
        <w:p w14:paraId="7CFD6F29" w14:textId="57282872" w:rsidR="00EB44F5" w:rsidRDefault="00000000">
          <w:pPr>
            <w:pStyle w:val="Inhopg2"/>
            <w:tabs>
              <w:tab w:val="left" w:pos="960"/>
              <w:tab w:val="right" w:leader="dot" w:pos="9056"/>
            </w:tabs>
            <w:rPr>
              <w:rFonts w:eastAsiaTheme="minorEastAsia" w:cstheme="minorBidi"/>
              <w:i w:val="0"/>
              <w:iCs w:val="0"/>
              <w:noProof/>
              <w:sz w:val="22"/>
              <w:szCs w:val="22"/>
            </w:rPr>
          </w:pPr>
          <w:hyperlink w:anchor="_Toc88037736" w:history="1">
            <w:r w:rsidR="00EB44F5" w:rsidRPr="00DA7B28">
              <w:rPr>
                <w:rStyle w:val="Hyperlink"/>
                <w:noProof/>
              </w:rPr>
              <w:t xml:space="preserve">8.7 </w:t>
            </w:r>
            <w:r w:rsidR="00EB44F5">
              <w:rPr>
                <w:rFonts w:eastAsiaTheme="minorEastAsia" w:cstheme="minorBidi"/>
                <w:i w:val="0"/>
                <w:iCs w:val="0"/>
                <w:noProof/>
                <w:sz w:val="22"/>
                <w:szCs w:val="22"/>
              </w:rPr>
              <w:tab/>
            </w:r>
            <w:r w:rsidR="00EB44F5" w:rsidRPr="00DA7B28">
              <w:rPr>
                <w:rStyle w:val="Hyperlink"/>
                <w:noProof/>
              </w:rPr>
              <w:t>Protocol Kindermishandeling</w:t>
            </w:r>
            <w:r w:rsidR="00EB44F5">
              <w:rPr>
                <w:noProof/>
                <w:webHidden/>
              </w:rPr>
              <w:tab/>
            </w:r>
            <w:r w:rsidR="00EB44F5">
              <w:rPr>
                <w:noProof/>
                <w:webHidden/>
              </w:rPr>
              <w:fldChar w:fldCharType="begin"/>
            </w:r>
            <w:r w:rsidR="00EB44F5">
              <w:rPr>
                <w:noProof/>
                <w:webHidden/>
              </w:rPr>
              <w:instrText xml:space="preserve"> PAGEREF _Toc88037736 \h </w:instrText>
            </w:r>
            <w:r w:rsidR="00EB44F5">
              <w:rPr>
                <w:noProof/>
                <w:webHidden/>
              </w:rPr>
            </w:r>
            <w:r w:rsidR="00EB44F5">
              <w:rPr>
                <w:noProof/>
                <w:webHidden/>
              </w:rPr>
              <w:fldChar w:fldCharType="separate"/>
            </w:r>
            <w:r w:rsidR="00EB44F5">
              <w:rPr>
                <w:noProof/>
                <w:webHidden/>
              </w:rPr>
              <w:t>36</w:t>
            </w:r>
            <w:r w:rsidR="00EB44F5">
              <w:rPr>
                <w:noProof/>
                <w:webHidden/>
              </w:rPr>
              <w:fldChar w:fldCharType="end"/>
            </w:r>
          </w:hyperlink>
        </w:p>
        <w:p w14:paraId="219E7A7F" w14:textId="2A248DF4" w:rsidR="00EB44F5" w:rsidRDefault="00000000">
          <w:pPr>
            <w:pStyle w:val="Inhopg3"/>
            <w:tabs>
              <w:tab w:val="right" w:leader="dot" w:pos="9056"/>
            </w:tabs>
            <w:rPr>
              <w:rFonts w:eastAsiaTheme="minorEastAsia" w:cstheme="minorBidi"/>
              <w:noProof/>
              <w:sz w:val="22"/>
              <w:szCs w:val="22"/>
            </w:rPr>
          </w:pPr>
          <w:hyperlink w:anchor="_Toc88037737" w:history="1">
            <w:r w:rsidR="00EB44F5" w:rsidRPr="00DA7B28">
              <w:rPr>
                <w:rStyle w:val="Hyperlink"/>
                <w:noProof/>
              </w:rPr>
              <w:t>8.7.1 Stappenplan handelen na vermoedens van kindermishandeling</w:t>
            </w:r>
            <w:r w:rsidR="00EB44F5">
              <w:rPr>
                <w:noProof/>
                <w:webHidden/>
              </w:rPr>
              <w:tab/>
            </w:r>
            <w:r w:rsidR="00EB44F5">
              <w:rPr>
                <w:noProof/>
                <w:webHidden/>
              </w:rPr>
              <w:fldChar w:fldCharType="begin"/>
            </w:r>
            <w:r w:rsidR="00EB44F5">
              <w:rPr>
                <w:noProof/>
                <w:webHidden/>
              </w:rPr>
              <w:instrText xml:space="preserve"> PAGEREF _Toc88037737 \h </w:instrText>
            </w:r>
            <w:r w:rsidR="00EB44F5">
              <w:rPr>
                <w:noProof/>
                <w:webHidden/>
              </w:rPr>
            </w:r>
            <w:r w:rsidR="00EB44F5">
              <w:rPr>
                <w:noProof/>
                <w:webHidden/>
              </w:rPr>
              <w:fldChar w:fldCharType="separate"/>
            </w:r>
            <w:r w:rsidR="00EB44F5">
              <w:rPr>
                <w:noProof/>
                <w:webHidden/>
              </w:rPr>
              <w:t>36</w:t>
            </w:r>
            <w:r w:rsidR="00EB44F5">
              <w:rPr>
                <w:noProof/>
                <w:webHidden/>
              </w:rPr>
              <w:fldChar w:fldCharType="end"/>
            </w:r>
          </w:hyperlink>
        </w:p>
        <w:p w14:paraId="57CE24B0" w14:textId="4C5AD3B6"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738" w:history="1">
            <w:r w:rsidR="00EB44F5" w:rsidRPr="00DA7B28">
              <w:rPr>
                <w:rStyle w:val="Hyperlink"/>
                <w:smallCaps/>
                <w:noProof/>
                <w:spacing w:val="5"/>
              </w:rPr>
              <w:t>Hoofdstuk 9</w:t>
            </w:r>
            <w:r w:rsidR="00EB44F5">
              <w:rPr>
                <w:rFonts w:eastAsiaTheme="minorEastAsia" w:cstheme="minorBidi"/>
                <w:b w:val="0"/>
                <w:bCs w:val="0"/>
                <w:noProof/>
                <w:sz w:val="22"/>
                <w:szCs w:val="22"/>
              </w:rPr>
              <w:tab/>
            </w:r>
            <w:r w:rsidR="00EB44F5" w:rsidRPr="00DA7B28">
              <w:rPr>
                <w:rStyle w:val="Hyperlink"/>
                <w:smallCaps/>
                <w:noProof/>
                <w:spacing w:val="5"/>
              </w:rPr>
              <w:t>Beleid Gezondheid</w:t>
            </w:r>
            <w:r w:rsidR="00EB44F5">
              <w:rPr>
                <w:noProof/>
                <w:webHidden/>
              </w:rPr>
              <w:tab/>
            </w:r>
            <w:r w:rsidR="00EB44F5">
              <w:rPr>
                <w:noProof/>
                <w:webHidden/>
              </w:rPr>
              <w:fldChar w:fldCharType="begin"/>
            </w:r>
            <w:r w:rsidR="00EB44F5">
              <w:rPr>
                <w:noProof/>
                <w:webHidden/>
              </w:rPr>
              <w:instrText xml:space="preserve"> PAGEREF _Toc88037738 \h </w:instrText>
            </w:r>
            <w:r w:rsidR="00EB44F5">
              <w:rPr>
                <w:noProof/>
                <w:webHidden/>
              </w:rPr>
            </w:r>
            <w:r w:rsidR="00EB44F5">
              <w:rPr>
                <w:noProof/>
                <w:webHidden/>
              </w:rPr>
              <w:fldChar w:fldCharType="separate"/>
            </w:r>
            <w:r w:rsidR="00EB44F5">
              <w:rPr>
                <w:noProof/>
                <w:webHidden/>
              </w:rPr>
              <w:t>37</w:t>
            </w:r>
            <w:r w:rsidR="00EB44F5">
              <w:rPr>
                <w:noProof/>
                <w:webHidden/>
              </w:rPr>
              <w:fldChar w:fldCharType="end"/>
            </w:r>
          </w:hyperlink>
        </w:p>
        <w:p w14:paraId="1A6269E1" w14:textId="4EED226E"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39" w:history="1">
            <w:r w:rsidR="00EB44F5" w:rsidRPr="00DA7B28">
              <w:rPr>
                <w:rStyle w:val="Hyperlink"/>
                <w:noProof/>
              </w:rPr>
              <w:t>9.1</w:t>
            </w:r>
            <w:r w:rsidR="00EB44F5">
              <w:rPr>
                <w:rFonts w:eastAsiaTheme="minorEastAsia" w:cstheme="minorBidi"/>
                <w:i w:val="0"/>
                <w:iCs w:val="0"/>
                <w:noProof/>
                <w:sz w:val="22"/>
                <w:szCs w:val="22"/>
              </w:rPr>
              <w:tab/>
            </w:r>
            <w:r w:rsidR="00EB44F5" w:rsidRPr="00DA7B28">
              <w:rPr>
                <w:rStyle w:val="Hyperlink"/>
                <w:noProof/>
              </w:rPr>
              <w:t>Beleid Beperken overdracht ziektekiemen</w:t>
            </w:r>
            <w:r w:rsidR="00EB44F5">
              <w:rPr>
                <w:noProof/>
                <w:webHidden/>
              </w:rPr>
              <w:tab/>
            </w:r>
            <w:r w:rsidR="00EB44F5">
              <w:rPr>
                <w:noProof/>
                <w:webHidden/>
              </w:rPr>
              <w:fldChar w:fldCharType="begin"/>
            </w:r>
            <w:r w:rsidR="00EB44F5">
              <w:rPr>
                <w:noProof/>
                <w:webHidden/>
              </w:rPr>
              <w:instrText xml:space="preserve"> PAGEREF _Toc88037739 \h </w:instrText>
            </w:r>
            <w:r w:rsidR="00EB44F5">
              <w:rPr>
                <w:noProof/>
                <w:webHidden/>
              </w:rPr>
            </w:r>
            <w:r w:rsidR="00EB44F5">
              <w:rPr>
                <w:noProof/>
                <w:webHidden/>
              </w:rPr>
              <w:fldChar w:fldCharType="separate"/>
            </w:r>
            <w:r w:rsidR="00EB44F5">
              <w:rPr>
                <w:noProof/>
                <w:webHidden/>
              </w:rPr>
              <w:t>37</w:t>
            </w:r>
            <w:r w:rsidR="00EB44F5">
              <w:rPr>
                <w:noProof/>
                <w:webHidden/>
              </w:rPr>
              <w:fldChar w:fldCharType="end"/>
            </w:r>
          </w:hyperlink>
        </w:p>
        <w:p w14:paraId="4C848C78" w14:textId="0212A2C3" w:rsidR="00EB44F5" w:rsidRDefault="00000000">
          <w:pPr>
            <w:pStyle w:val="Inhopg3"/>
            <w:tabs>
              <w:tab w:val="left" w:pos="960"/>
              <w:tab w:val="right" w:leader="dot" w:pos="9056"/>
            </w:tabs>
            <w:rPr>
              <w:rFonts w:eastAsiaTheme="minorEastAsia" w:cstheme="minorBidi"/>
              <w:noProof/>
              <w:sz w:val="22"/>
              <w:szCs w:val="22"/>
            </w:rPr>
          </w:pPr>
          <w:hyperlink w:anchor="_Toc88037740"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Handhygiëne</w:t>
            </w:r>
            <w:r w:rsidR="00EB44F5">
              <w:rPr>
                <w:noProof/>
                <w:webHidden/>
              </w:rPr>
              <w:tab/>
            </w:r>
            <w:r w:rsidR="00EB44F5">
              <w:rPr>
                <w:noProof/>
                <w:webHidden/>
              </w:rPr>
              <w:fldChar w:fldCharType="begin"/>
            </w:r>
            <w:r w:rsidR="00EB44F5">
              <w:rPr>
                <w:noProof/>
                <w:webHidden/>
              </w:rPr>
              <w:instrText xml:space="preserve"> PAGEREF _Toc88037740 \h </w:instrText>
            </w:r>
            <w:r w:rsidR="00EB44F5">
              <w:rPr>
                <w:noProof/>
                <w:webHidden/>
              </w:rPr>
            </w:r>
            <w:r w:rsidR="00EB44F5">
              <w:rPr>
                <w:noProof/>
                <w:webHidden/>
              </w:rPr>
              <w:fldChar w:fldCharType="separate"/>
            </w:r>
            <w:r w:rsidR="00EB44F5">
              <w:rPr>
                <w:noProof/>
                <w:webHidden/>
              </w:rPr>
              <w:t>37</w:t>
            </w:r>
            <w:r w:rsidR="00EB44F5">
              <w:rPr>
                <w:noProof/>
                <w:webHidden/>
              </w:rPr>
              <w:fldChar w:fldCharType="end"/>
            </w:r>
          </w:hyperlink>
        </w:p>
        <w:p w14:paraId="140DA61F" w14:textId="2625710D" w:rsidR="00EB44F5" w:rsidRDefault="00000000">
          <w:pPr>
            <w:pStyle w:val="Inhopg3"/>
            <w:tabs>
              <w:tab w:val="left" w:pos="960"/>
              <w:tab w:val="right" w:leader="dot" w:pos="9056"/>
            </w:tabs>
            <w:rPr>
              <w:rFonts w:eastAsiaTheme="minorEastAsia" w:cstheme="minorBidi"/>
              <w:noProof/>
              <w:sz w:val="22"/>
              <w:szCs w:val="22"/>
            </w:rPr>
          </w:pPr>
          <w:hyperlink w:anchor="_Toc88037741"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Hygiëne commode en toiletruimte</w:t>
            </w:r>
            <w:r w:rsidR="00EB44F5">
              <w:rPr>
                <w:noProof/>
                <w:webHidden/>
              </w:rPr>
              <w:tab/>
            </w:r>
            <w:r w:rsidR="00EB44F5">
              <w:rPr>
                <w:noProof/>
                <w:webHidden/>
              </w:rPr>
              <w:fldChar w:fldCharType="begin"/>
            </w:r>
            <w:r w:rsidR="00EB44F5">
              <w:rPr>
                <w:noProof/>
                <w:webHidden/>
              </w:rPr>
              <w:instrText xml:space="preserve"> PAGEREF _Toc88037741 \h </w:instrText>
            </w:r>
            <w:r w:rsidR="00EB44F5">
              <w:rPr>
                <w:noProof/>
                <w:webHidden/>
              </w:rPr>
            </w:r>
            <w:r w:rsidR="00EB44F5">
              <w:rPr>
                <w:noProof/>
                <w:webHidden/>
              </w:rPr>
              <w:fldChar w:fldCharType="separate"/>
            </w:r>
            <w:r w:rsidR="00EB44F5">
              <w:rPr>
                <w:noProof/>
                <w:webHidden/>
              </w:rPr>
              <w:t>38</w:t>
            </w:r>
            <w:r w:rsidR="00EB44F5">
              <w:rPr>
                <w:noProof/>
                <w:webHidden/>
              </w:rPr>
              <w:fldChar w:fldCharType="end"/>
            </w:r>
          </w:hyperlink>
        </w:p>
        <w:p w14:paraId="6AAAB486" w14:textId="1E5B3EA2" w:rsidR="00EB44F5" w:rsidRDefault="00000000">
          <w:pPr>
            <w:pStyle w:val="Inhopg3"/>
            <w:tabs>
              <w:tab w:val="left" w:pos="960"/>
              <w:tab w:val="right" w:leader="dot" w:pos="9056"/>
            </w:tabs>
            <w:rPr>
              <w:rFonts w:eastAsiaTheme="minorEastAsia" w:cstheme="minorBidi"/>
              <w:noProof/>
              <w:sz w:val="22"/>
              <w:szCs w:val="22"/>
            </w:rPr>
          </w:pPr>
          <w:hyperlink w:anchor="_Toc88037742"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Aanleren van verantwoord niezen en hoesten</w:t>
            </w:r>
            <w:r w:rsidR="00EB44F5">
              <w:rPr>
                <w:noProof/>
                <w:webHidden/>
              </w:rPr>
              <w:tab/>
            </w:r>
            <w:r w:rsidR="00EB44F5">
              <w:rPr>
                <w:noProof/>
                <w:webHidden/>
              </w:rPr>
              <w:fldChar w:fldCharType="begin"/>
            </w:r>
            <w:r w:rsidR="00EB44F5">
              <w:rPr>
                <w:noProof/>
                <w:webHidden/>
              </w:rPr>
              <w:instrText xml:space="preserve"> PAGEREF _Toc88037742 \h </w:instrText>
            </w:r>
            <w:r w:rsidR="00EB44F5">
              <w:rPr>
                <w:noProof/>
                <w:webHidden/>
              </w:rPr>
            </w:r>
            <w:r w:rsidR="00EB44F5">
              <w:rPr>
                <w:noProof/>
                <w:webHidden/>
              </w:rPr>
              <w:fldChar w:fldCharType="separate"/>
            </w:r>
            <w:r w:rsidR="00EB44F5">
              <w:rPr>
                <w:noProof/>
                <w:webHidden/>
              </w:rPr>
              <w:t>39</w:t>
            </w:r>
            <w:r w:rsidR="00EB44F5">
              <w:rPr>
                <w:noProof/>
                <w:webHidden/>
              </w:rPr>
              <w:fldChar w:fldCharType="end"/>
            </w:r>
          </w:hyperlink>
        </w:p>
        <w:p w14:paraId="31DC5A8A" w14:textId="5F7048B8" w:rsidR="00EB44F5" w:rsidRDefault="00000000">
          <w:pPr>
            <w:pStyle w:val="Inhopg3"/>
            <w:tabs>
              <w:tab w:val="left" w:pos="960"/>
              <w:tab w:val="right" w:leader="dot" w:pos="9056"/>
            </w:tabs>
            <w:rPr>
              <w:rFonts w:eastAsiaTheme="minorEastAsia" w:cstheme="minorBidi"/>
              <w:noProof/>
              <w:sz w:val="22"/>
              <w:szCs w:val="22"/>
            </w:rPr>
          </w:pPr>
          <w:hyperlink w:anchor="_Toc88037743"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Spenen</w:t>
            </w:r>
            <w:r w:rsidR="00EB44F5">
              <w:rPr>
                <w:noProof/>
                <w:webHidden/>
              </w:rPr>
              <w:tab/>
            </w:r>
            <w:r w:rsidR="00EB44F5">
              <w:rPr>
                <w:noProof/>
                <w:webHidden/>
              </w:rPr>
              <w:fldChar w:fldCharType="begin"/>
            </w:r>
            <w:r w:rsidR="00EB44F5">
              <w:rPr>
                <w:noProof/>
                <w:webHidden/>
              </w:rPr>
              <w:instrText xml:space="preserve"> PAGEREF _Toc88037743 \h </w:instrText>
            </w:r>
            <w:r w:rsidR="00EB44F5">
              <w:rPr>
                <w:noProof/>
                <w:webHidden/>
              </w:rPr>
            </w:r>
            <w:r w:rsidR="00EB44F5">
              <w:rPr>
                <w:noProof/>
                <w:webHidden/>
              </w:rPr>
              <w:fldChar w:fldCharType="separate"/>
            </w:r>
            <w:r w:rsidR="00EB44F5">
              <w:rPr>
                <w:noProof/>
                <w:webHidden/>
              </w:rPr>
              <w:t>39</w:t>
            </w:r>
            <w:r w:rsidR="00EB44F5">
              <w:rPr>
                <w:noProof/>
                <w:webHidden/>
              </w:rPr>
              <w:fldChar w:fldCharType="end"/>
            </w:r>
          </w:hyperlink>
        </w:p>
        <w:p w14:paraId="6D8A1C26" w14:textId="4646D3BD" w:rsidR="00EB44F5" w:rsidRDefault="00000000">
          <w:pPr>
            <w:pStyle w:val="Inhopg3"/>
            <w:tabs>
              <w:tab w:val="left" w:pos="960"/>
              <w:tab w:val="right" w:leader="dot" w:pos="9056"/>
            </w:tabs>
            <w:rPr>
              <w:rFonts w:eastAsiaTheme="minorEastAsia" w:cstheme="minorBidi"/>
              <w:noProof/>
              <w:sz w:val="22"/>
              <w:szCs w:val="22"/>
            </w:rPr>
          </w:pPr>
          <w:hyperlink w:anchor="_Toc88037744" w:history="1">
            <w:r w:rsidR="00EB44F5" w:rsidRPr="00DA7B28">
              <w:rPr>
                <w:rStyle w:val="Hyperlink"/>
                <w:rFonts w:ascii="Symbol" w:hAnsi="Symbol"/>
                <w:noProof/>
              </w:rPr>
              <w:t></w:t>
            </w:r>
            <w:r w:rsidR="00EB44F5">
              <w:rPr>
                <w:rFonts w:eastAsiaTheme="minorEastAsia" w:cstheme="minorBidi"/>
                <w:noProof/>
                <w:sz w:val="22"/>
                <w:szCs w:val="22"/>
              </w:rPr>
              <w:tab/>
            </w:r>
            <w:r w:rsidR="00EB44F5" w:rsidRPr="00DA7B28">
              <w:rPr>
                <w:rStyle w:val="Hyperlink"/>
                <w:noProof/>
              </w:rPr>
              <w:t>Het verzorgen van wonden</w:t>
            </w:r>
            <w:r w:rsidR="00EB44F5">
              <w:rPr>
                <w:noProof/>
                <w:webHidden/>
              </w:rPr>
              <w:tab/>
            </w:r>
            <w:r w:rsidR="00EB44F5">
              <w:rPr>
                <w:noProof/>
                <w:webHidden/>
              </w:rPr>
              <w:fldChar w:fldCharType="begin"/>
            </w:r>
            <w:r w:rsidR="00EB44F5">
              <w:rPr>
                <w:noProof/>
                <w:webHidden/>
              </w:rPr>
              <w:instrText xml:space="preserve"> PAGEREF _Toc88037744 \h </w:instrText>
            </w:r>
            <w:r w:rsidR="00EB44F5">
              <w:rPr>
                <w:noProof/>
                <w:webHidden/>
              </w:rPr>
            </w:r>
            <w:r w:rsidR="00EB44F5">
              <w:rPr>
                <w:noProof/>
                <w:webHidden/>
              </w:rPr>
              <w:fldChar w:fldCharType="separate"/>
            </w:r>
            <w:r w:rsidR="00EB44F5">
              <w:rPr>
                <w:noProof/>
                <w:webHidden/>
              </w:rPr>
              <w:t>39</w:t>
            </w:r>
            <w:r w:rsidR="00EB44F5">
              <w:rPr>
                <w:noProof/>
                <w:webHidden/>
              </w:rPr>
              <w:fldChar w:fldCharType="end"/>
            </w:r>
          </w:hyperlink>
        </w:p>
        <w:p w14:paraId="6666CA99" w14:textId="74083CFC"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45" w:history="1">
            <w:r w:rsidR="00EB44F5" w:rsidRPr="00DA7B28">
              <w:rPr>
                <w:rStyle w:val="Hyperlink"/>
                <w:noProof/>
              </w:rPr>
              <w:t>9.2</w:t>
            </w:r>
            <w:r w:rsidR="00EB44F5">
              <w:rPr>
                <w:rFonts w:eastAsiaTheme="minorEastAsia" w:cstheme="minorBidi"/>
                <w:i w:val="0"/>
                <w:iCs w:val="0"/>
                <w:noProof/>
                <w:sz w:val="22"/>
                <w:szCs w:val="22"/>
              </w:rPr>
              <w:tab/>
            </w:r>
            <w:r w:rsidR="00EB44F5" w:rsidRPr="00DA7B28">
              <w:rPr>
                <w:rStyle w:val="Hyperlink"/>
                <w:noProof/>
              </w:rPr>
              <w:t>Ziektebeleid</w:t>
            </w:r>
            <w:r w:rsidR="00EB44F5">
              <w:rPr>
                <w:noProof/>
                <w:webHidden/>
              </w:rPr>
              <w:tab/>
            </w:r>
            <w:r w:rsidR="00EB44F5">
              <w:rPr>
                <w:noProof/>
                <w:webHidden/>
              </w:rPr>
              <w:fldChar w:fldCharType="begin"/>
            </w:r>
            <w:r w:rsidR="00EB44F5">
              <w:rPr>
                <w:noProof/>
                <w:webHidden/>
              </w:rPr>
              <w:instrText xml:space="preserve"> PAGEREF _Toc88037745 \h </w:instrText>
            </w:r>
            <w:r w:rsidR="00EB44F5">
              <w:rPr>
                <w:noProof/>
                <w:webHidden/>
              </w:rPr>
            </w:r>
            <w:r w:rsidR="00EB44F5">
              <w:rPr>
                <w:noProof/>
                <w:webHidden/>
              </w:rPr>
              <w:fldChar w:fldCharType="separate"/>
            </w:r>
            <w:r w:rsidR="00EB44F5">
              <w:rPr>
                <w:noProof/>
                <w:webHidden/>
              </w:rPr>
              <w:t>39</w:t>
            </w:r>
            <w:r w:rsidR="00EB44F5">
              <w:rPr>
                <w:noProof/>
                <w:webHidden/>
              </w:rPr>
              <w:fldChar w:fldCharType="end"/>
            </w:r>
          </w:hyperlink>
        </w:p>
        <w:p w14:paraId="107745E6" w14:textId="3C9428E1" w:rsidR="00EB44F5" w:rsidRDefault="00000000">
          <w:pPr>
            <w:pStyle w:val="Inhopg3"/>
            <w:tabs>
              <w:tab w:val="left" w:pos="1200"/>
              <w:tab w:val="right" w:leader="dot" w:pos="9056"/>
            </w:tabs>
            <w:rPr>
              <w:rFonts w:eastAsiaTheme="minorEastAsia" w:cstheme="minorBidi"/>
              <w:noProof/>
              <w:sz w:val="22"/>
              <w:szCs w:val="22"/>
            </w:rPr>
          </w:pPr>
          <w:hyperlink w:anchor="_Toc88037746" w:history="1">
            <w:r w:rsidR="00EB44F5" w:rsidRPr="00DA7B28">
              <w:rPr>
                <w:rStyle w:val="Hyperlink"/>
                <w:noProof/>
              </w:rPr>
              <w:t>9.2.1</w:t>
            </w:r>
            <w:r w:rsidR="00EB44F5">
              <w:rPr>
                <w:rFonts w:eastAsiaTheme="minorEastAsia" w:cstheme="minorBidi"/>
                <w:noProof/>
                <w:sz w:val="22"/>
                <w:szCs w:val="22"/>
              </w:rPr>
              <w:tab/>
            </w:r>
            <w:r w:rsidR="00EB44F5" w:rsidRPr="00DA7B28">
              <w:rPr>
                <w:rStyle w:val="Hyperlink"/>
                <w:noProof/>
              </w:rPr>
              <w:t>Protocol Geneesmiddelen toediening en  medicijnenverstrekking</w:t>
            </w:r>
            <w:r w:rsidR="00EB44F5">
              <w:rPr>
                <w:noProof/>
                <w:webHidden/>
              </w:rPr>
              <w:tab/>
            </w:r>
            <w:r w:rsidR="00EB44F5">
              <w:rPr>
                <w:noProof/>
                <w:webHidden/>
              </w:rPr>
              <w:fldChar w:fldCharType="begin"/>
            </w:r>
            <w:r w:rsidR="00EB44F5">
              <w:rPr>
                <w:noProof/>
                <w:webHidden/>
              </w:rPr>
              <w:instrText xml:space="preserve"> PAGEREF _Toc88037746 \h </w:instrText>
            </w:r>
            <w:r w:rsidR="00EB44F5">
              <w:rPr>
                <w:noProof/>
                <w:webHidden/>
              </w:rPr>
            </w:r>
            <w:r w:rsidR="00EB44F5">
              <w:rPr>
                <w:noProof/>
                <w:webHidden/>
              </w:rPr>
              <w:fldChar w:fldCharType="separate"/>
            </w:r>
            <w:r w:rsidR="00EB44F5">
              <w:rPr>
                <w:noProof/>
                <w:webHidden/>
              </w:rPr>
              <w:t>39</w:t>
            </w:r>
            <w:r w:rsidR="00EB44F5">
              <w:rPr>
                <w:noProof/>
                <w:webHidden/>
              </w:rPr>
              <w:fldChar w:fldCharType="end"/>
            </w:r>
          </w:hyperlink>
        </w:p>
        <w:p w14:paraId="4AC134C3" w14:textId="552FB050" w:rsidR="00EB44F5" w:rsidRDefault="00000000">
          <w:pPr>
            <w:pStyle w:val="Inhopg3"/>
            <w:tabs>
              <w:tab w:val="left" w:pos="1200"/>
              <w:tab w:val="right" w:leader="dot" w:pos="9056"/>
            </w:tabs>
            <w:rPr>
              <w:rFonts w:eastAsiaTheme="minorEastAsia" w:cstheme="minorBidi"/>
              <w:noProof/>
              <w:sz w:val="22"/>
              <w:szCs w:val="22"/>
            </w:rPr>
          </w:pPr>
          <w:hyperlink w:anchor="_Toc88037747" w:history="1">
            <w:r w:rsidR="00EB44F5" w:rsidRPr="00DA7B28">
              <w:rPr>
                <w:rStyle w:val="Hyperlink"/>
                <w:noProof/>
              </w:rPr>
              <w:t>9.2.2</w:t>
            </w:r>
            <w:r w:rsidR="00EB44F5">
              <w:rPr>
                <w:rFonts w:eastAsiaTheme="minorEastAsia" w:cstheme="minorBidi"/>
                <w:noProof/>
                <w:sz w:val="22"/>
                <w:szCs w:val="22"/>
              </w:rPr>
              <w:tab/>
            </w:r>
            <w:r w:rsidR="00EB44F5" w:rsidRPr="00DA7B28">
              <w:rPr>
                <w:rStyle w:val="Hyperlink"/>
                <w:noProof/>
              </w:rPr>
              <w:t>Protocol medisch handelen</w:t>
            </w:r>
            <w:r w:rsidR="00EB44F5">
              <w:rPr>
                <w:noProof/>
                <w:webHidden/>
              </w:rPr>
              <w:tab/>
            </w:r>
            <w:r w:rsidR="00EB44F5">
              <w:rPr>
                <w:noProof/>
                <w:webHidden/>
              </w:rPr>
              <w:fldChar w:fldCharType="begin"/>
            </w:r>
            <w:r w:rsidR="00EB44F5">
              <w:rPr>
                <w:noProof/>
                <w:webHidden/>
              </w:rPr>
              <w:instrText xml:space="preserve"> PAGEREF _Toc88037747 \h </w:instrText>
            </w:r>
            <w:r w:rsidR="00EB44F5">
              <w:rPr>
                <w:noProof/>
                <w:webHidden/>
              </w:rPr>
            </w:r>
            <w:r w:rsidR="00EB44F5">
              <w:rPr>
                <w:noProof/>
                <w:webHidden/>
              </w:rPr>
              <w:fldChar w:fldCharType="separate"/>
            </w:r>
            <w:r w:rsidR="00EB44F5">
              <w:rPr>
                <w:noProof/>
                <w:webHidden/>
              </w:rPr>
              <w:t>41</w:t>
            </w:r>
            <w:r w:rsidR="00EB44F5">
              <w:rPr>
                <w:noProof/>
                <w:webHidden/>
              </w:rPr>
              <w:fldChar w:fldCharType="end"/>
            </w:r>
          </w:hyperlink>
        </w:p>
        <w:p w14:paraId="7111FD1F" w14:textId="623CE716" w:rsidR="00EB44F5" w:rsidRDefault="00000000">
          <w:pPr>
            <w:pStyle w:val="Inhopg3"/>
            <w:tabs>
              <w:tab w:val="left" w:pos="1200"/>
              <w:tab w:val="right" w:leader="dot" w:pos="9056"/>
            </w:tabs>
            <w:rPr>
              <w:rFonts w:eastAsiaTheme="minorEastAsia" w:cstheme="minorBidi"/>
              <w:noProof/>
              <w:sz w:val="22"/>
              <w:szCs w:val="22"/>
            </w:rPr>
          </w:pPr>
          <w:hyperlink w:anchor="_Toc88037748" w:history="1">
            <w:r w:rsidR="00EB44F5" w:rsidRPr="00DA7B28">
              <w:rPr>
                <w:rStyle w:val="Hyperlink"/>
                <w:noProof/>
              </w:rPr>
              <w:t>9.2.3</w:t>
            </w:r>
            <w:r w:rsidR="00EB44F5">
              <w:rPr>
                <w:rFonts w:eastAsiaTheme="minorEastAsia" w:cstheme="minorBidi"/>
                <w:noProof/>
                <w:sz w:val="22"/>
                <w:szCs w:val="22"/>
              </w:rPr>
              <w:tab/>
            </w:r>
            <w:r w:rsidR="00EB44F5" w:rsidRPr="00DA7B28">
              <w:rPr>
                <w:rStyle w:val="Hyperlink"/>
                <w:noProof/>
              </w:rPr>
              <w:t>Coronabeleid</w:t>
            </w:r>
            <w:r w:rsidR="00EB44F5">
              <w:rPr>
                <w:noProof/>
                <w:webHidden/>
              </w:rPr>
              <w:tab/>
            </w:r>
            <w:r w:rsidR="00EB44F5">
              <w:rPr>
                <w:noProof/>
                <w:webHidden/>
              </w:rPr>
              <w:fldChar w:fldCharType="begin"/>
            </w:r>
            <w:r w:rsidR="00EB44F5">
              <w:rPr>
                <w:noProof/>
                <w:webHidden/>
              </w:rPr>
              <w:instrText xml:space="preserve"> PAGEREF _Toc88037748 \h </w:instrText>
            </w:r>
            <w:r w:rsidR="00EB44F5">
              <w:rPr>
                <w:noProof/>
                <w:webHidden/>
              </w:rPr>
            </w:r>
            <w:r w:rsidR="00EB44F5">
              <w:rPr>
                <w:noProof/>
                <w:webHidden/>
              </w:rPr>
              <w:fldChar w:fldCharType="separate"/>
            </w:r>
            <w:r w:rsidR="00EB44F5">
              <w:rPr>
                <w:noProof/>
                <w:webHidden/>
              </w:rPr>
              <w:t>41</w:t>
            </w:r>
            <w:r w:rsidR="00EB44F5">
              <w:rPr>
                <w:noProof/>
                <w:webHidden/>
              </w:rPr>
              <w:fldChar w:fldCharType="end"/>
            </w:r>
          </w:hyperlink>
        </w:p>
        <w:p w14:paraId="5A2877C2" w14:textId="43AEE5B7" w:rsidR="00EB44F5" w:rsidRDefault="00000000">
          <w:pPr>
            <w:pStyle w:val="Inhopg3"/>
            <w:tabs>
              <w:tab w:val="left" w:pos="1200"/>
              <w:tab w:val="right" w:leader="dot" w:pos="9056"/>
            </w:tabs>
            <w:rPr>
              <w:rFonts w:eastAsiaTheme="minorEastAsia" w:cstheme="minorBidi"/>
              <w:noProof/>
              <w:sz w:val="22"/>
              <w:szCs w:val="22"/>
            </w:rPr>
          </w:pPr>
          <w:hyperlink w:anchor="_Toc88037749" w:history="1">
            <w:r w:rsidR="00EB44F5" w:rsidRPr="00DA7B28">
              <w:rPr>
                <w:rStyle w:val="Hyperlink"/>
                <w:noProof/>
              </w:rPr>
              <w:t>9.2.4</w:t>
            </w:r>
            <w:r w:rsidR="00EB44F5">
              <w:rPr>
                <w:rFonts w:eastAsiaTheme="minorEastAsia" w:cstheme="minorBidi"/>
                <w:noProof/>
                <w:sz w:val="22"/>
                <w:szCs w:val="22"/>
              </w:rPr>
              <w:tab/>
            </w:r>
            <w:r w:rsidR="00EB44F5" w:rsidRPr="00DA7B28">
              <w:rPr>
                <w:rStyle w:val="Hyperlink"/>
                <w:noProof/>
              </w:rPr>
              <w:t>Instructie na contact met bloed</w:t>
            </w:r>
            <w:r w:rsidR="00EB44F5">
              <w:rPr>
                <w:noProof/>
                <w:webHidden/>
              </w:rPr>
              <w:tab/>
            </w:r>
            <w:r w:rsidR="00EB44F5">
              <w:rPr>
                <w:noProof/>
                <w:webHidden/>
              </w:rPr>
              <w:fldChar w:fldCharType="begin"/>
            </w:r>
            <w:r w:rsidR="00EB44F5">
              <w:rPr>
                <w:noProof/>
                <w:webHidden/>
              </w:rPr>
              <w:instrText xml:space="preserve"> PAGEREF _Toc88037749 \h </w:instrText>
            </w:r>
            <w:r w:rsidR="00EB44F5">
              <w:rPr>
                <w:noProof/>
                <w:webHidden/>
              </w:rPr>
            </w:r>
            <w:r w:rsidR="00EB44F5">
              <w:rPr>
                <w:noProof/>
                <w:webHidden/>
              </w:rPr>
              <w:fldChar w:fldCharType="separate"/>
            </w:r>
            <w:r w:rsidR="00EB44F5">
              <w:rPr>
                <w:noProof/>
                <w:webHidden/>
              </w:rPr>
              <w:t>42</w:t>
            </w:r>
            <w:r w:rsidR="00EB44F5">
              <w:rPr>
                <w:noProof/>
                <w:webHidden/>
              </w:rPr>
              <w:fldChar w:fldCharType="end"/>
            </w:r>
          </w:hyperlink>
        </w:p>
        <w:p w14:paraId="5D874416" w14:textId="229E50F2"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50" w:history="1">
            <w:r w:rsidR="00EB44F5" w:rsidRPr="00DA7B28">
              <w:rPr>
                <w:rStyle w:val="Hyperlink"/>
                <w:noProof/>
              </w:rPr>
              <w:t>9.3</w:t>
            </w:r>
            <w:r w:rsidR="00EB44F5">
              <w:rPr>
                <w:rFonts w:eastAsiaTheme="minorEastAsia" w:cstheme="minorBidi"/>
                <w:i w:val="0"/>
                <w:iCs w:val="0"/>
                <w:noProof/>
                <w:sz w:val="22"/>
                <w:szCs w:val="22"/>
              </w:rPr>
              <w:tab/>
            </w:r>
            <w:r w:rsidR="00EB44F5" w:rsidRPr="00DA7B28">
              <w:rPr>
                <w:rStyle w:val="Hyperlink"/>
                <w:noProof/>
              </w:rPr>
              <w:t>Beleid gezond binnenmilieu</w:t>
            </w:r>
            <w:r w:rsidR="00EB44F5">
              <w:rPr>
                <w:noProof/>
                <w:webHidden/>
              </w:rPr>
              <w:tab/>
            </w:r>
            <w:r w:rsidR="00EB44F5">
              <w:rPr>
                <w:noProof/>
                <w:webHidden/>
              </w:rPr>
              <w:fldChar w:fldCharType="begin"/>
            </w:r>
            <w:r w:rsidR="00EB44F5">
              <w:rPr>
                <w:noProof/>
                <w:webHidden/>
              </w:rPr>
              <w:instrText xml:space="preserve"> PAGEREF _Toc88037750 \h </w:instrText>
            </w:r>
            <w:r w:rsidR="00EB44F5">
              <w:rPr>
                <w:noProof/>
                <w:webHidden/>
              </w:rPr>
            </w:r>
            <w:r w:rsidR="00EB44F5">
              <w:rPr>
                <w:noProof/>
                <w:webHidden/>
              </w:rPr>
              <w:fldChar w:fldCharType="separate"/>
            </w:r>
            <w:r w:rsidR="00EB44F5">
              <w:rPr>
                <w:noProof/>
                <w:webHidden/>
              </w:rPr>
              <w:t>42</w:t>
            </w:r>
            <w:r w:rsidR="00EB44F5">
              <w:rPr>
                <w:noProof/>
                <w:webHidden/>
              </w:rPr>
              <w:fldChar w:fldCharType="end"/>
            </w:r>
          </w:hyperlink>
        </w:p>
        <w:p w14:paraId="294BEE70" w14:textId="024857AF" w:rsidR="00EB44F5" w:rsidRDefault="00000000">
          <w:pPr>
            <w:pStyle w:val="Inhopg2"/>
            <w:tabs>
              <w:tab w:val="right" w:leader="dot" w:pos="9056"/>
            </w:tabs>
            <w:rPr>
              <w:rFonts w:eastAsiaTheme="minorEastAsia" w:cstheme="minorBidi"/>
              <w:i w:val="0"/>
              <w:iCs w:val="0"/>
              <w:noProof/>
              <w:sz w:val="22"/>
              <w:szCs w:val="22"/>
            </w:rPr>
          </w:pPr>
          <w:hyperlink w:anchor="_Toc88037751" w:history="1">
            <w:r w:rsidR="00EB44F5" w:rsidRPr="00DA7B28">
              <w:rPr>
                <w:rStyle w:val="Hyperlink"/>
                <w:rFonts w:eastAsia="Arial"/>
                <w:noProof/>
              </w:rPr>
              <w:t>Maatregelen m.b.t. het binnenmilieu</w:t>
            </w:r>
            <w:r w:rsidR="00EB44F5">
              <w:rPr>
                <w:noProof/>
                <w:webHidden/>
              </w:rPr>
              <w:tab/>
            </w:r>
            <w:r w:rsidR="00EB44F5">
              <w:rPr>
                <w:noProof/>
                <w:webHidden/>
              </w:rPr>
              <w:fldChar w:fldCharType="begin"/>
            </w:r>
            <w:r w:rsidR="00EB44F5">
              <w:rPr>
                <w:noProof/>
                <w:webHidden/>
              </w:rPr>
              <w:instrText xml:space="preserve"> PAGEREF _Toc88037751 \h </w:instrText>
            </w:r>
            <w:r w:rsidR="00EB44F5">
              <w:rPr>
                <w:noProof/>
                <w:webHidden/>
              </w:rPr>
            </w:r>
            <w:r w:rsidR="00EB44F5">
              <w:rPr>
                <w:noProof/>
                <w:webHidden/>
              </w:rPr>
              <w:fldChar w:fldCharType="separate"/>
            </w:r>
            <w:r w:rsidR="00EB44F5">
              <w:rPr>
                <w:noProof/>
                <w:webHidden/>
              </w:rPr>
              <w:t>42</w:t>
            </w:r>
            <w:r w:rsidR="00EB44F5">
              <w:rPr>
                <w:noProof/>
                <w:webHidden/>
              </w:rPr>
              <w:fldChar w:fldCharType="end"/>
            </w:r>
          </w:hyperlink>
        </w:p>
        <w:p w14:paraId="61070E7C" w14:textId="35606FC5"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52" w:history="1">
            <w:r w:rsidR="00EB44F5" w:rsidRPr="00DA7B28">
              <w:rPr>
                <w:rStyle w:val="Hyperlink"/>
                <w:noProof/>
              </w:rPr>
              <w:t>9.4</w:t>
            </w:r>
            <w:r w:rsidR="00EB44F5">
              <w:rPr>
                <w:rFonts w:eastAsiaTheme="minorEastAsia" w:cstheme="minorBidi"/>
                <w:i w:val="0"/>
                <w:iCs w:val="0"/>
                <w:noProof/>
                <w:sz w:val="22"/>
                <w:szCs w:val="22"/>
              </w:rPr>
              <w:tab/>
            </w:r>
            <w:r w:rsidR="00EB44F5" w:rsidRPr="00DA7B28">
              <w:rPr>
                <w:rStyle w:val="Hyperlink"/>
                <w:noProof/>
              </w:rPr>
              <w:t>Beleid gezond buitenmilieu</w:t>
            </w:r>
            <w:r w:rsidR="00EB44F5">
              <w:rPr>
                <w:noProof/>
                <w:webHidden/>
              </w:rPr>
              <w:tab/>
            </w:r>
            <w:r w:rsidR="00EB44F5">
              <w:rPr>
                <w:noProof/>
                <w:webHidden/>
              </w:rPr>
              <w:fldChar w:fldCharType="begin"/>
            </w:r>
            <w:r w:rsidR="00EB44F5">
              <w:rPr>
                <w:noProof/>
                <w:webHidden/>
              </w:rPr>
              <w:instrText xml:space="preserve"> PAGEREF _Toc88037752 \h </w:instrText>
            </w:r>
            <w:r w:rsidR="00EB44F5">
              <w:rPr>
                <w:noProof/>
                <w:webHidden/>
              </w:rPr>
            </w:r>
            <w:r w:rsidR="00EB44F5">
              <w:rPr>
                <w:noProof/>
                <w:webHidden/>
              </w:rPr>
              <w:fldChar w:fldCharType="separate"/>
            </w:r>
            <w:r w:rsidR="00EB44F5">
              <w:rPr>
                <w:noProof/>
                <w:webHidden/>
              </w:rPr>
              <w:t>43</w:t>
            </w:r>
            <w:r w:rsidR="00EB44F5">
              <w:rPr>
                <w:noProof/>
                <w:webHidden/>
              </w:rPr>
              <w:fldChar w:fldCharType="end"/>
            </w:r>
          </w:hyperlink>
        </w:p>
        <w:p w14:paraId="66C3960B" w14:textId="3FB588CE" w:rsidR="00EB44F5" w:rsidRDefault="00000000">
          <w:pPr>
            <w:pStyle w:val="Inhopg2"/>
            <w:tabs>
              <w:tab w:val="right" w:leader="dot" w:pos="9056"/>
            </w:tabs>
            <w:rPr>
              <w:rFonts w:eastAsiaTheme="minorEastAsia" w:cstheme="minorBidi"/>
              <w:i w:val="0"/>
              <w:iCs w:val="0"/>
              <w:noProof/>
              <w:sz w:val="22"/>
              <w:szCs w:val="22"/>
            </w:rPr>
          </w:pPr>
          <w:hyperlink w:anchor="_Toc88037753" w:history="1">
            <w:r w:rsidR="00EB44F5" w:rsidRPr="00DA7B28">
              <w:rPr>
                <w:rStyle w:val="Hyperlink"/>
                <w:rFonts w:eastAsiaTheme="minorHAnsi"/>
                <w:noProof/>
                <w:lang w:eastAsia="en-US"/>
              </w:rPr>
              <w:t>Hitteprotocol</w:t>
            </w:r>
            <w:r w:rsidR="00EB44F5">
              <w:rPr>
                <w:noProof/>
                <w:webHidden/>
              </w:rPr>
              <w:tab/>
            </w:r>
            <w:r w:rsidR="00EB44F5">
              <w:rPr>
                <w:noProof/>
                <w:webHidden/>
              </w:rPr>
              <w:fldChar w:fldCharType="begin"/>
            </w:r>
            <w:r w:rsidR="00EB44F5">
              <w:rPr>
                <w:noProof/>
                <w:webHidden/>
              </w:rPr>
              <w:instrText xml:space="preserve"> PAGEREF _Toc88037753 \h </w:instrText>
            </w:r>
            <w:r w:rsidR="00EB44F5">
              <w:rPr>
                <w:noProof/>
                <w:webHidden/>
              </w:rPr>
            </w:r>
            <w:r w:rsidR="00EB44F5">
              <w:rPr>
                <w:noProof/>
                <w:webHidden/>
              </w:rPr>
              <w:fldChar w:fldCharType="separate"/>
            </w:r>
            <w:r w:rsidR="00EB44F5">
              <w:rPr>
                <w:noProof/>
                <w:webHidden/>
              </w:rPr>
              <w:t>43</w:t>
            </w:r>
            <w:r w:rsidR="00EB44F5">
              <w:rPr>
                <w:noProof/>
                <w:webHidden/>
              </w:rPr>
              <w:fldChar w:fldCharType="end"/>
            </w:r>
          </w:hyperlink>
        </w:p>
        <w:p w14:paraId="78600C85" w14:textId="31CFC715"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54" w:history="1">
            <w:r w:rsidR="00EB44F5" w:rsidRPr="00DA7B28">
              <w:rPr>
                <w:rStyle w:val="Hyperlink"/>
                <w:noProof/>
              </w:rPr>
              <w:t>9.5</w:t>
            </w:r>
            <w:r w:rsidR="00EB44F5">
              <w:rPr>
                <w:rFonts w:eastAsiaTheme="minorEastAsia" w:cstheme="minorBidi"/>
                <w:i w:val="0"/>
                <w:iCs w:val="0"/>
                <w:noProof/>
                <w:sz w:val="22"/>
                <w:szCs w:val="22"/>
              </w:rPr>
              <w:tab/>
            </w:r>
            <w:r w:rsidR="00EB44F5" w:rsidRPr="00DA7B28">
              <w:rPr>
                <w:rStyle w:val="Hyperlink"/>
                <w:noProof/>
              </w:rPr>
              <w:t>Bijten in de opvang</w:t>
            </w:r>
            <w:r w:rsidR="00EB44F5">
              <w:rPr>
                <w:noProof/>
                <w:webHidden/>
              </w:rPr>
              <w:tab/>
            </w:r>
            <w:r w:rsidR="00EB44F5">
              <w:rPr>
                <w:noProof/>
                <w:webHidden/>
              </w:rPr>
              <w:fldChar w:fldCharType="begin"/>
            </w:r>
            <w:r w:rsidR="00EB44F5">
              <w:rPr>
                <w:noProof/>
                <w:webHidden/>
              </w:rPr>
              <w:instrText xml:space="preserve"> PAGEREF _Toc88037754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17CD3312" w14:textId="76D9E08C" w:rsidR="00EB44F5" w:rsidRDefault="00000000">
          <w:pPr>
            <w:pStyle w:val="Inhopg3"/>
            <w:tabs>
              <w:tab w:val="left" w:pos="1200"/>
              <w:tab w:val="right" w:leader="dot" w:pos="9056"/>
            </w:tabs>
            <w:rPr>
              <w:rFonts w:eastAsiaTheme="minorEastAsia" w:cstheme="minorBidi"/>
              <w:noProof/>
              <w:sz w:val="22"/>
              <w:szCs w:val="22"/>
            </w:rPr>
          </w:pPr>
          <w:hyperlink w:anchor="_Toc88037755" w:history="1">
            <w:r w:rsidR="00EB44F5" w:rsidRPr="00DA7B28">
              <w:rPr>
                <w:rStyle w:val="Hyperlink"/>
                <w:noProof/>
              </w:rPr>
              <w:t>9.5.1</w:t>
            </w:r>
            <w:r w:rsidR="00EB44F5">
              <w:rPr>
                <w:rFonts w:eastAsiaTheme="minorEastAsia" w:cstheme="minorBidi"/>
                <w:noProof/>
                <w:sz w:val="22"/>
                <w:szCs w:val="22"/>
              </w:rPr>
              <w:tab/>
            </w:r>
            <w:r w:rsidR="00EB44F5" w:rsidRPr="00DA7B28">
              <w:rPr>
                <w:rStyle w:val="Hyperlink"/>
                <w:noProof/>
              </w:rPr>
              <w:t>In het kort</w:t>
            </w:r>
            <w:r w:rsidR="00EB44F5">
              <w:rPr>
                <w:noProof/>
                <w:webHidden/>
              </w:rPr>
              <w:tab/>
            </w:r>
            <w:r w:rsidR="00EB44F5">
              <w:rPr>
                <w:noProof/>
                <w:webHidden/>
              </w:rPr>
              <w:fldChar w:fldCharType="begin"/>
            </w:r>
            <w:r w:rsidR="00EB44F5">
              <w:rPr>
                <w:noProof/>
                <w:webHidden/>
              </w:rPr>
              <w:instrText xml:space="preserve"> PAGEREF _Toc88037755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362CEA9E" w14:textId="6BFF5ECF" w:rsidR="00EB44F5" w:rsidRDefault="00000000">
          <w:pPr>
            <w:pStyle w:val="Inhopg3"/>
            <w:tabs>
              <w:tab w:val="left" w:pos="1200"/>
              <w:tab w:val="right" w:leader="dot" w:pos="9056"/>
            </w:tabs>
            <w:rPr>
              <w:rFonts w:eastAsiaTheme="minorEastAsia" w:cstheme="minorBidi"/>
              <w:noProof/>
              <w:sz w:val="22"/>
              <w:szCs w:val="22"/>
            </w:rPr>
          </w:pPr>
          <w:hyperlink w:anchor="_Toc88037756" w:history="1">
            <w:r w:rsidR="00EB44F5" w:rsidRPr="00DA7B28">
              <w:rPr>
                <w:rStyle w:val="Hyperlink"/>
                <w:noProof/>
              </w:rPr>
              <w:t>9.5.2</w:t>
            </w:r>
            <w:r w:rsidR="00EB44F5">
              <w:rPr>
                <w:rFonts w:eastAsiaTheme="minorEastAsia" w:cstheme="minorBidi"/>
                <w:noProof/>
                <w:sz w:val="22"/>
                <w:szCs w:val="22"/>
              </w:rPr>
              <w:tab/>
            </w:r>
            <w:r w:rsidR="00EB44F5" w:rsidRPr="00DA7B28">
              <w:rPr>
                <w:rStyle w:val="Hyperlink"/>
                <w:noProof/>
              </w:rPr>
              <w:t>Wat is een bijtwond?</w:t>
            </w:r>
            <w:r w:rsidR="00EB44F5">
              <w:rPr>
                <w:noProof/>
                <w:webHidden/>
              </w:rPr>
              <w:tab/>
            </w:r>
            <w:r w:rsidR="00EB44F5">
              <w:rPr>
                <w:noProof/>
                <w:webHidden/>
              </w:rPr>
              <w:fldChar w:fldCharType="begin"/>
            </w:r>
            <w:r w:rsidR="00EB44F5">
              <w:rPr>
                <w:noProof/>
                <w:webHidden/>
              </w:rPr>
              <w:instrText xml:space="preserve"> PAGEREF _Toc88037756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74318843" w14:textId="3E3A82CB" w:rsidR="00EB44F5" w:rsidRDefault="00000000">
          <w:pPr>
            <w:pStyle w:val="Inhopg3"/>
            <w:tabs>
              <w:tab w:val="left" w:pos="1200"/>
              <w:tab w:val="right" w:leader="dot" w:pos="9056"/>
            </w:tabs>
            <w:rPr>
              <w:rFonts w:eastAsiaTheme="minorEastAsia" w:cstheme="minorBidi"/>
              <w:noProof/>
              <w:sz w:val="22"/>
              <w:szCs w:val="22"/>
            </w:rPr>
          </w:pPr>
          <w:hyperlink w:anchor="_Toc88037757" w:history="1">
            <w:r w:rsidR="00EB44F5" w:rsidRPr="00DA7B28">
              <w:rPr>
                <w:rStyle w:val="Hyperlink"/>
                <w:noProof/>
              </w:rPr>
              <w:t>9.5.3</w:t>
            </w:r>
            <w:r w:rsidR="00EB44F5">
              <w:rPr>
                <w:rFonts w:eastAsiaTheme="minorEastAsia" w:cstheme="minorBidi"/>
                <w:noProof/>
                <w:sz w:val="22"/>
                <w:szCs w:val="22"/>
              </w:rPr>
              <w:tab/>
            </w:r>
            <w:r w:rsidR="00EB44F5" w:rsidRPr="00DA7B28">
              <w:rPr>
                <w:rStyle w:val="Hyperlink"/>
                <w:noProof/>
              </w:rPr>
              <w:t>Hoe ontstaat een bijtwond?</w:t>
            </w:r>
            <w:r w:rsidR="00EB44F5">
              <w:rPr>
                <w:noProof/>
                <w:webHidden/>
              </w:rPr>
              <w:tab/>
            </w:r>
            <w:r w:rsidR="00EB44F5">
              <w:rPr>
                <w:noProof/>
                <w:webHidden/>
              </w:rPr>
              <w:fldChar w:fldCharType="begin"/>
            </w:r>
            <w:r w:rsidR="00EB44F5">
              <w:rPr>
                <w:noProof/>
                <w:webHidden/>
              </w:rPr>
              <w:instrText xml:space="preserve"> PAGEREF _Toc88037757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2B455C84" w14:textId="72C44856" w:rsidR="00EB44F5" w:rsidRDefault="00000000">
          <w:pPr>
            <w:pStyle w:val="Inhopg3"/>
            <w:tabs>
              <w:tab w:val="left" w:pos="1200"/>
              <w:tab w:val="right" w:leader="dot" w:pos="9056"/>
            </w:tabs>
            <w:rPr>
              <w:rFonts w:eastAsiaTheme="minorEastAsia" w:cstheme="minorBidi"/>
              <w:noProof/>
              <w:sz w:val="22"/>
              <w:szCs w:val="22"/>
            </w:rPr>
          </w:pPr>
          <w:hyperlink w:anchor="_Toc88037758" w:history="1">
            <w:r w:rsidR="00EB44F5" w:rsidRPr="00DA7B28">
              <w:rPr>
                <w:rStyle w:val="Hyperlink"/>
                <w:noProof/>
              </w:rPr>
              <w:t>9.5.4</w:t>
            </w:r>
            <w:r w:rsidR="00EB44F5">
              <w:rPr>
                <w:rFonts w:eastAsiaTheme="minorEastAsia" w:cstheme="minorBidi"/>
                <w:noProof/>
                <w:sz w:val="22"/>
                <w:szCs w:val="22"/>
              </w:rPr>
              <w:tab/>
            </w:r>
            <w:r w:rsidR="00EB44F5" w:rsidRPr="00DA7B28">
              <w:rPr>
                <w:rStyle w:val="Hyperlink"/>
                <w:noProof/>
              </w:rPr>
              <w:t>Wat zijn de verschijnselen van een bijtwond?</w:t>
            </w:r>
            <w:r w:rsidR="00EB44F5">
              <w:rPr>
                <w:noProof/>
                <w:webHidden/>
              </w:rPr>
              <w:tab/>
            </w:r>
            <w:r w:rsidR="00EB44F5">
              <w:rPr>
                <w:noProof/>
                <w:webHidden/>
              </w:rPr>
              <w:fldChar w:fldCharType="begin"/>
            </w:r>
            <w:r w:rsidR="00EB44F5">
              <w:rPr>
                <w:noProof/>
                <w:webHidden/>
              </w:rPr>
              <w:instrText xml:space="preserve"> PAGEREF _Toc88037758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1EFAF644" w14:textId="7CF92E69" w:rsidR="00EB44F5" w:rsidRDefault="00000000">
          <w:pPr>
            <w:pStyle w:val="Inhopg3"/>
            <w:tabs>
              <w:tab w:val="left" w:pos="1200"/>
              <w:tab w:val="right" w:leader="dot" w:pos="9056"/>
            </w:tabs>
            <w:rPr>
              <w:rFonts w:eastAsiaTheme="minorEastAsia" w:cstheme="minorBidi"/>
              <w:noProof/>
              <w:sz w:val="22"/>
              <w:szCs w:val="22"/>
            </w:rPr>
          </w:pPr>
          <w:hyperlink w:anchor="_Toc88037759" w:history="1">
            <w:r w:rsidR="00EB44F5" w:rsidRPr="00DA7B28">
              <w:rPr>
                <w:rStyle w:val="Hyperlink"/>
                <w:noProof/>
              </w:rPr>
              <w:t>9.5.5</w:t>
            </w:r>
            <w:r w:rsidR="00EB44F5">
              <w:rPr>
                <w:rFonts w:eastAsiaTheme="minorEastAsia" w:cstheme="minorBidi"/>
                <w:noProof/>
                <w:sz w:val="22"/>
                <w:szCs w:val="22"/>
              </w:rPr>
              <w:tab/>
            </w:r>
            <w:r w:rsidR="00EB44F5" w:rsidRPr="00DA7B28">
              <w:rPr>
                <w:rStyle w:val="Hyperlink"/>
                <w:noProof/>
              </w:rPr>
              <w:t>Eerste hulp bij een bijtwond</w:t>
            </w:r>
            <w:r w:rsidR="00EB44F5">
              <w:rPr>
                <w:noProof/>
                <w:webHidden/>
              </w:rPr>
              <w:tab/>
            </w:r>
            <w:r w:rsidR="00EB44F5">
              <w:rPr>
                <w:noProof/>
                <w:webHidden/>
              </w:rPr>
              <w:fldChar w:fldCharType="begin"/>
            </w:r>
            <w:r w:rsidR="00EB44F5">
              <w:rPr>
                <w:noProof/>
                <w:webHidden/>
              </w:rPr>
              <w:instrText xml:space="preserve"> PAGEREF _Toc88037759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1CC65F07" w14:textId="006B48BE" w:rsidR="00EB44F5" w:rsidRDefault="00000000">
          <w:pPr>
            <w:pStyle w:val="Inhopg3"/>
            <w:tabs>
              <w:tab w:val="left" w:pos="1200"/>
              <w:tab w:val="right" w:leader="dot" w:pos="9056"/>
            </w:tabs>
            <w:rPr>
              <w:rFonts w:eastAsiaTheme="minorEastAsia" w:cstheme="minorBidi"/>
              <w:noProof/>
              <w:sz w:val="22"/>
              <w:szCs w:val="22"/>
            </w:rPr>
          </w:pPr>
          <w:hyperlink w:anchor="_Toc88037760" w:history="1">
            <w:r w:rsidR="00EB44F5" w:rsidRPr="00DA7B28">
              <w:rPr>
                <w:rStyle w:val="Hyperlink"/>
                <w:noProof/>
              </w:rPr>
              <w:t>9.5.6</w:t>
            </w:r>
            <w:r w:rsidR="00EB44F5">
              <w:rPr>
                <w:rFonts w:eastAsiaTheme="minorEastAsia" w:cstheme="minorBidi"/>
                <w:noProof/>
                <w:sz w:val="22"/>
                <w:szCs w:val="22"/>
              </w:rPr>
              <w:tab/>
            </w:r>
            <w:r w:rsidR="00EB44F5" w:rsidRPr="00DA7B28">
              <w:rPr>
                <w:rStyle w:val="Hyperlink"/>
                <w:noProof/>
              </w:rPr>
              <w:t>Medicijnen bij een bijtwond</w:t>
            </w:r>
            <w:r w:rsidR="00EB44F5">
              <w:rPr>
                <w:noProof/>
                <w:webHidden/>
              </w:rPr>
              <w:tab/>
            </w:r>
            <w:r w:rsidR="00EB44F5">
              <w:rPr>
                <w:noProof/>
                <w:webHidden/>
              </w:rPr>
              <w:fldChar w:fldCharType="begin"/>
            </w:r>
            <w:r w:rsidR="00EB44F5">
              <w:rPr>
                <w:noProof/>
                <w:webHidden/>
              </w:rPr>
              <w:instrText xml:space="preserve"> PAGEREF _Toc88037760 \h </w:instrText>
            </w:r>
            <w:r w:rsidR="00EB44F5">
              <w:rPr>
                <w:noProof/>
                <w:webHidden/>
              </w:rPr>
            </w:r>
            <w:r w:rsidR="00EB44F5">
              <w:rPr>
                <w:noProof/>
                <w:webHidden/>
              </w:rPr>
              <w:fldChar w:fldCharType="separate"/>
            </w:r>
            <w:r w:rsidR="00EB44F5">
              <w:rPr>
                <w:noProof/>
                <w:webHidden/>
              </w:rPr>
              <w:t>45</w:t>
            </w:r>
            <w:r w:rsidR="00EB44F5">
              <w:rPr>
                <w:noProof/>
                <w:webHidden/>
              </w:rPr>
              <w:fldChar w:fldCharType="end"/>
            </w:r>
          </w:hyperlink>
        </w:p>
        <w:p w14:paraId="01385E99" w14:textId="41C9A3A6" w:rsidR="00EB44F5" w:rsidRDefault="00000000">
          <w:pPr>
            <w:pStyle w:val="Inhopg3"/>
            <w:tabs>
              <w:tab w:val="left" w:pos="1200"/>
              <w:tab w:val="right" w:leader="dot" w:pos="9056"/>
            </w:tabs>
            <w:rPr>
              <w:rFonts w:eastAsiaTheme="minorEastAsia" w:cstheme="minorBidi"/>
              <w:noProof/>
              <w:sz w:val="22"/>
              <w:szCs w:val="22"/>
            </w:rPr>
          </w:pPr>
          <w:hyperlink w:anchor="_Toc88037761" w:history="1">
            <w:r w:rsidR="00EB44F5" w:rsidRPr="00DA7B28">
              <w:rPr>
                <w:rStyle w:val="Hyperlink"/>
                <w:noProof/>
              </w:rPr>
              <w:t>9.5.7</w:t>
            </w:r>
            <w:r w:rsidR="00EB44F5">
              <w:rPr>
                <w:rFonts w:eastAsiaTheme="minorEastAsia" w:cstheme="minorBidi"/>
                <w:noProof/>
                <w:sz w:val="22"/>
                <w:szCs w:val="22"/>
              </w:rPr>
              <w:tab/>
            </w:r>
            <w:r w:rsidR="00EB44F5" w:rsidRPr="00DA7B28">
              <w:rPr>
                <w:rStyle w:val="Hyperlink"/>
                <w:noProof/>
              </w:rPr>
              <w:t>Hoe gaat het verder met een bijtwond?</w:t>
            </w:r>
            <w:r w:rsidR="00EB44F5">
              <w:rPr>
                <w:noProof/>
                <w:webHidden/>
              </w:rPr>
              <w:tab/>
            </w:r>
            <w:r w:rsidR="00EB44F5">
              <w:rPr>
                <w:noProof/>
                <w:webHidden/>
              </w:rPr>
              <w:fldChar w:fldCharType="begin"/>
            </w:r>
            <w:r w:rsidR="00EB44F5">
              <w:rPr>
                <w:noProof/>
                <w:webHidden/>
              </w:rPr>
              <w:instrText xml:space="preserve"> PAGEREF _Toc88037761 \h </w:instrText>
            </w:r>
            <w:r w:rsidR="00EB44F5">
              <w:rPr>
                <w:noProof/>
                <w:webHidden/>
              </w:rPr>
            </w:r>
            <w:r w:rsidR="00EB44F5">
              <w:rPr>
                <w:noProof/>
                <w:webHidden/>
              </w:rPr>
              <w:fldChar w:fldCharType="separate"/>
            </w:r>
            <w:r w:rsidR="00EB44F5">
              <w:rPr>
                <w:noProof/>
                <w:webHidden/>
              </w:rPr>
              <w:t>46</w:t>
            </w:r>
            <w:r w:rsidR="00EB44F5">
              <w:rPr>
                <w:noProof/>
                <w:webHidden/>
              </w:rPr>
              <w:fldChar w:fldCharType="end"/>
            </w:r>
          </w:hyperlink>
        </w:p>
        <w:p w14:paraId="6A91B8E5" w14:textId="61778A81" w:rsidR="00EB44F5" w:rsidRDefault="00000000">
          <w:pPr>
            <w:pStyle w:val="Inhopg3"/>
            <w:tabs>
              <w:tab w:val="left" w:pos="1200"/>
              <w:tab w:val="right" w:leader="dot" w:pos="9056"/>
            </w:tabs>
            <w:rPr>
              <w:rFonts w:eastAsiaTheme="minorEastAsia" w:cstheme="minorBidi"/>
              <w:noProof/>
              <w:sz w:val="22"/>
              <w:szCs w:val="22"/>
            </w:rPr>
          </w:pPr>
          <w:hyperlink w:anchor="_Toc88037762" w:history="1">
            <w:r w:rsidR="00EB44F5" w:rsidRPr="00DA7B28">
              <w:rPr>
                <w:rStyle w:val="Hyperlink"/>
                <w:noProof/>
              </w:rPr>
              <w:t>9.5.8</w:t>
            </w:r>
            <w:r w:rsidR="00EB44F5">
              <w:rPr>
                <w:rFonts w:eastAsiaTheme="minorEastAsia" w:cstheme="minorBidi"/>
                <w:noProof/>
                <w:sz w:val="22"/>
                <w:szCs w:val="22"/>
              </w:rPr>
              <w:tab/>
            </w:r>
            <w:r w:rsidR="00EB44F5" w:rsidRPr="00DA7B28">
              <w:rPr>
                <w:rStyle w:val="Hyperlink"/>
                <w:noProof/>
              </w:rPr>
              <w:t>Wanneer contact opnemen met een bijtwond?</w:t>
            </w:r>
            <w:r w:rsidR="00EB44F5">
              <w:rPr>
                <w:noProof/>
                <w:webHidden/>
              </w:rPr>
              <w:tab/>
            </w:r>
            <w:r w:rsidR="00EB44F5">
              <w:rPr>
                <w:noProof/>
                <w:webHidden/>
              </w:rPr>
              <w:fldChar w:fldCharType="begin"/>
            </w:r>
            <w:r w:rsidR="00EB44F5">
              <w:rPr>
                <w:noProof/>
                <w:webHidden/>
              </w:rPr>
              <w:instrText xml:space="preserve"> PAGEREF _Toc88037762 \h </w:instrText>
            </w:r>
            <w:r w:rsidR="00EB44F5">
              <w:rPr>
                <w:noProof/>
                <w:webHidden/>
              </w:rPr>
            </w:r>
            <w:r w:rsidR="00EB44F5">
              <w:rPr>
                <w:noProof/>
                <w:webHidden/>
              </w:rPr>
              <w:fldChar w:fldCharType="separate"/>
            </w:r>
            <w:r w:rsidR="00EB44F5">
              <w:rPr>
                <w:noProof/>
                <w:webHidden/>
              </w:rPr>
              <w:t>46</w:t>
            </w:r>
            <w:r w:rsidR="00EB44F5">
              <w:rPr>
                <w:noProof/>
                <w:webHidden/>
              </w:rPr>
              <w:fldChar w:fldCharType="end"/>
            </w:r>
          </w:hyperlink>
        </w:p>
        <w:p w14:paraId="736F1490" w14:textId="312F69D3" w:rsidR="00EB44F5" w:rsidRDefault="00000000">
          <w:pPr>
            <w:pStyle w:val="Inhopg3"/>
            <w:tabs>
              <w:tab w:val="left" w:pos="1200"/>
              <w:tab w:val="right" w:leader="dot" w:pos="9056"/>
            </w:tabs>
            <w:rPr>
              <w:rFonts w:eastAsiaTheme="minorEastAsia" w:cstheme="minorBidi"/>
              <w:noProof/>
              <w:sz w:val="22"/>
              <w:szCs w:val="22"/>
            </w:rPr>
          </w:pPr>
          <w:hyperlink w:anchor="_Toc88037763" w:history="1">
            <w:r w:rsidR="00EB44F5" w:rsidRPr="00DA7B28">
              <w:rPr>
                <w:rStyle w:val="Hyperlink"/>
                <w:noProof/>
              </w:rPr>
              <w:t>9.5.9</w:t>
            </w:r>
            <w:r w:rsidR="00EB44F5">
              <w:rPr>
                <w:rFonts w:eastAsiaTheme="minorEastAsia" w:cstheme="minorBidi"/>
                <w:noProof/>
                <w:sz w:val="22"/>
                <w:szCs w:val="22"/>
              </w:rPr>
              <w:tab/>
            </w:r>
            <w:r w:rsidR="00EB44F5" w:rsidRPr="00DA7B28">
              <w:rPr>
                <w:rStyle w:val="Hyperlink"/>
                <w:noProof/>
              </w:rPr>
              <w:t>Meer informatie over een bijtwond</w:t>
            </w:r>
            <w:r w:rsidR="00EB44F5">
              <w:rPr>
                <w:noProof/>
                <w:webHidden/>
              </w:rPr>
              <w:tab/>
            </w:r>
            <w:r w:rsidR="00EB44F5">
              <w:rPr>
                <w:noProof/>
                <w:webHidden/>
              </w:rPr>
              <w:fldChar w:fldCharType="begin"/>
            </w:r>
            <w:r w:rsidR="00EB44F5">
              <w:rPr>
                <w:noProof/>
                <w:webHidden/>
              </w:rPr>
              <w:instrText xml:space="preserve"> PAGEREF _Toc88037763 \h </w:instrText>
            </w:r>
            <w:r w:rsidR="00EB44F5">
              <w:rPr>
                <w:noProof/>
                <w:webHidden/>
              </w:rPr>
            </w:r>
            <w:r w:rsidR="00EB44F5">
              <w:rPr>
                <w:noProof/>
                <w:webHidden/>
              </w:rPr>
              <w:fldChar w:fldCharType="separate"/>
            </w:r>
            <w:r w:rsidR="00EB44F5">
              <w:rPr>
                <w:noProof/>
                <w:webHidden/>
              </w:rPr>
              <w:t>46</w:t>
            </w:r>
            <w:r w:rsidR="00EB44F5">
              <w:rPr>
                <w:noProof/>
                <w:webHidden/>
              </w:rPr>
              <w:fldChar w:fldCharType="end"/>
            </w:r>
          </w:hyperlink>
        </w:p>
        <w:p w14:paraId="0774C8C9" w14:textId="2780AC29"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64" w:history="1">
            <w:r w:rsidR="00EB44F5" w:rsidRPr="00DA7B28">
              <w:rPr>
                <w:rStyle w:val="Hyperlink"/>
                <w:noProof/>
              </w:rPr>
              <w:t>9.6</w:t>
            </w:r>
            <w:r w:rsidR="00EB44F5">
              <w:rPr>
                <w:rFonts w:eastAsiaTheme="minorEastAsia" w:cstheme="minorBidi"/>
                <w:i w:val="0"/>
                <w:iCs w:val="0"/>
                <w:noProof/>
                <w:sz w:val="22"/>
                <w:szCs w:val="22"/>
              </w:rPr>
              <w:tab/>
            </w:r>
            <w:r w:rsidR="00EB44F5" w:rsidRPr="00DA7B28">
              <w:rPr>
                <w:rStyle w:val="Hyperlink"/>
                <w:noProof/>
              </w:rPr>
              <w:t>Protocol afgekolfde moedermelk</w:t>
            </w:r>
            <w:r w:rsidR="00EB44F5">
              <w:rPr>
                <w:noProof/>
                <w:webHidden/>
              </w:rPr>
              <w:tab/>
            </w:r>
            <w:r w:rsidR="00EB44F5">
              <w:rPr>
                <w:noProof/>
                <w:webHidden/>
              </w:rPr>
              <w:fldChar w:fldCharType="begin"/>
            </w:r>
            <w:r w:rsidR="00EB44F5">
              <w:rPr>
                <w:noProof/>
                <w:webHidden/>
              </w:rPr>
              <w:instrText xml:space="preserve"> PAGEREF _Toc88037764 \h </w:instrText>
            </w:r>
            <w:r w:rsidR="00EB44F5">
              <w:rPr>
                <w:noProof/>
                <w:webHidden/>
              </w:rPr>
            </w:r>
            <w:r w:rsidR="00EB44F5">
              <w:rPr>
                <w:noProof/>
                <w:webHidden/>
              </w:rPr>
              <w:fldChar w:fldCharType="separate"/>
            </w:r>
            <w:r w:rsidR="00EB44F5">
              <w:rPr>
                <w:noProof/>
                <w:webHidden/>
              </w:rPr>
              <w:t>46</w:t>
            </w:r>
            <w:r w:rsidR="00EB44F5">
              <w:rPr>
                <w:noProof/>
                <w:webHidden/>
              </w:rPr>
              <w:fldChar w:fldCharType="end"/>
            </w:r>
          </w:hyperlink>
        </w:p>
        <w:p w14:paraId="26476CDC" w14:textId="26EF2532" w:rsidR="00EB44F5" w:rsidRDefault="00000000">
          <w:pPr>
            <w:pStyle w:val="Inhopg3"/>
            <w:tabs>
              <w:tab w:val="left" w:pos="1200"/>
              <w:tab w:val="right" w:leader="dot" w:pos="9056"/>
            </w:tabs>
            <w:rPr>
              <w:rFonts w:eastAsiaTheme="minorEastAsia" w:cstheme="minorBidi"/>
              <w:noProof/>
              <w:sz w:val="22"/>
              <w:szCs w:val="22"/>
            </w:rPr>
          </w:pPr>
          <w:hyperlink w:anchor="_Toc88037765" w:history="1">
            <w:r w:rsidR="00EB44F5" w:rsidRPr="00DA7B28">
              <w:rPr>
                <w:rStyle w:val="Hyperlink"/>
                <w:noProof/>
              </w:rPr>
              <w:t>9.6.1</w:t>
            </w:r>
            <w:r w:rsidR="00EB44F5">
              <w:rPr>
                <w:rFonts w:eastAsiaTheme="minorEastAsia" w:cstheme="minorBidi"/>
                <w:noProof/>
                <w:sz w:val="22"/>
                <w:szCs w:val="22"/>
              </w:rPr>
              <w:tab/>
            </w:r>
            <w:r w:rsidR="00EB44F5" w:rsidRPr="00DA7B28">
              <w:rPr>
                <w:rStyle w:val="Hyperlink"/>
                <w:noProof/>
              </w:rPr>
              <w:t>Verantwoordelijkheid ouders</w:t>
            </w:r>
            <w:r w:rsidR="00EB44F5">
              <w:rPr>
                <w:noProof/>
                <w:webHidden/>
              </w:rPr>
              <w:tab/>
            </w:r>
            <w:r w:rsidR="00EB44F5">
              <w:rPr>
                <w:noProof/>
                <w:webHidden/>
              </w:rPr>
              <w:fldChar w:fldCharType="begin"/>
            </w:r>
            <w:r w:rsidR="00EB44F5">
              <w:rPr>
                <w:noProof/>
                <w:webHidden/>
              </w:rPr>
              <w:instrText xml:space="preserve"> PAGEREF _Toc88037765 \h </w:instrText>
            </w:r>
            <w:r w:rsidR="00EB44F5">
              <w:rPr>
                <w:noProof/>
                <w:webHidden/>
              </w:rPr>
            </w:r>
            <w:r w:rsidR="00EB44F5">
              <w:rPr>
                <w:noProof/>
                <w:webHidden/>
              </w:rPr>
              <w:fldChar w:fldCharType="separate"/>
            </w:r>
            <w:r w:rsidR="00EB44F5">
              <w:rPr>
                <w:noProof/>
                <w:webHidden/>
              </w:rPr>
              <w:t>46</w:t>
            </w:r>
            <w:r w:rsidR="00EB44F5">
              <w:rPr>
                <w:noProof/>
                <w:webHidden/>
              </w:rPr>
              <w:fldChar w:fldCharType="end"/>
            </w:r>
          </w:hyperlink>
        </w:p>
        <w:p w14:paraId="1D280359" w14:textId="33659AAC" w:rsidR="00EB44F5" w:rsidRDefault="00000000">
          <w:pPr>
            <w:pStyle w:val="Inhopg3"/>
            <w:tabs>
              <w:tab w:val="left" w:pos="1200"/>
              <w:tab w:val="right" w:leader="dot" w:pos="9056"/>
            </w:tabs>
            <w:rPr>
              <w:rFonts w:eastAsiaTheme="minorEastAsia" w:cstheme="minorBidi"/>
              <w:noProof/>
              <w:sz w:val="22"/>
              <w:szCs w:val="22"/>
            </w:rPr>
          </w:pPr>
          <w:hyperlink w:anchor="_Toc88037766" w:history="1">
            <w:r w:rsidR="00EB44F5" w:rsidRPr="00DA7B28">
              <w:rPr>
                <w:rStyle w:val="Hyperlink"/>
                <w:noProof/>
              </w:rPr>
              <w:t>9.6.2</w:t>
            </w:r>
            <w:r w:rsidR="00EB44F5">
              <w:rPr>
                <w:rFonts w:eastAsiaTheme="minorEastAsia" w:cstheme="minorBidi"/>
                <w:noProof/>
                <w:sz w:val="22"/>
                <w:szCs w:val="22"/>
              </w:rPr>
              <w:tab/>
            </w:r>
            <w:r w:rsidR="00EB44F5" w:rsidRPr="00DA7B28">
              <w:rPr>
                <w:rStyle w:val="Hyperlink"/>
                <w:noProof/>
              </w:rPr>
              <w:t>Verantwoordelijkheden kinderdagverblijf</w:t>
            </w:r>
            <w:r w:rsidR="00EB44F5">
              <w:rPr>
                <w:noProof/>
                <w:webHidden/>
              </w:rPr>
              <w:tab/>
            </w:r>
            <w:r w:rsidR="00EB44F5">
              <w:rPr>
                <w:noProof/>
                <w:webHidden/>
              </w:rPr>
              <w:fldChar w:fldCharType="begin"/>
            </w:r>
            <w:r w:rsidR="00EB44F5">
              <w:rPr>
                <w:noProof/>
                <w:webHidden/>
              </w:rPr>
              <w:instrText xml:space="preserve"> PAGEREF _Toc88037766 \h </w:instrText>
            </w:r>
            <w:r w:rsidR="00EB44F5">
              <w:rPr>
                <w:noProof/>
                <w:webHidden/>
              </w:rPr>
            </w:r>
            <w:r w:rsidR="00EB44F5">
              <w:rPr>
                <w:noProof/>
                <w:webHidden/>
              </w:rPr>
              <w:fldChar w:fldCharType="separate"/>
            </w:r>
            <w:r w:rsidR="00EB44F5">
              <w:rPr>
                <w:noProof/>
                <w:webHidden/>
              </w:rPr>
              <w:t>47</w:t>
            </w:r>
            <w:r w:rsidR="00EB44F5">
              <w:rPr>
                <w:noProof/>
                <w:webHidden/>
              </w:rPr>
              <w:fldChar w:fldCharType="end"/>
            </w:r>
          </w:hyperlink>
        </w:p>
        <w:p w14:paraId="2315357D" w14:textId="3A05F3A9" w:rsidR="00EB44F5" w:rsidRDefault="00000000">
          <w:pPr>
            <w:pStyle w:val="Inhopg2"/>
            <w:tabs>
              <w:tab w:val="left" w:pos="720"/>
              <w:tab w:val="right" w:leader="dot" w:pos="9056"/>
            </w:tabs>
            <w:rPr>
              <w:rFonts w:eastAsiaTheme="minorEastAsia" w:cstheme="minorBidi"/>
              <w:i w:val="0"/>
              <w:iCs w:val="0"/>
              <w:noProof/>
              <w:sz w:val="22"/>
              <w:szCs w:val="22"/>
            </w:rPr>
          </w:pPr>
          <w:hyperlink w:anchor="_Toc88037767" w:history="1">
            <w:r w:rsidR="00EB44F5" w:rsidRPr="00DA7B28">
              <w:rPr>
                <w:rStyle w:val="Hyperlink"/>
                <w:noProof/>
              </w:rPr>
              <w:t>9.7</w:t>
            </w:r>
            <w:r w:rsidR="00EB44F5">
              <w:rPr>
                <w:rFonts w:eastAsiaTheme="minorEastAsia" w:cstheme="minorBidi"/>
                <w:i w:val="0"/>
                <w:iCs w:val="0"/>
                <w:noProof/>
                <w:sz w:val="22"/>
                <w:szCs w:val="22"/>
              </w:rPr>
              <w:tab/>
            </w:r>
            <w:r w:rsidR="00EB44F5" w:rsidRPr="00DA7B28">
              <w:rPr>
                <w:rStyle w:val="Hyperlink"/>
                <w:noProof/>
              </w:rPr>
              <w:t>Protocol flesvoeding</w:t>
            </w:r>
            <w:r w:rsidR="00EB44F5">
              <w:rPr>
                <w:noProof/>
                <w:webHidden/>
              </w:rPr>
              <w:tab/>
            </w:r>
            <w:r w:rsidR="00EB44F5">
              <w:rPr>
                <w:noProof/>
                <w:webHidden/>
              </w:rPr>
              <w:fldChar w:fldCharType="begin"/>
            </w:r>
            <w:r w:rsidR="00EB44F5">
              <w:rPr>
                <w:noProof/>
                <w:webHidden/>
              </w:rPr>
              <w:instrText xml:space="preserve"> PAGEREF _Toc88037767 \h </w:instrText>
            </w:r>
            <w:r w:rsidR="00EB44F5">
              <w:rPr>
                <w:noProof/>
                <w:webHidden/>
              </w:rPr>
            </w:r>
            <w:r w:rsidR="00EB44F5">
              <w:rPr>
                <w:noProof/>
                <w:webHidden/>
              </w:rPr>
              <w:fldChar w:fldCharType="separate"/>
            </w:r>
            <w:r w:rsidR="00EB44F5">
              <w:rPr>
                <w:noProof/>
                <w:webHidden/>
              </w:rPr>
              <w:t>47</w:t>
            </w:r>
            <w:r w:rsidR="00EB44F5">
              <w:rPr>
                <w:noProof/>
                <w:webHidden/>
              </w:rPr>
              <w:fldChar w:fldCharType="end"/>
            </w:r>
          </w:hyperlink>
        </w:p>
        <w:p w14:paraId="7FB1D32C" w14:textId="75D972DD"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768" w:history="1">
            <w:r w:rsidR="00EB44F5" w:rsidRPr="00DA7B28">
              <w:rPr>
                <w:rStyle w:val="Hyperlink"/>
                <w:smallCaps/>
                <w:noProof/>
                <w:spacing w:val="5"/>
              </w:rPr>
              <w:t xml:space="preserve">Hoofdstuk 10 </w:t>
            </w:r>
            <w:r w:rsidR="00EB44F5">
              <w:rPr>
                <w:rFonts w:eastAsiaTheme="minorEastAsia" w:cstheme="minorBidi"/>
                <w:b w:val="0"/>
                <w:bCs w:val="0"/>
                <w:noProof/>
                <w:sz w:val="22"/>
                <w:szCs w:val="22"/>
              </w:rPr>
              <w:tab/>
            </w:r>
            <w:r w:rsidR="00EB44F5" w:rsidRPr="00DA7B28">
              <w:rPr>
                <w:rStyle w:val="Hyperlink"/>
                <w:smallCaps/>
                <w:noProof/>
                <w:spacing w:val="5"/>
              </w:rPr>
              <w:t>Calamiteiten</w:t>
            </w:r>
            <w:r w:rsidR="00EB44F5">
              <w:rPr>
                <w:noProof/>
                <w:webHidden/>
              </w:rPr>
              <w:tab/>
            </w:r>
            <w:r w:rsidR="00EB44F5">
              <w:rPr>
                <w:noProof/>
                <w:webHidden/>
              </w:rPr>
              <w:fldChar w:fldCharType="begin"/>
            </w:r>
            <w:r w:rsidR="00EB44F5">
              <w:rPr>
                <w:noProof/>
                <w:webHidden/>
              </w:rPr>
              <w:instrText xml:space="preserve"> PAGEREF _Toc88037768 \h </w:instrText>
            </w:r>
            <w:r w:rsidR="00EB44F5">
              <w:rPr>
                <w:noProof/>
                <w:webHidden/>
              </w:rPr>
            </w:r>
            <w:r w:rsidR="00EB44F5">
              <w:rPr>
                <w:noProof/>
                <w:webHidden/>
              </w:rPr>
              <w:fldChar w:fldCharType="separate"/>
            </w:r>
            <w:r w:rsidR="00EB44F5">
              <w:rPr>
                <w:noProof/>
                <w:webHidden/>
              </w:rPr>
              <w:t>48</w:t>
            </w:r>
            <w:r w:rsidR="00EB44F5">
              <w:rPr>
                <w:noProof/>
                <w:webHidden/>
              </w:rPr>
              <w:fldChar w:fldCharType="end"/>
            </w:r>
          </w:hyperlink>
        </w:p>
        <w:p w14:paraId="63FF4C39" w14:textId="74DA44A1" w:rsidR="00EB44F5" w:rsidRDefault="00000000">
          <w:pPr>
            <w:pStyle w:val="Inhopg2"/>
            <w:tabs>
              <w:tab w:val="left" w:pos="960"/>
              <w:tab w:val="right" w:leader="dot" w:pos="9056"/>
            </w:tabs>
            <w:rPr>
              <w:rFonts w:eastAsiaTheme="minorEastAsia" w:cstheme="minorBidi"/>
              <w:i w:val="0"/>
              <w:iCs w:val="0"/>
              <w:noProof/>
              <w:sz w:val="22"/>
              <w:szCs w:val="22"/>
            </w:rPr>
          </w:pPr>
          <w:hyperlink w:anchor="_Toc88037769" w:history="1">
            <w:r w:rsidR="00EB44F5" w:rsidRPr="00DA7B28">
              <w:rPr>
                <w:rStyle w:val="Hyperlink"/>
                <w:noProof/>
              </w:rPr>
              <w:t xml:space="preserve">10.1 </w:t>
            </w:r>
            <w:r w:rsidR="00EB44F5">
              <w:rPr>
                <w:rFonts w:eastAsiaTheme="minorEastAsia" w:cstheme="minorBidi"/>
                <w:i w:val="0"/>
                <w:iCs w:val="0"/>
                <w:noProof/>
                <w:sz w:val="22"/>
                <w:szCs w:val="22"/>
              </w:rPr>
              <w:tab/>
            </w:r>
            <w:r w:rsidR="00EB44F5" w:rsidRPr="00DA7B28">
              <w:rPr>
                <w:rStyle w:val="Hyperlink"/>
                <w:noProof/>
              </w:rPr>
              <w:t>EHBO REGELING</w:t>
            </w:r>
            <w:r w:rsidR="00EB44F5">
              <w:rPr>
                <w:noProof/>
                <w:webHidden/>
              </w:rPr>
              <w:tab/>
            </w:r>
            <w:r w:rsidR="00EB44F5">
              <w:rPr>
                <w:noProof/>
                <w:webHidden/>
              </w:rPr>
              <w:fldChar w:fldCharType="begin"/>
            </w:r>
            <w:r w:rsidR="00EB44F5">
              <w:rPr>
                <w:noProof/>
                <w:webHidden/>
              </w:rPr>
              <w:instrText xml:space="preserve"> PAGEREF _Toc88037769 \h </w:instrText>
            </w:r>
            <w:r w:rsidR="00EB44F5">
              <w:rPr>
                <w:noProof/>
                <w:webHidden/>
              </w:rPr>
            </w:r>
            <w:r w:rsidR="00EB44F5">
              <w:rPr>
                <w:noProof/>
                <w:webHidden/>
              </w:rPr>
              <w:fldChar w:fldCharType="separate"/>
            </w:r>
            <w:r w:rsidR="00EB44F5">
              <w:rPr>
                <w:noProof/>
                <w:webHidden/>
              </w:rPr>
              <w:t>48</w:t>
            </w:r>
            <w:r w:rsidR="00EB44F5">
              <w:rPr>
                <w:noProof/>
                <w:webHidden/>
              </w:rPr>
              <w:fldChar w:fldCharType="end"/>
            </w:r>
          </w:hyperlink>
        </w:p>
        <w:p w14:paraId="541C0FAE" w14:textId="1ED4E3CE" w:rsidR="00EB44F5" w:rsidRDefault="00000000">
          <w:pPr>
            <w:pStyle w:val="Inhopg3"/>
            <w:tabs>
              <w:tab w:val="left" w:pos="1440"/>
              <w:tab w:val="right" w:leader="dot" w:pos="9056"/>
            </w:tabs>
            <w:rPr>
              <w:rFonts w:eastAsiaTheme="minorEastAsia" w:cstheme="minorBidi"/>
              <w:noProof/>
              <w:sz w:val="22"/>
              <w:szCs w:val="22"/>
            </w:rPr>
          </w:pPr>
          <w:hyperlink w:anchor="_Toc88037770" w:history="1">
            <w:r w:rsidR="00EB44F5" w:rsidRPr="00DA7B28">
              <w:rPr>
                <w:rStyle w:val="Hyperlink"/>
                <w:noProof/>
              </w:rPr>
              <w:t>10.1.1</w:t>
            </w:r>
            <w:r w:rsidR="00EB44F5">
              <w:rPr>
                <w:rFonts w:eastAsiaTheme="minorEastAsia" w:cstheme="minorBidi"/>
                <w:noProof/>
                <w:sz w:val="22"/>
                <w:szCs w:val="22"/>
              </w:rPr>
              <w:tab/>
            </w:r>
            <w:r w:rsidR="00EB44F5" w:rsidRPr="00DA7B28">
              <w:rPr>
                <w:rStyle w:val="Hyperlink"/>
                <w:noProof/>
              </w:rPr>
              <w:t>Overzicht EHBO-certificaten</w:t>
            </w:r>
            <w:r w:rsidR="00EB44F5">
              <w:rPr>
                <w:noProof/>
                <w:webHidden/>
              </w:rPr>
              <w:tab/>
            </w:r>
            <w:r w:rsidR="00EB44F5">
              <w:rPr>
                <w:noProof/>
                <w:webHidden/>
              </w:rPr>
              <w:fldChar w:fldCharType="begin"/>
            </w:r>
            <w:r w:rsidR="00EB44F5">
              <w:rPr>
                <w:noProof/>
                <w:webHidden/>
              </w:rPr>
              <w:instrText xml:space="preserve"> PAGEREF _Toc88037770 \h </w:instrText>
            </w:r>
            <w:r w:rsidR="00EB44F5">
              <w:rPr>
                <w:noProof/>
                <w:webHidden/>
              </w:rPr>
            </w:r>
            <w:r w:rsidR="00EB44F5">
              <w:rPr>
                <w:noProof/>
                <w:webHidden/>
              </w:rPr>
              <w:fldChar w:fldCharType="separate"/>
            </w:r>
            <w:r w:rsidR="00EB44F5">
              <w:rPr>
                <w:noProof/>
                <w:webHidden/>
              </w:rPr>
              <w:t>48</w:t>
            </w:r>
            <w:r w:rsidR="00EB44F5">
              <w:rPr>
                <w:noProof/>
                <w:webHidden/>
              </w:rPr>
              <w:fldChar w:fldCharType="end"/>
            </w:r>
          </w:hyperlink>
        </w:p>
        <w:p w14:paraId="53927268" w14:textId="095335ED" w:rsidR="00EB44F5" w:rsidRDefault="00000000">
          <w:pPr>
            <w:pStyle w:val="Inhopg2"/>
            <w:tabs>
              <w:tab w:val="left" w:pos="960"/>
              <w:tab w:val="right" w:leader="dot" w:pos="9056"/>
            </w:tabs>
            <w:rPr>
              <w:rFonts w:eastAsiaTheme="minorEastAsia" w:cstheme="minorBidi"/>
              <w:i w:val="0"/>
              <w:iCs w:val="0"/>
              <w:noProof/>
              <w:sz w:val="22"/>
              <w:szCs w:val="22"/>
            </w:rPr>
          </w:pPr>
          <w:hyperlink w:anchor="_Toc88037771" w:history="1">
            <w:r w:rsidR="00EB44F5" w:rsidRPr="00DA7B28">
              <w:rPr>
                <w:rStyle w:val="Hyperlink"/>
                <w:noProof/>
              </w:rPr>
              <w:t>10.2</w:t>
            </w:r>
            <w:r w:rsidR="00EB44F5">
              <w:rPr>
                <w:rFonts w:eastAsiaTheme="minorEastAsia" w:cstheme="minorBidi"/>
                <w:i w:val="0"/>
                <w:iCs w:val="0"/>
                <w:noProof/>
                <w:sz w:val="22"/>
                <w:szCs w:val="22"/>
              </w:rPr>
              <w:tab/>
            </w:r>
            <w:r w:rsidR="00EB44F5" w:rsidRPr="00DA7B28">
              <w:rPr>
                <w:rStyle w:val="Hyperlink"/>
                <w:noProof/>
              </w:rPr>
              <w:t>BHV-regeling</w:t>
            </w:r>
            <w:r w:rsidR="00EB44F5">
              <w:rPr>
                <w:noProof/>
                <w:webHidden/>
              </w:rPr>
              <w:tab/>
            </w:r>
            <w:r w:rsidR="00EB44F5">
              <w:rPr>
                <w:noProof/>
                <w:webHidden/>
              </w:rPr>
              <w:fldChar w:fldCharType="begin"/>
            </w:r>
            <w:r w:rsidR="00EB44F5">
              <w:rPr>
                <w:noProof/>
                <w:webHidden/>
              </w:rPr>
              <w:instrText xml:space="preserve"> PAGEREF _Toc88037771 \h </w:instrText>
            </w:r>
            <w:r w:rsidR="00EB44F5">
              <w:rPr>
                <w:noProof/>
                <w:webHidden/>
              </w:rPr>
            </w:r>
            <w:r w:rsidR="00EB44F5">
              <w:rPr>
                <w:noProof/>
                <w:webHidden/>
              </w:rPr>
              <w:fldChar w:fldCharType="separate"/>
            </w:r>
            <w:r w:rsidR="00EB44F5">
              <w:rPr>
                <w:noProof/>
                <w:webHidden/>
              </w:rPr>
              <w:t>48</w:t>
            </w:r>
            <w:r w:rsidR="00EB44F5">
              <w:rPr>
                <w:noProof/>
                <w:webHidden/>
              </w:rPr>
              <w:fldChar w:fldCharType="end"/>
            </w:r>
          </w:hyperlink>
        </w:p>
        <w:p w14:paraId="343BE4B6" w14:textId="5FEEFBEB" w:rsidR="00EB44F5" w:rsidRDefault="00000000">
          <w:pPr>
            <w:pStyle w:val="Inhopg3"/>
            <w:tabs>
              <w:tab w:val="left" w:pos="1440"/>
              <w:tab w:val="right" w:leader="dot" w:pos="9056"/>
            </w:tabs>
            <w:rPr>
              <w:rFonts w:eastAsiaTheme="minorEastAsia" w:cstheme="minorBidi"/>
              <w:noProof/>
              <w:sz w:val="22"/>
              <w:szCs w:val="22"/>
            </w:rPr>
          </w:pPr>
          <w:hyperlink w:anchor="_Toc88037772" w:history="1">
            <w:r w:rsidR="00EB44F5" w:rsidRPr="00DA7B28">
              <w:rPr>
                <w:rStyle w:val="Hyperlink"/>
                <w:rFonts w:eastAsia="Verdana"/>
                <w:noProof/>
              </w:rPr>
              <w:t>10.2.1</w:t>
            </w:r>
            <w:r w:rsidR="00EB44F5">
              <w:rPr>
                <w:rFonts w:eastAsiaTheme="minorEastAsia" w:cstheme="minorBidi"/>
                <w:noProof/>
                <w:sz w:val="22"/>
                <w:szCs w:val="22"/>
              </w:rPr>
              <w:tab/>
            </w:r>
            <w:r w:rsidR="00EB44F5" w:rsidRPr="00DA7B28">
              <w:rPr>
                <w:rStyle w:val="Hyperlink"/>
                <w:rFonts w:eastAsia="Verdana"/>
                <w:noProof/>
              </w:rPr>
              <w:t>Ontruimingsoefeningen</w:t>
            </w:r>
            <w:r w:rsidR="00EB44F5">
              <w:rPr>
                <w:noProof/>
                <w:webHidden/>
              </w:rPr>
              <w:tab/>
            </w:r>
            <w:r w:rsidR="00EB44F5">
              <w:rPr>
                <w:noProof/>
                <w:webHidden/>
              </w:rPr>
              <w:fldChar w:fldCharType="begin"/>
            </w:r>
            <w:r w:rsidR="00EB44F5">
              <w:rPr>
                <w:noProof/>
                <w:webHidden/>
              </w:rPr>
              <w:instrText xml:space="preserve"> PAGEREF _Toc88037772 \h </w:instrText>
            </w:r>
            <w:r w:rsidR="00EB44F5">
              <w:rPr>
                <w:noProof/>
                <w:webHidden/>
              </w:rPr>
            </w:r>
            <w:r w:rsidR="00EB44F5">
              <w:rPr>
                <w:noProof/>
                <w:webHidden/>
              </w:rPr>
              <w:fldChar w:fldCharType="separate"/>
            </w:r>
            <w:r w:rsidR="00EB44F5">
              <w:rPr>
                <w:noProof/>
                <w:webHidden/>
              </w:rPr>
              <w:t>49</w:t>
            </w:r>
            <w:r w:rsidR="00EB44F5">
              <w:rPr>
                <w:noProof/>
                <w:webHidden/>
              </w:rPr>
              <w:fldChar w:fldCharType="end"/>
            </w:r>
          </w:hyperlink>
        </w:p>
        <w:p w14:paraId="78C1E74A" w14:textId="64173DD4" w:rsidR="00EB44F5" w:rsidRDefault="00000000">
          <w:pPr>
            <w:pStyle w:val="Inhopg3"/>
            <w:tabs>
              <w:tab w:val="left" w:pos="1440"/>
              <w:tab w:val="right" w:leader="dot" w:pos="9056"/>
            </w:tabs>
            <w:rPr>
              <w:rFonts w:eastAsiaTheme="minorEastAsia" w:cstheme="minorBidi"/>
              <w:noProof/>
              <w:sz w:val="22"/>
              <w:szCs w:val="22"/>
            </w:rPr>
          </w:pPr>
          <w:hyperlink w:anchor="_Toc88037773" w:history="1">
            <w:r w:rsidR="00EB44F5" w:rsidRPr="00DA7B28">
              <w:rPr>
                <w:rStyle w:val="Hyperlink"/>
                <w:rFonts w:eastAsia="Verdana"/>
                <w:noProof/>
              </w:rPr>
              <w:t>10.2.2</w:t>
            </w:r>
            <w:r w:rsidR="00EB44F5">
              <w:rPr>
                <w:rFonts w:eastAsiaTheme="minorEastAsia" w:cstheme="minorBidi"/>
                <w:noProof/>
                <w:sz w:val="22"/>
                <w:szCs w:val="22"/>
              </w:rPr>
              <w:tab/>
            </w:r>
            <w:r w:rsidR="00EB44F5" w:rsidRPr="00DA7B28">
              <w:rPr>
                <w:rStyle w:val="Hyperlink"/>
                <w:rFonts w:eastAsia="Verdana"/>
                <w:noProof/>
              </w:rPr>
              <w:t>Per locatie is er één hoofd BHV’er:</w:t>
            </w:r>
            <w:r w:rsidR="00EB44F5">
              <w:rPr>
                <w:noProof/>
                <w:webHidden/>
              </w:rPr>
              <w:tab/>
            </w:r>
            <w:r w:rsidR="00EB44F5">
              <w:rPr>
                <w:noProof/>
                <w:webHidden/>
              </w:rPr>
              <w:fldChar w:fldCharType="begin"/>
            </w:r>
            <w:r w:rsidR="00EB44F5">
              <w:rPr>
                <w:noProof/>
                <w:webHidden/>
              </w:rPr>
              <w:instrText xml:space="preserve"> PAGEREF _Toc88037773 \h </w:instrText>
            </w:r>
            <w:r w:rsidR="00EB44F5">
              <w:rPr>
                <w:noProof/>
                <w:webHidden/>
              </w:rPr>
            </w:r>
            <w:r w:rsidR="00EB44F5">
              <w:rPr>
                <w:noProof/>
                <w:webHidden/>
              </w:rPr>
              <w:fldChar w:fldCharType="separate"/>
            </w:r>
            <w:r w:rsidR="00EB44F5">
              <w:rPr>
                <w:noProof/>
                <w:webHidden/>
              </w:rPr>
              <w:t>49</w:t>
            </w:r>
            <w:r w:rsidR="00EB44F5">
              <w:rPr>
                <w:noProof/>
                <w:webHidden/>
              </w:rPr>
              <w:fldChar w:fldCharType="end"/>
            </w:r>
          </w:hyperlink>
        </w:p>
        <w:p w14:paraId="41D30588" w14:textId="156B39BF" w:rsidR="00EB44F5" w:rsidRDefault="00000000">
          <w:pPr>
            <w:pStyle w:val="Inhopg2"/>
            <w:tabs>
              <w:tab w:val="right" w:leader="dot" w:pos="9056"/>
            </w:tabs>
            <w:rPr>
              <w:rFonts w:eastAsiaTheme="minorEastAsia" w:cstheme="minorBidi"/>
              <w:i w:val="0"/>
              <w:iCs w:val="0"/>
              <w:noProof/>
              <w:sz w:val="22"/>
              <w:szCs w:val="22"/>
            </w:rPr>
          </w:pPr>
          <w:hyperlink w:anchor="_Toc88037774" w:history="1">
            <w:r w:rsidR="00EB44F5" w:rsidRPr="00DA7B28">
              <w:rPr>
                <w:rStyle w:val="Hyperlink"/>
                <w:noProof/>
              </w:rPr>
              <w:t>10.3 ONGEVALLEN REGISTRATIE</w:t>
            </w:r>
            <w:r w:rsidR="00EB44F5">
              <w:rPr>
                <w:noProof/>
                <w:webHidden/>
              </w:rPr>
              <w:tab/>
            </w:r>
            <w:r w:rsidR="00EB44F5">
              <w:rPr>
                <w:noProof/>
                <w:webHidden/>
              </w:rPr>
              <w:fldChar w:fldCharType="begin"/>
            </w:r>
            <w:r w:rsidR="00EB44F5">
              <w:rPr>
                <w:noProof/>
                <w:webHidden/>
              </w:rPr>
              <w:instrText xml:space="preserve"> PAGEREF _Toc88037774 \h </w:instrText>
            </w:r>
            <w:r w:rsidR="00EB44F5">
              <w:rPr>
                <w:noProof/>
                <w:webHidden/>
              </w:rPr>
            </w:r>
            <w:r w:rsidR="00EB44F5">
              <w:rPr>
                <w:noProof/>
                <w:webHidden/>
              </w:rPr>
              <w:fldChar w:fldCharType="separate"/>
            </w:r>
            <w:r w:rsidR="00EB44F5">
              <w:rPr>
                <w:noProof/>
                <w:webHidden/>
              </w:rPr>
              <w:t>50</w:t>
            </w:r>
            <w:r w:rsidR="00EB44F5">
              <w:rPr>
                <w:noProof/>
                <w:webHidden/>
              </w:rPr>
              <w:fldChar w:fldCharType="end"/>
            </w:r>
          </w:hyperlink>
        </w:p>
        <w:p w14:paraId="578811CA" w14:textId="3685FE5D" w:rsidR="00EB44F5" w:rsidRDefault="00000000">
          <w:pPr>
            <w:pStyle w:val="Inhopg3"/>
            <w:tabs>
              <w:tab w:val="left" w:pos="1440"/>
              <w:tab w:val="right" w:leader="dot" w:pos="9056"/>
            </w:tabs>
            <w:rPr>
              <w:rFonts w:eastAsiaTheme="minorEastAsia" w:cstheme="minorBidi"/>
              <w:noProof/>
              <w:sz w:val="22"/>
              <w:szCs w:val="22"/>
            </w:rPr>
          </w:pPr>
          <w:hyperlink w:anchor="_Toc88037775" w:history="1">
            <w:r w:rsidR="00EB44F5" w:rsidRPr="00DA7B28">
              <w:rPr>
                <w:rStyle w:val="Hyperlink"/>
                <w:noProof/>
              </w:rPr>
              <w:t>10.3.1</w:t>
            </w:r>
            <w:r w:rsidR="00EB44F5">
              <w:rPr>
                <w:rFonts w:eastAsiaTheme="minorEastAsia" w:cstheme="minorBidi"/>
                <w:noProof/>
                <w:sz w:val="22"/>
                <w:szCs w:val="22"/>
              </w:rPr>
              <w:tab/>
            </w:r>
            <w:r w:rsidR="00EB44F5" w:rsidRPr="00DA7B28">
              <w:rPr>
                <w:rStyle w:val="Hyperlink"/>
                <w:noProof/>
              </w:rPr>
              <w:t>Definitie</w:t>
            </w:r>
            <w:r w:rsidR="00EB44F5">
              <w:rPr>
                <w:noProof/>
                <w:webHidden/>
              </w:rPr>
              <w:tab/>
            </w:r>
            <w:r w:rsidR="00EB44F5">
              <w:rPr>
                <w:noProof/>
                <w:webHidden/>
              </w:rPr>
              <w:fldChar w:fldCharType="begin"/>
            </w:r>
            <w:r w:rsidR="00EB44F5">
              <w:rPr>
                <w:noProof/>
                <w:webHidden/>
              </w:rPr>
              <w:instrText xml:space="preserve"> PAGEREF _Toc88037775 \h </w:instrText>
            </w:r>
            <w:r w:rsidR="00EB44F5">
              <w:rPr>
                <w:noProof/>
                <w:webHidden/>
              </w:rPr>
            </w:r>
            <w:r w:rsidR="00EB44F5">
              <w:rPr>
                <w:noProof/>
                <w:webHidden/>
              </w:rPr>
              <w:fldChar w:fldCharType="separate"/>
            </w:r>
            <w:r w:rsidR="00EB44F5">
              <w:rPr>
                <w:noProof/>
                <w:webHidden/>
              </w:rPr>
              <w:t>50</w:t>
            </w:r>
            <w:r w:rsidR="00EB44F5">
              <w:rPr>
                <w:noProof/>
                <w:webHidden/>
              </w:rPr>
              <w:fldChar w:fldCharType="end"/>
            </w:r>
          </w:hyperlink>
        </w:p>
        <w:p w14:paraId="1A1F54FE" w14:textId="327B7092" w:rsidR="00EB44F5" w:rsidRDefault="00000000">
          <w:pPr>
            <w:pStyle w:val="Inhopg3"/>
            <w:tabs>
              <w:tab w:val="left" w:pos="1440"/>
              <w:tab w:val="right" w:leader="dot" w:pos="9056"/>
            </w:tabs>
            <w:rPr>
              <w:rFonts w:eastAsiaTheme="minorEastAsia" w:cstheme="minorBidi"/>
              <w:noProof/>
              <w:sz w:val="22"/>
              <w:szCs w:val="22"/>
            </w:rPr>
          </w:pPr>
          <w:hyperlink w:anchor="_Toc88037776" w:history="1">
            <w:r w:rsidR="00EB44F5" w:rsidRPr="00DA7B28">
              <w:rPr>
                <w:rStyle w:val="Hyperlink"/>
                <w:noProof/>
              </w:rPr>
              <w:t>10.3.2</w:t>
            </w:r>
            <w:r w:rsidR="00EB44F5">
              <w:rPr>
                <w:rFonts w:eastAsiaTheme="minorEastAsia" w:cstheme="minorBidi"/>
                <w:noProof/>
                <w:sz w:val="22"/>
                <w:szCs w:val="22"/>
              </w:rPr>
              <w:tab/>
            </w:r>
            <w:r w:rsidR="00EB44F5" w:rsidRPr="00DA7B28">
              <w:rPr>
                <w:rStyle w:val="Hyperlink"/>
                <w:noProof/>
              </w:rPr>
              <w:t>Ernstige ongevallen moeten direct aan de Arbeidsinspectie worden gemeld</w:t>
            </w:r>
            <w:r w:rsidR="00EB44F5">
              <w:rPr>
                <w:noProof/>
                <w:webHidden/>
              </w:rPr>
              <w:tab/>
            </w:r>
            <w:r w:rsidR="00EB44F5">
              <w:rPr>
                <w:noProof/>
                <w:webHidden/>
              </w:rPr>
              <w:fldChar w:fldCharType="begin"/>
            </w:r>
            <w:r w:rsidR="00EB44F5">
              <w:rPr>
                <w:noProof/>
                <w:webHidden/>
              </w:rPr>
              <w:instrText xml:space="preserve"> PAGEREF _Toc88037776 \h </w:instrText>
            </w:r>
            <w:r w:rsidR="00EB44F5">
              <w:rPr>
                <w:noProof/>
                <w:webHidden/>
              </w:rPr>
            </w:r>
            <w:r w:rsidR="00EB44F5">
              <w:rPr>
                <w:noProof/>
                <w:webHidden/>
              </w:rPr>
              <w:fldChar w:fldCharType="separate"/>
            </w:r>
            <w:r w:rsidR="00EB44F5">
              <w:rPr>
                <w:noProof/>
                <w:webHidden/>
              </w:rPr>
              <w:t>50</w:t>
            </w:r>
            <w:r w:rsidR="00EB44F5">
              <w:rPr>
                <w:noProof/>
                <w:webHidden/>
              </w:rPr>
              <w:fldChar w:fldCharType="end"/>
            </w:r>
          </w:hyperlink>
        </w:p>
        <w:p w14:paraId="3F0C4940" w14:textId="1134D65D" w:rsidR="00EB44F5" w:rsidRDefault="00000000">
          <w:pPr>
            <w:pStyle w:val="Inhopg2"/>
            <w:tabs>
              <w:tab w:val="left" w:pos="960"/>
              <w:tab w:val="right" w:leader="dot" w:pos="9056"/>
            </w:tabs>
            <w:rPr>
              <w:rFonts w:eastAsiaTheme="minorEastAsia" w:cstheme="minorBidi"/>
              <w:i w:val="0"/>
              <w:iCs w:val="0"/>
              <w:noProof/>
              <w:sz w:val="22"/>
              <w:szCs w:val="22"/>
            </w:rPr>
          </w:pPr>
          <w:hyperlink w:anchor="_Toc88037777" w:history="1">
            <w:r w:rsidR="00EB44F5" w:rsidRPr="00DA7B28">
              <w:rPr>
                <w:rStyle w:val="Hyperlink"/>
                <w:noProof/>
              </w:rPr>
              <w:t>10.4</w:t>
            </w:r>
            <w:r w:rsidR="00EB44F5">
              <w:rPr>
                <w:rFonts w:eastAsiaTheme="minorEastAsia" w:cstheme="minorBidi"/>
                <w:i w:val="0"/>
                <w:iCs w:val="0"/>
                <w:noProof/>
                <w:sz w:val="22"/>
                <w:szCs w:val="22"/>
              </w:rPr>
              <w:tab/>
            </w:r>
            <w:r w:rsidR="00EB44F5" w:rsidRPr="00DA7B28">
              <w:rPr>
                <w:rStyle w:val="Hyperlink"/>
                <w:noProof/>
              </w:rPr>
              <w:t>Protocol sterfgevallen op de kinderopvang</w:t>
            </w:r>
            <w:r w:rsidR="00EB44F5">
              <w:rPr>
                <w:noProof/>
                <w:webHidden/>
              </w:rPr>
              <w:tab/>
            </w:r>
            <w:r w:rsidR="00EB44F5">
              <w:rPr>
                <w:noProof/>
                <w:webHidden/>
              </w:rPr>
              <w:fldChar w:fldCharType="begin"/>
            </w:r>
            <w:r w:rsidR="00EB44F5">
              <w:rPr>
                <w:noProof/>
                <w:webHidden/>
              </w:rPr>
              <w:instrText xml:space="preserve"> PAGEREF _Toc88037777 \h </w:instrText>
            </w:r>
            <w:r w:rsidR="00EB44F5">
              <w:rPr>
                <w:noProof/>
                <w:webHidden/>
              </w:rPr>
            </w:r>
            <w:r w:rsidR="00EB44F5">
              <w:rPr>
                <w:noProof/>
                <w:webHidden/>
              </w:rPr>
              <w:fldChar w:fldCharType="separate"/>
            </w:r>
            <w:r w:rsidR="00EB44F5">
              <w:rPr>
                <w:noProof/>
                <w:webHidden/>
              </w:rPr>
              <w:t>50</w:t>
            </w:r>
            <w:r w:rsidR="00EB44F5">
              <w:rPr>
                <w:noProof/>
                <w:webHidden/>
              </w:rPr>
              <w:fldChar w:fldCharType="end"/>
            </w:r>
          </w:hyperlink>
        </w:p>
        <w:p w14:paraId="5562DFD6" w14:textId="2F9DFD27" w:rsidR="00EB44F5" w:rsidRDefault="00000000">
          <w:pPr>
            <w:pStyle w:val="Inhopg3"/>
            <w:tabs>
              <w:tab w:val="left" w:pos="1440"/>
              <w:tab w:val="right" w:leader="dot" w:pos="9056"/>
            </w:tabs>
            <w:rPr>
              <w:rFonts w:eastAsiaTheme="minorEastAsia" w:cstheme="minorBidi"/>
              <w:noProof/>
              <w:sz w:val="22"/>
              <w:szCs w:val="22"/>
            </w:rPr>
          </w:pPr>
          <w:hyperlink w:anchor="_Toc88037778" w:history="1">
            <w:r w:rsidR="00EB44F5" w:rsidRPr="00DA7B28">
              <w:rPr>
                <w:rStyle w:val="Hyperlink"/>
                <w:noProof/>
              </w:rPr>
              <w:t>10.4.1</w:t>
            </w:r>
            <w:r w:rsidR="00EB44F5">
              <w:rPr>
                <w:rFonts w:eastAsiaTheme="minorEastAsia" w:cstheme="minorBidi"/>
                <w:noProof/>
                <w:sz w:val="22"/>
                <w:szCs w:val="22"/>
              </w:rPr>
              <w:tab/>
            </w:r>
            <w:r w:rsidR="00EB44F5" w:rsidRPr="00DA7B28">
              <w:rPr>
                <w:rStyle w:val="Hyperlink"/>
                <w:noProof/>
              </w:rPr>
              <w:t>Handelwijze bij overlijden van een kind in de groep tijdens de opvang</w:t>
            </w:r>
            <w:r w:rsidR="00EB44F5">
              <w:rPr>
                <w:noProof/>
                <w:webHidden/>
              </w:rPr>
              <w:tab/>
            </w:r>
            <w:r w:rsidR="00EB44F5">
              <w:rPr>
                <w:noProof/>
                <w:webHidden/>
              </w:rPr>
              <w:fldChar w:fldCharType="begin"/>
            </w:r>
            <w:r w:rsidR="00EB44F5">
              <w:rPr>
                <w:noProof/>
                <w:webHidden/>
              </w:rPr>
              <w:instrText xml:space="preserve"> PAGEREF _Toc88037778 \h </w:instrText>
            </w:r>
            <w:r w:rsidR="00EB44F5">
              <w:rPr>
                <w:noProof/>
                <w:webHidden/>
              </w:rPr>
            </w:r>
            <w:r w:rsidR="00EB44F5">
              <w:rPr>
                <w:noProof/>
                <w:webHidden/>
              </w:rPr>
              <w:fldChar w:fldCharType="separate"/>
            </w:r>
            <w:r w:rsidR="00EB44F5">
              <w:rPr>
                <w:noProof/>
                <w:webHidden/>
              </w:rPr>
              <w:t>50</w:t>
            </w:r>
            <w:r w:rsidR="00EB44F5">
              <w:rPr>
                <w:noProof/>
                <w:webHidden/>
              </w:rPr>
              <w:fldChar w:fldCharType="end"/>
            </w:r>
          </w:hyperlink>
        </w:p>
        <w:p w14:paraId="4D31E870" w14:textId="4075B0CE" w:rsidR="00EB44F5" w:rsidRDefault="00000000">
          <w:pPr>
            <w:pStyle w:val="Inhopg3"/>
            <w:tabs>
              <w:tab w:val="left" w:pos="1440"/>
              <w:tab w:val="right" w:leader="dot" w:pos="9056"/>
            </w:tabs>
            <w:rPr>
              <w:rFonts w:eastAsiaTheme="minorEastAsia" w:cstheme="minorBidi"/>
              <w:noProof/>
              <w:sz w:val="22"/>
              <w:szCs w:val="22"/>
            </w:rPr>
          </w:pPr>
          <w:hyperlink w:anchor="_Toc88037779" w:history="1">
            <w:r w:rsidR="00EB44F5" w:rsidRPr="00DA7B28">
              <w:rPr>
                <w:rStyle w:val="Hyperlink"/>
                <w:noProof/>
              </w:rPr>
              <w:t>10.4.2</w:t>
            </w:r>
            <w:r w:rsidR="00EB44F5">
              <w:rPr>
                <w:rFonts w:eastAsiaTheme="minorEastAsia" w:cstheme="minorBidi"/>
                <w:noProof/>
                <w:sz w:val="22"/>
                <w:szCs w:val="22"/>
              </w:rPr>
              <w:tab/>
            </w:r>
            <w:r w:rsidR="00EB44F5" w:rsidRPr="00DA7B28">
              <w:rPr>
                <w:rStyle w:val="Hyperlink"/>
                <w:noProof/>
              </w:rPr>
              <w:t>Handelwijze bij overlijden van een kind van de groep, thuis of in het ziekenhuis</w:t>
            </w:r>
            <w:r w:rsidR="00EB44F5">
              <w:rPr>
                <w:noProof/>
                <w:webHidden/>
              </w:rPr>
              <w:tab/>
            </w:r>
            <w:r w:rsidR="00EB44F5">
              <w:rPr>
                <w:noProof/>
                <w:webHidden/>
              </w:rPr>
              <w:fldChar w:fldCharType="begin"/>
            </w:r>
            <w:r w:rsidR="00EB44F5">
              <w:rPr>
                <w:noProof/>
                <w:webHidden/>
              </w:rPr>
              <w:instrText xml:space="preserve"> PAGEREF _Toc88037779 \h </w:instrText>
            </w:r>
            <w:r w:rsidR="00EB44F5">
              <w:rPr>
                <w:noProof/>
                <w:webHidden/>
              </w:rPr>
            </w:r>
            <w:r w:rsidR="00EB44F5">
              <w:rPr>
                <w:noProof/>
                <w:webHidden/>
              </w:rPr>
              <w:fldChar w:fldCharType="separate"/>
            </w:r>
            <w:r w:rsidR="00EB44F5">
              <w:rPr>
                <w:noProof/>
                <w:webHidden/>
              </w:rPr>
              <w:t>52</w:t>
            </w:r>
            <w:r w:rsidR="00EB44F5">
              <w:rPr>
                <w:noProof/>
                <w:webHidden/>
              </w:rPr>
              <w:fldChar w:fldCharType="end"/>
            </w:r>
          </w:hyperlink>
        </w:p>
        <w:p w14:paraId="0EAEE669" w14:textId="2D2EC843" w:rsidR="00EB44F5" w:rsidRDefault="00000000">
          <w:pPr>
            <w:pStyle w:val="Inhopg3"/>
            <w:tabs>
              <w:tab w:val="left" w:pos="1440"/>
              <w:tab w:val="right" w:leader="dot" w:pos="9056"/>
            </w:tabs>
            <w:rPr>
              <w:rFonts w:eastAsiaTheme="minorEastAsia" w:cstheme="minorBidi"/>
              <w:noProof/>
              <w:sz w:val="22"/>
              <w:szCs w:val="22"/>
            </w:rPr>
          </w:pPr>
          <w:hyperlink w:anchor="_Toc88037780" w:history="1">
            <w:r w:rsidR="00EB44F5" w:rsidRPr="00DA7B28">
              <w:rPr>
                <w:rStyle w:val="Hyperlink"/>
                <w:noProof/>
              </w:rPr>
              <w:t>10.4.3</w:t>
            </w:r>
            <w:r w:rsidR="00EB44F5">
              <w:rPr>
                <w:rFonts w:eastAsiaTheme="minorEastAsia" w:cstheme="minorBidi"/>
                <w:noProof/>
                <w:sz w:val="22"/>
                <w:szCs w:val="22"/>
              </w:rPr>
              <w:tab/>
            </w:r>
            <w:r w:rsidR="00EB44F5" w:rsidRPr="00DA7B28">
              <w:rPr>
                <w:rStyle w:val="Hyperlink"/>
                <w:noProof/>
              </w:rPr>
              <w:t>Handelwijze bij overlijden van een ouder van een kind of ander gezinslid</w:t>
            </w:r>
            <w:r w:rsidR="00EB44F5">
              <w:rPr>
                <w:noProof/>
                <w:webHidden/>
              </w:rPr>
              <w:tab/>
            </w:r>
            <w:r w:rsidR="00EB44F5">
              <w:rPr>
                <w:noProof/>
                <w:webHidden/>
              </w:rPr>
              <w:fldChar w:fldCharType="begin"/>
            </w:r>
            <w:r w:rsidR="00EB44F5">
              <w:rPr>
                <w:noProof/>
                <w:webHidden/>
              </w:rPr>
              <w:instrText xml:space="preserve"> PAGEREF _Toc88037780 \h </w:instrText>
            </w:r>
            <w:r w:rsidR="00EB44F5">
              <w:rPr>
                <w:noProof/>
                <w:webHidden/>
              </w:rPr>
            </w:r>
            <w:r w:rsidR="00EB44F5">
              <w:rPr>
                <w:noProof/>
                <w:webHidden/>
              </w:rPr>
              <w:fldChar w:fldCharType="separate"/>
            </w:r>
            <w:r w:rsidR="00EB44F5">
              <w:rPr>
                <w:noProof/>
                <w:webHidden/>
              </w:rPr>
              <w:t>53</w:t>
            </w:r>
            <w:r w:rsidR="00EB44F5">
              <w:rPr>
                <w:noProof/>
                <w:webHidden/>
              </w:rPr>
              <w:fldChar w:fldCharType="end"/>
            </w:r>
          </w:hyperlink>
        </w:p>
        <w:p w14:paraId="66C9F5D3" w14:textId="59B55AA2" w:rsidR="00EB44F5" w:rsidRDefault="00000000">
          <w:pPr>
            <w:pStyle w:val="Inhopg3"/>
            <w:tabs>
              <w:tab w:val="left" w:pos="1440"/>
              <w:tab w:val="right" w:leader="dot" w:pos="9056"/>
            </w:tabs>
            <w:rPr>
              <w:rFonts w:eastAsiaTheme="minorEastAsia" w:cstheme="minorBidi"/>
              <w:noProof/>
              <w:sz w:val="22"/>
              <w:szCs w:val="22"/>
            </w:rPr>
          </w:pPr>
          <w:hyperlink w:anchor="_Toc88037781" w:history="1">
            <w:r w:rsidR="00EB44F5" w:rsidRPr="00DA7B28">
              <w:rPr>
                <w:rStyle w:val="Hyperlink"/>
                <w:noProof/>
              </w:rPr>
              <w:t>10.4.4</w:t>
            </w:r>
            <w:r w:rsidR="00EB44F5">
              <w:rPr>
                <w:rFonts w:eastAsiaTheme="minorEastAsia" w:cstheme="minorBidi"/>
                <w:noProof/>
                <w:sz w:val="22"/>
                <w:szCs w:val="22"/>
              </w:rPr>
              <w:tab/>
            </w:r>
            <w:r w:rsidR="00EB44F5" w:rsidRPr="00DA7B28">
              <w:rPr>
                <w:rStyle w:val="Hyperlink"/>
                <w:noProof/>
              </w:rPr>
              <w:t>Handelwijze bij het overlijden van een teamlid</w:t>
            </w:r>
            <w:r w:rsidR="00EB44F5">
              <w:rPr>
                <w:noProof/>
                <w:webHidden/>
              </w:rPr>
              <w:tab/>
            </w:r>
            <w:r w:rsidR="00EB44F5">
              <w:rPr>
                <w:noProof/>
                <w:webHidden/>
              </w:rPr>
              <w:fldChar w:fldCharType="begin"/>
            </w:r>
            <w:r w:rsidR="00EB44F5">
              <w:rPr>
                <w:noProof/>
                <w:webHidden/>
              </w:rPr>
              <w:instrText xml:space="preserve"> PAGEREF _Toc88037781 \h </w:instrText>
            </w:r>
            <w:r w:rsidR="00EB44F5">
              <w:rPr>
                <w:noProof/>
                <w:webHidden/>
              </w:rPr>
            </w:r>
            <w:r w:rsidR="00EB44F5">
              <w:rPr>
                <w:noProof/>
                <w:webHidden/>
              </w:rPr>
              <w:fldChar w:fldCharType="separate"/>
            </w:r>
            <w:r w:rsidR="00EB44F5">
              <w:rPr>
                <w:noProof/>
                <w:webHidden/>
              </w:rPr>
              <w:t>54</w:t>
            </w:r>
            <w:r w:rsidR="00EB44F5">
              <w:rPr>
                <w:noProof/>
                <w:webHidden/>
              </w:rPr>
              <w:fldChar w:fldCharType="end"/>
            </w:r>
          </w:hyperlink>
        </w:p>
        <w:p w14:paraId="6CE89BE2" w14:textId="1DF90B10" w:rsidR="00EB44F5" w:rsidRDefault="00000000">
          <w:pPr>
            <w:pStyle w:val="Inhopg3"/>
            <w:tabs>
              <w:tab w:val="left" w:pos="1440"/>
              <w:tab w:val="right" w:leader="dot" w:pos="9056"/>
            </w:tabs>
            <w:rPr>
              <w:rFonts w:eastAsiaTheme="minorEastAsia" w:cstheme="minorBidi"/>
              <w:noProof/>
              <w:sz w:val="22"/>
              <w:szCs w:val="22"/>
            </w:rPr>
          </w:pPr>
          <w:hyperlink w:anchor="_Toc88037782" w:history="1">
            <w:r w:rsidR="00EB44F5" w:rsidRPr="00DA7B28">
              <w:rPr>
                <w:rStyle w:val="Hyperlink"/>
                <w:noProof/>
              </w:rPr>
              <w:t>10.4.5</w:t>
            </w:r>
            <w:r w:rsidR="00EB44F5">
              <w:rPr>
                <w:rFonts w:eastAsiaTheme="minorEastAsia" w:cstheme="minorBidi"/>
                <w:noProof/>
                <w:sz w:val="22"/>
                <w:szCs w:val="22"/>
              </w:rPr>
              <w:tab/>
            </w:r>
            <w:r w:rsidR="00EB44F5" w:rsidRPr="00DA7B28">
              <w:rPr>
                <w:rStyle w:val="Hyperlink"/>
                <w:noProof/>
              </w:rPr>
              <w:t>Rouwverwerking</w:t>
            </w:r>
            <w:r w:rsidR="00EB44F5">
              <w:rPr>
                <w:noProof/>
                <w:webHidden/>
              </w:rPr>
              <w:tab/>
            </w:r>
            <w:r w:rsidR="00EB44F5">
              <w:rPr>
                <w:noProof/>
                <w:webHidden/>
              </w:rPr>
              <w:fldChar w:fldCharType="begin"/>
            </w:r>
            <w:r w:rsidR="00EB44F5">
              <w:rPr>
                <w:noProof/>
                <w:webHidden/>
              </w:rPr>
              <w:instrText xml:space="preserve"> PAGEREF _Toc88037782 \h </w:instrText>
            </w:r>
            <w:r w:rsidR="00EB44F5">
              <w:rPr>
                <w:noProof/>
                <w:webHidden/>
              </w:rPr>
            </w:r>
            <w:r w:rsidR="00EB44F5">
              <w:rPr>
                <w:noProof/>
                <w:webHidden/>
              </w:rPr>
              <w:fldChar w:fldCharType="separate"/>
            </w:r>
            <w:r w:rsidR="00EB44F5">
              <w:rPr>
                <w:noProof/>
                <w:webHidden/>
              </w:rPr>
              <w:t>54</w:t>
            </w:r>
            <w:r w:rsidR="00EB44F5">
              <w:rPr>
                <w:noProof/>
                <w:webHidden/>
              </w:rPr>
              <w:fldChar w:fldCharType="end"/>
            </w:r>
          </w:hyperlink>
        </w:p>
        <w:p w14:paraId="32B10D16" w14:textId="3DFCD56A" w:rsidR="00EB44F5" w:rsidRDefault="00000000">
          <w:pPr>
            <w:pStyle w:val="Inhopg1"/>
            <w:tabs>
              <w:tab w:val="left" w:pos="1440"/>
              <w:tab w:val="right" w:leader="dot" w:pos="9056"/>
            </w:tabs>
            <w:rPr>
              <w:rFonts w:eastAsiaTheme="minorEastAsia" w:cstheme="minorBidi"/>
              <w:b w:val="0"/>
              <w:bCs w:val="0"/>
              <w:noProof/>
              <w:sz w:val="22"/>
              <w:szCs w:val="22"/>
            </w:rPr>
          </w:pPr>
          <w:hyperlink w:anchor="_Toc88037783" w:history="1">
            <w:r w:rsidR="00EB44F5" w:rsidRPr="00DA7B28">
              <w:rPr>
                <w:rStyle w:val="Hyperlink"/>
                <w:smallCaps/>
                <w:noProof/>
                <w:spacing w:val="5"/>
              </w:rPr>
              <w:t>Hoofdstuk 11</w:t>
            </w:r>
            <w:r w:rsidR="00EB44F5">
              <w:rPr>
                <w:rFonts w:eastAsiaTheme="minorEastAsia" w:cstheme="minorBidi"/>
                <w:b w:val="0"/>
                <w:bCs w:val="0"/>
                <w:noProof/>
                <w:sz w:val="22"/>
                <w:szCs w:val="22"/>
              </w:rPr>
              <w:tab/>
            </w:r>
            <w:r w:rsidR="00EB44F5" w:rsidRPr="00DA7B28">
              <w:rPr>
                <w:rStyle w:val="Hyperlink"/>
                <w:smallCaps/>
                <w:noProof/>
                <w:spacing w:val="5"/>
              </w:rPr>
              <w:t>Ondersteuning en melding van klachten</w:t>
            </w:r>
            <w:r w:rsidR="00EB44F5">
              <w:rPr>
                <w:noProof/>
                <w:webHidden/>
              </w:rPr>
              <w:tab/>
            </w:r>
            <w:r w:rsidR="00EB44F5">
              <w:rPr>
                <w:noProof/>
                <w:webHidden/>
              </w:rPr>
              <w:fldChar w:fldCharType="begin"/>
            </w:r>
            <w:r w:rsidR="00EB44F5">
              <w:rPr>
                <w:noProof/>
                <w:webHidden/>
              </w:rPr>
              <w:instrText xml:space="preserve"> PAGEREF _Toc88037783 \h </w:instrText>
            </w:r>
            <w:r w:rsidR="00EB44F5">
              <w:rPr>
                <w:noProof/>
                <w:webHidden/>
              </w:rPr>
            </w:r>
            <w:r w:rsidR="00EB44F5">
              <w:rPr>
                <w:noProof/>
                <w:webHidden/>
              </w:rPr>
              <w:fldChar w:fldCharType="separate"/>
            </w:r>
            <w:r w:rsidR="00EB44F5">
              <w:rPr>
                <w:noProof/>
                <w:webHidden/>
              </w:rPr>
              <w:t>56</w:t>
            </w:r>
            <w:r w:rsidR="00EB44F5">
              <w:rPr>
                <w:noProof/>
                <w:webHidden/>
              </w:rPr>
              <w:fldChar w:fldCharType="end"/>
            </w:r>
          </w:hyperlink>
        </w:p>
        <w:p w14:paraId="4D4FD2B1" w14:textId="3D7413AA" w:rsidR="00EB44F5" w:rsidRDefault="00000000">
          <w:pPr>
            <w:pStyle w:val="Inhopg2"/>
            <w:tabs>
              <w:tab w:val="right" w:leader="dot" w:pos="9056"/>
            </w:tabs>
            <w:rPr>
              <w:rFonts w:eastAsiaTheme="minorEastAsia" w:cstheme="minorBidi"/>
              <w:i w:val="0"/>
              <w:iCs w:val="0"/>
              <w:noProof/>
              <w:sz w:val="22"/>
              <w:szCs w:val="22"/>
            </w:rPr>
          </w:pPr>
          <w:hyperlink w:anchor="_Toc88037784" w:history="1">
            <w:r w:rsidR="00EB44F5" w:rsidRPr="00DA7B28">
              <w:rPr>
                <w:rStyle w:val="Hyperlink"/>
                <w:noProof/>
              </w:rPr>
              <w:t>11.1 Klacht indienen bij de kinderopvangorganisatie</w:t>
            </w:r>
            <w:r w:rsidR="00EB44F5">
              <w:rPr>
                <w:noProof/>
                <w:webHidden/>
              </w:rPr>
              <w:tab/>
            </w:r>
            <w:r w:rsidR="00EB44F5">
              <w:rPr>
                <w:noProof/>
                <w:webHidden/>
              </w:rPr>
              <w:fldChar w:fldCharType="begin"/>
            </w:r>
            <w:r w:rsidR="00EB44F5">
              <w:rPr>
                <w:noProof/>
                <w:webHidden/>
              </w:rPr>
              <w:instrText xml:space="preserve"> PAGEREF _Toc88037784 \h </w:instrText>
            </w:r>
            <w:r w:rsidR="00EB44F5">
              <w:rPr>
                <w:noProof/>
                <w:webHidden/>
              </w:rPr>
            </w:r>
            <w:r w:rsidR="00EB44F5">
              <w:rPr>
                <w:noProof/>
                <w:webHidden/>
              </w:rPr>
              <w:fldChar w:fldCharType="separate"/>
            </w:r>
            <w:r w:rsidR="00EB44F5">
              <w:rPr>
                <w:noProof/>
                <w:webHidden/>
              </w:rPr>
              <w:t>56</w:t>
            </w:r>
            <w:r w:rsidR="00EB44F5">
              <w:rPr>
                <w:noProof/>
                <w:webHidden/>
              </w:rPr>
              <w:fldChar w:fldCharType="end"/>
            </w:r>
          </w:hyperlink>
        </w:p>
        <w:p w14:paraId="0A52B801" w14:textId="63DD26C5" w:rsidR="00EB44F5" w:rsidRDefault="00000000">
          <w:pPr>
            <w:pStyle w:val="Inhopg2"/>
            <w:tabs>
              <w:tab w:val="right" w:leader="dot" w:pos="9056"/>
            </w:tabs>
            <w:rPr>
              <w:rFonts w:eastAsiaTheme="minorEastAsia" w:cstheme="minorBidi"/>
              <w:i w:val="0"/>
              <w:iCs w:val="0"/>
              <w:noProof/>
              <w:sz w:val="22"/>
              <w:szCs w:val="22"/>
            </w:rPr>
          </w:pPr>
          <w:hyperlink w:anchor="_Toc88037785" w:history="1">
            <w:r w:rsidR="00EB44F5" w:rsidRPr="00DA7B28">
              <w:rPr>
                <w:rStyle w:val="Hyperlink"/>
                <w:noProof/>
              </w:rPr>
              <w:t>11.2 Contact opnemen met klachtenloket kinderopvang</w:t>
            </w:r>
            <w:r w:rsidR="00EB44F5">
              <w:rPr>
                <w:noProof/>
                <w:webHidden/>
              </w:rPr>
              <w:tab/>
            </w:r>
            <w:r w:rsidR="00EB44F5">
              <w:rPr>
                <w:noProof/>
                <w:webHidden/>
              </w:rPr>
              <w:fldChar w:fldCharType="begin"/>
            </w:r>
            <w:r w:rsidR="00EB44F5">
              <w:rPr>
                <w:noProof/>
                <w:webHidden/>
              </w:rPr>
              <w:instrText xml:space="preserve"> PAGEREF _Toc88037785 \h </w:instrText>
            </w:r>
            <w:r w:rsidR="00EB44F5">
              <w:rPr>
                <w:noProof/>
                <w:webHidden/>
              </w:rPr>
            </w:r>
            <w:r w:rsidR="00EB44F5">
              <w:rPr>
                <w:noProof/>
                <w:webHidden/>
              </w:rPr>
              <w:fldChar w:fldCharType="separate"/>
            </w:r>
            <w:r w:rsidR="00EB44F5">
              <w:rPr>
                <w:noProof/>
                <w:webHidden/>
              </w:rPr>
              <w:t>57</w:t>
            </w:r>
            <w:r w:rsidR="00EB44F5">
              <w:rPr>
                <w:noProof/>
                <w:webHidden/>
              </w:rPr>
              <w:fldChar w:fldCharType="end"/>
            </w:r>
          </w:hyperlink>
        </w:p>
        <w:p w14:paraId="2269C0D4" w14:textId="71940FF8" w:rsidR="00EB44F5" w:rsidRDefault="00000000">
          <w:pPr>
            <w:pStyle w:val="Inhopg2"/>
            <w:tabs>
              <w:tab w:val="right" w:leader="dot" w:pos="9056"/>
            </w:tabs>
            <w:rPr>
              <w:rFonts w:eastAsiaTheme="minorEastAsia" w:cstheme="minorBidi"/>
              <w:i w:val="0"/>
              <w:iCs w:val="0"/>
              <w:noProof/>
              <w:sz w:val="22"/>
              <w:szCs w:val="22"/>
            </w:rPr>
          </w:pPr>
          <w:hyperlink w:anchor="_Toc88037786" w:history="1">
            <w:r w:rsidR="00EB44F5" w:rsidRPr="00DA7B28">
              <w:rPr>
                <w:rStyle w:val="Hyperlink"/>
                <w:noProof/>
              </w:rPr>
              <w:t>11.3 Klacht indienen bij de geschillen commissie kinderopvang</w:t>
            </w:r>
            <w:r w:rsidR="00EB44F5">
              <w:rPr>
                <w:noProof/>
                <w:webHidden/>
              </w:rPr>
              <w:tab/>
            </w:r>
            <w:r w:rsidR="00EB44F5">
              <w:rPr>
                <w:noProof/>
                <w:webHidden/>
              </w:rPr>
              <w:fldChar w:fldCharType="begin"/>
            </w:r>
            <w:r w:rsidR="00EB44F5">
              <w:rPr>
                <w:noProof/>
                <w:webHidden/>
              </w:rPr>
              <w:instrText xml:space="preserve"> PAGEREF _Toc88037786 \h </w:instrText>
            </w:r>
            <w:r w:rsidR="00EB44F5">
              <w:rPr>
                <w:noProof/>
                <w:webHidden/>
              </w:rPr>
            </w:r>
            <w:r w:rsidR="00EB44F5">
              <w:rPr>
                <w:noProof/>
                <w:webHidden/>
              </w:rPr>
              <w:fldChar w:fldCharType="separate"/>
            </w:r>
            <w:r w:rsidR="00EB44F5">
              <w:rPr>
                <w:noProof/>
                <w:webHidden/>
              </w:rPr>
              <w:t>57</w:t>
            </w:r>
            <w:r w:rsidR="00EB44F5">
              <w:rPr>
                <w:noProof/>
                <w:webHidden/>
              </w:rPr>
              <w:fldChar w:fldCharType="end"/>
            </w:r>
          </w:hyperlink>
        </w:p>
        <w:p w14:paraId="4E173CE9" w14:textId="01DB5D37" w:rsidR="00EB44F5" w:rsidRDefault="00000000">
          <w:pPr>
            <w:pStyle w:val="Inhopg1"/>
            <w:tabs>
              <w:tab w:val="left" w:pos="1200"/>
              <w:tab w:val="right" w:leader="dot" w:pos="9056"/>
            </w:tabs>
            <w:rPr>
              <w:rFonts w:eastAsiaTheme="minorEastAsia" w:cstheme="minorBidi"/>
              <w:b w:val="0"/>
              <w:bCs w:val="0"/>
              <w:noProof/>
              <w:sz w:val="22"/>
              <w:szCs w:val="22"/>
            </w:rPr>
          </w:pPr>
          <w:hyperlink w:anchor="_Toc88037787" w:history="1">
            <w:r w:rsidR="00EB44F5" w:rsidRPr="00DA7B28">
              <w:rPr>
                <w:rStyle w:val="Hyperlink"/>
                <w:noProof/>
              </w:rPr>
              <w:t xml:space="preserve">Bijlage 1 </w:t>
            </w:r>
            <w:r w:rsidR="00EB44F5">
              <w:rPr>
                <w:rFonts w:eastAsiaTheme="minorEastAsia" w:cstheme="minorBidi"/>
                <w:b w:val="0"/>
                <w:bCs w:val="0"/>
                <w:noProof/>
                <w:sz w:val="22"/>
                <w:szCs w:val="22"/>
              </w:rPr>
              <w:tab/>
            </w:r>
            <w:r w:rsidR="00EB44F5" w:rsidRPr="00DA7B28">
              <w:rPr>
                <w:rStyle w:val="Hyperlink"/>
                <w:noProof/>
              </w:rPr>
              <w:t>Rapport van veiligheid &amp; Gezondheid</w:t>
            </w:r>
            <w:r w:rsidR="00EB44F5">
              <w:rPr>
                <w:noProof/>
                <w:webHidden/>
              </w:rPr>
              <w:tab/>
            </w:r>
            <w:r w:rsidR="00EB44F5">
              <w:rPr>
                <w:noProof/>
                <w:webHidden/>
              </w:rPr>
              <w:fldChar w:fldCharType="begin"/>
            </w:r>
            <w:r w:rsidR="00EB44F5">
              <w:rPr>
                <w:noProof/>
                <w:webHidden/>
              </w:rPr>
              <w:instrText xml:space="preserve"> PAGEREF _Toc88037787 \h </w:instrText>
            </w:r>
            <w:r w:rsidR="00EB44F5">
              <w:rPr>
                <w:noProof/>
                <w:webHidden/>
              </w:rPr>
            </w:r>
            <w:r w:rsidR="00EB44F5">
              <w:rPr>
                <w:noProof/>
                <w:webHidden/>
              </w:rPr>
              <w:fldChar w:fldCharType="separate"/>
            </w:r>
            <w:r w:rsidR="00EB44F5">
              <w:rPr>
                <w:noProof/>
                <w:webHidden/>
              </w:rPr>
              <w:t>58</w:t>
            </w:r>
            <w:r w:rsidR="00EB44F5">
              <w:rPr>
                <w:noProof/>
                <w:webHidden/>
              </w:rPr>
              <w:fldChar w:fldCharType="end"/>
            </w:r>
          </w:hyperlink>
        </w:p>
        <w:p w14:paraId="6C88A3D0" w14:textId="24CEF0A5" w:rsidR="00EB44F5" w:rsidRDefault="00000000">
          <w:pPr>
            <w:pStyle w:val="Inhopg2"/>
            <w:tabs>
              <w:tab w:val="right" w:leader="dot" w:pos="9056"/>
            </w:tabs>
            <w:rPr>
              <w:rFonts w:eastAsiaTheme="minorEastAsia" w:cstheme="minorBidi"/>
              <w:i w:val="0"/>
              <w:iCs w:val="0"/>
              <w:noProof/>
              <w:sz w:val="22"/>
              <w:szCs w:val="22"/>
            </w:rPr>
          </w:pPr>
          <w:hyperlink w:anchor="_Toc88037788" w:history="1">
            <w:r w:rsidR="00EB44F5" w:rsidRPr="00DA7B28">
              <w:rPr>
                <w:rStyle w:val="Hyperlink"/>
                <w:noProof/>
              </w:rPr>
              <w:t>Rapport van Veiligheid</w:t>
            </w:r>
            <w:r w:rsidR="00EB44F5">
              <w:rPr>
                <w:noProof/>
                <w:webHidden/>
              </w:rPr>
              <w:tab/>
            </w:r>
            <w:r w:rsidR="00EB44F5">
              <w:rPr>
                <w:noProof/>
                <w:webHidden/>
              </w:rPr>
              <w:fldChar w:fldCharType="begin"/>
            </w:r>
            <w:r w:rsidR="00EB44F5">
              <w:rPr>
                <w:noProof/>
                <w:webHidden/>
              </w:rPr>
              <w:instrText xml:space="preserve"> PAGEREF _Toc88037788 \h </w:instrText>
            </w:r>
            <w:r w:rsidR="00EB44F5">
              <w:rPr>
                <w:noProof/>
                <w:webHidden/>
              </w:rPr>
            </w:r>
            <w:r w:rsidR="00EB44F5">
              <w:rPr>
                <w:noProof/>
                <w:webHidden/>
              </w:rPr>
              <w:fldChar w:fldCharType="separate"/>
            </w:r>
            <w:r w:rsidR="00EB44F5">
              <w:rPr>
                <w:noProof/>
                <w:webHidden/>
              </w:rPr>
              <w:t>58</w:t>
            </w:r>
            <w:r w:rsidR="00EB44F5">
              <w:rPr>
                <w:noProof/>
                <w:webHidden/>
              </w:rPr>
              <w:fldChar w:fldCharType="end"/>
            </w:r>
          </w:hyperlink>
        </w:p>
        <w:p w14:paraId="5101555A" w14:textId="2619F23B" w:rsidR="00EB44F5" w:rsidRDefault="00000000">
          <w:pPr>
            <w:pStyle w:val="Inhopg3"/>
            <w:tabs>
              <w:tab w:val="right" w:leader="dot" w:pos="9056"/>
            </w:tabs>
            <w:rPr>
              <w:rFonts w:eastAsiaTheme="minorEastAsia" w:cstheme="minorBidi"/>
              <w:noProof/>
              <w:sz w:val="22"/>
              <w:szCs w:val="22"/>
            </w:rPr>
          </w:pPr>
          <w:hyperlink w:anchor="_Toc88037789" w:history="1">
            <w:r w:rsidR="00EB44F5" w:rsidRPr="00DA7B28">
              <w:rPr>
                <w:rStyle w:val="Hyperlink"/>
                <w:noProof/>
              </w:rPr>
              <w:t>1 ENTREE</w:t>
            </w:r>
            <w:r w:rsidR="00EB44F5">
              <w:rPr>
                <w:noProof/>
                <w:webHidden/>
              </w:rPr>
              <w:tab/>
            </w:r>
            <w:r w:rsidR="00EB44F5">
              <w:rPr>
                <w:noProof/>
                <w:webHidden/>
              </w:rPr>
              <w:fldChar w:fldCharType="begin"/>
            </w:r>
            <w:r w:rsidR="00EB44F5">
              <w:rPr>
                <w:noProof/>
                <w:webHidden/>
              </w:rPr>
              <w:instrText xml:space="preserve"> PAGEREF _Toc88037789 \h </w:instrText>
            </w:r>
            <w:r w:rsidR="00EB44F5">
              <w:rPr>
                <w:noProof/>
                <w:webHidden/>
              </w:rPr>
            </w:r>
            <w:r w:rsidR="00EB44F5">
              <w:rPr>
                <w:noProof/>
                <w:webHidden/>
              </w:rPr>
              <w:fldChar w:fldCharType="separate"/>
            </w:r>
            <w:r w:rsidR="00EB44F5">
              <w:rPr>
                <w:noProof/>
                <w:webHidden/>
              </w:rPr>
              <w:t>59</w:t>
            </w:r>
            <w:r w:rsidR="00EB44F5">
              <w:rPr>
                <w:noProof/>
                <w:webHidden/>
              </w:rPr>
              <w:fldChar w:fldCharType="end"/>
            </w:r>
          </w:hyperlink>
        </w:p>
        <w:p w14:paraId="3B344206" w14:textId="19B89617" w:rsidR="00EB44F5" w:rsidRDefault="00000000">
          <w:pPr>
            <w:pStyle w:val="Inhopg2"/>
            <w:tabs>
              <w:tab w:val="right" w:leader="dot" w:pos="9056"/>
            </w:tabs>
            <w:rPr>
              <w:rFonts w:eastAsiaTheme="minorEastAsia" w:cstheme="minorBidi"/>
              <w:i w:val="0"/>
              <w:iCs w:val="0"/>
              <w:noProof/>
              <w:sz w:val="22"/>
              <w:szCs w:val="22"/>
            </w:rPr>
          </w:pPr>
          <w:hyperlink w:anchor="_Toc88037790" w:history="1">
            <w:r w:rsidR="00EB44F5" w:rsidRPr="00DA7B28">
              <w:rPr>
                <w:rStyle w:val="Hyperlink"/>
                <w:noProof/>
              </w:rPr>
              <w:t>Groep 1, 0-1 jaar</w:t>
            </w:r>
            <w:r w:rsidR="00EB44F5">
              <w:rPr>
                <w:noProof/>
                <w:webHidden/>
              </w:rPr>
              <w:tab/>
            </w:r>
            <w:r w:rsidR="00EB44F5">
              <w:rPr>
                <w:noProof/>
                <w:webHidden/>
              </w:rPr>
              <w:fldChar w:fldCharType="begin"/>
            </w:r>
            <w:r w:rsidR="00EB44F5">
              <w:rPr>
                <w:noProof/>
                <w:webHidden/>
              </w:rPr>
              <w:instrText xml:space="preserve"> PAGEREF _Toc88037790 \h </w:instrText>
            </w:r>
            <w:r w:rsidR="00EB44F5">
              <w:rPr>
                <w:noProof/>
                <w:webHidden/>
              </w:rPr>
            </w:r>
            <w:r w:rsidR="00EB44F5">
              <w:rPr>
                <w:noProof/>
                <w:webHidden/>
              </w:rPr>
              <w:fldChar w:fldCharType="separate"/>
            </w:r>
            <w:r w:rsidR="00EB44F5">
              <w:rPr>
                <w:noProof/>
                <w:webHidden/>
              </w:rPr>
              <w:t>62</w:t>
            </w:r>
            <w:r w:rsidR="00EB44F5">
              <w:rPr>
                <w:noProof/>
                <w:webHidden/>
              </w:rPr>
              <w:fldChar w:fldCharType="end"/>
            </w:r>
          </w:hyperlink>
        </w:p>
        <w:p w14:paraId="5ED5C256" w14:textId="4F1C9A35" w:rsidR="00EB44F5" w:rsidRDefault="00000000">
          <w:pPr>
            <w:pStyle w:val="Inhopg3"/>
            <w:tabs>
              <w:tab w:val="right" w:leader="dot" w:pos="9056"/>
            </w:tabs>
            <w:rPr>
              <w:rFonts w:eastAsiaTheme="minorEastAsia" w:cstheme="minorBidi"/>
              <w:noProof/>
              <w:sz w:val="22"/>
              <w:szCs w:val="22"/>
            </w:rPr>
          </w:pPr>
          <w:hyperlink w:anchor="_Toc88037791" w:history="1">
            <w:r w:rsidR="00EB44F5" w:rsidRPr="00DA7B28">
              <w:rPr>
                <w:rStyle w:val="Hyperlink"/>
                <w:noProof/>
              </w:rPr>
              <w:t>SLAAPRUIMTES</w:t>
            </w:r>
            <w:r w:rsidR="00EB44F5">
              <w:rPr>
                <w:noProof/>
                <w:webHidden/>
              </w:rPr>
              <w:tab/>
            </w:r>
            <w:r w:rsidR="00EB44F5">
              <w:rPr>
                <w:noProof/>
                <w:webHidden/>
              </w:rPr>
              <w:fldChar w:fldCharType="begin"/>
            </w:r>
            <w:r w:rsidR="00EB44F5">
              <w:rPr>
                <w:noProof/>
                <w:webHidden/>
              </w:rPr>
              <w:instrText xml:space="preserve"> PAGEREF _Toc88037791 \h </w:instrText>
            </w:r>
            <w:r w:rsidR="00EB44F5">
              <w:rPr>
                <w:noProof/>
                <w:webHidden/>
              </w:rPr>
            </w:r>
            <w:r w:rsidR="00EB44F5">
              <w:rPr>
                <w:noProof/>
                <w:webHidden/>
              </w:rPr>
              <w:fldChar w:fldCharType="separate"/>
            </w:r>
            <w:r w:rsidR="00EB44F5">
              <w:rPr>
                <w:noProof/>
                <w:webHidden/>
              </w:rPr>
              <w:t>62</w:t>
            </w:r>
            <w:r w:rsidR="00EB44F5">
              <w:rPr>
                <w:noProof/>
                <w:webHidden/>
              </w:rPr>
              <w:fldChar w:fldCharType="end"/>
            </w:r>
          </w:hyperlink>
        </w:p>
        <w:p w14:paraId="498D3522" w14:textId="3909C17A" w:rsidR="00EB44F5" w:rsidRDefault="00000000">
          <w:pPr>
            <w:pStyle w:val="Inhopg3"/>
            <w:tabs>
              <w:tab w:val="right" w:leader="dot" w:pos="9056"/>
            </w:tabs>
            <w:rPr>
              <w:rFonts w:eastAsiaTheme="minorEastAsia" w:cstheme="minorBidi"/>
              <w:noProof/>
              <w:sz w:val="22"/>
              <w:szCs w:val="22"/>
            </w:rPr>
          </w:pPr>
          <w:hyperlink w:anchor="_Toc88037792" w:history="1">
            <w:r w:rsidR="00EB44F5" w:rsidRPr="00DA7B28">
              <w:rPr>
                <w:rStyle w:val="Hyperlink"/>
                <w:noProof/>
              </w:rPr>
              <w:t>3 LEEFRUIMTE DAGOPVANG BABYGROEPEN</w:t>
            </w:r>
            <w:r w:rsidR="00EB44F5">
              <w:rPr>
                <w:noProof/>
                <w:webHidden/>
              </w:rPr>
              <w:tab/>
            </w:r>
            <w:r w:rsidR="00EB44F5">
              <w:rPr>
                <w:noProof/>
                <w:webHidden/>
              </w:rPr>
              <w:fldChar w:fldCharType="begin"/>
            </w:r>
            <w:r w:rsidR="00EB44F5">
              <w:rPr>
                <w:noProof/>
                <w:webHidden/>
              </w:rPr>
              <w:instrText xml:space="preserve"> PAGEREF _Toc88037792 \h </w:instrText>
            </w:r>
            <w:r w:rsidR="00EB44F5">
              <w:rPr>
                <w:noProof/>
                <w:webHidden/>
              </w:rPr>
            </w:r>
            <w:r w:rsidR="00EB44F5">
              <w:rPr>
                <w:noProof/>
                <w:webHidden/>
              </w:rPr>
              <w:fldChar w:fldCharType="separate"/>
            </w:r>
            <w:r w:rsidR="00EB44F5">
              <w:rPr>
                <w:noProof/>
                <w:webHidden/>
              </w:rPr>
              <w:t>66</w:t>
            </w:r>
            <w:r w:rsidR="00EB44F5">
              <w:rPr>
                <w:noProof/>
                <w:webHidden/>
              </w:rPr>
              <w:fldChar w:fldCharType="end"/>
            </w:r>
          </w:hyperlink>
        </w:p>
        <w:p w14:paraId="493C35AA" w14:textId="39918A0D" w:rsidR="00EB44F5" w:rsidRDefault="00000000">
          <w:pPr>
            <w:pStyle w:val="Inhopg3"/>
            <w:tabs>
              <w:tab w:val="right" w:leader="dot" w:pos="9056"/>
            </w:tabs>
            <w:rPr>
              <w:rFonts w:eastAsiaTheme="minorEastAsia" w:cstheme="minorBidi"/>
              <w:noProof/>
              <w:sz w:val="22"/>
              <w:szCs w:val="22"/>
            </w:rPr>
          </w:pPr>
          <w:hyperlink w:anchor="_Toc88037793" w:history="1">
            <w:r w:rsidR="00EB44F5" w:rsidRPr="00DA7B28">
              <w:rPr>
                <w:rStyle w:val="Hyperlink"/>
                <w:noProof/>
              </w:rPr>
              <w:t>SANITAIR KINDEREN</w:t>
            </w:r>
            <w:r w:rsidR="00EB44F5">
              <w:rPr>
                <w:noProof/>
                <w:webHidden/>
              </w:rPr>
              <w:tab/>
            </w:r>
            <w:r w:rsidR="00EB44F5">
              <w:rPr>
                <w:noProof/>
                <w:webHidden/>
              </w:rPr>
              <w:fldChar w:fldCharType="begin"/>
            </w:r>
            <w:r w:rsidR="00EB44F5">
              <w:rPr>
                <w:noProof/>
                <w:webHidden/>
              </w:rPr>
              <w:instrText xml:space="preserve"> PAGEREF _Toc88037793 \h </w:instrText>
            </w:r>
            <w:r w:rsidR="00EB44F5">
              <w:rPr>
                <w:noProof/>
                <w:webHidden/>
              </w:rPr>
            </w:r>
            <w:r w:rsidR="00EB44F5">
              <w:rPr>
                <w:noProof/>
                <w:webHidden/>
              </w:rPr>
              <w:fldChar w:fldCharType="separate"/>
            </w:r>
            <w:r w:rsidR="00EB44F5">
              <w:rPr>
                <w:noProof/>
                <w:webHidden/>
              </w:rPr>
              <w:t>72</w:t>
            </w:r>
            <w:r w:rsidR="00EB44F5">
              <w:rPr>
                <w:noProof/>
                <w:webHidden/>
              </w:rPr>
              <w:fldChar w:fldCharType="end"/>
            </w:r>
          </w:hyperlink>
        </w:p>
        <w:p w14:paraId="25E38C35" w14:textId="18DE9456" w:rsidR="00EB44F5" w:rsidRDefault="00000000">
          <w:pPr>
            <w:pStyle w:val="Inhopg3"/>
            <w:tabs>
              <w:tab w:val="right" w:leader="dot" w:pos="9056"/>
            </w:tabs>
            <w:rPr>
              <w:rFonts w:eastAsiaTheme="minorEastAsia" w:cstheme="minorBidi"/>
              <w:noProof/>
              <w:sz w:val="22"/>
              <w:szCs w:val="22"/>
            </w:rPr>
          </w:pPr>
          <w:hyperlink w:anchor="_Toc88037794" w:history="1">
            <w:r w:rsidR="00EB44F5" w:rsidRPr="00DA7B28">
              <w:rPr>
                <w:rStyle w:val="Hyperlink"/>
                <w:noProof/>
              </w:rPr>
              <w:t>SANITAIR KINDEREN GROEP 1 EN GROEP 2, 0-1 JAAR</w:t>
            </w:r>
            <w:r w:rsidR="00EB44F5">
              <w:rPr>
                <w:noProof/>
                <w:webHidden/>
              </w:rPr>
              <w:tab/>
            </w:r>
            <w:r w:rsidR="00EB44F5">
              <w:rPr>
                <w:noProof/>
                <w:webHidden/>
              </w:rPr>
              <w:fldChar w:fldCharType="begin"/>
            </w:r>
            <w:r w:rsidR="00EB44F5">
              <w:rPr>
                <w:noProof/>
                <w:webHidden/>
              </w:rPr>
              <w:instrText xml:space="preserve"> PAGEREF _Toc88037794 \h </w:instrText>
            </w:r>
            <w:r w:rsidR="00EB44F5">
              <w:rPr>
                <w:noProof/>
                <w:webHidden/>
              </w:rPr>
            </w:r>
            <w:r w:rsidR="00EB44F5">
              <w:rPr>
                <w:noProof/>
                <w:webHidden/>
              </w:rPr>
              <w:fldChar w:fldCharType="separate"/>
            </w:r>
            <w:r w:rsidR="00EB44F5">
              <w:rPr>
                <w:noProof/>
                <w:webHidden/>
              </w:rPr>
              <w:t>73</w:t>
            </w:r>
            <w:r w:rsidR="00EB44F5">
              <w:rPr>
                <w:noProof/>
                <w:webHidden/>
              </w:rPr>
              <w:fldChar w:fldCharType="end"/>
            </w:r>
          </w:hyperlink>
        </w:p>
        <w:p w14:paraId="258691BE" w14:textId="16502F52" w:rsidR="00EB44F5" w:rsidRDefault="00000000">
          <w:pPr>
            <w:pStyle w:val="Inhopg3"/>
            <w:tabs>
              <w:tab w:val="right" w:leader="dot" w:pos="9056"/>
            </w:tabs>
            <w:rPr>
              <w:rFonts w:eastAsiaTheme="minorEastAsia" w:cstheme="minorBidi"/>
              <w:noProof/>
              <w:sz w:val="22"/>
              <w:szCs w:val="22"/>
            </w:rPr>
          </w:pPr>
          <w:hyperlink w:anchor="_Toc88037795" w:history="1">
            <w:r w:rsidR="00EB44F5" w:rsidRPr="00DA7B28">
              <w:rPr>
                <w:rStyle w:val="Hyperlink"/>
                <w:noProof/>
              </w:rPr>
              <w:t>KEUKEN</w:t>
            </w:r>
            <w:r w:rsidR="00EB44F5">
              <w:rPr>
                <w:noProof/>
                <w:webHidden/>
              </w:rPr>
              <w:tab/>
            </w:r>
            <w:r w:rsidR="00EB44F5">
              <w:rPr>
                <w:noProof/>
                <w:webHidden/>
              </w:rPr>
              <w:fldChar w:fldCharType="begin"/>
            </w:r>
            <w:r w:rsidR="00EB44F5">
              <w:rPr>
                <w:noProof/>
                <w:webHidden/>
              </w:rPr>
              <w:instrText xml:space="preserve"> PAGEREF _Toc88037795 \h </w:instrText>
            </w:r>
            <w:r w:rsidR="00EB44F5">
              <w:rPr>
                <w:noProof/>
                <w:webHidden/>
              </w:rPr>
            </w:r>
            <w:r w:rsidR="00EB44F5">
              <w:rPr>
                <w:noProof/>
                <w:webHidden/>
              </w:rPr>
              <w:fldChar w:fldCharType="separate"/>
            </w:r>
            <w:r w:rsidR="00EB44F5">
              <w:rPr>
                <w:noProof/>
                <w:webHidden/>
              </w:rPr>
              <w:t>74</w:t>
            </w:r>
            <w:r w:rsidR="00EB44F5">
              <w:rPr>
                <w:noProof/>
                <w:webHidden/>
              </w:rPr>
              <w:fldChar w:fldCharType="end"/>
            </w:r>
          </w:hyperlink>
        </w:p>
        <w:p w14:paraId="3691DA40" w14:textId="13F1B73D" w:rsidR="00EB44F5" w:rsidRPr="00EB44F5" w:rsidRDefault="00EB44F5">
          <w:pPr>
            <w:pStyle w:val="Inhopg3"/>
            <w:tabs>
              <w:tab w:val="right" w:leader="dot" w:pos="9056"/>
            </w:tabs>
            <w:rPr>
              <w:rFonts w:eastAsiaTheme="minorEastAsia" w:cstheme="minorBidi"/>
              <w:noProof/>
              <w:sz w:val="22"/>
              <w:szCs w:val="22"/>
            </w:rPr>
          </w:pPr>
          <w:r w:rsidRPr="00EB44F5">
            <w:rPr>
              <w:rStyle w:val="Hyperlink"/>
              <w:noProof/>
              <w:color w:val="auto"/>
              <w:u w:val="none"/>
            </w:rPr>
            <w:t>PERSONEELS</w:t>
          </w:r>
          <w:hyperlink w:anchor="_Toc88037796" w:history="1">
            <w:r w:rsidRPr="00EB44F5">
              <w:rPr>
                <w:rStyle w:val="Hyperlink"/>
                <w:noProof/>
                <w:color w:val="auto"/>
                <w:u w:val="none"/>
              </w:rPr>
              <w:t>KEUKEN</w:t>
            </w:r>
            <w:r w:rsidRPr="00EB44F5">
              <w:rPr>
                <w:noProof/>
                <w:webHidden/>
              </w:rPr>
              <w:tab/>
            </w:r>
            <w:r w:rsidRPr="00EB44F5">
              <w:rPr>
                <w:noProof/>
                <w:webHidden/>
              </w:rPr>
              <w:fldChar w:fldCharType="begin"/>
            </w:r>
            <w:r w:rsidRPr="00EB44F5">
              <w:rPr>
                <w:noProof/>
                <w:webHidden/>
              </w:rPr>
              <w:instrText xml:space="preserve"> PAGEREF _Toc88037796 \h </w:instrText>
            </w:r>
            <w:r w:rsidRPr="00EB44F5">
              <w:rPr>
                <w:noProof/>
                <w:webHidden/>
              </w:rPr>
            </w:r>
            <w:r w:rsidRPr="00EB44F5">
              <w:rPr>
                <w:noProof/>
                <w:webHidden/>
              </w:rPr>
              <w:fldChar w:fldCharType="separate"/>
            </w:r>
            <w:r w:rsidRPr="00EB44F5">
              <w:rPr>
                <w:noProof/>
                <w:webHidden/>
              </w:rPr>
              <w:t>75</w:t>
            </w:r>
            <w:r w:rsidRPr="00EB44F5">
              <w:rPr>
                <w:noProof/>
                <w:webHidden/>
              </w:rPr>
              <w:fldChar w:fldCharType="end"/>
            </w:r>
          </w:hyperlink>
        </w:p>
        <w:p w14:paraId="146E93E2" w14:textId="544AA4EB" w:rsidR="00EB44F5" w:rsidRDefault="00000000">
          <w:pPr>
            <w:pStyle w:val="Inhopg2"/>
            <w:tabs>
              <w:tab w:val="right" w:leader="dot" w:pos="9056"/>
            </w:tabs>
            <w:rPr>
              <w:rFonts w:eastAsiaTheme="minorEastAsia" w:cstheme="minorBidi"/>
              <w:i w:val="0"/>
              <w:iCs w:val="0"/>
              <w:noProof/>
              <w:sz w:val="22"/>
              <w:szCs w:val="22"/>
            </w:rPr>
          </w:pPr>
          <w:hyperlink w:anchor="_Toc88037797" w:history="1">
            <w:r w:rsidR="00EB44F5" w:rsidRPr="00DA7B28">
              <w:rPr>
                <w:rStyle w:val="Hyperlink"/>
                <w:noProof/>
              </w:rPr>
              <w:t>Groep 2, 0-1 jaar</w:t>
            </w:r>
            <w:r w:rsidR="00EB44F5">
              <w:rPr>
                <w:noProof/>
                <w:webHidden/>
              </w:rPr>
              <w:tab/>
            </w:r>
            <w:r w:rsidR="00EB44F5">
              <w:rPr>
                <w:noProof/>
                <w:webHidden/>
              </w:rPr>
              <w:fldChar w:fldCharType="begin"/>
            </w:r>
            <w:r w:rsidR="00EB44F5">
              <w:rPr>
                <w:noProof/>
                <w:webHidden/>
              </w:rPr>
              <w:instrText xml:space="preserve"> PAGEREF _Toc88037797 \h </w:instrText>
            </w:r>
            <w:r w:rsidR="00EB44F5">
              <w:rPr>
                <w:noProof/>
                <w:webHidden/>
              </w:rPr>
            </w:r>
            <w:r w:rsidR="00EB44F5">
              <w:rPr>
                <w:noProof/>
                <w:webHidden/>
              </w:rPr>
              <w:fldChar w:fldCharType="separate"/>
            </w:r>
            <w:r w:rsidR="00EB44F5">
              <w:rPr>
                <w:noProof/>
                <w:webHidden/>
              </w:rPr>
              <w:t>77</w:t>
            </w:r>
            <w:r w:rsidR="00EB44F5">
              <w:rPr>
                <w:noProof/>
                <w:webHidden/>
              </w:rPr>
              <w:fldChar w:fldCharType="end"/>
            </w:r>
          </w:hyperlink>
        </w:p>
        <w:p w14:paraId="712BF547" w14:textId="798F94C7" w:rsidR="00EB44F5" w:rsidRDefault="00000000">
          <w:pPr>
            <w:pStyle w:val="Inhopg3"/>
            <w:tabs>
              <w:tab w:val="right" w:leader="dot" w:pos="9056"/>
            </w:tabs>
            <w:rPr>
              <w:rFonts w:eastAsiaTheme="minorEastAsia" w:cstheme="minorBidi"/>
              <w:noProof/>
              <w:sz w:val="22"/>
              <w:szCs w:val="22"/>
            </w:rPr>
          </w:pPr>
          <w:hyperlink w:anchor="_Toc88037798" w:history="1">
            <w:r w:rsidR="00EB44F5" w:rsidRPr="00DA7B28">
              <w:rPr>
                <w:rStyle w:val="Hyperlink"/>
                <w:noProof/>
              </w:rPr>
              <w:t>SLAAPRUIMTES</w:t>
            </w:r>
            <w:r w:rsidR="00EB44F5">
              <w:rPr>
                <w:noProof/>
                <w:webHidden/>
              </w:rPr>
              <w:tab/>
            </w:r>
            <w:r w:rsidR="00EB44F5">
              <w:rPr>
                <w:noProof/>
                <w:webHidden/>
              </w:rPr>
              <w:fldChar w:fldCharType="begin"/>
            </w:r>
            <w:r w:rsidR="00EB44F5">
              <w:rPr>
                <w:noProof/>
                <w:webHidden/>
              </w:rPr>
              <w:instrText xml:space="preserve"> PAGEREF _Toc88037798 \h </w:instrText>
            </w:r>
            <w:r w:rsidR="00EB44F5">
              <w:rPr>
                <w:noProof/>
                <w:webHidden/>
              </w:rPr>
            </w:r>
            <w:r w:rsidR="00EB44F5">
              <w:rPr>
                <w:noProof/>
                <w:webHidden/>
              </w:rPr>
              <w:fldChar w:fldCharType="separate"/>
            </w:r>
            <w:r w:rsidR="00EB44F5">
              <w:rPr>
                <w:noProof/>
                <w:webHidden/>
              </w:rPr>
              <w:t>77</w:t>
            </w:r>
            <w:r w:rsidR="00EB44F5">
              <w:rPr>
                <w:noProof/>
                <w:webHidden/>
              </w:rPr>
              <w:fldChar w:fldCharType="end"/>
            </w:r>
          </w:hyperlink>
        </w:p>
        <w:p w14:paraId="3E6D9D21" w14:textId="41A1C862" w:rsidR="00EB44F5" w:rsidRDefault="00000000">
          <w:pPr>
            <w:pStyle w:val="Inhopg3"/>
            <w:tabs>
              <w:tab w:val="right" w:leader="dot" w:pos="9056"/>
            </w:tabs>
            <w:rPr>
              <w:rFonts w:eastAsiaTheme="minorEastAsia" w:cstheme="minorBidi"/>
              <w:noProof/>
              <w:sz w:val="22"/>
              <w:szCs w:val="22"/>
            </w:rPr>
          </w:pPr>
          <w:hyperlink w:anchor="_Toc88037799" w:history="1">
            <w:r w:rsidR="00EB44F5" w:rsidRPr="00DA7B28">
              <w:rPr>
                <w:rStyle w:val="Hyperlink"/>
                <w:noProof/>
              </w:rPr>
              <w:t>BUITENRUIMTE BABYGROEP</w:t>
            </w:r>
            <w:r w:rsidR="00EB44F5">
              <w:rPr>
                <w:noProof/>
                <w:webHidden/>
              </w:rPr>
              <w:tab/>
            </w:r>
            <w:r w:rsidR="00EB44F5">
              <w:rPr>
                <w:noProof/>
                <w:webHidden/>
              </w:rPr>
              <w:fldChar w:fldCharType="begin"/>
            </w:r>
            <w:r w:rsidR="00EB44F5">
              <w:rPr>
                <w:noProof/>
                <w:webHidden/>
              </w:rPr>
              <w:instrText xml:space="preserve"> PAGEREF _Toc88037799 \h </w:instrText>
            </w:r>
            <w:r w:rsidR="00EB44F5">
              <w:rPr>
                <w:noProof/>
                <w:webHidden/>
              </w:rPr>
            </w:r>
            <w:r w:rsidR="00EB44F5">
              <w:rPr>
                <w:noProof/>
                <w:webHidden/>
              </w:rPr>
              <w:fldChar w:fldCharType="separate"/>
            </w:r>
            <w:r w:rsidR="00EB44F5">
              <w:rPr>
                <w:noProof/>
                <w:webHidden/>
              </w:rPr>
              <w:t>86</w:t>
            </w:r>
            <w:r w:rsidR="00EB44F5">
              <w:rPr>
                <w:noProof/>
                <w:webHidden/>
              </w:rPr>
              <w:fldChar w:fldCharType="end"/>
            </w:r>
          </w:hyperlink>
        </w:p>
        <w:p w14:paraId="0E31CA0A" w14:textId="52032797" w:rsidR="00EB44F5" w:rsidRDefault="00000000">
          <w:pPr>
            <w:pStyle w:val="Inhopg3"/>
            <w:tabs>
              <w:tab w:val="right" w:leader="dot" w:pos="9056"/>
            </w:tabs>
            <w:rPr>
              <w:rFonts w:eastAsiaTheme="minorEastAsia" w:cstheme="minorBidi"/>
              <w:noProof/>
              <w:sz w:val="22"/>
              <w:szCs w:val="22"/>
            </w:rPr>
          </w:pPr>
          <w:hyperlink w:anchor="_Toc88037800" w:history="1">
            <w:r w:rsidR="00EB44F5" w:rsidRPr="00DA7B28">
              <w:rPr>
                <w:rStyle w:val="Hyperlink"/>
                <w:noProof/>
              </w:rPr>
              <w:t>BUITENRUIMTE BABYGROEP</w:t>
            </w:r>
            <w:r w:rsidR="00EB44F5">
              <w:rPr>
                <w:noProof/>
                <w:webHidden/>
              </w:rPr>
              <w:tab/>
            </w:r>
            <w:r w:rsidR="00EB44F5">
              <w:rPr>
                <w:noProof/>
                <w:webHidden/>
              </w:rPr>
              <w:fldChar w:fldCharType="begin"/>
            </w:r>
            <w:r w:rsidR="00EB44F5">
              <w:rPr>
                <w:noProof/>
                <w:webHidden/>
              </w:rPr>
              <w:instrText xml:space="preserve"> PAGEREF _Toc88037800 \h </w:instrText>
            </w:r>
            <w:r w:rsidR="00EB44F5">
              <w:rPr>
                <w:noProof/>
                <w:webHidden/>
              </w:rPr>
            </w:r>
            <w:r w:rsidR="00EB44F5">
              <w:rPr>
                <w:noProof/>
                <w:webHidden/>
              </w:rPr>
              <w:fldChar w:fldCharType="separate"/>
            </w:r>
            <w:r w:rsidR="00EB44F5">
              <w:rPr>
                <w:noProof/>
                <w:webHidden/>
              </w:rPr>
              <w:t>88</w:t>
            </w:r>
            <w:r w:rsidR="00EB44F5">
              <w:rPr>
                <w:noProof/>
                <w:webHidden/>
              </w:rPr>
              <w:fldChar w:fldCharType="end"/>
            </w:r>
          </w:hyperlink>
        </w:p>
        <w:p w14:paraId="2720AD50" w14:textId="1F54ED7B" w:rsidR="00EB44F5" w:rsidRDefault="00000000">
          <w:pPr>
            <w:pStyle w:val="Inhopg2"/>
            <w:tabs>
              <w:tab w:val="right" w:leader="dot" w:pos="9056"/>
            </w:tabs>
            <w:rPr>
              <w:rFonts w:eastAsiaTheme="minorEastAsia" w:cstheme="minorBidi"/>
              <w:i w:val="0"/>
              <w:iCs w:val="0"/>
              <w:noProof/>
              <w:sz w:val="22"/>
              <w:szCs w:val="22"/>
            </w:rPr>
          </w:pPr>
          <w:hyperlink w:anchor="_Toc88037801" w:history="1">
            <w:r w:rsidR="00EB44F5" w:rsidRPr="00DA7B28">
              <w:rPr>
                <w:rStyle w:val="Hyperlink"/>
                <w:noProof/>
              </w:rPr>
              <w:t>Leefruimte groep 3, 1-2 jarige groep</w:t>
            </w:r>
            <w:r w:rsidR="00EB44F5">
              <w:rPr>
                <w:noProof/>
                <w:webHidden/>
              </w:rPr>
              <w:tab/>
            </w:r>
            <w:r w:rsidR="00EB44F5">
              <w:rPr>
                <w:noProof/>
                <w:webHidden/>
              </w:rPr>
              <w:fldChar w:fldCharType="begin"/>
            </w:r>
            <w:r w:rsidR="00EB44F5">
              <w:rPr>
                <w:noProof/>
                <w:webHidden/>
              </w:rPr>
              <w:instrText xml:space="preserve"> PAGEREF _Toc88037801 \h </w:instrText>
            </w:r>
            <w:r w:rsidR="00EB44F5">
              <w:rPr>
                <w:noProof/>
                <w:webHidden/>
              </w:rPr>
            </w:r>
            <w:r w:rsidR="00EB44F5">
              <w:rPr>
                <w:noProof/>
                <w:webHidden/>
              </w:rPr>
              <w:fldChar w:fldCharType="separate"/>
            </w:r>
            <w:r w:rsidR="00EB44F5">
              <w:rPr>
                <w:noProof/>
                <w:webHidden/>
              </w:rPr>
              <w:t>90</w:t>
            </w:r>
            <w:r w:rsidR="00EB44F5">
              <w:rPr>
                <w:noProof/>
                <w:webHidden/>
              </w:rPr>
              <w:fldChar w:fldCharType="end"/>
            </w:r>
          </w:hyperlink>
        </w:p>
        <w:p w14:paraId="2BA59B13" w14:textId="2E70AC7E" w:rsidR="00EB44F5" w:rsidRDefault="00000000">
          <w:pPr>
            <w:pStyle w:val="Inhopg3"/>
            <w:tabs>
              <w:tab w:val="right" w:leader="dot" w:pos="9056"/>
            </w:tabs>
            <w:rPr>
              <w:rFonts w:eastAsiaTheme="minorEastAsia" w:cstheme="minorBidi"/>
              <w:noProof/>
              <w:sz w:val="22"/>
              <w:szCs w:val="22"/>
            </w:rPr>
          </w:pPr>
          <w:hyperlink w:anchor="_Toc88037802" w:history="1">
            <w:r w:rsidR="00EB44F5" w:rsidRPr="00DA7B28">
              <w:rPr>
                <w:rStyle w:val="Hyperlink"/>
                <w:noProof/>
              </w:rPr>
              <w:t>LEEFRUIMTE DAGOPVANG PEUTERGROEPEN</w:t>
            </w:r>
            <w:r w:rsidR="00EB44F5">
              <w:rPr>
                <w:noProof/>
                <w:webHidden/>
              </w:rPr>
              <w:tab/>
            </w:r>
            <w:r w:rsidR="00EB44F5">
              <w:rPr>
                <w:noProof/>
                <w:webHidden/>
              </w:rPr>
              <w:fldChar w:fldCharType="begin"/>
            </w:r>
            <w:r w:rsidR="00EB44F5">
              <w:rPr>
                <w:noProof/>
                <w:webHidden/>
              </w:rPr>
              <w:instrText xml:space="preserve"> PAGEREF _Toc88037802 \h </w:instrText>
            </w:r>
            <w:r w:rsidR="00EB44F5">
              <w:rPr>
                <w:noProof/>
                <w:webHidden/>
              </w:rPr>
            </w:r>
            <w:r w:rsidR="00EB44F5">
              <w:rPr>
                <w:noProof/>
                <w:webHidden/>
              </w:rPr>
              <w:fldChar w:fldCharType="separate"/>
            </w:r>
            <w:r w:rsidR="00EB44F5">
              <w:rPr>
                <w:noProof/>
                <w:webHidden/>
              </w:rPr>
              <w:t>90</w:t>
            </w:r>
            <w:r w:rsidR="00EB44F5">
              <w:rPr>
                <w:noProof/>
                <w:webHidden/>
              </w:rPr>
              <w:fldChar w:fldCharType="end"/>
            </w:r>
          </w:hyperlink>
        </w:p>
        <w:p w14:paraId="0B3AE68C" w14:textId="11A3BFFA" w:rsidR="00EB44F5" w:rsidRDefault="00000000">
          <w:pPr>
            <w:pStyle w:val="Inhopg3"/>
            <w:tabs>
              <w:tab w:val="right" w:leader="dot" w:pos="9056"/>
            </w:tabs>
            <w:rPr>
              <w:rFonts w:eastAsiaTheme="minorEastAsia" w:cstheme="minorBidi"/>
              <w:noProof/>
              <w:sz w:val="22"/>
              <w:szCs w:val="22"/>
            </w:rPr>
          </w:pPr>
          <w:hyperlink w:anchor="_Toc88037803" w:history="1">
            <w:r w:rsidR="00EB44F5" w:rsidRPr="00DA7B28">
              <w:rPr>
                <w:rStyle w:val="Hyperlink"/>
                <w:noProof/>
              </w:rPr>
              <w:t>SANITAIR KINDEREN</w:t>
            </w:r>
            <w:r w:rsidR="00EB44F5">
              <w:rPr>
                <w:noProof/>
                <w:webHidden/>
              </w:rPr>
              <w:tab/>
            </w:r>
            <w:r w:rsidR="00EB44F5">
              <w:rPr>
                <w:noProof/>
                <w:webHidden/>
              </w:rPr>
              <w:fldChar w:fldCharType="begin"/>
            </w:r>
            <w:r w:rsidR="00EB44F5">
              <w:rPr>
                <w:noProof/>
                <w:webHidden/>
              </w:rPr>
              <w:instrText xml:space="preserve"> PAGEREF _Toc88037803 \h </w:instrText>
            </w:r>
            <w:r w:rsidR="00EB44F5">
              <w:rPr>
                <w:noProof/>
                <w:webHidden/>
              </w:rPr>
            </w:r>
            <w:r w:rsidR="00EB44F5">
              <w:rPr>
                <w:noProof/>
                <w:webHidden/>
              </w:rPr>
              <w:fldChar w:fldCharType="separate"/>
            </w:r>
            <w:r w:rsidR="00EB44F5">
              <w:rPr>
                <w:noProof/>
                <w:webHidden/>
              </w:rPr>
              <w:t>96</w:t>
            </w:r>
            <w:r w:rsidR="00EB44F5">
              <w:rPr>
                <w:noProof/>
                <w:webHidden/>
              </w:rPr>
              <w:fldChar w:fldCharType="end"/>
            </w:r>
          </w:hyperlink>
        </w:p>
        <w:p w14:paraId="6DAB36A3" w14:textId="1C1FD4CC" w:rsidR="00EB44F5" w:rsidRDefault="00000000">
          <w:pPr>
            <w:pStyle w:val="Inhopg3"/>
            <w:tabs>
              <w:tab w:val="right" w:leader="dot" w:pos="9056"/>
            </w:tabs>
            <w:rPr>
              <w:rFonts w:eastAsiaTheme="minorEastAsia" w:cstheme="minorBidi"/>
              <w:noProof/>
              <w:sz w:val="22"/>
              <w:szCs w:val="22"/>
            </w:rPr>
          </w:pPr>
          <w:hyperlink w:anchor="_Toc88037804" w:history="1">
            <w:r w:rsidR="00EB44F5" w:rsidRPr="00DA7B28">
              <w:rPr>
                <w:rStyle w:val="Hyperlink"/>
                <w:noProof/>
              </w:rPr>
              <w:t>SANITAIR KINDEREN GROEP 3, 1-2 JAAR</w:t>
            </w:r>
            <w:r w:rsidR="00EB44F5">
              <w:rPr>
                <w:noProof/>
                <w:webHidden/>
              </w:rPr>
              <w:tab/>
            </w:r>
            <w:r w:rsidR="00EB44F5">
              <w:rPr>
                <w:noProof/>
                <w:webHidden/>
              </w:rPr>
              <w:fldChar w:fldCharType="begin"/>
            </w:r>
            <w:r w:rsidR="00EB44F5">
              <w:rPr>
                <w:noProof/>
                <w:webHidden/>
              </w:rPr>
              <w:instrText xml:space="preserve"> PAGEREF _Toc88037804 \h </w:instrText>
            </w:r>
            <w:r w:rsidR="00EB44F5">
              <w:rPr>
                <w:noProof/>
                <w:webHidden/>
              </w:rPr>
            </w:r>
            <w:r w:rsidR="00EB44F5">
              <w:rPr>
                <w:noProof/>
                <w:webHidden/>
              </w:rPr>
              <w:fldChar w:fldCharType="separate"/>
            </w:r>
            <w:r w:rsidR="00EB44F5">
              <w:rPr>
                <w:noProof/>
                <w:webHidden/>
              </w:rPr>
              <w:t>97</w:t>
            </w:r>
            <w:r w:rsidR="00EB44F5">
              <w:rPr>
                <w:noProof/>
                <w:webHidden/>
              </w:rPr>
              <w:fldChar w:fldCharType="end"/>
            </w:r>
          </w:hyperlink>
        </w:p>
        <w:p w14:paraId="5C5C0ABE" w14:textId="67661A9F" w:rsidR="00EB44F5" w:rsidRDefault="00000000">
          <w:pPr>
            <w:pStyle w:val="Inhopg2"/>
            <w:tabs>
              <w:tab w:val="right" w:leader="dot" w:pos="9056"/>
            </w:tabs>
            <w:rPr>
              <w:rFonts w:eastAsiaTheme="minorEastAsia" w:cstheme="minorBidi"/>
              <w:i w:val="0"/>
              <w:iCs w:val="0"/>
              <w:noProof/>
              <w:sz w:val="22"/>
              <w:szCs w:val="22"/>
            </w:rPr>
          </w:pPr>
          <w:hyperlink w:anchor="_Toc88037805" w:history="1">
            <w:r w:rsidR="00EB44F5" w:rsidRPr="00DA7B28">
              <w:rPr>
                <w:rStyle w:val="Hyperlink"/>
                <w:noProof/>
              </w:rPr>
              <w:t>Slaapkamer Groep 4 2-3 jaar en Groep 5 3+ kinderen die nog slapen</w:t>
            </w:r>
            <w:r w:rsidR="00EB44F5">
              <w:rPr>
                <w:noProof/>
                <w:webHidden/>
              </w:rPr>
              <w:tab/>
            </w:r>
            <w:r w:rsidR="00EB44F5">
              <w:rPr>
                <w:noProof/>
                <w:webHidden/>
              </w:rPr>
              <w:fldChar w:fldCharType="begin"/>
            </w:r>
            <w:r w:rsidR="00EB44F5">
              <w:rPr>
                <w:noProof/>
                <w:webHidden/>
              </w:rPr>
              <w:instrText xml:space="preserve"> PAGEREF _Toc88037805 \h </w:instrText>
            </w:r>
            <w:r w:rsidR="00EB44F5">
              <w:rPr>
                <w:noProof/>
                <w:webHidden/>
              </w:rPr>
            </w:r>
            <w:r w:rsidR="00EB44F5">
              <w:rPr>
                <w:noProof/>
                <w:webHidden/>
              </w:rPr>
              <w:fldChar w:fldCharType="separate"/>
            </w:r>
            <w:r w:rsidR="00EB44F5">
              <w:rPr>
                <w:noProof/>
                <w:webHidden/>
              </w:rPr>
              <w:t>97</w:t>
            </w:r>
            <w:r w:rsidR="00EB44F5">
              <w:rPr>
                <w:noProof/>
                <w:webHidden/>
              </w:rPr>
              <w:fldChar w:fldCharType="end"/>
            </w:r>
          </w:hyperlink>
        </w:p>
        <w:p w14:paraId="5214FADB" w14:textId="3298CCA0" w:rsidR="00EB44F5" w:rsidRDefault="00000000">
          <w:pPr>
            <w:pStyle w:val="Inhopg3"/>
            <w:tabs>
              <w:tab w:val="right" w:leader="dot" w:pos="9056"/>
            </w:tabs>
            <w:rPr>
              <w:rFonts w:eastAsiaTheme="minorEastAsia" w:cstheme="minorBidi"/>
              <w:noProof/>
              <w:sz w:val="22"/>
              <w:szCs w:val="22"/>
            </w:rPr>
          </w:pPr>
          <w:hyperlink w:anchor="_Toc88037806" w:history="1">
            <w:r w:rsidR="00EB44F5" w:rsidRPr="00DA7B28">
              <w:rPr>
                <w:rStyle w:val="Hyperlink"/>
                <w:noProof/>
              </w:rPr>
              <w:t>SLAAPRUIMTE</w:t>
            </w:r>
            <w:r w:rsidR="00EB44F5">
              <w:rPr>
                <w:noProof/>
                <w:webHidden/>
              </w:rPr>
              <w:tab/>
            </w:r>
            <w:r w:rsidR="00EB44F5">
              <w:rPr>
                <w:noProof/>
                <w:webHidden/>
              </w:rPr>
              <w:fldChar w:fldCharType="begin"/>
            </w:r>
            <w:r w:rsidR="00EB44F5">
              <w:rPr>
                <w:noProof/>
                <w:webHidden/>
              </w:rPr>
              <w:instrText xml:space="preserve"> PAGEREF _Toc88037806 \h </w:instrText>
            </w:r>
            <w:r w:rsidR="00EB44F5">
              <w:rPr>
                <w:noProof/>
                <w:webHidden/>
              </w:rPr>
            </w:r>
            <w:r w:rsidR="00EB44F5">
              <w:rPr>
                <w:noProof/>
                <w:webHidden/>
              </w:rPr>
              <w:fldChar w:fldCharType="separate"/>
            </w:r>
            <w:r w:rsidR="00EB44F5">
              <w:rPr>
                <w:noProof/>
                <w:webHidden/>
              </w:rPr>
              <w:t>97</w:t>
            </w:r>
            <w:r w:rsidR="00EB44F5">
              <w:rPr>
                <w:noProof/>
                <w:webHidden/>
              </w:rPr>
              <w:fldChar w:fldCharType="end"/>
            </w:r>
          </w:hyperlink>
        </w:p>
        <w:p w14:paraId="09E8899D" w14:textId="6BFE975C" w:rsidR="00EB44F5" w:rsidRDefault="00000000">
          <w:pPr>
            <w:pStyle w:val="Inhopg2"/>
            <w:tabs>
              <w:tab w:val="right" w:leader="dot" w:pos="9056"/>
            </w:tabs>
            <w:rPr>
              <w:rFonts w:eastAsiaTheme="minorEastAsia" w:cstheme="minorBidi"/>
              <w:i w:val="0"/>
              <w:iCs w:val="0"/>
              <w:noProof/>
              <w:sz w:val="22"/>
              <w:szCs w:val="22"/>
            </w:rPr>
          </w:pPr>
          <w:hyperlink w:anchor="_Toc88037807" w:history="1">
            <w:r w:rsidR="00EB44F5" w:rsidRPr="00DA7B28">
              <w:rPr>
                <w:rStyle w:val="Hyperlink"/>
                <w:noProof/>
              </w:rPr>
              <w:t>Leefruimte groep 4, 2-3 jarige groep</w:t>
            </w:r>
            <w:r w:rsidR="00EB44F5">
              <w:rPr>
                <w:noProof/>
                <w:webHidden/>
              </w:rPr>
              <w:tab/>
            </w:r>
            <w:r w:rsidR="00EB44F5">
              <w:rPr>
                <w:noProof/>
                <w:webHidden/>
              </w:rPr>
              <w:fldChar w:fldCharType="begin"/>
            </w:r>
            <w:r w:rsidR="00EB44F5">
              <w:rPr>
                <w:noProof/>
                <w:webHidden/>
              </w:rPr>
              <w:instrText xml:space="preserve"> PAGEREF _Toc88037807 \h </w:instrText>
            </w:r>
            <w:r w:rsidR="00EB44F5">
              <w:rPr>
                <w:noProof/>
                <w:webHidden/>
              </w:rPr>
            </w:r>
            <w:r w:rsidR="00EB44F5">
              <w:rPr>
                <w:noProof/>
                <w:webHidden/>
              </w:rPr>
              <w:fldChar w:fldCharType="separate"/>
            </w:r>
            <w:r w:rsidR="00EB44F5">
              <w:rPr>
                <w:noProof/>
                <w:webHidden/>
              </w:rPr>
              <w:t>101</w:t>
            </w:r>
            <w:r w:rsidR="00EB44F5">
              <w:rPr>
                <w:noProof/>
                <w:webHidden/>
              </w:rPr>
              <w:fldChar w:fldCharType="end"/>
            </w:r>
          </w:hyperlink>
        </w:p>
        <w:p w14:paraId="38F40EA6" w14:textId="08B1080E" w:rsidR="00EB44F5" w:rsidRDefault="00000000">
          <w:pPr>
            <w:pStyle w:val="Inhopg3"/>
            <w:tabs>
              <w:tab w:val="right" w:leader="dot" w:pos="9056"/>
            </w:tabs>
            <w:rPr>
              <w:rFonts w:eastAsiaTheme="minorEastAsia" w:cstheme="minorBidi"/>
              <w:noProof/>
              <w:sz w:val="22"/>
              <w:szCs w:val="22"/>
            </w:rPr>
          </w:pPr>
          <w:hyperlink w:anchor="_Toc88037808" w:history="1">
            <w:r w:rsidR="00EB44F5" w:rsidRPr="00DA7B28">
              <w:rPr>
                <w:rStyle w:val="Hyperlink"/>
                <w:noProof/>
              </w:rPr>
              <w:t>LEEFRUIMTE DAGOPVANG PEUTERGROEPEN</w:t>
            </w:r>
            <w:r w:rsidR="00EB44F5">
              <w:rPr>
                <w:noProof/>
                <w:webHidden/>
              </w:rPr>
              <w:tab/>
            </w:r>
            <w:r w:rsidR="00EB44F5">
              <w:rPr>
                <w:noProof/>
                <w:webHidden/>
              </w:rPr>
              <w:fldChar w:fldCharType="begin"/>
            </w:r>
            <w:r w:rsidR="00EB44F5">
              <w:rPr>
                <w:noProof/>
                <w:webHidden/>
              </w:rPr>
              <w:instrText xml:space="preserve"> PAGEREF _Toc88037808 \h </w:instrText>
            </w:r>
            <w:r w:rsidR="00EB44F5">
              <w:rPr>
                <w:noProof/>
                <w:webHidden/>
              </w:rPr>
            </w:r>
            <w:r w:rsidR="00EB44F5">
              <w:rPr>
                <w:noProof/>
                <w:webHidden/>
              </w:rPr>
              <w:fldChar w:fldCharType="separate"/>
            </w:r>
            <w:r w:rsidR="00EB44F5">
              <w:rPr>
                <w:noProof/>
                <w:webHidden/>
              </w:rPr>
              <w:t>101</w:t>
            </w:r>
            <w:r w:rsidR="00EB44F5">
              <w:rPr>
                <w:noProof/>
                <w:webHidden/>
              </w:rPr>
              <w:fldChar w:fldCharType="end"/>
            </w:r>
          </w:hyperlink>
        </w:p>
        <w:p w14:paraId="05E2BC24" w14:textId="79786AB2" w:rsidR="00EB44F5" w:rsidRDefault="00000000">
          <w:pPr>
            <w:pStyle w:val="Inhopg3"/>
            <w:tabs>
              <w:tab w:val="right" w:leader="dot" w:pos="9056"/>
            </w:tabs>
            <w:rPr>
              <w:rFonts w:eastAsiaTheme="minorEastAsia" w:cstheme="minorBidi"/>
              <w:noProof/>
              <w:sz w:val="22"/>
              <w:szCs w:val="22"/>
            </w:rPr>
          </w:pPr>
          <w:hyperlink w:anchor="_Toc88037809" w:history="1">
            <w:r w:rsidR="00EB44F5" w:rsidRPr="00DA7B28">
              <w:rPr>
                <w:rStyle w:val="Hyperlink"/>
                <w:noProof/>
              </w:rPr>
              <w:t>SANITAIR KINDEREN</w:t>
            </w:r>
            <w:r w:rsidR="00EB44F5">
              <w:rPr>
                <w:noProof/>
                <w:webHidden/>
              </w:rPr>
              <w:tab/>
            </w:r>
            <w:r w:rsidR="00EB44F5">
              <w:rPr>
                <w:noProof/>
                <w:webHidden/>
              </w:rPr>
              <w:fldChar w:fldCharType="begin"/>
            </w:r>
            <w:r w:rsidR="00EB44F5">
              <w:rPr>
                <w:noProof/>
                <w:webHidden/>
              </w:rPr>
              <w:instrText xml:space="preserve"> PAGEREF _Toc88037809 \h </w:instrText>
            </w:r>
            <w:r w:rsidR="00EB44F5">
              <w:rPr>
                <w:noProof/>
                <w:webHidden/>
              </w:rPr>
            </w:r>
            <w:r w:rsidR="00EB44F5">
              <w:rPr>
                <w:noProof/>
                <w:webHidden/>
              </w:rPr>
              <w:fldChar w:fldCharType="separate"/>
            </w:r>
            <w:r w:rsidR="00EB44F5">
              <w:rPr>
                <w:noProof/>
                <w:webHidden/>
              </w:rPr>
              <w:t>108</w:t>
            </w:r>
            <w:r w:rsidR="00EB44F5">
              <w:rPr>
                <w:noProof/>
                <w:webHidden/>
              </w:rPr>
              <w:fldChar w:fldCharType="end"/>
            </w:r>
          </w:hyperlink>
        </w:p>
        <w:p w14:paraId="66586FA4" w14:textId="7BDA053A" w:rsidR="00EB44F5" w:rsidRDefault="00000000">
          <w:pPr>
            <w:pStyle w:val="Inhopg3"/>
            <w:tabs>
              <w:tab w:val="right" w:leader="dot" w:pos="9056"/>
            </w:tabs>
            <w:rPr>
              <w:rFonts w:eastAsiaTheme="minorEastAsia" w:cstheme="minorBidi"/>
              <w:noProof/>
              <w:sz w:val="22"/>
              <w:szCs w:val="22"/>
            </w:rPr>
          </w:pPr>
          <w:hyperlink w:anchor="_Toc88037810" w:history="1">
            <w:r w:rsidR="00EB44F5" w:rsidRPr="00DA7B28">
              <w:rPr>
                <w:rStyle w:val="Hyperlink"/>
                <w:noProof/>
              </w:rPr>
              <w:t>SANITAIR KINDEREN GROEP 4, 2-3 JAAR</w:t>
            </w:r>
            <w:r w:rsidR="00EB44F5">
              <w:rPr>
                <w:noProof/>
                <w:webHidden/>
              </w:rPr>
              <w:tab/>
            </w:r>
            <w:r w:rsidR="00EB44F5">
              <w:rPr>
                <w:noProof/>
                <w:webHidden/>
              </w:rPr>
              <w:fldChar w:fldCharType="begin"/>
            </w:r>
            <w:r w:rsidR="00EB44F5">
              <w:rPr>
                <w:noProof/>
                <w:webHidden/>
              </w:rPr>
              <w:instrText xml:space="preserve"> PAGEREF _Toc88037810 \h </w:instrText>
            </w:r>
            <w:r w:rsidR="00EB44F5">
              <w:rPr>
                <w:noProof/>
                <w:webHidden/>
              </w:rPr>
            </w:r>
            <w:r w:rsidR="00EB44F5">
              <w:rPr>
                <w:noProof/>
                <w:webHidden/>
              </w:rPr>
              <w:fldChar w:fldCharType="separate"/>
            </w:r>
            <w:r w:rsidR="00EB44F5">
              <w:rPr>
                <w:noProof/>
                <w:webHidden/>
              </w:rPr>
              <w:t>109</w:t>
            </w:r>
            <w:r w:rsidR="00EB44F5">
              <w:rPr>
                <w:noProof/>
                <w:webHidden/>
              </w:rPr>
              <w:fldChar w:fldCharType="end"/>
            </w:r>
          </w:hyperlink>
        </w:p>
        <w:p w14:paraId="69BFDA1E" w14:textId="27E88578" w:rsidR="00EB44F5" w:rsidRDefault="00000000">
          <w:pPr>
            <w:pStyle w:val="Inhopg2"/>
            <w:tabs>
              <w:tab w:val="right" w:leader="dot" w:pos="9056"/>
            </w:tabs>
            <w:rPr>
              <w:rFonts w:eastAsiaTheme="minorEastAsia" w:cstheme="minorBidi"/>
              <w:i w:val="0"/>
              <w:iCs w:val="0"/>
              <w:noProof/>
              <w:sz w:val="22"/>
              <w:szCs w:val="22"/>
            </w:rPr>
          </w:pPr>
          <w:hyperlink w:anchor="_Toc88037811" w:history="1">
            <w:r w:rsidR="00EB44F5" w:rsidRPr="00DA7B28">
              <w:rPr>
                <w:rStyle w:val="Hyperlink"/>
                <w:noProof/>
              </w:rPr>
              <w:t>Groep 5, 3+ jarige groep</w:t>
            </w:r>
            <w:r w:rsidR="00EB44F5">
              <w:rPr>
                <w:noProof/>
                <w:webHidden/>
              </w:rPr>
              <w:tab/>
            </w:r>
            <w:r w:rsidR="00EB44F5">
              <w:rPr>
                <w:noProof/>
                <w:webHidden/>
              </w:rPr>
              <w:fldChar w:fldCharType="begin"/>
            </w:r>
            <w:r w:rsidR="00EB44F5">
              <w:rPr>
                <w:noProof/>
                <w:webHidden/>
              </w:rPr>
              <w:instrText xml:space="preserve"> PAGEREF _Toc88037811 \h </w:instrText>
            </w:r>
            <w:r w:rsidR="00EB44F5">
              <w:rPr>
                <w:noProof/>
                <w:webHidden/>
              </w:rPr>
            </w:r>
            <w:r w:rsidR="00EB44F5">
              <w:rPr>
                <w:noProof/>
                <w:webHidden/>
              </w:rPr>
              <w:fldChar w:fldCharType="separate"/>
            </w:r>
            <w:r w:rsidR="00EB44F5">
              <w:rPr>
                <w:noProof/>
                <w:webHidden/>
              </w:rPr>
              <w:t>109</w:t>
            </w:r>
            <w:r w:rsidR="00EB44F5">
              <w:rPr>
                <w:noProof/>
                <w:webHidden/>
              </w:rPr>
              <w:fldChar w:fldCharType="end"/>
            </w:r>
          </w:hyperlink>
        </w:p>
        <w:p w14:paraId="001F8E30" w14:textId="3F23A11C" w:rsidR="00EB44F5" w:rsidRDefault="00000000">
          <w:pPr>
            <w:pStyle w:val="Inhopg2"/>
            <w:tabs>
              <w:tab w:val="right" w:leader="dot" w:pos="9056"/>
            </w:tabs>
            <w:rPr>
              <w:rFonts w:eastAsiaTheme="minorEastAsia" w:cstheme="minorBidi"/>
              <w:i w:val="0"/>
              <w:iCs w:val="0"/>
              <w:noProof/>
              <w:sz w:val="22"/>
              <w:szCs w:val="22"/>
            </w:rPr>
          </w:pPr>
          <w:hyperlink w:anchor="_Toc88037812" w:history="1">
            <w:r w:rsidR="00EB44F5" w:rsidRPr="00DA7B28">
              <w:rPr>
                <w:rStyle w:val="Hyperlink"/>
                <w:noProof/>
              </w:rPr>
              <w:t>Leefruimte groep 5, 3+ jarige groep</w:t>
            </w:r>
            <w:r w:rsidR="00EB44F5">
              <w:rPr>
                <w:noProof/>
                <w:webHidden/>
              </w:rPr>
              <w:tab/>
            </w:r>
            <w:r w:rsidR="00EB44F5">
              <w:rPr>
                <w:noProof/>
                <w:webHidden/>
              </w:rPr>
              <w:fldChar w:fldCharType="begin"/>
            </w:r>
            <w:r w:rsidR="00EB44F5">
              <w:rPr>
                <w:noProof/>
                <w:webHidden/>
              </w:rPr>
              <w:instrText xml:space="preserve"> PAGEREF _Toc88037812 \h </w:instrText>
            </w:r>
            <w:r w:rsidR="00EB44F5">
              <w:rPr>
                <w:noProof/>
                <w:webHidden/>
              </w:rPr>
            </w:r>
            <w:r w:rsidR="00EB44F5">
              <w:rPr>
                <w:noProof/>
                <w:webHidden/>
              </w:rPr>
              <w:fldChar w:fldCharType="separate"/>
            </w:r>
            <w:r w:rsidR="00EB44F5">
              <w:rPr>
                <w:noProof/>
                <w:webHidden/>
              </w:rPr>
              <w:t>109</w:t>
            </w:r>
            <w:r w:rsidR="00EB44F5">
              <w:rPr>
                <w:noProof/>
                <w:webHidden/>
              </w:rPr>
              <w:fldChar w:fldCharType="end"/>
            </w:r>
          </w:hyperlink>
        </w:p>
        <w:p w14:paraId="559E8062" w14:textId="2248DDD5" w:rsidR="00EB44F5" w:rsidRDefault="00000000">
          <w:pPr>
            <w:pStyle w:val="Inhopg3"/>
            <w:tabs>
              <w:tab w:val="right" w:leader="dot" w:pos="9056"/>
            </w:tabs>
            <w:rPr>
              <w:rFonts w:eastAsiaTheme="minorEastAsia" w:cstheme="minorBidi"/>
              <w:noProof/>
              <w:sz w:val="22"/>
              <w:szCs w:val="22"/>
            </w:rPr>
          </w:pPr>
          <w:hyperlink w:anchor="_Toc88037813" w:history="1">
            <w:r w:rsidR="00EB44F5" w:rsidRPr="00DA7B28">
              <w:rPr>
                <w:rStyle w:val="Hyperlink"/>
                <w:noProof/>
              </w:rPr>
              <w:t>LEEFRUIMTE</w:t>
            </w:r>
            <w:r w:rsidR="00EB44F5">
              <w:rPr>
                <w:noProof/>
                <w:webHidden/>
              </w:rPr>
              <w:tab/>
            </w:r>
            <w:r w:rsidR="00EB44F5">
              <w:rPr>
                <w:noProof/>
                <w:webHidden/>
              </w:rPr>
              <w:fldChar w:fldCharType="begin"/>
            </w:r>
            <w:r w:rsidR="00EB44F5">
              <w:rPr>
                <w:noProof/>
                <w:webHidden/>
              </w:rPr>
              <w:instrText xml:space="preserve"> PAGEREF _Toc88037813 \h </w:instrText>
            </w:r>
            <w:r w:rsidR="00EB44F5">
              <w:rPr>
                <w:noProof/>
                <w:webHidden/>
              </w:rPr>
            </w:r>
            <w:r w:rsidR="00EB44F5">
              <w:rPr>
                <w:noProof/>
                <w:webHidden/>
              </w:rPr>
              <w:fldChar w:fldCharType="separate"/>
            </w:r>
            <w:r w:rsidR="00EB44F5">
              <w:rPr>
                <w:noProof/>
                <w:webHidden/>
              </w:rPr>
              <w:t>110</w:t>
            </w:r>
            <w:r w:rsidR="00EB44F5">
              <w:rPr>
                <w:noProof/>
                <w:webHidden/>
              </w:rPr>
              <w:fldChar w:fldCharType="end"/>
            </w:r>
          </w:hyperlink>
        </w:p>
        <w:p w14:paraId="3CB00B3E" w14:textId="711BBA38" w:rsidR="00EB44F5" w:rsidRDefault="00000000">
          <w:pPr>
            <w:pStyle w:val="Inhopg3"/>
            <w:tabs>
              <w:tab w:val="right" w:leader="dot" w:pos="9056"/>
            </w:tabs>
            <w:rPr>
              <w:rFonts w:eastAsiaTheme="minorEastAsia" w:cstheme="minorBidi"/>
              <w:noProof/>
              <w:sz w:val="22"/>
              <w:szCs w:val="22"/>
            </w:rPr>
          </w:pPr>
          <w:hyperlink w:anchor="_Toc88037814" w:history="1">
            <w:r w:rsidR="00EB44F5" w:rsidRPr="00DA7B28">
              <w:rPr>
                <w:rStyle w:val="Hyperlink"/>
                <w:noProof/>
              </w:rPr>
              <w:t>SANITAIR KINDEREN</w:t>
            </w:r>
            <w:r w:rsidR="00EB44F5">
              <w:rPr>
                <w:noProof/>
                <w:webHidden/>
              </w:rPr>
              <w:tab/>
            </w:r>
            <w:r w:rsidR="00EB44F5">
              <w:rPr>
                <w:noProof/>
                <w:webHidden/>
              </w:rPr>
              <w:fldChar w:fldCharType="begin"/>
            </w:r>
            <w:r w:rsidR="00EB44F5">
              <w:rPr>
                <w:noProof/>
                <w:webHidden/>
              </w:rPr>
              <w:instrText xml:space="preserve"> PAGEREF _Toc88037814 \h </w:instrText>
            </w:r>
            <w:r w:rsidR="00EB44F5">
              <w:rPr>
                <w:noProof/>
                <w:webHidden/>
              </w:rPr>
            </w:r>
            <w:r w:rsidR="00EB44F5">
              <w:rPr>
                <w:noProof/>
                <w:webHidden/>
              </w:rPr>
              <w:fldChar w:fldCharType="separate"/>
            </w:r>
            <w:r w:rsidR="00EB44F5">
              <w:rPr>
                <w:noProof/>
                <w:webHidden/>
              </w:rPr>
              <w:t>116</w:t>
            </w:r>
            <w:r w:rsidR="00EB44F5">
              <w:rPr>
                <w:noProof/>
                <w:webHidden/>
              </w:rPr>
              <w:fldChar w:fldCharType="end"/>
            </w:r>
          </w:hyperlink>
        </w:p>
        <w:p w14:paraId="48AC1101" w14:textId="6D825B6D" w:rsidR="00EB44F5" w:rsidRDefault="00000000">
          <w:pPr>
            <w:pStyle w:val="Inhopg3"/>
            <w:tabs>
              <w:tab w:val="right" w:leader="dot" w:pos="9056"/>
            </w:tabs>
            <w:rPr>
              <w:rFonts w:eastAsiaTheme="minorEastAsia" w:cstheme="minorBidi"/>
              <w:noProof/>
              <w:sz w:val="22"/>
              <w:szCs w:val="22"/>
            </w:rPr>
          </w:pPr>
          <w:hyperlink w:anchor="_Toc88037815" w:history="1">
            <w:r w:rsidR="00EB44F5" w:rsidRPr="00DA7B28">
              <w:rPr>
                <w:rStyle w:val="Hyperlink"/>
                <w:noProof/>
              </w:rPr>
              <w:t>SANITAIR KINDEREN GROEP 5, 3+ jarige groep Kindertoiletten op de gang en commode in de gang of commode van groep 4, de 2-3 jarige groep</w:t>
            </w:r>
            <w:r w:rsidR="00EB44F5">
              <w:rPr>
                <w:noProof/>
                <w:webHidden/>
              </w:rPr>
              <w:tab/>
            </w:r>
            <w:r w:rsidR="00EB44F5">
              <w:rPr>
                <w:noProof/>
                <w:webHidden/>
              </w:rPr>
              <w:fldChar w:fldCharType="begin"/>
            </w:r>
            <w:r w:rsidR="00EB44F5">
              <w:rPr>
                <w:noProof/>
                <w:webHidden/>
              </w:rPr>
              <w:instrText xml:space="preserve"> PAGEREF _Toc88037815 \h </w:instrText>
            </w:r>
            <w:r w:rsidR="00EB44F5">
              <w:rPr>
                <w:noProof/>
                <w:webHidden/>
              </w:rPr>
            </w:r>
            <w:r w:rsidR="00EB44F5">
              <w:rPr>
                <w:noProof/>
                <w:webHidden/>
              </w:rPr>
              <w:fldChar w:fldCharType="separate"/>
            </w:r>
            <w:r w:rsidR="00EB44F5">
              <w:rPr>
                <w:noProof/>
                <w:webHidden/>
              </w:rPr>
              <w:t>117</w:t>
            </w:r>
            <w:r w:rsidR="00EB44F5">
              <w:rPr>
                <w:noProof/>
                <w:webHidden/>
              </w:rPr>
              <w:fldChar w:fldCharType="end"/>
            </w:r>
          </w:hyperlink>
        </w:p>
        <w:p w14:paraId="0C153825" w14:textId="2007EFFE" w:rsidR="00EB44F5" w:rsidRDefault="00000000">
          <w:pPr>
            <w:pStyle w:val="Inhopg3"/>
            <w:tabs>
              <w:tab w:val="right" w:leader="dot" w:pos="9056"/>
            </w:tabs>
            <w:rPr>
              <w:rFonts w:eastAsiaTheme="minorEastAsia" w:cstheme="minorBidi"/>
              <w:noProof/>
              <w:sz w:val="22"/>
              <w:szCs w:val="22"/>
            </w:rPr>
          </w:pPr>
          <w:hyperlink w:anchor="_Toc88037816" w:history="1">
            <w:r w:rsidR="00EB44F5" w:rsidRPr="00DA7B28">
              <w:rPr>
                <w:rStyle w:val="Hyperlink"/>
                <w:noProof/>
              </w:rPr>
              <w:t>BUITENRUIMTE DE GROTE BUITENRUIMTE</w:t>
            </w:r>
            <w:r w:rsidR="00EB44F5">
              <w:rPr>
                <w:noProof/>
                <w:webHidden/>
              </w:rPr>
              <w:tab/>
            </w:r>
            <w:r w:rsidR="00EB44F5">
              <w:rPr>
                <w:noProof/>
                <w:webHidden/>
              </w:rPr>
              <w:fldChar w:fldCharType="begin"/>
            </w:r>
            <w:r w:rsidR="00EB44F5">
              <w:rPr>
                <w:noProof/>
                <w:webHidden/>
              </w:rPr>
              <w:instrText xml:space="preserve"> PAGEREF _Toc88037816 \h </w:instrText>
            </w:r>
            <w:r w:rsidR="00EB44F5">
              <w:rPr>
                <w:noProof/>
                <w:webHidden/>
              </w:rPr>
            </w:r>
            <w:r w:rsidR="00EB44F5">
              <w:rPr>
                <w:noProof/>
                <w:webHidden/>
              </w:rPr>
              <w:fldChar w:fldCharType="separate"/>
            </w:r>
            <w:r w:rsidR="00EB44F5">
              <w:rPr>
                <w:noProof/>
                <w:webHidden/>
              </w:rPr>
              <w:t>118</w:t>
            </w:r>
            <w:r w:rsidR="00EB44F5">
              <w:rPr>
                <w:noProof/>
                <w:webHidden/>
              </w:rPr>
              <w:fldChar w:fldCharType="end"/>
            </w:r>
          </w:hyperlink>
        </w:p>
        <w:p w14:paraId="2517A2AF" w14:textId="729B0759" w:rsidR="00EB44F5" w:rsidRDefault="00000000">
          <w:pPr>
            <w:pStyle w:val="Inhopg3"/>
            <w:tabs>
              <w:tab w:val="right" w:leader="dot" w:pos="9056"/>
            </w:tabs>
            <w:rPr>
              <w:rFonts w:eastAsiaTheme="minorEastAsia" w:cstheme="minorBidi"/>
              <w:noProof/>
              <w:sz w:val="22"/>
              <w:szCs w:val="22"/>
            </w:rPr>
          </w:pPr>
          <w:hyperlink w:anchor="_Toc88037817" w:history="1">
            <w:r w:rsidR="00EB44F5" w:rsidRPr="00DA7B28">
              <w:rPr>
                <w:rStyle w:val="Hyperlink"/>
                <w:noProof/>
              </w:rPr>
              <w:t>BUITENRUIMTE DE GROTE BUITENRUIMTE</w:t>
            </w:r>
            <w:r w:rsidR="00EB44F5">
              <w:rPr>
                <w:noProof/>
                <w:webHidden/>
              </w:rPr>
              <w:tab/>
            </w:r>
            <w:r w:rsidR="00EB44F5">
              <w:rPr>
                <w:noProof/>
                <w:webHidden/>
              </w:rPr>
              <w:fldChar w:fldCharType="begin"/>
            </w:r>
            <w:r w:rsidR="00EB44F5">
              <w:rPr>
                <w:noProof/>
                <w:webHidden/>
              </w:rPr>
              <w:instrText xml:space="preserve"> PAGEREF _Toc88037817 \h </w:instrText>
            </w:r>
            <w:r w:rsidR="00EB44F5">
              <w:rPr>
                <w:noProof/>
                <w:webHidden/>
              </w:rPr>
            </w:r>
            <w:r w:rsidR="00EB44F5">
              <w:rPr>
                <w:noProof/>
                <w:webHidden/>
              </w:rPr>
              <w:fldChar w:fldCharType="separate"/>
            </w:r>
            <w:r w:rsidR="00EB44F5">
              <w:rPr>
                <w:noProof/>
                <w:webHidden/>
              </w:rPr>
              <w:t>119</w:t>
            </w:r>
            <w:r w:rsidR="00EB44F5">
              <w:rPr>
                <w:noProof/>
                <w:webHidden/>
              </w:rPr>
              <w:fldChar w:fldCharType="end"/>
            </w:r>
          </w:hyperlink>
        </w:p>
        <w:p w14:paraId="16C8D2BE" w14:textId="217881CB" w:rsidR="00EB44F5" w:rsidRDefault="00000000">
          <w:pPr>
            <w:pStyle w:val="Inhopg3"/>
            <w:tabs>
              <w:tab w:val="right" w:leader="dot" w:pos="9056"/>
            </w:tabs>
            <w:rPr>
              <w:rFonts w:eastAsiaTheme="minorEastAsia" w:cstheme="minorBidi"/>
              <w:noProof/>
              <w:sz w:val="22"/>
              <w:szCs w:val="22"/>
            </w:rPr>
          </w:pPr>
          <w:hyperlink w:anchor="_Toc88037818" w:history="1">
            <w:r w:rsidR="00EB44F5" w:rsidRPr="00DA7B28">
              <w:rPr>
                <w:rStyle w:val="Hyperlink"/>
                <w:noProof/>
              </w:rPr>
              <w:t>SANITAIR VOLWASSENEN</w:t>
            </w:r>
            <w:r w:rsidR="00EB44F5">
              <w:rPr>
                <w:noProof/>
                <w:webHidden/>
              </w:rPr>
              <w:tab/>
            </w:r>
            <w:r w:rsidR="00EB44F5">
              <w:rPr>
                <w:noProof/>
                <w:webHidden/>
              </w:rPr>
              <w:fldChar w:fldCharType="begin"/>
            </w:r>
            <w:r w:rsidR="00EB44F5">
              <w:rPr>
                <w:noProof/>
                <w:webHidden/>
              </w:rPr>
              <w:instrText xml:space="preserve"> PAGEREF _Toc88037818 \h </w:instrText>
            </w:r>
            <w:r w:rsidR="00EB44F5">
              <w:rPr>
                <w:noProof/>
                <w:webHidden/>
              </w:rPr>
            </w:r>
            <w:r w:rsidR="00EB44F5">
              <w:rPr>
                <w:noProof/>
                <w:webHidden/>
              </w:rPr>
              <w:fldChar w:fldCharType="separate"/>
            </w:r>
            <w:r w:rsidR="00EB44F5">
              <w:rPr>
                <w:noProof/>
                <w:webHidden/>
              </w:rPr>
              <w:t>121</w:t>
            </w:r>
            <w:r w:rsidR="00EB44F5">
              <w:rPr>
                <w:noProof/>
                <w:webHidden/>
              </w:rPr>
              <w:fldChar w:fldCharType="end"/>
            </w:r>
          </w:hyperlink>
        </w:p>
        <w:p w14:paraId="31497B39" w14:textId="15E330F4" w:rsidR="00EB44F5" w:rsidRDefault="00000000">
          <w:pPr>
            <w:pStyle w:val="Inhopg2"/>
            <w:tabs>
              <w:tab w:val="right" w:leader="dot" w:pos="9056"/>
            </w:tabs>
            <w:rPr>
              <w:rFonts w:eastAsiaTheme="minorEastAsia" w:cstheme="minorBidi"/>
              <w:i w:val="0"/>
              <w:iCs w:val="0"/>
              <w:noProof/>
              <w:sz w:val="22"/>
              <w:szCs w:val="22"/>
            </w:rPr>
          </w:pPr>
          <w:hyperlink w:anchor="_Toc88037819" w:history="1">
            <w:r w:rsidR="00EB44F5" w:rsidRPr="00DA7B28">
              <w:rPr>
                <w:rStyle w:val="Hyperlink"/>
                <w:noProof/>
              </w:rPr>
              <w:t>Rapport van Veiligheid</w:t>
            </w:r>
            <w:r w:rsidR="00EB44F5">
              <w:rPr>
                <w:noProof/>
                <w:webHidden/>
              </w:rPr>
              <w:tab/>
            </w:r>
            <w:r w:rsidR="00EB44F5">
              <w:rPr>
                <w:noProof/>
                <w:webHidden/>
              </w:rPr>
              <w:fldChar w:fldCharType="begin"/>
            </w:r>
            <w:r w:rsidR="00EB44F5">
              <w:rPr>
                <w:noProof/>
                <w:webHidden/>
              </w:rPr>
              <w:instrText xml:space="preserve"> PAGEREF _Toc88037819 \h </w:instrText>
            </w:r>
            <w:r w:rsidR="00EB44F5">
              <w:rPr>
                <w:noProof/>
                <w:webHidden/>
              </w:rPr>
            </w:r>
            <w:r w:rsidR="00EB44F5">
              <w:rPr>
                <w:noProof/>
                <w:webHidden/>
              </w:rPr>
              <w:fldChar w:fldCharType="separate"/>
            </w:r>
            <w:r w:rsidR="00EB44F5">
              <w:rPr>
                <w:noProof/>
                <w:webHidden/>
              </w:rPr>
              <w:t>121</w:t>
            </w:r>
            <w:r w:rsidR="00EB44F5">
              <w:rPr>
                <w:noProof/>
                <w:webHidden/>
              </w:rPr>
              <w:fldChar w:fldCharType="end"/>
            </w:r>
          </w:hyperlink>
        </w:p>
        <w:p w14:paraId="6B08F606" w14:textId="5B6EF071" w:rsidR="00EB44F5" w:rsidRDefault="00000000">
          <w:pPr>
            <w:pStyle w:val="Inhopg3"/>
            <w:tabs>
              <w:tab w:val="right" w:leader="dot" w:pos="9056"/>
            </w:tabs>
            <w:rPr>
              <w:rFonts w:eastAsiaTheme="minorEastAsia" w:cstheme="minorBidi"/>
              <w:noProof/>
              <w:sz w:val="22"/>
              <w:szCs w:val="22"/>
            </w:rPr>
          </w:pPr>
          <w:hyperlink w:anchor="_Toc88037820" w:history="1">
            <w:r w:rsidR="00EB44F5" w:rsidRPr="00DA7B28">
              <w:rPr>
                <w:rStyle w:val="Hyperlink"/>
                <w:noProof/>
              </w:rPr>
              <w:t>KANTOOR</w:t>
            </w:r>
            <w:r w:rsidR="00EB44F5">
              <w:rPr>
                <w:noProof/>
                <w:webHidden/>
              </w:rPr>
              <w:tab/>
            </w:r>
            <w:r w:rsidR="00EB44F5">
              <w:rPr>
                <w:noProof/>
                <w:webHidden/>
              </w:rPr>
              <w:fldChar w:fldCharType="begin"/>
            </w:r>
            <w:r w:rsidR="00EB44F5">
              <w:rPr>
                <w:noProof/>
                <w:webHidden/>
              </w:rPr>
              <w:instrText xml:space="preserve"> PAGEREF _Toc88037820 \h </w:instrText>
            </w:r>
            <w:r w:rsidR="00EB44F5">
              <w:rPr>
                <w:noProof/>
                <w:webHidden/>
              </w:rPr>
            </w:r>
            <w:r w:rsidR="00EB44F5">
              <w:rPr>
                <w:noProof/>
                <w:webHidden/>
              </w:rPr>
              <w:fldChar w:fldCharType="separate"/>
            </w:r>
            <w:r w:rsidR="00EB44F5">
              <w:rPr>
                <w:noProof/>
                <w:webHidden/>
              </w:rPr>
              <w:t>122</w:t>
            </w:r>
            <w:r w:rsidR="00EB44F5">
              <w:rPr>
                <w:noProof/>
                <w:webHidden/>
              </w:rPr>
              <w:fldChar w:fldCharType="end"/>
            </w:r>
          </w:hyperlink>
        </w:p>
        <w:p w14:paraId="51D3267C" w14:textId="7A347765" w:rsidR="00EB44F5" w:rsidRDefault="00000000">
          <w:pPr>
            <w:pStyle w:val="Inhopg3"/>
            <w:tabs>
              <w:tab w:val="right" w:leader="dot" w:pos="9056"/>
            </w:tabs>
            <w:rPr>
              <w:rFonts w:eastAsiaTheme="minorEastAsia" w:cstheme="minorBidi"/>
              <w:noProof/>
              <w:sz w:val="22"/>
              <w:szCs w:val="22"/>
            </w:rPr>
          </w:pPr>
          <w:hyperlink w:anchor="_Toc88037821" w:history="1">
            <w:r w:rsidR="00EB44F5" w:rsidRPr="00DA7B28">
              <w:rPr>
                <w:rStyle w:val="Hyperlink"/>
                <w:noProof/>
              </w:rPr>
              <w:t>KANTOOR</w:t>
            </w:r>
            <w:r w:rsidR="00EB44F5">
              <w:rPr>
                <w:noProof/>
                <w:webHidden/>
              </w:rPr>
              <w:tab/>
            </w:r>
            <w:r w:rsidR="00EB44F5">
              <w:rPr>
                <w:noProof/>
                <w:webHidden/>
              </w:rPr>
              <w:fldChar w:fldCharType="begin"/>
            </w:r>
            <w:r w:rsidR="00EB44F5">
              <w:rPr>
                <w:noProof/>
                <w:webHidden/>
              </w:rPr>
              <w:instrText xml:space="preserve"> PAGEREF _Toc88037821 \h </w:instrText>
            </w:r>
            <w:r w:rsidR="00EB44F5">
              <w:rPr>
                <w:noProof/>
                <w:webHidden/>
              </w:rPr>
            </w:r>
            <w:r w:rsidR="00EB44F5">
              <w:rPr>
                <w:noProof/>
                <w:webHidden/>
              </w:rPr>
              <w:fldChar w:fldCharType="separate"/>
            </w:r>
            <w:r w:rsidR="00EB44F5">
              <w:rPr>
                <w:noProof/>
                <w:webHidden/>
              </w:rPr>
              <w:t>122</w:t>
            </w:r>
            <w:r w:rsidR="00EB44F5">
              <w:rPr>
                <w:noProof/>
                <w:webHidden/>
              </w:rPr>
              <w:fldChar w:fldCharType="end"/>
            </w:r>
          </w:hyperlink>
        </w:p>
        <w:p w14:paraId="2C7848E0" w14:textId="4CF79B48" w:rsidR="00EB44F5" w:rsidRDefault="00000000">
          <w:pPr>
            <w:pStyle w:val="Inhopg3"/>
            <w:tabs>
              <w:tab w:val="right" w:leader="dot" w:pos="9056"/>
            </w:tabs>
            <w:rPr>
              <w:rFonts w:eastAsiaTheme="minorEastAsia" w:cstheme="minorBidi"/>
              <w:noProof/>
              <w:sz w:val="22"/>
              <w:szCs w:val="22"/>
            </w:rPr>
          </w:pPr>
          <w:hyperlink w:anchor="_Toc88037822" w:history="1">
            <w:r w:rsidR="00EB44F5" w:rsidRPr="00DA7B28">
              <w:rPr>
                <w:rStyle w:val="Hyperlink"/>
                <w:noProof/>
              </w:rPr>
              <w:t>BERGRUIMTE</w:t>
            </w:r>
            <w:r w:rsidR="00EB44F5">
              <w:rPr>
                <w:noProof/>
                <w:webHidden/>
              </w:rPr>
              <w:tab/>
            </w:r>
            <w:r w:rsidR="00EB44F5">
              <w:rPr>
                <w:noProof/>
                <w:webHidden/>
              </w:rPr>
              <w:fldChar w:fldCharType="begin"/>
            </w:r>
            <w:r w:rsidR="00EB44F5">
              <w:rPr>
                <w:noProof/>
                <w:webHidden/>
              </w:rPr>
              <w:instrText xml:space="preserve"> PAGEREF _Toc88037822 \h </w:instrText>
            </w:r>
            <w:r w:rsidR="00EB44F5">
              <w:rPr>
                <w:noProof/>
                <w:webHidden/>
              </w:rPr>
            </w:r>
            <w:r w:rsidR="00EB44F5">
              <w:rPr>
                <w:noProof/>
                <w:webHidden/>
              </w:rPr>
              <w:fldChar w:fldCharType="separate"/>
            </w:r>
            <w:r w:rsidR="00EB44F5">
              <w:rPr>
                <w:noProof/>
                <w:webHidden/>
              </w:rPr>
              <w:t>122</w:t>
            </w:r>
            <w:r w:rsidR="00EB44F5">
              <w:rPr>
                <w:noProof/>
                <w:webHidden/>
              </w:rPr>
              <w:fldChar w:fldCharType="end"/>
            </w:r>
          </w:hyperlink>
        </w:p>
        <w:p w14:paraId="1D908D72" w14:textId="46D1F4E1" w:rsidR="00EB44F5" w:rsidRDefault="00000000">
          <w:pPr>
            <w:pStyle w:val="Inhopg3"/>
            <w:tabs>
              <w:tab w:val="right" w:leader="dot" w:pos="9056"/>
            </w:tabs>
            <w:rPr>
              <w:rFonts w:eastAsiaTheme="minorEastAsia" w:cstheme="minorBidi"/>
              <w:noProof/>
              <w:sz w:val="22"/>
              <w:szCs w:val="22"/>
            </w:rPr>
          </w:pPr>
          <w:hyperlink w:anchor="_Toc88037823" w:history="1">
            <w:r w:rsidR="00EB44F5" w:rsidRPr="00DA7B28">
              <w:rPr>
                <w:rStyle w:val="Hyperlink"/>
                <w:noProof/>
              </w:rPr>
              <w:t>BERGRUIMTE</w:t>
            </w:r>
            <w:r w:rsidR="00EB44F5">
              <w:rPr>
                <w:noProof/>
                <w:webHidden/>
              </w:rPr>
              <w:tab/>
            </w:r>
            <w:r w:rsidR="00EB44F5">
              <w:rPr>
                <w:noProof/>
                <w:webHidden/>
              </w:rPr>
              <w:fldChar w:fldCharType="begin"/>
            </w:r>
            <w:r w:rsidR="00EB44F5">
              <w:rPr>
                <w:noProof/>
                <w:webHidden/>
              </w:rPr>
              <w:instrText xml:space="preserve"> PAGEREF _Toc88037823 \h </w:instrText>
            </w:r>
            <w:r w:rsidR="00EB44F5">
              <w:rPr>
                <w:noProof/>
                <w:webHidden/>
              </w:rPr>
            </w:r>
            <w:r w:rsidR="00EB44F5">
              <w:rPr>
                <w:noProof/>
                <w:webHidden/>
              </w:rPr>
              <w:fldChar w:fldCharType="separate"/>
            </w:r>
            <w:r w:rsidR="00EB44F5">
              <w:rPr>
                <w:noProof/>
                <w:webHidden/>
              </w:rPr>
              <w:t>123</w:t>
            </w:r>
            <w:r w:rsidR="00EB44F5">
              <w:rPr>
                <w:noProof/>
                <w:webHidden/>
              </w:rPr>
              <w:fldChar w:fldCharType="end"/>
            </w:r>
          </w:hyperlink>
        </w:p>
        <w:p w14:paraId="4D8F209C" w14:textId="1852E504" w:rsidR="00EB44F5" w:rsidRDefault="00000000">
          <w:pPr>
            <w:pStyle w:val="Inhopg3"/>
            <w:tabs>
              <w:tab w:val="right" w:leader="dot" w:pos="9056"/>
            </w:tabs>
            <w:rPr>
              <w:rFonts w:eastAsiaTheme="minorEastAsia" w:cstheme="minorBidi"/>
              <w:noProof/>
              <w:sz w:val="22"/>
              <w:szCs w:val="22"/>
            </w:rPr>
          </w:pPr>
          <w:hyperlink w:anchor="_Toc88037824" w:history="1">
            <w:r w:rsidR="00EB44F5" w:rsidRPr="00DA7B28">
              <w:rPr>
                <w:rStyle w:val="Hyperlink"/>
                <w:noProof/>
              </w:rPr>
              <w:t>OMGEVING</w:t>
            </w:r>
            <w:r w:rsidR="00EB44F5">
              <w:rPr>
                <w:noProof/>
                <w:webHidden/>
              </w:rPr>
              <w:tab/>
            </w:r>
            <w:r w:rsidR="00EB44F5">
              <w:rPr>
                <w:noProof/>
                <w:webHidden/>
              </w:rPr>
              <w:fldChar w:fldCharType="begin"/>
            </w:r>
            <w:r w:rsidR="00EB44F5">
              <w:rPr>
                <w:noProof/>
                <w:webHidden/>
              </w:rPr>
              <w:instrText xml:space="preserve"> PAGEREF _Toc88037824 \h </w:instrText>
            </w:r>
            <w:r w:rsidR="00EB44F5">
              <w:rPr>
                <w:noProof/>
                <w:webHidden/>
              </w:rPr>
            </w:r>
            <w:r w:rsidR="00EB44F5">
              <w:rPr>
                <w:noProof/>
                <w:webHidden/>
              </w:rPr>
              <w:fldChar w:fldCharType="separate"/>
            </w:r>
            <w:r w:rsidR="00EB44F5">
              <w:rPr>
                <w:noProof/>
                <w:webHidden/>
              </w:rPr>
              <w:t>123</w:t>
            </w:r>
            <w:r w:rsidR="00EB44F5">
              <w:rPr>
                <w:noProof/>
                <w:webHidden/>
              </w:rPr>
              <w:fldChar w:fldCharType="end"/>
            </w:r>
          </w:hyperlink>
        </w:p>
        <w:p w14:paraId="06E2E47B" w14:textId="2F155A64" w:rsidR="00EB44F5" w:rsidRDefault="00000000">
          <w:pPr>
            <w:pStyle w:val="Inhopg3"/>
            <w:tabs>
              <w:tab w:val="right" w:leader="dot" w:pos="9056"/>
            </w:tabs>
            <w:rPr>
              <w:rFonts w:eastAsiaTheme="minorEastAsia" w:cstheme="minorBidi"/>
              <w:noProof/>
              <w:sz w:val="22"/>
              <w:szCs w:val="22"/>
            </w:rPr>
          </w:pPr>
          <w:hyperlink w:anchor="_Toc88037825" w:history="1">
            <w:r w:rsidR="00EB44F5" w:rsidRPr="00DA7B28">
              <w:rPr>
                <w:rStyle w:val="Hyperlink"/>
                <w:noProof/>
              </w:rPr>
              <w:t>OMGEVING</w:t>
            </w:r>
            <w:r w:rsidR="00EB44F5">
              <w:rPr>
                <w:noProof/>
                <w:webHidden/>
              </w:rPr>
              <w:tab/>
            </w:r>
            <w:r w:rsidR="00EB44F5">
              <w:rPr>
                <w:noProof/>
                <w:webHidden/>
              </w:rPr>
              <w:fldChar w:fldCharType="begin"/>
            </w:r>
            <w:r w:rsidR="00EB44F5">
              <w:rPr>
                <w:noProof/>
                <w:webHidden/>
              </w:rPr>
              <w:instrText xml:space="preserve"> PAGEREF _Toc88037825 \h </w:instrText>
            </w:r>
            <w:r w:rsidR="00EB44F5">
              <w:rPr>
                <w:noProof/>
                <w:webHidden/>
              </w:rPr>
            </w:r>
            <w:r w:rsidR="00EB44F5">
              <w:rPr>
                <w:noProof/>
                <w:webHidden/>
              </w:rPr>
              <w:fldChar w:fldCharType="separate"/>
            </w:r>
            <w:r w:rsidR="00EB44F5">
              <w:rPr>
                <w:noProof/>
                <w:webHidden/>
              </w:rPr>
              <w:t>124</w:t>
            </w:r>
            <w:r w:rsidR="00EB44F5">
              <w:rPr>
                <w:noProof/>
                <w:webHidden/>
              </w:rPr>
              <w:fldChar w:fldCharType="end"/>
            </w:r>
          </w:hyperlink>
        </w:p>
        <w:p w14:paraId="4963F410" w14:textId="2401403C" w:rsidR="00EB44F5" w:rsidRDefault="00000000">
          <w:pPr>
            <w:pStyle w:val="Inhopg2"/>
            <w:tabs>
              <w:tab w:val="right" w:leader="dot" w:pos="9056"/>
            </w:tabs>
            <w:rPr>
              <w:rFonts w:eastAsiaTheme="minorEastAsia" w:cstheme="minorBidi"/>
              <w:i w:val="0"/>
              <w:iCs w:val="0"/>
              <w:noProof/>
              <w:sz w:val="22"/>
              <w:szCs w:val="22"/>
            </w:rPr>
          </w:pPr>
          <w:hyperlink w:anchor="_Toc88037826" w:history="1">
            <w:r w:rsidR="00EB44F5" w:rsidRPr="00DA7B28">
              <w:rPr>
                <w:rStyle w:val="Hyperlink"/>
                <w:noProof/>
              </w:rPr>
              <w:t>Onderhoudsplan</w:t>
            </w:r>
            <w:r w:rsidR="00EB44F5">
              <w:rPr>
                <w:noProof/>
                <w:webHidden/>
              </w:rPr>
              <w:tab/>
            </w:r>
            <w:r w:rsidR="00EB44F5">
              <w:rPr>
                <w:noProof/>
                <w:webHidden/>
              </w:rPr>
              <w:fldChar w:fldCharType="begin"/>
            </w:r>
            <w:r w:rsidR="00EB44F5">
              <w:rPr>
                <w:noProof/>
                <w:webHidden/>
              </w:rPr>
              <w:instrText xml:space="preserve"> PAGEREF _Toc88037826 \h </w:instrText>
            </w:r>
            <w:r w:rsidR="00EB44F5">
              <w:rPr>
                <w:noProof/>
                <w:webHidden/>
              </w:rPr>
            </w:r>
            <w:r w:rsidR="00EB44F5">
              <w:rPr>
                <w:noProof/>
                <w:webHidden/>
              </w:rPr>
              <w:fldChar w:fldCharType="separate"/>
            </w:r>
            <w:r w:rsidR="00EB44F5">
              <w:rPr>
                <w:noProof/>
                <w:webHidden/>
              </w:rPr>
              <w:t>125</w:t>
            </w:r>
            <w:r w:rsidR="00EB44F5">
              <w:rPr>
                <w:noProof/>
                <w:webHidden/>
              </w:rPr>
              <w:fldChar w:fldCharType="end"/>
            </w:r>
          </w:hyperlink>
        </w:p>
        <w:p w14:paraId="1A96D831" w14:textId="4F10FA30" w:rsidR="00EB44F5" w:rsidRDefault="00000000">
          <w:pPr>
            <w:pStyle w:val="Inhopg1"/>
            <w:tabs>
              <w:tab w:val="right" w:leader="dot" w:pos="9056"/>
            </w:tabs>
            <w:rPr>
              <w:rFonts w:eastAsiaTheme="minorEastAsia" w:cstheme="minorBidi"/>
              <w:b w:val="0"/>
              <w:bCs w:val="0"/>
              <w:noProof/>
              <w:sz w:val="22"/>
              <w:szCs w:val="22"/>
            </w:rPr>
          </w:pPr>
          <w:hyperlink w:anchor="_Toc88037827" w:history="1">
            <w:r w:rsidR="00EB44F5" w:rsidRPr="00DA7B28">
              <w:rPr>
                <w:rStyle w:val="Hyperlink"/>
                <w:noProof/>
              </w:rPr>
              <w:t>Actieplan</w:t>
            </w:r>
            <w:r w:rsidR="00EB44F5">
              <w:rPr>
                <w:noProof/>
                <w:webHidden/>
              </w:rPr>
              <w:tab/>
            </w:r>
            <w:r w:rsidR="00EB44F5">
              <w:rPr>
                <w:noProof/>
                <w:webHidden/>
              </w:rPr>
              <w:fldChar w:fldCharType="begin"/>
            </w:r>
            <w:r w:rsidR="00EB44F5">
              <w:rPr>
                <w:noProof/>
                <w:webHidden/>
              </w:rPr>
              <w:instrText xml:space="preserve"> PAGEREF _Toc88037827 \h </w:instrText>
            </w:r>
            <w:r w:rsidR="00EB44F5">
              <w:rPr>
                <w:noProof/>
                <w:webHidden/>
              </w:rPr>
            </w:r>
            <w:r w:rsidR="00EB44F5">
              <w:rPr>
                <w:noProof/>
                <w:webHidden/>
              </w:rPr>
              <w:fldChar w:fldCharType="separate"/>
            </w:r>
            <w:r w:rsidR="00EB44F5">
              <w:rPr>
                <w:noProof/>
                <w:webHidden/>
              </w:rPr>
              <w:t>126</w:t>
            </w:r>
            <w:r w:rsidR="00EB44F5">
              <w:rPr>
                <w:noProof/>
                <w:webHidden/>
              </w:rPr>
              <w:fldChar w:fldCharType="end"/>
            </w:r>
          </w:hyperlink>
        </w:p>
        <w:p w14:paraId="27F08321" w14:textId="70C4B309" w:rsidR="00EB44F5" w:rsidRDefault="00000000">
          <w:pPr>
            <w:pStyle w:val="Inhopg2"/>
            <w:tabs>
              <w:tab w:val="right" w:leader="dot" w:pos="9056"/>
            </w:tabs>
            <w:rPr>
              <w:rFonts w:eastAsiaTheme="minorEastAsia" w:cstheme="minorBidi"/>
              <w:i w:val="0"/>
              <w:iCs w:val="0"/>
              <w:noProof/>
              <w:sz w:val="22"/>
              <w:szCs w:val="22"/>
            </w:rPr>
          </w:pPr>
          <w:hyperlink w:anchor="_Toc88037828" w:history="1">
            <w:r w:rsidR="00EB44F5" w:rsidRPr="00DA7B28">
              <w:rPr>
                <w:rStyle w:val="Hyperlink"/>
                <w:noProof/>
              </w:rPr>
              <w:t>Overzicht Ongevallen registratie</w:t>
            </w:r>
            <w:r w:rsidR="00EB44F5">
              <w:rPr>
                <w:noProof/>
                <w:webHidden/>
              </w:rPr>
              <w:tab/>
            </w:r>
            <w:r w:rsidR="00EB44F5">
              <w:rPr>
                <w:noProof/>
                <w:webHidden/>
              </w:rPr>
              <w:fldChar w:fldCharType="begin"/>
            </w:r>
            <w:r w:rsidR="00EB44F5">
              <w:rPr>
                <w:noProof/>
                <w:webHidden/>
              </w:rPr>
              <w:instrText xml:space="preserve"> PAGEREF _Toc88037828 \h </w:instrText>
            </w:r>
            <w:r w:rsidR="00EB44F5">
              <w:rPr>
                <w:noProof/>
                <w:webHidden/>
              </w:rPr>
            </w:r>
            <w:r w:rsidR="00EB44F5">
              <w:rPr>
                <w:noProof/>
                <w:webHidden/>
              </w:rPr>
              <w:fldChar w:fldCharType="separate"/>
            </w:r>
            <w:r w:rsidR="00EB44F5">
              <w:rPr>
                <w:noProof/>
                <w:webHidden/>
              </w:rPr>
              <w:t>127</w:t>
            </w:r>
            <w:r w:rsidR="00EB44F5">
              <w:rPr>
                <w:noProof/>
                <w:webHidden/>
              </w:rPr>
              <w:fldChar w:fldCharType="end"/>
            </w:r>
          </w:hyperlink>
        </w:p>
        <w:p w14:paraId="50E34CB9" w14:textId="6C348D16" w:rsidR="00EB44F5" w:rsidRDefault="00000000">
          <w:pPr>
            <w:pStyle w:val="Inhopg2"/>
            <w:tabs>
              <w:tab w:val="right" w:leader="dot" w:pos="9056"/>
            </w:tabs>
            <w:rPr>
              <w:rFonts w:eastAsiaTheme="minorEastAsia" w:cstheme="minorBidi"/>
              <w:i w:val="0"/>
              <w:iCs w:val="0"/>
              <w:noProof/>
              <w:sz w:val="22"/>
              <w:szCs w:val="22"/>
            </w:rPr>
          </w:pPr>
          <w:hyperlink w:anchor="_Toc88037829" w:history="1">
            <w:r w:rsidR="00EB44F5" w:rsidRPr="00DA7B28">
              <w:rPr>
                <w:rStyle w:val="Hyperlink"/>
                <w:noProof/>
              </w:rPr>
              <w:t>Rapport van gezondheid</w:t>
            </w:r>
            <w:r w:rsidR="00EB44F5">
              <w:rPr>
                <w:noProof/>
                <w:webHidden/>
              </w:rPr>
              <w:tab/>
            </w:r>
            <w:r w:rsidR="00EB44F5">
              <w:rPr>
                <w:noProof/>
                <w:webHidden/>
              </w:rPr>
              <w:fldChar w:fldCharType="begin"/>
            </w:r>
            <w:r w:rsidR="00EB44F5">
              <w:rPr>
                <w:noProof/>
                <w:webHidden/>
              </w:rPr>
              <w:instrText xml:space="preserve"> PAGEREF _Toc88037829 \h </w:instrText>
            </w:r>
            <w:r w:rsidR="00EB44F5">
              <w:rPr>
                <w:noProof/>
                <w:webHidden/>
              </w:rPr>
            </w:r>
            <w:r w:rsidR="00EB44F5">
              <w:rPr>
                <w:noProof/>
                <w:webHidden/>
              </w:rPr>
              <w:fldChar w:fldCharType="separate"/>
            </w:r>
            <w:r w:rsidR="00EB44F5">
              <w:rPr>
                <w:noProof/>
                <w:webHidden/>
              </w:rPr>
              <w:t>128</w:t>
            </w:r>
            <w:r w:rsidR="00EB44F5">
              <w:rPr>
                <w:noProof/>
                <w:webHidden/>
              </w:rPr>
              <w:fldChar w:fldCharType="end"/>
            </w:r>
          </w:hyperlink>
        </w:p>
        <w:p w14:paraId="6BD515D0" w14:textId="4E9BBBFF" w:rsidR="00EB44F5" w:rsidRDefault="00EB44F5">
          <w:r>
            <w:rPr>
              <w:b/>
              <w:bCs/>
            </w:rPr>
            <w:fldChar w:fldCharType="end"/>
          </w:r>
        </w:p>
      </w:sdtContent>
    </w:sdt>
    <w:p w14:paraId="1F3E7EEB" w14:textId="2B24CA24" w:rsidR="00553082" w:rsidRPr="003105CE" w:rsidRDefault="00553082" w:rsidP="00553082">
      <w:pPr>
        <w:rPr>
          <w:rFonts w:asciiTheme="minorHAnsi" w:hAnsiTheme="minorHAnsi" w:cstheme="minorHAnsi"/>
          <w:sz w:val="22"/>
          <w:szCs w:val="22"/>
        </w:rPr>
      </w:pPr>
    </w:p>
    <w:p w14:paraId="3D6B9800" w14:textId="63B3186E" w:rsidR="00363362" w:rsidRPr="003105CE" w:rsidRDefault="00363362" w:rsidP="00553082">
      <w:pPr>
        <w:rPr>
          <w:rFonts w:asciiTheme="minorHAnsi" w:hAnsiTheme="minorHAnsi" w:cstheme="minorHAnsi"/>
          <w:sz w:val="22"/>
          <w:szCs w:val="22"/>
        </w:rPr>
      </w:pPr>
    </w:p>
    <w:p w14:paraId="68BD2B65" w14:textId="36FED0EC" w:rsidR="00363362" w:rsidRDefault="00363362" w:rsidP="00553082">
      <w:pPr>
        <w:rPr>
          <w:rFonts w:asciiTheme="minorHAnsi" w:hAnsiTheme="minorHAnsi" w:cstheme="minorHAnsi"/>
          <w:sz w:val="22"/>
          <w:szCs w:val="22"/>
        </w:rPr>
      </w:pPr>
    </w:p>
    <w:p w14:paraId="68A1B6B6" w14:textId="1EEB612D" w:rsidR="00250D11" w:rsidRDefault="00250D11" w:rsidP="00553082">
      <w:pPr>
        <w:rPr>
          <w:rFonts w:asciiTheme="minorHAnsi" w:hAnsiTheme="minorHAnsi" w:cstheme="minorHAnsi"/>
          <w:sz w:val="22"/>
          <w:szCs w:val="22"/>
        </w:rPr>
      </w:pPr>
    </w:p>
    <w:p w14:paraId="46FBB4E4" w14:textId="41577BD9" w:rsidR="00250D11" w:rsidRDefault="00250D11" w:rsidP="00553082">
      <w:pPr>
        <w:rPr>
          <w:rFonts w:asciiTheme="minorHAnsi" w:hAnsiTheme="minorHAnsi" w:cstheme="minorHAnsi"/>
          <w:sz w:val="22"/>
          <w:szCs w:val="22"/>
        </w:rPr>
      </w:pPr>
    </w:p>
    <w:p w14:paraId="543718AF" w14:textId="60BADE25" w:rsidR="00250D11" w:rsidRDefault="00250D11" w:rsidP="00553082">
      <w:pPr>
        <w:rPr>
          <w:rFonts w:asciiTheme="minorHAnsi" w:hAnsiTheme="minorHAnsi" w:cstheme="minorHAnsi"/>
          <w:sz w:val="22"/>
          <w:szCs w:val="22"/>
        </w:rPr>
      </w:pPr>
    </w:p>
    <w:p w14:paraId="7BE912D8" w14:textId="77777777" w:rsidR="00250D11" w:rsidRPr="003105CE" w:rsidRDefault="00250D11" w:rsidP="00553082">
      <w:pPr>
        <w:rPr>
          <w:rFonts w:asciiTheme="minorHAnsi" w:hAnsiTheme="minorHAnsi" w:cstheme="minorHAnsi"/>
          <w:sz w:val="22"/>
          <w:szCs w:val="22"/>
        </w:rPr>
      </w:pPr>
    </w:p>
    <w:p w14:paraId="190D1EA5" w14:textId="275D68B3" w:rsidR="00363362" w:rsidRPr="003105CE" w:rsidRDefault="00363362" w:rsidP="00553082">
      <w:pPr>
        <w:rPr>
          <w:rFonts w:asciiTheme="minorHAnsi" w:hAnsiTheme="minorHAnsi" w:cstheme="minorHAnsi"/>
          <w:sz w:val="22"/>
          <w:szCs w:val="22"/>
        </w:rPr>
      </w:pPr>
    </w:p>
    <w:p w14:paraId="45865CD0" w14:textId="4EA383D5" w:rsidR="00363362" w:rsidRPr="003105CE" w:rsidRDefault="00363362" w:rsidP="00553082">
      <w:pPr>
        <w:rPr>
          <w:rFonts w:asciiTheme="minorHAnsi" w:hAnsiTheme="minorHAnsi" w:cstheme="minorHAnsi"/>
          <w:sz w:val="22"/>
          <w:szCs w:val="22"/>
        </w:rPr>
      </w:pPr>
    </w:p>
    <w:p w14:paraId="4551478A" w14:textId="4780FA69" w:rsidR="00553082" w:rsidRPr="004B4CFC" w:rsidRDefault="00095A9D" w:rsidP="00363362">
      <w:pPr>
        <w:pStyle w:val="Kop1"/>
        <w:rPr>
          <w:rStyle w:val="Intensieveverwijzing"/>
        </w:rPr>
      </w:pPr>
      <w:bookmarkStart w:id="0" w:name="_Toc88037663"/>
      <w:r w:rsidRPr="004B4CFC">
        <w:rPr>
          <w:rStyle w:val="Intensieveverwijzing"/>
        </w:rPr>
        <w:lastRenderedPageBreak/>
        <w:t>Hoofdstuk 1</w:t>
      </w:r>
      <w:r w:rsidRPr="004B4CFC">
        <w:rPr>
          <w:rStyle w:val="Intensieveverwijzing"/>
        </w:rPr>
        <w:tab/>
      </w:r>
      <w:r w:rsidR="00553082" w:rsidRPr="004B4CFC">
        <w:rPr>
          <w:rStyle w:val="Intensieveverwijzing"/>
        </w:rPr>
        <w:t>Inleiding</w:t>
      </w:r>
      <w:bookmarkEnd w:id="0"/>
    </w:p>
    <w:p w14:paraId="145452B8" w14:textId="1B8274C8" w:rsidR="008E393D" w:rsidRPr="003105CE" w:rsidRDefault="008E393D" w:rsidP="008E393D">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Voor u ligt het beleidsplan Veiligheid en Gezondheid van </w:t>
      </w:r>
      <w:r w:rsidRPr="003105CE">
        <w:rPr>
          <w:rFonts w:asciiTheme="minorHAnsi" w:hAnsiTheme="minorHAnsi" w:cstheme="minorHAnsi"/>
          <w:b/>
          <w:bCs/>
          <w:color w:val="00B0F0"/>
          <w:sz w:val="22"/>
          <w:szCs w:val="22"/>
        </w:rPr>
        <w:t xml:space="preserve">Kinderdagverblijf Calimero Kinderopvang. </w:t>
      </w:r>
      <w:r w:rsidRPr="003105CE">
        <w:rPr>
          <w:rFonts w:asciiTheme="minorHAnsi" w:hAnsiTheme="minorHAnsi" w:cstheme="minorHAnsi"/>
          <w:sz w:val="22"/>
          <w:szCs w:val="22"/>
        </w:rPr>
        <w:t>De Wet IKK bestaat uit vier pijlers. Deze pijlers gaan in op de ontwikkeling van het kind, de veiligheid en gezondheid, stabiliteit en ten slotte op het vak kinderopvang. In de pijlers zijn stuk voor stuk maatregelen opgenomen die de kwaliteit van kinderopvang kunnen verbeteren. wat betekent de Wet Innovatie Kwaliteit Kinderopvang (IKK) nu eigenlijk voor het beleidsplan veiligheid en gezondheid voor</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xml:space="preserve">?  Vanuit de nieuwe wet IKK is een regeling getroffen waarbij aangegeven wordt dat elke vorm van kinderopvang een actueel beleidsplan veiligheid en gezondheid moet hebben. We proberen nu stil te staan bij de bijzonderheden van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In dit beleidsstuk richten we ons vooral op de dagelijkse veiligheid en gezondheid. </w:t>
      </w:r>
    </w:p>
    <w:p w14:paraId="69304E82" w14:textId="3BE1D8E4" w:rsidR="00C13E56" w:rsidRPr="003105CE" w:rsidRDefault="008E393D" w:rsidP="008E393D">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b/>
          <w:bCs/>
          <w:color w:val="00B0F0"/>
          <w:sz w:val="22"/>
          <w:szCs w:val="22"/>
        </w:rPr>
        <w:t xml:space="preserve">Calimero Kinderopvang </w:t>
      </w:r>
      <w:r w:rsidRPr="003105CE">
        <w:rPr>
          <w:rFonts w:asciiTheme="minorHAnsi" w:hAnsiTheme="minorHAnsi" w:cstheme="minorHAnsi"/>
          <w:sz w:val="22"/>
          <w:szCs w:val="22"/>
        </w:rPr>
        <w:t>heeft beleidsplan veiligheid en gezondheid opgesteld en zorgt ervoor dat de pedagogisch medewerkers hier kennis van kunnen nemen en naar handelen, zodat elk kind veilig en gezond opgevangen kan worden. Het zal een continu proces zijn binnen de organisatie van</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Evalueren en actualiseren zijn hierbij belangrijke sleutelwoorden. Hoe gaat</w:t>
      </w:r>
      <w:r w:rsidR="00C13E56" w:rsidRPr="003105CE">
        <w:rPr>
          <w:rFonts w:asciiTheme="minorHAnsi" w:hAnsiTheme="minorHAnsi" w:cstheme="minorHAnsi"/>
          <w:sz w:val="22"/>
          <w:szCs w:val="22"/>
        </w:rPr>
        <w:t xml:space="preserve"> </w:t>
      </w:r>
      <w:r w:rsidR="00C13E56" w:rsidRPr="003105CE">
        <w:rPr>
          <w:rFonts w:asciiTheme="minorHAnsi" w:hAnsiTheme="minorHAnsi" w:cstheme="minorHAnsi"/>
          <w:b/>
          <w:bCs/>
          <w:color w:val="00B0F0"/>
          <w:sz w:val="22"/>
          <w:szCs w:val="22"/>
        </w:rPr>
        <w:t xml:space="preserve">Calimero Kinderopvang </w:t>
      </w:r>
      <w:r w:rsidRPr="003105CE">
        <w:rPr>
          <w:rFonts w:asciiTheme="minorHAnsi" w:hAnsiTheme="minorHAnsi" w:cstheme="minorHAnsi"/>
          <w:sz w:val="22"/>
          <w:szCs w:val="22"/>
        </w:rPr>
        <w:t xml:space="preserve">om met grote risico`s en kleine risico`s en hoe implementeren we dat naar daadwerkelijke uitvoering. De wijziging in de wet geeft </w:t>
      </w:r>
      <w:r w:rsidRPr="003105CE">
        <w:rPr>
          <w:rFonts w:asciiTheme="minorHAnsi" w:hAnsiTheme="minorHAnsi" w:cstheme="minorHAnsi"/>
          <w:b/>
          <w:bCs/>
          <w:color w:val="00B0F0"/>
          <w:sz w:val="22"/>
          <w:szCs w:val="22"/>
        </w:rPr>
        <w:t xml:space="preserve">Calimero Kinderopvang </w:t>
      </w:r>
      <w:r w:rsidRPr="003105CE">
        <w:rPr>
          <w:rFonts w:asciiTheme="minorHAnsi" w:hAnsiTheme="minorHAnsi" w:cstheme="minorHAnsi"/>
          <w:sz w:val="22"/>
          <w:szCs w:val="22"/>
        </w:rPr>
        <w:t xml:space="preserve">de kans even heel bewust stil te staan bij de veiligheid en gezondheidsrisico’s, hier actief over na te denken en je beleid weer eens op te frissen. Dit alles proberen we in dit beleid duidelijk te krijgen. </w:t>
      </w:r>
    </w:p>
    <w:p w14:paraId="6E0113D7" w14:textId="75B15222" w:rsidR="00C13E56" w:rsidRPr="003105CE" w:rsidRDefault="00C13E56" w:rsidP="001B0CCB">
      <w:pPr>
        <w:pStyle w:val="Kop2"/>
        <w:rPr>
          <w:sz w:val="22"/>
          <w:szCs w:val="22"/>
        </w:rPr>
      </w:pPr>
      <w:bookmarkStart w:id="1" w:name="_Toc88037664"/>
      <w:r w:rsidRPr="003105CE">
        <w:rPr>
          <w:sz w:val="22"/>
          <w:szCs w:val="22"/>
        </w:rPr>
        <w:t>Doel van het Beleid veiligheid &amp; gezondheid</w:t>
      </w:r>
      <w:bookmarkEnd w:id="1"/>
    </w:p>
    <w:p w14:paraId="2F1995B2" w14:textId="2EA8E195" w:rsidR="00C13E56" w:rsidRPr="003105CE" w:rsidRDefault="00C13E56" w:rsidP="00C13E56">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Met behulp van dit beleidsplan wordt inzichtelijk gemaakt hoe we op onze locatie werken. Met als doel de kinderen en medewerkers een zo veilig en gezond mogelijke werk, speel en leefomgeving te bieden waarbij kinderen beschermd worden tegen risico’s met ernstige gevolgen en leren omgaan met kleine risico’s.</w:t>
      </w:r>
      <w:bookmarkStart w:id="2" w:name="_Toc83328834"/>
      <w:bookmarkStart w:id="3" w:name="_Toc87017160"/>
    </w:p>
    <w:p w14:paraId="40FCA615" w14:textId="5816D7AA" w:rsidR="00C13E56" w:rsidRPr="003105CE" w:rsidRDefault="00C13E56" w:rsidP="001B0CCB">
      <w:pPr>
        <w:pStyle w:val="Kop2"/>
        <w:rPr>
          <w:sz w:val="22"/>
          <w:szCs w:val="22"/>
        </w:rPr>
      </w:pPr>
      <w:bookmarkStart w:id="4" w:name="_Toc88037665"/>
      <w:bookmarkEnd w:id="2"/>
      <w:bookmarkEnd w:id="3"/>
      <w:r w:rsidRPr="003105CE">
        <w:rPr>
          <w:sz w:val="22"/>
          <w:szCs w:val="22"/>
        </w:rPr>
        <w:t>Implementatie beleid</w:t>
      </w:r>
      <w:bookmarkEnd w:id="4"/>
    </w:p>
    <w:p w14:paraId="18311393" w14:textId="2DC8B8A8" w:rsidR="00C13E56" w:rsidRPr="003105CE" w:rsidRDefault="008E393D" w:rsidP="00C13E56">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In elke teamvergadering 1x per 2 maand zal een onderdeel uit het beleidsplan veiligheid en gezondheid behandeld en besproken worden. </w:t>
      </w:r>
      <w:r w:rsidRPr="003105CE">
        <w:rPr>
          <w:rFonts w:asciiTheme="minorHAnsi" w:hAnsiTheme="minorHAnsi" w:cstheme="minorHAnsi"/>
          <w:b/>
          <w:bCs/>
          <w:color w:val="00B0F0"/>
          <w:sz w:val="22"/>
          <w:szCs w:val="22"/>
        </w:rPr>
        <w:t xml:space="preserve">Calimero Kinderopvang </w:t>
      </w:r>
      <w:r w:rsidRPr="003105CE">
        <w:rPr>
          <w:rFonts w:asciiTheme="minorHAnsi" w:hAnsiTheme="minorHAnsi" w:cstheme="minorHAnsi"/>
          <w:sz w:val="22"/>
          <w:szCs w:val="22"/>
        </w:rPr>
        <w:t xml:space="preserve">wil dat alle medewerkers zich betrokken voelen om dit beleid uit te dragen. We blijven met elkaar scherp op onze werkwijzen. Bij veranderingen in een omgeving situatie, verbouwing of verandering aan de inrichting blijven we controleren of het beleid aangescherpt en aangepast moet worden. </w:t>
      </w:r>
    </w:p>
    <w:p w14:paraId="5C15A387" w14:textId="0B4D283B" w:rsidR="00C13E56" w:rsidRPr="003105CE" w:rsidRDefault="00C13E56" w:rsidP="001B0CCB">
      <w:pPr>
        <w:pStyle w:val="Kop2"/>
        <w:rPr>
          <w:sz w:val="22"/>
          <w:szCs w:val="22"/>
        </w:rPr>
      </w:pPr>
      <w:bookmarkStart w:id="5" w:name="_Toc88037666"/>
      <w:r w:rsidRPr="003105CE">
        <w:rPr>
          <w:sz w:val="22"/>
          <w:szCs w:val="22"/>
        </w:rPr>
        <w:t>Looptijd van het beleid</w:t>
      </w:r>
      <w:bookmarkEnd w:id="5"/>
    </w:p>
    <w:p w14:paraId="599F21A6" w14:textId="50A203C6" w:rsidR="008E393D" w:rsidRPr="003105CE" w:rsidRDefault="008E393D" w:rsidP="008E393D">
      <w:pPr>
        <w:rPr>
          <w:rFonts w:asciiTheme="minorHAnsi" w:hAnsiTheme="minorHAnsi" w:cstheme="minorHAnsi"/>
          <w:sz w:val="22"/>
          <w:szCs w:val="22"/>
        </w:rPr>
      </w:pPr>
      <w:r w:rsidRPr="003105CE">
        <w:rPr>
          <w:rFonts w:asciiTheme="minorHAnsi" w:hAnsiTheme="minorHAnsi" w:cstheme="minorHAnsi"/>
          <w:sz w:val="22"/>
          <w:szCs w:val="22"/>
        </w:rPr>
        <w:t xml:space="preserve">Dit beleidsplan is geldig vanaf </w:t>
      </w:r>
      <w:r w:rsidRPr="003105CE">
        <w:rPr>
          <w:rFonts w:asciiTheme="minorHAnsi" w:hAnsiTheme="minorHAnsi" w:cstheme="minorHAnsi"/>
          <w:b/>
          <w:bCs/>
          <w:sz w:val="22"/>
          <w:szCs w:val="22"/>
        </w:rPr>
        <w:t>1 januari 2021</w:t>
      </w:r>
      <w:r w:rsidRPr="003105CE">
        <w:rPr>
          <w:rFonts w:asciiTheme="minorHAnsi" w:hAnsiTheme="minorHAnsi" w:cstheme="minorHAnsi"/>
          <w:sz w:val="22"/>
          <w:szCs w:val="22"/>
        </w:rPr>
        <w:t xml:space="preserve">. </w:t>
      </w:r>
      <w:r w:rsidR="00EA2339" w:rsidRPr="003105CE">
        <w:rPr>
          <w:rFonts w:asciiTheme="minorHAnsi" w:hAnsiTheme="minorHAnsi" w:cstheme="minorHAnsi"/>
          <w:sz w:val="22"/>
          <w:szCs w:val="22"/>
        </w:rPr>
        <w:t>Jaarlijks herzien wij dit Beleid Veiligheid &amp; Gezondheid door opnieuw een risico inventarisatie uit te voeren.</w:t>
      </w:r>
    </w:p>
    <w:p w14:paraId="44264AF7" w14:textId="77777777" w:rsidR="008E393D" w:rsidRPr="003105CE" w:rsidRDefault="008E393D" w:rsidP="008E393D">
      <w:pPr>
        <w:rPr>
          <w:rFonts w:asciiTheme="minorHAnsi" w:hAnsiTheme="minorHAnsi" w:cstheme="minorHAnsi"/>
          <w:sz w:val="22"/>
          <w:szCs w:val="22"/>
        </w:rPr>
      </w:pPr>
    </w:p>
    <w:p w14:paraId="7A1DBE39" w14:textId="77777777" w:rsidR="00B32DB8" w:rsidRPr="003105CE" w:rsidRDefault="00B32DB8" w:rsidP="001B0CCB">
      <w:pPr>
        <w:pStyle w:val="Kop2"/>
        <w:rPr>
          <w:sz w:val="22"/>
          <w:szCs w:val="22"/>
        </w:rPr>
      </w:pPr>
      <w:bookmarkStart w:id="6" w:name="_Toc514407979"/>
      <w:bookmarkStart w:id="7" w:name="_Toc517120256"/>
      <w:bookmarkStart w:id="8" w:name="_Toc517770474"/>
      <w:bookmarkStart w:id="9" w:name="_Toc88037667"/>
      <w:r w:rsidRPr="003105CE">
        <w:rPr>
          <w:sz w:val="22"/>
          <w:szCs w:val="22"/>
        </w:rPr>
        <w:t>Presentiemedewerker</w:t>
      </w:r>
      <w:bookmarkEnd w:id="6"/>
      <w:bookmarkEnd w:id="7"/>
      <w:bookmarkEnd w:id="8"/>
      <w:bookmarkEnd w:id="9"/>
    </w:p>
    <w:p w14:paraId="0034433F" w14:textId="293B3D1D" w:rsidR="00B32DB8" w:rsidRPr="003105CE" w:rsidRDefault="00B32DB8" w:rsidP="00B32DB8">
      <w:pPr>
        <w:rPr>
          <w:rFonts w:asciiTheme="minorHAnsi" w:hAnsiTheme="minorHAnsi" w:cstheme="minorHAnsi"/>
          <w:sz w:val="22"/>
          <w:szCs w:val="22"/>
        </w:rPr>
      </w:pPr>
      <w:r w:rsidRPr="003105CE">
        <w:rPr>
          <w:rFonts w:asciiTheme="minorHAnsi" w:hAnsiTheme="minorHAnsi" w:cstheme="minorHAnsi"/>
          <w:sz w:val="22"/>
          <w:szCs w:val="22"/>
        </w:rPr>
        <w:t>Om het beleid op het gebied van veiligheid en gezondheid te bewaken hebben wij een preventiemedewerker die de kwaliteit op het gebied van het beleid en de uitvoering van dit beleid controleert, bijstelt en handhaaft.</w:t>
      </w:r>
    </w:p>
    <w:p w14:paraId="61FC225B" w14:textId="77777777" w:rsidR="00B32DB8" w:rsidRPr="003105CE" w:rsidRDefault="00B32DB8" w:rsidP="00B32DB8">
      <w:pPr>
        <w:rPr>
          <w:rFonts w:asciiTheme="minorHAnsi" w:hAnsiTheme="minorHAnsi" w:cstheme="minorHAnsi"/>
          <w:color w:val="000000" w:themeColor="text1"/>
          <w:sz w:val="22"/>
          <w:szCs w:val="22"/>
        </w:rPr>
      </w:pPr>
    </w:p>
    <w:p w14:paraId="62178F7C" w14:textId="282E6F24" w:rsidR="00B32DB8" w:rsidRPr="003105CE" w:rsidRDefault="00B32DB8" w:rsidP="00B32DB8">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rPr>
        <w:t xml:space="preserve">Ook moet elk bedrijf </w:t>
      </w:r>
      <w:r w:rsidRPr="003105CE">
        <w:rPr>
          <w:rFonts w:asciiTheme="minorHAnsi" w:hAnsiTheme="minorHAnsi" w:cstheme="minorHAnsi"/>
          <w:color w:val="000000" w:themeColor="text1"/>
          <w:sz w:val="22"/>
          <w:szCs w:val="22"/>
          <w:shd w:val="clear" w:color="auto" w:fill="FFFFFF"/>
        </w:rPr>
        <w:t>ten minste één preventiemedewerker in dienst hebben die de maatregelen (gericht op de veiligheid en gezondheid binnen een bedrijf) kan uitvoeren</w:t>
      </w:r>
      <w:r w:rsidRPr="003105CE">
        <w:rPr>
          <w:rFonts w:asciiTheme="minorHAnsi" w:hAnsiTheme="minorHAnsi" w:cstheme="minorHAnsi"/>
          <w:color w:val="000000" w:themeColor="text1"/>
          <w:sz w:val="22"/>
          <w:szCs w:val="22"/>
        </w:rPr>
        <w:t xml:space="preserve"> volgens de </w:t>
      </w:r>
      <w:proofErr w:type="spellStart"/>
      <w:r w:rsidRPr="003105CE">
        <w:rPr>
          <w:rFonts w:asciiTheme="minorHAnsi" w:hAnsiTheme="minorHAnsi" w:cstheme="minorHAnsi"/>
          <w:color w:val="000000" w:themeColor="text1"/>
          <w:sz w:val="22"/>
          <w:szCs w:val="22"/>
        </w:rPr>
        <w:t>ARBO-wet</w:t>
      </w:r>
      <w:proofErr w:type="spellEnd"/>
      <w:r w:rsidRPr="003105CE">
        <w:rPr>
          <w:rFonts w:asciiTheme="minorHAnsi" w:hAnsiTheme="minorHAnsi" w:cstheme="minorHAnsi"/>
          <w:color w:val="000000" w:themeColor="text1"/>
          <w:sz w:val="22"/>
          <w:szCs w:val="22"/>
          <w:shd w:val="clear" w:color="auto" w:fill="FFFFFF"/>
        </w:rPr>
        <w:t xml:space="preserve">. De preventiemedewerker werkt samen met de bedrijfsarts en andere arbodienstverleners en voorziet hen van advies. </w:t>
      </w:r>
    </w:p>
    <w:p w14:paraId="43EC7301" w14:textId="46F95152" w:rsidR="00B32DB8" w:rsidRPr="003105CE" w:rsidRDefault="00B32DB8" w:rsidP="00B32DB8">
      <w:pPr>
        <w:rPr>
          <w:rFonts w:asciiTheme="minorHAnsi" w:hAnsiTheme="minorHAnsi" w:cstheme="minorHAnsi"/>
          <w:sz w:val="22"/>
          <w:szCs w:val="22"/>
        </w:rPr>
      </w:pPr>
      <w:bookmarkStart w:id="10" w:name="_Toc517120257"/>
    </w:p>
    <w:p w14:paraId="65B18397" w14:textId="77777777" w:rsidR="002F331E" w:rsidRPr="003105CE" w:rsidRDefault="002F331E" w:rsidP="00B32DB8">
      <w:pPr>
        <w:rPr>
          <w:rFonts w:asciiTheme="minorHAnsi" w:hAnsiTheme="minorHAnsi" w:cstheme="minorHAnsi"/>
          <w:sz w:val="22"/>
          <w:szCs w:val="22"/>
        </w:rPr>
      </w:pPr>
    </w:p>
    <w:p w14:paraId="73A04DE6" w14:textId="67D95495" w:rsidR="00EA2339" w:rsidRPr="003105CE" w:rsidRDefault="00EA2339" w:rsidP="00B32DB8">
      <w:pPr>
        <w:rPr>
          <w:rFonts w:asciiTheme="minorHAnsi" w:hAnsiTheme="minorHAnsi" w:cstheme="minorHAnsi"/>
          <w:sz w:val="22"/>
          <w:szCs w:val="22"/>
        </w:rPr>
      </w:pPr>
    </w:p>
    <w:p w14:paraId="2C455301" w14:textId="77777777" w:rsidR="00C23AD2" w:rsidRDefault="00C23AD2" w:rsidP="00D47639">
      <w:pPr>
        <w:pStyle w:val="Kop3"/>
      </w:pPr>
      <w:bookmarkStart w:id="11" w:name="_Toc517770475"/>
    </w:p>
    <w:p w14:paraId="3BEE7CE5" w14:textId="666E3071" w:rsidR="00B32DB8" w:rsidRPr="003105CE" w:rsidRDefault="00B32DB8" w:rsidP="00D47639">
      <w:pPr>
        <w:pStyle w:val="Kop3"/>
      </w:pPr>
      <w:bookmarkStart w:id="12" w:name="_Toc88037668"/>
      <w:r w:rsidRPr="003105CE">
        <w:lastRenderedPageBreak/>
        <w:t>Rol preventiemedewerker</w:t>
      </w:r>
      <w:bookmarkEnd w:id="10"/>
      <w:bookmarkEnd w:id="11"/>
      <w:bookmarkEnd w:id="12"/>
    </w:p>
    <w:p w14:paraId="1C8F5FE9" w14:textId="06D3FE3A" w:rsidR="00B32DB8" w:rsidRPr="003105CE" w:rsidRDefault="00B32DB8" w:rsidP="00B32DB8">
      <w:pPr>
        <w:pStyle w:val="Normaalweb"/>
        <w:spacing w:before="0" w:beforeAutospacing="0" w:after="0" w:afterAutospacing="0"/>
        <w:textAlignment w:val="baseline"/>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preventiemedewerker adviseert over veiligheid en gezondheid en dus ook over</w:t>
      </w:r>
      <w:r w:rsidR="0098130D" w:rsidRPr="003105CE">
        <w:rPr>
          <w:rFonts w:asciiTheme="minorHAnsi" w:hAnsiTheme="minorHAnsi" w:cstheme="minorHAnsi"/>
          <w:color w:val="000000" w:themeColor="text1"/>
          <w:sz w:val="22"/>
          <w:szCs w:val="22"/>
        </w:rPr>
        <w:t xml:space="preserve"> BHV.</w:t>
      </w:r>
      <w:r w:rsidRPr="003105CE">
        <w:rPr>
          <w:rStyle w:val="apple-converted-space"/>
          <w:rFonts w:asciiTheme="minorHAnsi" w:hAnsiTheme="minorHAnsi" w:cstheme="minorHAnsi"/>
          <w:color w:val="000000" w:themeColor="text1"/>
          <w:sz w:val="22"/>
          <w:szCs w:val="22"/>
        </w:rPr>
        <w:t> </w:t>
      </w:r>
      <w:r w:rsidRPr="003105CE">
        <w:rPr>
          <w:rFonts w:asciiTheme="minorHAnsi" w:hAnsiTheme="minorHAnsi" w:cstheme="minorHAnsi"/>
          <w:color w:val="000000" w:themeColor="text1"/>
          <w:sz w:val="22"/>
          <w:szCs w:val="22"/>
        </w:rPr>
        <w:t xml:space="preserve">De preventiemedewerker kan en mag ook </w:t>
      </w:r>
      <w:proofErr w:type="spellStart"/>
      <w:r w:rsidRPr="003105CE">
        <w:rPr>
          <w:rFonts w:asciiTheme="minorHAnsi" w:hAnsiTheme="minorHAnsi" w:cstheme="minorHAnsi"/>
          <w:color w:val="000000" w:themeColor="text1"/>
          <w:sz w:val="22"/>
          <w:szCs w:val="22"/>
        </w:rPr>
        <w:t>BHV’er</w:t>
      </w:r>
      <w:proofErr w:type="spellEnd"/>
      <w:r w:rsidRPr="003105CE">
        <w:rPr>
          <w:rFonts w:asciiTheme="minorHAnsi" w:hAnsiTheme="minorHAnsi" w:cstheme="minorHAnsi"/>
          <w:color w:val="000000" w:themeColor="text1"/>
          <w:sz w:val="22"/>
          <w:szCs w:val="22"/>
        </w:rPr>
        <w:t xml:space="preserve"> zijn, maar dat hoeft niet.</w:t>
      </w:r>
    </w:p>
    <w:p w14:paraId="435F417D" w14:textId="77777777" w:rsidR="00B32DB8" w:rsidRPr="003105CE" w:rsidRDefault="00B32DB8" w:rsidP="00B32DB8">
      <w:pPr>
        <w:textAlignment w:val="baseline"/>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drie wettelijke taken van een preventiemedewerker zijn:</w:t>
      </w:r>
    </w:p>
    <w:p w14:paraId="38603C11" w14:textId="7035FD77" w:rsidR="00B32DB8" w:rsidRPr="003105CE" w:rsidRDefault="00B32DB8" w:rsidP="00462E9F">
      <w:pPr>
        <w:numPr>
          <w:ilvl w:val="0"/>
          <w:numId w:val="10"/>
        </w:numPr>
        <w:textAlignment w:val="baseline"/>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Het (mede) opstellen en uitvoeren van de risico-inventarisatie en -evaluatie </w:t>
      </w:r>
      <w:r w:rsidR="0076516F" w:rsidRPr="003105CE">
        <w:rPr>
          <w:rFonts w:asciiTheme="minorHAnsi" w:hAnsiTheme="minorHAnsi" w:cstheme="minorHAnsi"/>
          <w:color w:val="000000" w:themeColor="text1"/>
          <w:sz w:val="22"/>
          <w:szCs w:val="22"/>
        </w:rPr>
        <w:t>(rapportage).</w:t>
      </w:r>
    </w:p>
    <w:p w14:paraId="5EED21FB" w14:textId="77777777" w:rsidR="00B32DB8" w:rsidRPr="003105CE" w:rsidRDefault="00B32DB8" w:rsidP="00462E9F">
      <w:pPr>
        <w:numPr>
          <w:ilvl w:val="0"/>
          <w:numId w:val="10"/>
        </w:numPr>
        <w:textAlignment w:val="baseline"/>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Het adviseren en nauw samenwerken met de ondernemingsraad / personeelsvertegenwoordiging over de te nemen maatregelen voor een goed arbeidsomstandighedenbeleid.</w:t>
      </w:r>
    </w:p>
    <w:p w14:paraId="4A3D70CD" w14:textId="77777777" w:rsidR="00B32DB8" w:rsidRPr="003105CE" w:rsidRDefault="00B32DB8" w:rsidP="00462E9F">
      <w:pPr>
        <w:numPr>
          <w:ilvl w:val="0"/>
          <w:numId w:val="10"/>
        </w:numPr>
        <w:textAlignment w:val="baseline"/>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Deze maatregelen (mede) uitvoeren.</w:t>
      </w:r>
    </w:p>
    <w:p w14:paraId="321D416A" w14:textId="77777777" w:rsidR="00B32DB8" w:rsidRPr="003105CE" w:rsidRDefault="00B32DB8" w:rsidP="00B32DB8">
      <w:pPr>
        <w:rPr>
          <w:rFonts w:asciiTheme="minorHAnsi" w:hAnsiTheme="minorHAnsi" w:cstheme="minorHAnsi"/>
          <w:color w:val="000000" w:themeColor="text1"/>
          <w:sz w:val="22"/>
          <w:szCs w:val="22"/>
        </w:rPr>
      </w:pPr>
    </w:p>
    <w:p w14:paraId="27634A4A" w14:textId="35989B4E" w:rsidR="00B32DB8" w:rsidRPr="003105CE" w:rsidRDefault="007B72FB" w:rsidP="00D47639">
      <w:pPr>
        <w:pStyle w:val="Kop3"/>
      </w:pPr>
      <w:bookmarkStart w:id="13" w:name="_Toc88037669"/>
      <w:r w:rsidRPr="003105CE">
        <w:t>Taken en verantwoordelijkheden</w:t>
      </w:r>
      <w:bookmarkEnd w:id="13"/>
    </w:p>
    <w:p w14:paraId="38113042" w14:textId="298CD82B" w:rsidR="008E393D" w:rsidRPr="003105CE" w:rsidRDefault="007B72FB" w:rsidP="008E393D">
      <w:pPr>
        <w:rPr>
          <w:rFonts w:asciiTheme="minorHAnsi" w:hAnsiTheme="minorHAnsi" w:cstheme="minorHAnsi"/>
          <w:sz w:val="22"/>
          <w:szCs w:val="22"/>
        </w:rPr>
      </w:pPr>
      <w:r w:rsidRPr="003105CE">
        <w:rPr>
          <w:rFonts w:asciiTheme="minorHAnsi" w:hAnsiTheme="minorHAnsi" w:cstheme="minorHAnsi"/>
          <w:sz w:val="22"/>
          <w:szCs w:val="22"/>
        </w:rPr>
        <w:t>De pedagogisch medewerkers van</w:t>
      </w:r>
      <w:r w:rsidRPr="003105CE">
        <w:rPr>
          <w:rFonts w:asciiTheme="minorHAnsi" w:hAnsiTheme="minorHAnsi" w:cstheme="minorHAnsi"/>
          <w:b/>
          <w:bCs/>
          <w:color w:val="00B0F0"/>
          <w:sz w:val="22"/>
          <w:szCs w:val="22"/>
        </w:rPr>
        <w:t xml:space="preserve"> </w:t>
      </w:r>
      <w:r w:rsidR="008E393D" w:rsidRPr="003105CE">
        <w:rPr>
          <w:rFonts w:asciiTheme="minorHAnsi" w:hAnsiTheme="minorHAnsi" w:cstheme="minorHAnsi"/>
          <w:b/>
          <w:bCs/>
          <w:color w:val="00B0F0"/>
          <w:sz w:val="22"/>
          <w:szCs w:val="22"/>
        </w:rPr>
        <w:t>Calimero Kinderopvang</w:t>
      </w:r>
      <w:r w:rsidR="008E393D" w:rsidRPr="003105CE">
        <w:rPr>
          <w:rFonts w:asciiTheme="minorHAnsi" w:hAnsiTheme="minorHAnsi" w:cstheme="minorHAnsi"/>
          <w:sz w:val="22"/>
          <w:szCs w:val="22"/>
        </w:rPr>
        <w:t xml:space="preserve"> </w:t>
      </w:r>
      <w:r w:rsidRPr="003105CE">
        <w:rPr>
          <w:rFonts w:asciiTheme="minorHAnsi" w:hAnsiTheme="minorHAnsi" w:cstheme="minorHAnsi"/>
          <w:sz w:val="22"/>
          <w:szCs w:val="22"/>
        </w:rPr>
        <w:t>zijn</w:t>
      </w:r>
      <w:r w:rsidR="008E393D" w:rsidRPr="003105CE">
        <w:rPr>
          <w:rFonts w:asciiTheme="minorHAnsi" w:hAnsiTheme="minorHAnsi" w:cstheme="minorHAnsi"/>
          <w:sz w:val="22"/>
          <w:szCs w:val="22"/>
        </w:rPr>
        <w:t xml:space="preserve"> verantwoordelijk voor de uitvoering van het beleidsplan Veiligheid en Gezondheid en </w:t>
      </w:r>
      <w:r w:rsidRPr="003105CE">
        <w:rPr>
          <w:rFonts w:asciiTheme="minorHAnsi" w:hAnsiTheme="minorHAnsi" w:cstheme="minorHAnsi"/>
          <w:b/>
          <w:bCs/>
          <w:sz w:val="22"/>
          <w:szCs w:val="22"/>
        </w:rPr>
        <w:t>Jacqueline Breukelman</w:t>
      </w:r>
      <w:r w:rsidRPr="003105CE">
        <w:rPr>
          <w:rFonts w:asciiTheme="minorHAnsi" w:hAnsiTheme="minorHAnsi" w:cstheme="minorHAnsi"/>
          <w:sz w:val="22"/>
          <w:szCs w:val="22"/>
        </w:rPr>
        <w:t xml:space="preserve"> leidinggevende </w:t>
      </w:r>
      <w:r w:rsidR="008E393D" w:rsidRPr="003105CE">
        <w:rPr>
          <w:rFonts w:asciiTheme="minorHAnsi" w:hAnsiTheme="minorHAnsi" w:cstheme="minorHAnsi"/>
          <w:sz w:val="22"/>
          <w:szCs w:val="22"/>
        </w:rPr>
        <w:t>is eindverantwoordelijke voor het beleidsplan Veiligheid en Gezondheid. Jacqueline heeft tevens de rol van preventiemedewerker.</w:t>
      </w:r>
      <w:r w:rsidRPr="003105CE">
        <w:rPr>
          <w:rFonts w:asciiTheme="minorHAnsi" w:hAnsiTheme="minorHAnsi" w:cstheme="minorHAnsi"/>
          <w:sz w:val="22"/>
          <w:szCs w:val="22"/>
        </w:rPr>
        <w:t xml:space="preserve"> </w:t>
      </w:r>
    </w:p>
    <w:p w14:paraId="4115BDC3" w14:textId="77777777" w:rsidR="00B32DB8" w:rsidRPr="003105CE" w:rsidRDefault="00B32DB8" w:rsidP="00B32DB8">
      <w:pPr>
        <w:rPr>
          <w:rFonts w:asciiTheme="minorHAnsi" w:hAnsiTheme="minorHAnsi" w:cstheme="minorHAnsi"/>
          <w:sz w:val="22"/>
          <w:szCs w:val="22"/>
        </w:rPr>
      </w:pPr>
    </w:p>
    <w:p w14:paraId="418405BB" w14:textId="119AF4B1" w:rsidR="00553082" w:rsidRPr="004B4CFC" w:rsidRDefault="00095A9D" w:rsidP="00363362">
      <w:pPr>
        <w:pStyle w:val="Kop1"/>
        <w:rPr>
          <w:rStyle w:val="Intensieveverwijzing"/>
        </w:rPr>
      </w:pPr>
      <w:bookmarkStart w:id="14" w:name="_Toc494884122"/>
      <w:bookmarkStart w:id="15" w:name="_Toc44452478"/>
      <w:bookmarkStart w:id="16" w:name="_Toc88037670"/>
      <w:r w:rsidRPr="004B4CFC">
        <w:rPr>
          <w:rStyle w:val="Intensieveverwijzing"/>
        </w:rPr>
        <w:t>Hoofdstuk 2</w:t>
      </w:r>
      <w:r w:rsidRPr="004B4CFC">
        <w:rPr>
          <w:rStyle w:val="Intensieveverwijzing"/>
        </w:rPr>
        <w:tab/>
      </w:r>
      <w:r w:rsidR="00553082" w:rsidRPr="004B4CFC">
        <w:rPr>
          <w:rStyle w:val="Intensieveverwijzing"/>
        </w:rPr>
        <w:t>Missie en visie</w:t>
      </w:r>
      <w:bookmarkEnd w:id="14"/>
      <w:bookmarkEnd w:id="15"/>
      <w:bookmarkEnd w:id="16"/>
    </w:p>
    <w:p w14:paraId="05A9F46D" w14:textId="77777777" w:rsidR="00B86C48" w:rsidRPr="003105CE" w:rsidRDefault="00B86C48" w:rsidP="00B86C48">
      <w:pPr>
        <w:spacing w:before="100" w:beforeAutospacing="1" w:after="100" w:afterAutospacing="1"/>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Onze visie op het beleidsplan veiligheid en gezondheid is dat we kinderen opvangen in een veilige leefomgeving. We proberen kinderen zo veel mogelijk af te schermen voor grote risico`s zonder dat hun eigen ontdekkingsvaardigheden die erg belangrijk zijn voor de ontwikkeling van een kind hierin geremd worden. Kinderen moeten geprikkeld blijven en uitgedaagd worden in hun ontwikkeling en dat gebeurt met vallen en opstaan. </w:t>
      </w:r>
    </w:p>
    <w:p w14:paraId="6412B47D" w14:textId="03A9DA7D" w:rsidR="00B86C48" w:rsidRPr="003105CE" w:rsidRDefault="00B86C48" w:rsidP="005D1F8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We proberen kinderen aan te leren hoe we veilig kunnen spelen leren en ontdekken, hierbij vinden we het heel belangrijk dat de kinderen op hun eigen manier en eigen niveau leren rekening te houden met andere kinderen. Welk gedrag van kinderen is acceptabel en welke risico zijn we bereid te aanvaarden. Dit zijn momenteel de speerpunten die we duidelijk proberen te krijgen in dit beleidsplan. </w:t>
      </w:r>
    </w:p>
    <w:p w14:paraId="262F9F50" w14:textId="77777777" w:rsidR="005D1F8D" w:rsidRPr="003105CE" w:rsidRDefault="005D1F8D" w:rsidP="005D1F8D">
      <w:pPr>
        <w:rPr>
          <w:rFonts w:asciiTheme="minorHAnsi" w:hAnsiTheme="minorHAnsi" w:cstheme="minorHAnsi"/>
          <w:color w:val="000000" w:themeColor="text1"/>
          <w:sz w:val="22"/>
          <w:szCs w:val="22"/>
        </w:rPr>
      </w:pPr>
    </w:p>
    <w:p w14:paraId="2B10CA27" w14:textId="46C26327" w:rsidR="005D1F8D" w:rsidRPr="003105CE" w:rsidRDefault="005D1F8D" w:rsidP="005D1F8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Onze missie is om de kinderen die 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w:t>
      </w:r>
      <w:r w:rsidRPr="003105CE">
        <w:rPr>
          <w:rFonts w:asciiTheme="minorHAnsi" w:hAnsiTheme="minorHAnsi" w:cstheme="minorHAnsi"/>
          <w:color w:val="000000" w:themeColor="text1"/>
          <w:sz w:val="22"/>
          <w:szCs w:val="22"/>
        </w:rPr>
        <w:t xml:space="preserve">komen een zo veilig en gezond mogelijke opvang te bieden. We proberen ziekte of ongelukken of een </w:t>
      </w:r>
      <w:r w:rsidR="00EA2339" w:rsidRPr="003105CE">
        <w:rPr>
          <w:rFonts w:asciiTheme="minorHAnsi" w:hAnsiTheme="minorHAnsi" w:cstheme="minorHAnsi"/>
          <w:color w:val="000000" w:themeColor="text1"/>
          <w:sz w:val="22"/>
          <w:szCs w:val="22"/>
        </w:rPr>
        <w:t>onhygiënisch</w:t>
      </w:r>
      <w:r w:rsidRPr="003105CE">
        <w:rPr>
          <w:rFonts w:asciiTheme="minorHAnsi" w:hAnsiTheme="minorHAnsi" w:cstheme="minorHAnsi"/>
          <w:color w:val="000000" w:themeColor="text1"/>
          <w:sz w:val="22"/>
          <w:szCs w:val="22"/>
        </w:rPr>
        <w:t xml:space="preserve"> klimaat zo veel mogelijk in te dammen. Maar met over bescherming doen we de kinderen uiteindelijk ook niet veel goeds. Daarom beschermen we kinderen tegen onaanvaardbare risico`s en werken we dagelijks met aanvaardbare risico`s. Een bult een schaafwond een val over speelgoed het is allemaal dagelijkse kost. Deze dingen ervaren kinderen ook in de thuissituatie en 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w:t>
      </w:r>
      <w:r w:rsidRPr="003105CE">
        <w:rPr>
          <w:rFonts w:asciiTheme="minorHAnsi" w:hAnsiTheme="minorHAnsi" w:cstheme="minorHAnsi"/>
          <w:color w:val="000000" w:themeColor="text1"/>
          <w:sz w:val="22"/>
          <w:szCs w:val="22"/>
        </w:rPr>
        <w:t>in het spel ook. Sterker nog er zitten zelf positieve kanten aan deze ongelukjes;</w:t>
      </w:r>
    </w:p>
    <w:p w14:paraId="63812C41" w14:textId="77777777" w:rsidR="005D1F8D" w:rsidRPr="003105CE" w:rsidRDefault="005D1F8D" w:rsidP="006E5A5F">
      <w:pPr>
        <w:pStyle w:val="Lijstalinea"/>
        <w:numPr>
          <w:ilvl w:val="0"/>
          <w:numId w:val="73"/>
        </w:numPr>
        <w:rPr>
          <w:rFonts w:asciiTheme="minorHAnsi" w:hAnsiTheme="minorHAnsi" w:cstheme="minorHAnsi"/>
          <w:sz w:val="22"/>
          <w:szCs w:val="22"/>
        </w:rPr>
      </w:pPr>
      <w:r w:rsidRPr="003105CE">
        <w:rPr>
          <w:rFonts w:asciiTheme="minorHAnsi" w:hAnsiTheme="minorHAnsi" w:cstheme="minorHAnsi"/>
          <w:sz w:val="22"/>
          <w:szCs w:val="22"/>
        </w:rPr>
        <w:t>Het heeft een positieve invloed op de fysieke gezondheid</w:t>
      </w:r>
    </w:p>
    <w:p w14:paraId="24277753" w14:textId="77777777" w:rsidR="005D1F8D" w:rsidRPr="003105CE" w:rsidRDefault="005D1F8D" w:rsidP="006E5A5F">
      <w:pPr>
        <w:pStyle w:val="Lijstalinea"/>
        <w:numPr>
          <w:ilvl w:val="0"/>
          <w:numId w:val="73"/>
        </w:numPr>
        <w:rPr>
          <w:rFonts w:asciiTheme="minorHAnsi" w:hAnsiTheme="minorHAnsi" w:cstheme="minorHAnsi"/>
          <w:sz w:val="22"/>
          <w:szCs w:val="22"/>
        </w:rPr>
      </w:pPr>
      <w:r w:rsidRPr="003105CE">
        <w:rPr>
          <w:rFonts w:asciiTheme="minorHAnsi" w:hAnsiTheme="minorHAnsi" w:cstheme="minorHAnsi"/>
          <w:sz w:val="22"/>
          <w:szCs w:val="22"/>
        </w:rPr>
        <w:t>Het vergroot het zelfvertrouwen en zelfredzaamheid en doorzettingsvermogen.</w:t>
      </w:r>
    </w:p>
    <w:p w14:paraId="2077FAB7" w14:textId="5905E26D" w:rsidR="005D1F8D" w:rsidRPr="003105CE" w:rsidRDefault="005D1F8D" w:rsidP="006E5A5F">
      <w:pPr>
        <w:pStyle w:val="Lijstalinea"/>
        <w:numPr>
          <w:ilvl w:val="0"/>
          <w:numId w:val="73"/>
        </w:numPr>
        <w:rPr>
          <w:rFonts w:asciiTheme="minorHAnsi" w:hAnsiTheme="minorHAnsi" w:cstheme="minorHAnsi"/>
          <w:sz w:val="22"/>
          <w:szCs w:val="22"/>
        </w:rPr>
      </w:pPr>
      <w:r w:rsidRPr="003105CE">
        <w:rPr>
          <w:rFonts w:asciiTheme="minorHAnsi" w:hAnsiTheme="minorHAnsi" w:cstheme="minorHAnsi"/>
          <w:sz w:val="22"/>
          <w:szCs w:val="22"/>
        </w:rPr>
        <w:t xml:space="preserve">Het vergroot de sociale vaardigheden. </w:t>
      </w:r>
    </w:p>
    <w:p w14:paraId="5B522123" w14:textId="13E5FCFB" w:rsidR="008E393D" w:rsidRPr="003105CE" w:rsidRDefault="00B86C48" w:rsidP="005D1F8D">
      <w:pPr>
        <w:spacing w:before="100" w:beforeAutospacing="1" w:after="100" w:afterAutospacing="1"/>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Onze missie en visie van het beleidsplan veiligheid en gezondheid zijn een verweven onderdeel van ons pedagogisch beleid. </w:t>
      </w:r>
      <w:r w:rsidR="0098130D" w:rsidRPr="003105CE">
        <w:rPr>
          <w:rFonts w:asciiTheme="minorHAnsi" w:hAnsiTheme="minorHAnsi" w:cstheme="minorHAnsi"/>
          <w:color w:val="000000" w:themeColor="text1"/>
          <w:sz w:val="22"/>
          <w:szCs w:val="22"/>
        </w:rPr>
        <w:t>In ons beleid veiligheid en gezondheid hebben wij al onze werkinstructies en protocollen rondom veiligheid en gezondheid opgenomen. Beide beleidsplannen</w:t>
      </w:r>
      <w:r w:rsidRPr="003105CE">
        <w:rPr>
          <w:rFonts w:asciiTheme="minorHAnsi" w:hAnsiTheme="minorHAnsi" w:cstheme="minorHAnsi"/>
          <w:color w:val="000000" w:themeColor="text1"/>
          <w:sz w:val="22"/>
          <w:szCs w:val="22"/>
        </w:rPr>
        <w:t xml:space="preserve"> moet 1 samenhangend geheel vormen die de pedagogisch medewerkers kunnen vertalen naar het werken in de praktijk. </w:t>
      </w:r>
    </w:p>
    <w:p w14:paraId="45382EF6" w14:textId="77777777" w:rsidR="00F8700D" w:rsidRPr="003105CE" w:rsidRDefault="00F8700D" w:rsidP="001B0CCB">
      <w:pPr>
        <w:pStyle w:val="Kop2"/>
        <w:rPr>
          <w:rFonts w:eastAsia="Verdana"/>
          <w:sz w:val="22"/>
          <w:szCs w:val="22"/>
        </w:rPr>
      </w:pPr>
    </w:p>
    <w:p w14:paraId="030154B0" w14:textId="77777777" w:rsidR="00F8700D" w:rsidRPr="003105CE" w:rsidRDefault="00F8700D" w:rsidP="001B0CCB">
      <w:pPr>
        <w:pStyle w:val="Kop2"/>
        <w:rPr>
          <w:rFonts w:eastAsia="Verdana"/>
          <w:sz w:val="22"/>
          <w:szCs w:val="22"/>
        </w:rPr>
      </w:pPr>
    </w:p>
    <w:p w14:paraId="480750FE" w14:textId="77777777" w:rsidR="00F8700D" w:rsidRPr="003105CE" w:rsidRDefault="00F8700D" w:rsidP="001B0CCB">
      <w:pPr>
        <w:pStyle w:val="Kop2"/>
        <w:rPr>
          <w:rFonts w:eastAsia="Verdana"/>
          <w:sz w:val="22"/>
          <w:szCs w:val="22"/>
        </w:rPr>
      </w:pPr>
    </w:p>
    <w:p w14:paraId="07F60013" w14:textId="651A965D" w:rsidR="00DC39A1" w:rsidRPr="003105CE" w:rsidRDefault="00DC39A1" w:rsidP="001B0CCB">
      <w:pPr>
        <w:pStyle w:val="Kop2"/>
        <w:rPr>
          <w:sz w:val="22"/>
          <w:szCs w:val="22"/>
        </w:rPr>
      </w:pPr>
      <w:bookmarkStart w:id="17" w:name="_Toc88037671"/>
      <w:r w:rsidRPr="003105CE">
        <w:rPr>
          <w:rFonts w:eastAsia="Verdana"/>
          <w:sz w:val="22"/>
          <w:szCs w:val="22"/>
        </w:rPr>
        <w:lastRenderedPageBreak/>
        <w:t>Doel</w:t>
      </w:r>
      <w:bookmarkEnd w:id="17"/>
      <w:r w:rsidRPr="003105CE">
        <w:rPr>
          <w:rFonts w:eastAsia="Verdana"/>
          <w:sz w:val="22"/>
          <w:szCs w:val="22"/>
        </w:rPr>
        <w:t xml:space="preserve"> </w:t>
      </w:r>
    </w:p>
    <w:p w14:paraId="71013656" w14:textId="77777777" w:rsidR="007B72FB" w:rsidRPr="003105CE" w:rsidRDefault="008E393D" w:rsidP="0043578D">
      <w:pPr>
        <w:pStyle w:val="Normaalweb"/>
        <w:spacing w:before="0" w:beforeAutospacing="0" w:after="120" w:afterAutospacing="0"/>
        <w:rPr>
          <w:rFonts w:asciiTheme="minorHAnsi" w:hAnsiTheme="minorHAnsi" w:cstheme="minorHAnsi"/>
          <w:sz w:val="22"/>
          <w:szCs w:val="22"/>
        </w:rPr>
      </w:pPr>
      <w:bookmarkStart w:id="18" w:name="_Toc494884123"/>
      <w:bookmarkStart w:id="19" w:name="_Toc44452479"/>
      <w:r w:rsidRPr="003105CE">
        <w:rPr>
          <w:rFonts w:asciiTheme="minorHAnsi" w:hAnsiTheme="minorHAnsi" w:cstheme="minorHAnsi"/>
          <w:sz w:val="22"/>
          <w:szCs w:val="22"/>
        </w:rPr>
        <w:t xml:space="preserve">Een </w:t>
      </w:r>
      <w:r w:rsidR="007B72FB" w:rsidRPr="003105CE">
        <w:rPr>
          <w:rFonts w:asciiTheme="minorHAnsi" w:hAnsiTheme="minorHAnsi" w:cstheme="minorHAnsi"/>
          <w:sz w:val="22"/>
          <w:szCs w:val="22"/>
        </w:rPr>
        <w:t>zo v</w:t>
      </w:r>
      <w:r w:rsidRPr="003105CE">
        <w:rPr>
          <w:rFonts w:asciiTheme="minorHAnsi" w:hAnsiTheme="minorHAnsi" w:cstheme="minorHAnsi"/>
          <w:sz w:val="22"/>
          <w:szCs w:val="22"/>
        </w:rPr>
        <w:t>eilig mogelijke opvang bieden voor alle kinderen en medewerkers bij</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xml:space="preserve">. Kinderen worden zo veel mogelijk beschermt tegen risico`s met ernstige gevolgen en leren omgaan met kleine risico`s. </w:t>
      </w:r>
      <w:r w:rsidR="007B72FB" w:rsidRPr="003105CE">
        <w:rPr>
          <w:rFonts w:asciiTheme="minorHAnsi" w:hAnsiTheme="minorHAnsi" w:cstheme="minorHAnsi"/>
          <w:sz w:val="22"/>
          <w:szCs w:val="22"/>
        </w:rPr>
        <w:t>De belangrijkste aandachtspunten hiervoor zijn;</w:t>
      </w:r>
    </w:p>
    <w:p w14:paraId="4CDC938D" w14:textId="14C8DDD4" w:rsidR="007B72FB" w:rsidRPr="003105CE" w:rsidRDefault="007B72FB" w:rsidP="006E5A5F">
      <w:pPr>
        <w:pStyle w:val="Normaalweb"/>
        <w:numPr>
          <w:ilvl w:val="0"/>
          <w:numId w:val="72"/>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Het bewust worden en helder krijgen van alle mogelijke risico`s;</w:t>
      </w:r>
    </w:p>
    <w:p w14:paraId="254D3B56" w14:textId="77777777" w:rsidR="007B72FB" w:rsidRPr="003105CE" w:rsidRDefault="007B72FB" w:rsidP="006E5A5F">
      <w:pPr>
        <w:pStyle w:val="Lijstalinea"/>
        <w:numPr>
          <w:ilvl w:val="0"/>
          <w:numId w:val="72"/>
        </w:numPr>
        <w:rPr>
          <w:rFonts w:asciiTheme="minorHAnsi" w:eastAsia="Calibri" w:hAnsiTheme="minorHAnsi" w:cstheme="minorHAnsi"/>
          <w:sz w:val="22"/>
          <w:szCs w:val="22"/>
        </w:rPr>
      </w:pPr>
      <w:r w:rsidRPr="003105CE">
        <w:rPr>
          <w:rFonts w:asciiTheme="minorHAnsi" w:eastAsia="Calibri" w:hAnsiTheme="minorHAnsi" w:cstheme="minorHAnsi"/>
          <w:sz w:val="22"/>
          <w:szCs w:val="22"/>
        </w:rPr>
        <w:t xml:space="preserve">Het leren omgaan met beperkte of kleine risico`s </w:t>
      </w:r>
    </w:p>
    <w:p w14:paraId="451555D9" w14:textId="2DCF445D" w:rsidR="007B72FB" w:rsidRPr="003105CE" w:rsidRDefault="007B72FB" w:rsidP="006E5A5F">
      <w:pPr>
        <w:numPr>
          <w:ilvl w:val="0"/>
          <w:numId w:val="71"/>
        </w:numPr>
        <w:rPr>
          <w:rFonts w:asciiTheme="minorHAnsi" w:eastAsia="Calibri" w:hAnsiTheme="minorHAnsi" w:cstheme="minorHAnsi"/>
          <w:sz w:val="22"/>
          <w:szCs w:val="22"/>
        </w:rPr>
      </w:pPr>
      <w:r w:rsidRPr="003105CE">
        <w:rPr>
          <w:rFonts w:asciiTheme="minorHAnsi" w:eastAsia="Calibri" w:hAnsiTheme="minorHAnsi" w:cstheme="minorHAnsi"/>
          <w:sz w:val="22"/>
          <w:szCs w:val="22"/>
        </w:rPr>
        <w:t xml:space="preserve">Het bewust worden en voeren van een goed beleid op het indammen van de grote </w:t>
      </w:r>
    </w:p>
    <w:p w14:paraId="5E8B4690" w14:textId="22FFFED4" w:rsidR="007B72FB" w:rsidRPr="003105CE" w:rsidRDefault="007B72FB" w:rsidP="007B72FB">
      <w:pPr>
        <w:ind w:left="720"/>
        <w:rPr>
          <w:rFonts w:asciiTheme="minorHAnsi" w:eastAsia="Calibri" w:hAnsiTheme="minorHAnsi" w:cstheme="minorHAnsi"/>
          <w:sz w:val="22"/>
          <w:szCs w:val="22"/>
        </w:rPr>
      </w:pPr>
      <w:r w:rsidRPr="003105CE">
        <w:rPr>
          <w:rFonts w:asciiTheme="minorHAnsi" w:eastAsia="Calibri" w:hAnsiTheme="minorHAnsi" w:cstheme="minorHAnsi"/>
          <w:sz w:val="22"/>
          <w:szCs w:val="22"/>
        </w:rPr>
        <w:t>risico`s;</w:t>
      </w:r>
    </w:p>
    <w:p w14:paraId="201EEF43" w14:textId="77777777" w:rsidR="007B72FB" w:rsidRPr="003105CE" w:rsidRDefault="007B72FB" w:rsidP="006E5A5F">
      <w:pPr>
        <w:numPr>
          <w:ilvl w:val="0"/>
          <w:numId w:val="71"/>
        </w:numPr>
        <w:rPr>
          <w:rFonts w:asciiTheme="minorHAnsi" w:eastAsia="Calibri" w:hAnsiTheme="minorHAnsi" w:cstheme="minorHAnsi"/>
          <w:sz w:val="22"/>
          <w:szCs w:val="22"/>
        </w:rPr>
      </w:pPr>
      <w:r w:rsidRPr="003105CE">
        <w:rPr>
          <w:rFonts w:asciiTheme="minorHAnsi" w:eastAsia="Calibri" w:hAnsiTheme="minorHAnsi" w:cstheme="minorHAnsi"/>
          <w:sz w:val="22"/>
          <w:szCs w:val="22"/>
        </w:rPr>
        <w:t xml:space="preserve">Het gesprek hierover aangaan met elkaar en het beleidsplan zo actueel en actief </w:t>
      </w:r>
    </w:p>
    <w:p w14:paraId="163489D6" w14:textId="3863C3F4" w:rsidR="007B72FB" w:rsidRPr="003105CE" w:rsidRDefault="007B72FB" w:rsidP="007B72FB">
      <w:pPr>
        <w:ind w:left="720"/>
        <w:rPr>
          <w:rFonts w:asciiTheme="minorHAnsi" w:eastAsia="Calibri" w:hAnsiTheme="minorHAnsi" w:cstheme="minorHAnsi"/>
          <w:sz w:val="22"/>
          <w:szCs w:val="22"/>
        </w:rPr>
      </w:pPr>
      <w:r w:rsidRPr="003105CE">
        <w:rPr>
          <w:rFonts w:asciiTheme="minorHAnsi" w:eastAsia="Calibri" w:hAnsiTheme="minorHAnsi" w:cstheme="minorHAnsi"/>
          <w:sz w:val="22"/>
          <w:szCs w:val="22"/>
        </w:rPr>
        <w:t xml:space="preserve">mogelijk te houden. Op deze manier proberen we een veilige en gezonde omgeving te </w:t>
      </w:r>
      <w:r w:rsidR="0043578D" w:rsidRPr="003105CE">
        <w:rPr>
          <w:rFonts w:asciiTheme="minorHAnsi" w:eastAsia="Calibri" w:hAnsiTheme="minorHAnsi" w:cstheme="minorHAnsi"/>
          <w:sz w:val="22"/>
          <w:szCs w:val="22"/>
        </w:rPr>
        <w:t>creëren</w:t>
      </w:r>
      <w:r w:rsidRPr="003105CE">
        <w:rPr>
          <w:rFonts w:asciiTheme="minorHAnsi" w:eastAsia="Calibri" w:hAnsiTheme="minorHAnsi" w:cstheme="minorHAnsi"/>
          <w:sz w:val="22"/>
          <w:szCs w:val="22"/>
        </w:rPr>
        <w:t xml:space="preserve"> waar kinderen onbezorgd kunnen spelen en zich optimaal kunnen ontwikkelen. </w:t>
      </w:r>
    </w:p>
    <w:p w14:paraId="1E28054F" w14:textId="32D4AC9D" w:rsidR="008E393D" w:rsidRPr="003105CE" w:rsidRDefault="008E393D" w:rsidP="008E393D">
      <w:pPr>
        <w:rPr>
          <w:rFonts w:asciiTheme="minorHAnsi" w:hAnsiTheme="minorHAnsi" w:cstheme="minorHAnsi"/>
          <w:sz w:val="22"/>
          <w:szCs w:val="22"/>
        </w:rPr>
      </w:pPr>
    </w:p>
    <w:p w14:paraId="3125D60E" w14:textId="7EF87EDE" w:rsidR="0014312E" w:rsidRPr="004B4CFC" w:rsidRDefault="00095A9D" w:rsidP="00363362">
      <w:pPr>
        <w:pStyle w:val="Kop1"/>
        <w:rPr>
          <w:rStyle w:val="Intensieveverwijzing"/>
        </w:rPr>
      </w:pPr>
      <w:bookmarkStart w:id="20" w:name="_Toc88037672"/>
      <w:r w:rsidRPr="004B4CFC">
        <w:rPr>
          <w:rStyle w:val="Intensieveverwijzing"/>
        </w:rPr>
        <w:t>Hoofdstuk 3</w:t>
      </w:r>
      <w:r w:rsidRPr="004B4CFC">
        <w:rPr>
          <w:rStyle w:val="Intensieveverwijzing"/>
        </w:rPr>
        <w:tab/>
      </w:r>
      <w:r w:rsidR="0014312E" w:rsidRPr="004B4CFC">
        <w:rPr>
          <w:rStyle w:val="Intensieveverwijzing"/>
        </w:rPr>
        <w:t>Het pand</w:t>
      </w:r>
      <w:bookmarkEnd w:id="20"/>
    </w:p>
    <w:p w14:paraId="3C2E61E1" w14:textId="77777777" w:rsidR="006C79DF" w:rsidRPr="003105CE" w:rsidRDefault="006C79DF" w:rsidP="006C79DF">
      <w:pPr>
        <w:rPr>
          <w:rFonts w:asciiTheme="minorHAnsi" w:hAnsiTheme="minorHAnsi" w:cstheme="minorHAnsi"/>
          <w:color w:val="000000" w:themeColor="text1"/>
          <w:sz w:val="22"/>
          <w:szCs w:val="22"/>
        </w:rPr>
      </w:pPr>
    </w:p>
    <w:p w14:paraId="67E28F84" w14:textId="2C3AADE9" w:rsidR="006C79DF" w:rsidRPr="003105CE" w:rsidRDefault="006C79DF" w:rsidP="006C79DF">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Het kinderdagverblijf van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color w:val="000000" w:themeColor="text1"/>
          <w:sz w:val="22"/>
          <w:szCs w:val="22"/>
        </w:rPr>
        <w:t xml:space="preserve"> is gevestigd in een aantal nieuw aangebouwde units en een ruimte die nog toebehoorde aan het oude (school)gebouw.</w:t>
      </w:r>
    </w:p>
    <w:p w14:paraId="2057940A" w14:textId="4065BD1A" w:rsidR="00363362" w:rsidRPr="003105CE" w:rsidRDefault="00363362" w:rsidP="00363362">
      <w:pPr>
        <w:autoSpaceDE w:val="0"/>
        <w:autoSpaceDN w:val="0"/>
        <w:adjustRightInd w:val="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Zowel binnen als buiten proberen wij constant voor een omgeving te zorgen waarin de kinderen voldoende uitdaging aangeboden krijgen. Bovendien zorgen wij ervoor dat de kinderen zich vrij kunnen bewegen en zo  optimaal in staat zijn om zich ongedwongen te kunnen ontwikkelen door te doen en te ontdekken. Verder voldoet de locatie aan de wettelijke veiligheidseisen.</w:t>
      </w:r>
    </w:p>
    <w:p w14:paraId="1A146032" w14:textId="1ABB1829" w:rsidR="009A6104" w:rsidRPr="003105CE" w:rsidRDefault="009A6104" w:rsidP="00363362">
      <w:pPr>
        <w:autoSpaceDE w:val="0"/>
        <w:autoSpaceDN w:val="0"/>
        <w:adjustRightInd w:val="0"/>
        <w:rPr>
          <w:rFonts w:asciiTheme="minorHAnsi" w:hAnsiTheme="minorHAnsi" w:cstheme="minorHAnsi"/>
          <w:color w:val="000000" w:themeColor="text1"/>
          <w:sz w:val="22"/>
          <w:szCs w:val="22"/>
        </w:rPr>
      </w:pPr>
    </w:p>
    <w:p w14:paraId="5AB7F571" w14:textId="21983E38" w:rsidR="009A6104" w:rsidRPr="003105CE" w:rsidRDefault="00DA08E4" w:rsidP="00BD185B">
      <w:pPr>
        <w:spacing w:after="4" w:line="250" w:lineRule="auto"/>
        <w:ind w:left="10" w:hanging="10"/>
        <w:rPr>
          <w:rFonts w:asciiTheme="minorHAnsi" w:hAnsiTheme="minorHAnsi" w:cstheme="minorHAnsi"/>
          <w:color w:val="000000" w:themeColor="text1"/>
          <w:sz w:val="22"/>
          <w:szCs w:val="22"/>
        </w:rPr>
      </w:pPr>
      <w:r w:rsidRPr="003105CE">
        <w:rPr>
          <w:rFonts w:asciiTheme="minorHAnsi" w:hAnsiTheme="minorHAnsi" w:cstheme="minorHAnsi"/>
          <w:b/>
          <w:bCs/>
          <w:color w:val="00B0F0"/>
          <w:sz w:val="22"/>
          <w:szCs w:val="22"/>
        </w:rPr>
        <w:t>Calimero Kinderopvang</w:t>
      </w:r>
      <w:r w:rsidRPr="003105CE">
        <w:rPr>
          <w:rFonts w:asciiTheme="minorHAnsi" w:hAnsiTheme="minorHAnsi" w:cstheme="minorHAnsi"/>
          <w:color w:val="000000" w:themeColor="text1"/>
          <w:sz w:val="22"/>
          <w:szCs w:val="22"/>
        </w:rPr>
        <w:t xml:space="preserve"> </w:t>
      </w:r>
      <w:r w:rsidR="009A6104" w:rsidRPr="003105CE">
        <w:rPr>
          <w:rFonts w:asciiTheme="minorHAnsi" w:hAnsiTheme="minorHAnsi" w:cstheme="minorHAnsi"/>
          <w:color w:val="000000" w:themeColor="text1"/>
          <w:sz w:val="22"/>
          <w:szCs w:val="22"/>
        </w:rPr>
        <w:t xml:space="preserve">houdt zich aan de regels vanuit de verschillende wet- en regelgeving. Denk hierbij aan het voldoen aan de: </w:t>
      </w:r>
    </w:p>
    <w:p w14:paraId="4CB9BB30" w14:textId="53B56BD1" w:rsidR="00BD185B" w:rsidRPr="003105CE" w:rsidRDefault="009A6104"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Voedsel- en Warenwet</w:t>
      </w:r>
      <w:r w:rsidR="00BD185B" w:rsidRPr="003105CE">
        <w:rPr>
          <w:rFonts w:asciiTheme="minorHAnsi" w:hAnsiTheme="minorHAnsi" w:cstheme="minorHAnsi"/>
          <w:color w:val="000000" w:themeColor="text1"/>
          <w:sz w:val="22"/>
          <w:szCs w:val="22"/>
        </w:rPr>
        <w:t>:</w:t>
      </w:r>
    </w:p>
    <w:p w14:paraId="71F624FD" w14:textId="417F4E2E" w:rsidR="00BD185B" w:rsidRPr="003105CE" w:rsidRDefault="00000000" w:rsidP="00BD185B">
      <w:pPr>
        <w:spacing w:after="4" w:line="250" w:lineRule="auto"/>
        <w:ind w:left="705"/>
        <w:rPr>
          <w:rFonts w:asciiTheme="minorHAnsi" w:hAnsiTheme="minorHAnsi" w:cstheme="minorHAnsi"/>
          <w:color w:val="000000" w:themeColor="text1"/>
          <w:sz w:val="22"/>
          <w:szCs w:val="22"/>
        </w:rPr>
      </w:pPr>
      <w:hyperlink r:id="rId10" w:history="1">
        <w:r w:rsidR="00BD185B" w:rsidRPr="003105CE">
          <w:rPr>
            <w:rStyle w:val="Hyperlink"/>
            <w:rFonts w:asciiTheme="minorHAnsi" w:hAnsiTheme="minorHAnsi" w:cstheme="minorHAnsi"/>
            <w:sz w:val="22"/>
            <w:szCs w:val="22"/>
          </w:rPr>
          <w:t>https://www.nvwa.nl/onderwerpen/themas/eten-drinken-roken</w:t>
        </w:r>
      </w:hyperlink>
      <w:r w:rsidR="00BD185B" w:rsidRPr="003105CE">
        <w:rPr>
          <w:rFonts w:asciiTheme="minorHAnsi" w:hAnsiTheme="minorHAnsi" w:cstheme="minorHAnsi"/>
          <w:color w:val="000000" w:themeColor="text1"/>
          <w:sz w:val="22"/>
          <w:szCs w:val="22"/>
        </w:rPr>
        <w:t xml:space="preserve"> </w:t>
      </w:r>
    </w:p>
    <w:p w14:paraId="036BE5F3" w14:textId="4DCD1CFD" w:rsidR="00BD185B" w:rsidRPr="003105CE" w:rsidRDefault="009A6104"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Hygiënecode kleine instellingen</w:t>
      </w:r>
      <w:r w:rsidR="00BD185B" w:rsidRPr="003105CE">
        <w:rPr>
          <w:rFonts w:asciiTheme="minorHAnsi" w:hAnsiTheme="minorHAnsi" w:cstheme="minorHAnsi"/>
          <w:color w:val="000000" w:themeColor="text1"/>
          <w:sz w:val="22"/>
          <w:szCs w:val="22"/>
        </w:rPr>
        <w:t xml:space="preserve">, </w:t>
      </w:r>
      <w:proofErr w:type="spellStart"/>
      <w:r w:rsidR="00BD185B" w:rsidRPr="003105CE">
        <w:rPr>
          <w:rFonts w:asciiTheme="minorHAnsi" w:hAnsiTheme="minorHAnsi" w:cstheme="minorHAnsi"/>
          <w:sz w:val="22"/>
          <w:szCs w:val="22"/>
        </w:rPr>
        <w:t>Hygiënecode</w:t>
      </w:r>
      <w:proofErr w:type="spellEnd"/>
      <w:r w:rsidR="00BD185B" w:rsidRPr="003105CE">
        <w:rPr>
          <w:rFonts w:asciiTheme="minorHAnsi" w:hAnsiTheme="minorHAnsi" w:cstheme="minorHAnsi"/>
          <w:sz w:val="22"/>
          <w:szCs w:val="22"/>
        </w:rPr>
        <w:t xml:space="preserve"> voor kleine instellingen in de branches Kinderopvang, Welzijn &amp; Maatschappelijke Dienstverlening en Jeugdzorg:</w:t>
      </w:r>
    </w:p>
    <w:p w14:paraId="39B876B2" w14:textId="6694D0D1" w:rsidR="009A6104" w:rsidRPr="003105CE" w:rsidRDefault="00000000" w:rsidP="00BD185B">
      <w:pPr>
        <w:spacing w:after="4" w:line="250" w:lineRule="auto"/>
        <w:ind w:left="705"/>
        <w:rPr>
          <w:rFonts w:asciiTheme="minorHAnsi" w:hAnsiTheme="minorHAnsi" w:cstheme="minorHAnsi"/>
          <w:color w:val="000000" w:themeColor="text1"/>
          <w:sz w:val="22"/>
          <w:szCs w:val="22"/>
        </w:rPr>
      </w:pPr>
      <w:hyperlink r:id="rId11" w:history="1">
        <w:r w:rsidR="00BD185B" w:rsidRPr="003105CE">
          <w:rPr>
            <w:rStyle w:val="Hyperlink"/>
            <w:rFonts w:asciiTheme="minorHAnsi" w:hAnsiTheme="minorHAnsi" w:cstheme="minorHAnsi"/>
            <w:sz w:val="22"/>
            <w:szCs w:val="22"/>
          </w:rPr>
          <w:t>https://www.sociaalwerknederland.nl/?file=5419&amp;m=1334053054&amp;action=file.download</w:t>
        </w:r>
      </w:hyperlink>
      <w:r w:rsidR="00871936" w:rsidRPr="003105CE">
        <w:rPr>
          <w:rFonts w:asciiTheme="minorHAnsi" w:hAnsiTheme="minorHAnsi" w:cstheme="minorHAnsi"/>
          <w:color w:val="000000" w:themeColor="text1"/>
          <w:sz w:val="22"/>
          <w:szCs w:val="22"/>
        </w:rPr>
        <w:t xml:space="preserve"> </w:t>
      </w:r>
    </w:p>
    <w:p w14:paraId="74AE4EB2" w14:textId="4E9FA993" w:rsidR="009A6104" w:rsidRPr="003105CE" w:rsidRDefault="009A6104"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Wet speeltoestellen attractiebesluiten Bouwbesluit</w:t>
      </w:r>
      <w:r w:rsidR="00BD185B" w:rsidRPr="003105CE">
        <w:rPr>
          <w:rFonts w:asciiTheme="minorHAnsi" w:hAnsiTheme="minorHAnsi" w:cstheme="minorHAnsi"/>
          <w:color w:val="000000" w:themeColor="text1"/>
          <w:sz w:val="22"/>
          <w:szCs w:val="22"/>
        </w:rPr>
        <w:t>:</w:t>
      </w:r>
    </w:p>
    <w:p w14:paraId="5E0E002B" w14:textId="43DB2BEB" w:rsidR="009A6104" w:rsidRPr="003105CE" w:rsidRDefault="00000000" w:rsidP="003F7CE6">
      <w:pPr>
        <w:spacing w:after="120" w:line="250" w:lineRule="auto"/>
        <w:ind w:left="705"/>
        <w:rPr>
          <w:rFonts w:asciiTheme="minorHAnsi" w:hAnsiTheme="minorHAnsi" w:cstheme="minorHAnsi"/>
          <w:color w:val="000000" w:themeColor="text1"/>
          <w:sz w:val="22"/>
          <w:szCs w:val="22"/>
        </w:rPr>
      </w:pPr>
      <w:hyperlink r:id="rId12" w:history="1">
        <w:r w:rsidR="00BD185B" w:rsidRPr="003105CE">
          <w:rPr>
            <w:rStyle w:val="Hyperlink"/>
            <w:rFonts w:asciiTheme="minorHAnsi" w:hAnsiTheme="minorHAnsi" w:cstheme="minorHAnsi"/>
            <w:sz w:val="22"/>
            <w:szCs w:val="22"/>
          </w:rPr>
          <w:t>https://wetten.overheid.nl/BWBR0008223/2016-05-25</w:t>
        </w:r>
      </w:hyperlink>
      <w:r w:rsidR="00BD185B" w:rsidRPr="003105CE">
        <w:rPr>
          <w:rFonts w:asciiTheme="minorHAnsi" w:hAnsiTheme="minorHAnsi" w:cstheme="minorHAnsi"/>
          <w:color w:val="000000" w:themeColor="text1"/>
          <w:sz w:val="22"/>
          <w:szCs w:val="22"/>
        </w:rPr>
        <w:t xml:space="preserve"> </w:t>
      </w:r>
    </w:p>
    <w:p w14:paraId="5A29550D" w14:textId="77777777" w:rsidR="009A6104" w:rsidRPr="003105CE" w:rsidRDefault="009A6104" w:rsidP="009A6104">
      <w:pPr>
        <w:spacing w:after="4" w:line="250" w:lineRule="auto"/>
        <w:ind w:left="10" w:hanging="1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zijn zaken centraal uitgezet naar externe bedrijven, zoals: </w:t>
      </w:r>
    </w:p>
    <w:p w14:paraId="7EB0AEFB" w14:textId="2393B42F" w:rsidR="009A6104" w:rsidRPr="003105CE" w:rsidRDefault="00B9654C"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Een hovenier voor h</w:t>
      </w:r>
      <w:r w:rsidR="009A6104" w:rsidRPr="003105CE">
        <w:rPr>
          <w:rFonts w:asciiTheme="minorHAnsi" w:hAnsiTheme="minorHAnsi" w:cstheme="minorHAnsi"/>
          <w:color w:val="000000" w:themeColor="text1"/>
          <w:sz w:val="22"/>
          <w:szCs w:val="22"/>
        </w:rPr>
        <w:t xml:space="preserve">et onderhouden van de buitenruimtes; </w:t>
      </w:r>
    </w:p>
    <w:p w14:paraId="0A9D572A" w14:textId="2948CD84" w:rsidR="009A6104" w:rsidRPr="003105CE" w:rsidRDefault="009A6104" w:rsidP="00B9654C">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Onderhoud van installatie</w:t>
      </w:r>
      <w:r w:rsidR="00B9654C" w:rsidRPr="003105CE">
        <w:rPr>
          <w:rFonts w:asciiTheme="minorHAnsi" w:hAnsiTheme="minorHAnsi" w:cstheme="minorHAnsi"/>
          <w:color w:val="000000" w:themeColor="text1"/>
          <w:sz w:val="22"/>
          <w:szCs w:val="22"/>
        </w:rPr>
        <w:t xml:space="preserve"> brandbeveiliging verzorgd door CHUBB</w:t>
      </w:r>
      <w:r w:rsidRPr="003105CE">
        <w:rPr>
          <w:rFonts w:asciiTheme="minorHAnsi" w:hAnsiTheme="minorHAnsi" w:cstheme="minorHAnsi"/>
          <w:color w:val="000000" w:themeColor="text1"/>
          <w:sz w:val="22"/>
          <w:szCs w:val="22"/>
        </w:rPr>
        <w:t xml:space="preserve">. </w:t>
      </w:r>
    </w:p>
    <w:p w14:paraId="21774DF2" w14:textId="78F603CB" w:rsidR="0014312E" w:rsidRPr="003105CE" w:rsidRDefault="0014312E" w:rsidP="0014312E">
      <w:pPr>
        <w:rPr>
          <w:rFonts w:asciiTheme="minorHAnsi" w:hAnsiTheme="minorHAnsi" w:cstheme="minorHAnsi"/>
          <w:color w:val="000000" w:themeColor="text1"/>
          <w:sz w:val="22"/>
          <w:szCs w:val="22"/>
        </w:rPr>
      </w:pPr>
    </w:p>
    <w:p w14:paraId="10FC7C82" w14:textId="465FB13D" w:rsidR="0014312E" w:rsidRPr="003105CE" w:rsidRDefault="0014312E" w:rsidP="001B0CCB">
      <w:pPr>
        <w:pStyle w:val="Kop2"/>
        <w:rPr>
          <w:sz w:val="22"/>
          <w:szCs w:val="22"/>
        </w:rPr>
      </w:pPr>
      <w:bookmarkStart w:id="21" w:name="_Toc88037673"/>
      <w:r w:rsidRPr="003105CE">
        <w:rPr>
          <w:sz w:val="22"/>
          <w:szCs w:val="22"/>
        </w:rPr>
        <w:t>De binnenruimtes</w:t>
      </w:r>
      <w:bookmarkEnd w:id="21"/>
    </w:p>
    <w:p w14:paraId="63F83286" w14:textId="12FE1859" w:rsidR="009A6104" w:rsidRPr="003105CE" w:rsidRDefault="009A6104" w:rsidP="00E00C01">
      <w:pPr>
        <w:spacing w:after="4" w:line="250" w:lineRule="auto"/>
        <w:ind w:left="10" w:hanging="1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Meubilair op de locaties voldoet aan de eisen, zoals wettelijk vastgesteld voor de kinderopvang in het Warenwetbesluit. Hiervoor worden geselecteerde leveranciers ingezet, om de kwaliteit te borgen en deugdelijk meubilair te leveren</w:t>
      </w:r>
      <w:r w:rsidR="00BD185B" w:rsidRPr="003105CE">
        <w:rPr>
          <w:rFonts w:asciiTheme="minorHAnsi" w:hAnsiTheme="minorHAnsi" w:cstheme="minorHAnsi"/>
          <w:color w:val="000000" w:themeColor="text1"/>
          <w:sz w:val="22"/>
          <w:szCs w:val="22"/>
        </w:rPr>
        <w:t>. Wij hebben de meubels aangeschaft bij</w:t>
      </w:r>
      <w:r w:rsidRPr="003105CE">
        <w:rPr>
          <w:rFonts w:asciiTheme="minorHAnsi" w:hAnsiTheme="minorHAnsi" w:cstheme="minorHAnsi"/>
          <w:color w:val="000000" w:themeColor="text1"/>
          <w:sz w:val="22"/>
          <w:szCs w:val="22"/>
        </w:rPr>
        <w:t xml:space="preserve">:  </w:t>
      </w:r>
    </w:p>
    <w:p w14:paraId="2C51C9CA" w14:textId="091777D1" w:rsidR="006C79DF" w:rsidRPr="003105CE" w:rsidRDefault="006C79DF"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Ikea</w:t>
      </w:r>
    </w:p>
    <w:p w14:paraId="661CCAFB" w14:textId="42781F4B" w:rsidR="009A6104" w:rsidRPr="003105CE" w:rsidRDefault="00B9654C" w:rsidP="006E5A5F">
      <w:pPr>
        <w:numPr>
          <w:ilvl w:val="0"/>
          <w:numId w:val="26"/>
        </w:numPr>
        <w:spacing w:after="4" w:line="250" w:lineRule="auto"/>
        <w:ind w:hanging="360"/>
        <w:rPr>
          <w:rFonts w:asciiTheme="minorHAnsi" w:hAnsiTheme="minorHAnsi" w:cstheme="minorHAnsi"/>
          <w:color w:val="000000" w:themeColor="text1"/>
          <w:sz w:val="22"/>
          <w:szCs w:val="22"/>
        </w:rPr>
      </w:pPr>
      <w:proofErr w:type="spellStart"/>
      <w:r w:rsidRPr="003105CE">
        <w:rPr>
          <w:rFonts w:asciiTheme="minorHAnsi" w:hAnsiTheme="minorHAnsi" w:cstheme="minorHAnsi"/>
          <w:color w:val="000000" w:themeColor="text1"/>
          <w:sz w:val="22"/>
          <w:szCs w:val="22"/>
        </w:rPr>
        <w:t>Wesco</w:t>
      </w:r>
      <w:proofErr w:type="spellEnd"/>
    </w:p>
    <w:p w14:paraId="15555BF6" w14:textId="06EC598A" w:rsidR="00B9654C" w:rsidRPr="003105CE" w:rsidRDefault="00B9654C" w:rsidP="006E5A5F">
      <w:pPr>
        <w:numPr>
          <w:ilvl w:val="0"/>
          <w:numId w:val="26"/>
        </w:numPr>
        <w:spacing w:after="4" w:line="250" w:lineRule="auto"/>
        <w:ind w:hanging="36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Heutink</w:t>
      </w:r>
    </w:p>
    <w:p w14:paraId="248D6BFC" w14:textId="5BBAFDA2" w:rsidR="0014312E" w:rsidRPr="003105CE" w:rsidRDefault="0014312E" w:rsidP="0014312E">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zitten geen scherpe hoeken en/of randen aan het meubilair en er zijn geen uitstekende schroeven. Het meubilair wordt dagelijks gecontroleerd op gebreken en indien er gebreken zijn worden deze direct doorgegeven aan de </w:t>
      </w:r>
      <w:r w:rsidR="00D16662" w:rsidRPr="003105CE">
        <w:rPr>
          <w:rFonts w:asciiTheme="minorHAnsi" w:hAnsiTheme="minorHAnsi" w:cstheme="minorHAnsi"/>
          <w:color w:val="000000" w:themeColor="text1"/>
          <w:sz w:val="22"/>
          <w:szCs w:val="22"/>
        </w:rPr>
        <w:t>leidinggevende</w:t>
      </w:r>
      <w:r w:rsidRPr="003105CE">
        <w:rPr>
          <w:rFonts w:asciiTheme="minorHAnsi" w:hAnsiTheme="minorHAnsi" w:cstheme="minorHAnsi"/>
          <w:color w:val="000000" w:themeColor="text1"/>
          <w:sz w:val="22"/>
          <w:szCs w:val="22"/>
        </w:rPr>
        <w:t>. Zij ne</w:t>
      </w:r>
      <w:r w:rsidR="00D16662" w:rsidRPr="003105CE">
        <w:rPr>
          <w:rFonts w:asciiTheme="minorHAnsi" w:hAnsiTheme="minorHAnsi" w:cstheme="minorHAnsi"/>
          <w:color w:val="000000" w:themeColor="text1"/>
          <w:sz w:val="22"/>
          <w:szCs w:val="22"/>
        </w:rPr>
        <w:t>emt</w:t>
      </w:r>
      <w:r w:rsidRPr="003105CE">
        <w:rPr>
          <w:rFonts w:asciiTheme="minorHAnsi" w:hAnsiTheme="minorHAnsi" w:cstheme="minorHAnsi"/>
          <w:color w:val="000000" w:themeColor="text1"/>
          <w:sz w:val="22"/>
          <w:szCs w:val="22"/>
        </w:rPr>
        <w:t xml:space="preserve"> direct actie en laten een daartoe bevoegde monteur de reparatie uitvoeren. Totdat de reparatie is uitgevoerd wordt er geen gebruik gemaakt van het betreffende meubelstuk.</w:t>
      </w:r>
    </w:p>
    <w:p w14:paraId="2FA11621" w14:textId="0043B5B8" w:rsidR="00F8700D" w:rsidRPr="003105CE" w:rsidRDefault="00F8700D" w:rsidP="0014312E">
      <w:pPr>
        <w:rPr>
          <w:rFonts w:asciiTheme="minorHAnsi" w:hAnsiTheme="minorHAnsi" w:cstheme="minorHAnsi"/>
          <w:color w:val="000000" w:themeColor="text1"/>
          <w:sz w:val="22"/>
          <w:szCs w:val="22"/>
        </w:rPr>
      </w:pPr>
    </w:p>
    <w:p w14:paraId="409F1675" w14:textId="77777777" w:rsidR="00F8700D" w:rsidRPr="003105CE" w:rsidRDefault="00F8700D" w:rsidP="0014312E">
      <w:pPr>
        <w:rPr>
          <w:rFonts w:asciiTheme="minorHAnsi" w:hAnsiTheme="minorHAnsi" w:cstheme="minorHAnsi"/>
          <w:color w:val="000000" w:themeColor="text1"/>
          <w:sz w:val="22"/>
          <w:szCs w:val="22"/>
        </w:rPr>
      </w:pPr>
    </w:p>
    <w:p w14:paraId="382442DA" w14:textId="77777777" w:rsidR="00C23AD2" w:rsidRDefault="00C23AD2" w:rsidP="001B0CCB">
      <w:pPr>
        <w:pStyle w:val="Kop2"/>
        <w:rPr>
          <w:sz w:val="22"/>
          <w:szCs w:val="22"/>
        </w:rPr>
      </w:pPr>
    </w:p>
    <w:p w14:paraId="43976D7F" w14:textId="7A8E1764" w:rsidR="0014312E" w:rsidRPr="003105CE" w:rsidRDefault="0014312E" w:rsidP="001B0CCB">
      <w:pPr>
        <w:pStyle w:val="Kop2"/>
        <w:rPr>
          <w:sz w:val="22"/>
          <w:szCs w:val="22"/>
        </w:rPr>
      </w:pPr>
      <w:bookmarkStart w:id="22" w:name="_Toc88037674"/>
      <w:r w:rsidRPr="003105CE">
        <w:rPr>
          <w:sz w:val="22"/>
          <w:szCs w:val="22"/>
        </w:rPr>
        <w:lastRenderedPageBreak/>
        <w:t>De buitenruimte</w:t>
      </w:r>
      <w:bookmarkEnd w:id="22"/>
    </w:p>
    <w:p w14:paraId="7608A259" w14:textId="2D8243A6" w:rsidR="003F7CE6" w:rsidRPr="003105CE" w:rsidRDefault="00BD185B" w:rsidP="003F7CE6">
      <w:pPr>
        <w:spacing w:after="120"/>
        <w:rPr>
          <w:rFonts w:asciiTheme="minorHAnsi" w:hAnsiTheme="minorHAnsi" w:cstheme="minorHAnsi"/>
          <w:sz w:val="22"/>
          <w:szCs w:val="22"/>
        </w:rPr>
      </w:pPr>
      <w:r w:rsidRPr="003105CE">
        <w:rPr>
          <w:rFonts w:asciiTheme="minorHAnsi" w:hAnsiTheme="minorHAnsi" w:cstheme="minorHAnsi"/>
          <w:sz w:val="22"/>
          <w:szCs w:val="22"/>
        </w:rPr>
        <w:t xml:space="preserve">Tijdens het buitenspelen is er altijd toezicht van minimaal 1 personeelslid van de groep aanwezig. De speelplaats is omgeven door een </w:t>
      </w:r>
      <w:r w:rsidR="0098130D" w:rsidRPr="003105CE">
        <w:rPr>
          <w:rFonts w:asciiTheme="minorHAnsi" w:hAnsiTheme="minorHAnsi" w:cstheme="minorHAnsi"/>
          <w:sz w:val="22"/>
          <w:szCs w:val="22"/>
        </w:rPr>
        <w:t xml:space="preserve">hoog </w:t>
      </w:r>
      <w:r w:rsidRPr="003105CE">
        <w:rPr>
          <w:rFonts w:asciiTheme="minorHAnsi" w:hAnsiTheme="minorHAnsi" w:cstheme="minorHAnsi"/>
          <w:sz w:val="22"/>
          <w:szCs w:val="22"/>
        </w:rPr>
        <w:t>hekwerk en het overige deel grenst aan het gebouw van het kinderdagverblijf. Het speelterrein is helemaal betegeld. De speeltoestellen, worden met regelmaat gecontroleerd door de preventiemedewer</w:t>
      </w:r>
      <w:r w:rsidR="006C79DF" w:rsidRPr="003105CE">
        <w:rPr>
          <w:rFonts w:asciiTheme="minorHAnsi" w:hAnsiTheme="minorHAnsi" w:cstheme="minorHAnsi"/>
          <w:sz w:val="22"/>
          <w:szCs w:val="22"/>
        </w:rPr>
        <w:t>k</w:t>
      </w:r>
      <w:r w:rsidRPr="003105CE">
        <w:rPr>
          <w:rFonts w:asciiTheme="minorHAnsi" w:hAnsiTheme="minorHAnsi" w:cstheme="minorHAnsi"/>
          <w:sz w:val="22"/>
          <w:szCs w:val="22"/>
        </w:rPr>
        <w:t xml:space="preserve">er. De buiten- / speelruimte wordt voordat de kinderen hier gebruik van maken gecontroleerd op veiligheid door de pedagogisch medewerkers. Je kunt hierbij denken aan: glasscherven, sigaretten, kapot buitenspeelgoed en de eventuele aanwezigheid van dieren die hier niet gewenst zijn. </w:t>
      </w:r>
    </w:p>
    <w:p w14:paraId="1659CA2B" w14:textId="49C91FA1" w:rsidR="003F7CE6" w:rsidRPr="003105CE" w:rsidRDefault="009D30E7" w:rsidP="00BD185B">
      <w:pPr>
        <w:spacing w:after="12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Het pand ligt aan de Onderdendamsterweg in Winsum. Tussen de buitenruimte en de weg loopt een smalle sloot. </w:t>
      </w:r>
    </w:p>
    <w:p w14:paraId="00413753" w14:textId="72372CA4" w:rsidR="00D47639" w:rsidRPr="003105CE" w:rsidRDefault="00D47639" w:rsidP="001B0CCB">
      <w:pPr>
        <w:pStyle w:val="Kop2"/>
        <w:rPr>
          <w:sz w:val="22"/>
          <w:szCs w:val="22"/>
        </w:rPr>
      </w:pPr>
      <w:bookmarkStart w:id="23" w:name="_Toc88037675"/>
      <w:r w:rsidRPr="003105CE">
        <w:rPr>
          <w:sz w:val="22"/>
          <w:szCs w:val="22"/>
        </w:rPr>
        <w:t>Slaapruimte</w:t>
      </w:r>
      <w:bookmarkEnd w:id="23"/>
      <w:r w:rsidRPr="003105CE">
        <w:rPr>
          <w:sz w:val="22"/>
          <w:szCs w:val="22"/>
        </w:rPr>
        <w:t xml:space="preserve"> </w:t>
      </w:r>
    </w:p>
    <w:p w14:paraId="1579A880" w14:textId="1B3ACBDA" w:rsidR="009D30E7" w:rsidRPr="003105CE" w:rsidRDefault="00D47639" w:rsidP="00D47639">
      <w:pPr>
        <w:rPr>
          <w:rFonts w:asciiTheme="minorHAnsi" w:hAnsiTheme="minorHAnsi" w:cstheme="minorHAnsi"/>
          <w:sz w:val="22"/>
          <w:szCs w:val="22"/>
        </w:rPr>
      </w:pPr>
      <w:r w:rsidRPr="003105CE">
        <w:rPr>
          <w:rFonts w:asciiTheme="minorHAnsi" w:hAnsiTheme="minorHAnsi" w:cstheme="minorHAnsi"/>
          <w:sz w:val="22"/>
          <w:szCs w:val="22"/>
        </w:rPr>
        <w:t>Bij</w:t>
      </w:r>
      <w:r w:rsidR="009D30E7" w:rsidRPr="003105CE">
        <w:rPr>
          <w:rFonts w:asciiTheme="minorHAnsi" w:hAnsiTheme="minorHAnsi" w:cstheme="minorHAnsi"/>
          <w:sz w:val="22"/>
          <w:szCs w:val="22"/>
        </w:rPr>
        <w:t xml:space="preserve"> het kinderdagverblijf van</w:t>
      </w:r>
      <w:r w:rsidRPr="003105CE">
        <w:rPr>
          <w:rFonts w:asciiTheme="minorHAnsi" w:hAnsiTheme="minorHAnsi" w:cstheme="minorHAnsi"/>
          <w:sz w:val="22"/>
          <w:szCs w:val="22"/>
        </w:rPr>
        <w:t xml:space="preserve"> </w:t>
      </w:r>
      <w:r w:rsidR="009D30E7" w:rsidRPr="003105CE">
        <w:rPr>
          <w:rFonts w:asciiTheme="minorHAnsi" w:hAnsiTheme="minorHAnsi" w:cstheme="minorHAnsi"/>
          <w:b/>
          <w:bCs/>
          <w:color w:val="00B0F0"/>
          <w:sz w:val="22"/>
          <w:szCs w:val="22"/>
        </w:rPr>
        <w:t>Calimero Kinderopvang</w:t>
      </w:r>
      <w:r w:rsidR="009D30E7" w:rsidRPr="003105CE">
        <w:rPr>
          <w:rFonts w:asciiTheme="minorHAnsi" w:hAnsiTheme="minorHAnsi" w:cstheme="minorHAnsi"/>
          <w:color w:val="000000" w:themeColor="text1"/>
          <w:sz w:val="22"/>
          <w:szCs w:val="22"/>
        </w:rPr>
        <w:t xml:space="preserve"> </w:t>
      </w:r>
      <w:r w:rsidRPr="003105CE">
        <w:rPr>
          <w:rFonts w:asciiTheme="minorHAnsi" w:hAnsiTheme="minorHAnsi" w:cstheme="minorHAnsi"/>
          <w:sz w:val="22"/>
          <w:szCs w:val="22"/>
        </w:rPr>
        <w:t>hebben wij aparte slaapkamer</w:t>
      </w:r>
      <w:r w:rsidR="009D30E7" w:rsidRPr="003105CE">
        <w:rPr>
          <w:rFonts w:asciiTheme="minorHAnsi" w:hAnsiTheme="minorHAnsi" w:cstheme="minorHAnsi"/>
          <w:sz w:val="22"/>
          <w:szCs w:val="22"/>
        </w:rPr>
        <w:t>s</w:t>
      </w:r>
      <w:r w:rsidRPr="003105CE">
        <w:rPr>
          <w:rFonts w:asciiTheme="minorHAnsi" w:hAnsiTheme="minorHAnsi" w:cstheme="minorHAnsi"/>
          <w:sz w:val="22"/>
          <w:szCs w:val="22"/>
        </w:rPr>
        <w:t>.</w:t>
      </w:r>
      <w:r w:rsidR="009D30E7" w:rsidRPr="003105CE">
        <w:rPr>
          <w:rFonts w:asciiTheme="minorHAnsi" w:hAnsiTheme="minorHAnsi" w:cstheme="minorHAnsi"/>
          <w:sz w:val="22"/>
          <w:szCs w:val="22"/>
        </w:rPr>
        <w:t xml:space="preserve"> De 2-3 jarige groep heeft een grote slaapkamer met 4 </w:t>
      </w:r>
      <w:proofErr w:type="spellStart"/>
      <w:r w:rsidR="009D30E7" w:rsidRPr="003105CE">
        <w:rPr>
          <w:rFonts w:asciiTheme="minorHAnsi" w:hAnsiTheme="minorHAnsi" w:cstheme="minorHAnsi"/>
          <w:sz w:val="22"/>
          <w:szCs w:val="22"/>
        </w:rPr>
        <w:t>duoledikanten</w:t>
      </w:r>
      <w:proofErr w:type="spellEnd"/>
      <w:r w:rsidR="009D30E7" w:rsidRPr="003105CE">
        <w:rPr>
          <w:rFonts w:asciiTheme="minorHAnsi" w:hAnsiTheme="minorHAnsi" w:cstheme="minorHAnsi"/>
          <w:sz w:val="22"/>
          <w:szCs w:val="22"/>
        </w:rPr>
        <w:t xml:space="preserve"> die tevens dient als verschoonruimte. De groep voor 1-2 jarige heeft een eigen slaapkamer met</w:t>
      </w:r>
      <w:r w:rsidR="00B9654C" w:rsidRPr="003105CE">
        <w:rPr>
          <w:rFonts w:asciiTheme="minorHAnsi" w:hAnsiTheme="minorHAnsi" w:cstheme="minorHAnsi"/>
          <w:sz w:val="22"/>
          <w:szCs w:val="22"/>
        </w:rPr>
        <w:t xml:space="preserve"> </w:t>
      </w:r>
      <w:r w:rsidR="005D15AB" w:rsidRPr="003105CE">
        <w:rPr>
          <w:rFonts w:asciiTheme="minorHAnsi" w:hAnsiTheme="minorHAnsi" w:cstheme="minorHAnsi"/>
          <w:sz w:val="22"/>
          <w:szCs w:val="22"/>
        </w:rPr>
        <w:t>3</w:t>
      </w:r>
      <w:r w:rsidR="009D30E7" w:rsidRPr="003105CE">
        <w:rPr>
          <w:rFonts w:asciiTheme="minorHAnsi" w:hAnsiTheme="minorHAnsi" w:cstheme="minorHAnsi"/>
          <w:sz w:val="22"/>
          <w:szCs w:val="22"/>
        </w:rPr>
        <w:t xml:space="preserve"> </w:t>
      </w:r>
      <w:proofErr w:type="spellStart"/>
      <w:r w:rsidR="009D30E7" w:rsidRPr="003105CE">
        <w:rPr>
          <w:rFonts w:asciiTheme="minorHAnsi" w:hAnsiTheme="minorHAnsi" w:cstheme="minorHAnsi"/>
          <w:sz w:val="22"/>
          <w:szCs w:val="22"/>
        </w:rPr>
        <w:t>duoledikanten</w:t>
      </w:r>
      <w:proofErr w:type="spellEnd"/>
      <w:r w:rsidR="009D30E7" w:rsidRPr="003105CE">
        <w:rPr>
          <w:rFonts w:asciiTheme="minorHAnsi" w:hAnsiTheme="minorHAnsi" w:cstheme="minorHAnsi"/>
          <w:sz w:val="22"/>
          <w:szCs w:val="22"/>
        </w:rPr>
        <w:t>. De 0-1 jarige groep bestaat uit twee stamgroepsruimtes geschakeld aan elkaar</w:t>
      </w:r>
      <w:r w:rsidR="005D15AB" w:rsidRPr="003105CE">
        <w:rPr>
          <w:rFonts w:asciiTheme="minorHAnsi" w:hAnsiTheme="minorHAnsi" w:cstheme="minorHAnsi"/>
          <w:sz w:val="22"/>
          <w:szCs w:val="22"/>
        </w:rPr>
        <w:t xml:space="preserve"> met gedeelde keuken. </w:t>
      </w:r>
      <w:r w:rsidR="009D30E7" w:rsidRPr="003105CE">
        <w:rPr>
          <w:rFonts w:asciiTheme="minorHAnsi" w:hAnsiTheme="minorHAnsi" w:cstheme="minorHAnsi"/>
          <w:sz w:val="22"/>
          <w:szCs w:val="22"/>
        </w:rPr>
        <w:t>De 0-1 jarige groep</w:t>
      </w:r>
      <w:r w:rsidR="005D15AB" w:rsidRPr="003105CE">
        <w:rPr>
          <w:rFonts w:asciiTheme="minorHAnsi" w:hAnsiTheme="minorHAnsi" w:cstheme="minorHAnsi"/>
          <w:sz w:val="22"/>
          <w:szCs w:val="22"/>
        </w:rPr>
        <w:t>en</w:t>
      </w:r>
      <w:r w:rsidR="009D30E7" w:rsidRPr="003105CE">
        <w:rPr>
          <w:rFonts w:asciiTheme="minorHAnsi" w:hAnsiTheme="minorHAnsi" w:cstheme="minorHAnsi"/>
          <w:sz w:val="22"/>
          <w:szCs w:val="22"/>
        </w:rPr>
        <w:t xml:space="preserve"> he</w:t>
      </w:r>
      <w:r w:rsidR="005D15AB" w:rsidRPr="003105CE">
        <w:rPr>
          <w:rFonts w:asciiTheme="minorHAnsi" w:hAnsiTheme="minorHAnsi" w:cstheme="minorHAnsi"/>
          <w:sz w:val="22"/>
          <w:szCs w:val="22"/>
        </w:rPr>
        <w:t>bben</w:t>
      </w:r>
      <w:r w:rsidR="009D30E7" w:rsidRPr="003105CE">
        <w:rPr>
          <w:rFonts w:asciiTheme="minorHAnsi" w:hAnsiTheme="minorHAnsi" w:cstheme="minorHAnsi"/>
          <w:sz w:val="22"/>
          <w:szCs w:val="22"/>
        </w:rPr>
        <w:t xml:space="preserve"> ook </w:t>
      </w:r>
      <w:r w:rsidR="005D15AB" w:rsidRPr="003105CE">
        <w:rPr>
          <w:rFonts w:asciiTheme="minorHAnsi" w:hAnsiTheme="minorHAnsi" w:cstheme="minorHAnsi"/>
          <w:sz w:val="22"/>
          <w:szCs w:val="22"/>
        </w:rPr>
        <w:t xml:space="preserve">twee </w:t>
      </w:r>
      <w:r w:rsidR="009D30E7" w:rsidRPr="003105CE">
        <w:rPr>
          <w:rFonts w:asciiTheme="minorHAnsi" w:hAnsiTheme="minorHAnsi" w:cstheme="minorHAnsi"/>
          <w:sz w:val="22"/>
          <w:szCs w:val="22"/>
        </w:rPr>
        <w:t>eigen slaapkamer</w:t>
      </w:r>
      <w:r w:rsidR="005D15AB" w:rsidRPr="003105CE">
        <w:rPr>
          <w:rFonts w:asciiTheme="minorHAnsi" w:hAnsiTheme="minorHAnsi" w:cstheme="minorHAnsi"/>
          <w:sz w:val="22"/>
          <w:szCs w:val="22"/>
        </w:rPr>
        <w:t>s</w:t>
      </w:r>
      <w:r w:rsidR="009D30E7" w:rsidRPr="003105CE">
        <w:rPr>
          <w:rFonts w:asciiTheme="minorHAnsi" w:hAnsiTheme="minorHAnsi" w:cstheme="minorHAnsi"/>
          <w:sz w:val="22"/>
          <w:szCs w:val="22"/>
        </w:rPr>
        <w:t xml:space="preserve"> aangrenzend aan de groep</w:t>
      </w:r>
      <w:r w:rsidR="005D15AB" w:rsidRPr="003105CE">
        <w:rPr>
          <w:rFonts w:asciiTheme="minorHAnsi" w:hAnsiTheme="minorHAnsi" w:cstheme="minorHAnsi"/>
          <w:sz w:val="22"/>
          <w:szCs w:val="22"/>
        </w:rPr>
        <w:t xml:space="preserve">en met in </w:t>
      </w:r>
      <w:proofErr w:type="spellStart"/>
      <w:r w:rsidR="005D15AB" w:rsidRPr="003105CE">
        <w:rPr>
          <w:rFonts w:asciiTheme="minorHAnsi" w:hAnsiTheme="minorHAnsi" w:cstheme="minorHAnsi"/>
          <w:sz w:val="22"/>
          <w:szCs w:val="22"/>
        </w:rPr>
        <w:t>in</w:t>
      </w:r>
      <w:proofErr w:type="spellEnd"/>
      <w:r w:rsidR="005D15AB" w:rsidRPr="003105CE">
        <w:rPr>
          <w:rFonts w:asciiTheme="minorHAnsi" w:hAnsiTheme="minorHAnsi" w:cstheme="minorHAnsi"/>
          <w:sz w:val="22"/>
          <w:szCs w:val="22"/>
        </w:rPr>
        <w:t xml:space="preserve"> de eerste 0-1 jarige groep 2 </w:t>
      </w:r>
      <w:proofErr w:type="spellStart"/>
      <w:r w:rsidR="005D15AB" w:rsidRPr="003105CE">
        <w:rPr>
          <w:rFonts w:asciiTheme="minorHAnsi" w:hAnsiTheme="minorHAnsi" w:cstheme="minorHAnsi"/>
          <w:sz w:val="22"/>
          <w:szCs w:val="22"/>
        </w:rPr>
        <w:t>duoledikanten</w:t>
      </w:r>
      <w:proofErr w:type="spellEnd"/>
      <w:r w:rsidR="005D15AB" w:rsidRPr="003105CE">
        <w:rPr>
          <w:rFonts w:asciiTheme="minorHAnsi" w:hAnsiTheme="minorHAnsi" w:cstheme="minorHAnsi"/>
          <w:sz w:val="22"/>
          <w:szCs w:val="22"/>
        </w:rPr>
        <w:t xml:space="preserve"> en in de tweede 0-1 jarige groep slaapkamer 3 </w:t>
      </w:r>
      <w:proofErr w:type="spellStart"/>
      <w:r w:rsidR="005D15AB" w:rsidRPr="003105CE">
        <w:rPr>
          <w:rFonts w:asciiTheme="minorHAnsi" w:hAnsiTheme="minorHAnsi" w:cstheme="minorHAnsi"/>
          <w:sz w:val="22"/>
          <w:szCs w:val="22"/>
        </w:rPr>
        <w:t>duoledikanten</w:t>
      </w:r>
      <w:proofErr w:type="spellEnd"/>
      <w:r w:rsidR="005D15AB" w:rsidRPr="003105CE">
        <w:rPr>
          <w:rFonts w:asciiTheme="minorHAnsi" w:hAnsiTheme="minorHAnsi" w:cstheme="minorHAnsi"/>
          <w:sz w:val="22"/>
          <w:szCs w:val="22"/>
        </w:rPr>
        <w:t xml:space="preserve"> en een wiegje</w:t>
      </w:r>
      <w:r w:rsidR="009D30E7" w:rsidRPr="003105CE">
        <w:rPr>
          <w:rFonts w:asciiTheme="minorHAnsi" w:hAnsiTheme="minorHAnsi" w:cstheme="minorHAnsi"/>
          <w:sz w:val="22"/>
          <w:szCs w:val="22"/>
        </w:rPr>
        <w:t xml:space="preserve">. </w:t>
      </w:r>
    </w:p>
    <w:p w14:paraId="115BCBC0" w14:textId="22E4FA6A" w:rsidR="00D47639" w:rsidRPr="003105CE" w:rsidRDefault="0049267F" w:rsidP="00D47639">
      <w:pPr>
        <w:rPr>
          <w:rFonts w:asciiTheme="minorHAnsi" w:hAnsiTheme="minorHAnsi" w:cstheme="minorHAnsi"/>
          <w:sz w:val="22"/>
          <w:szCs w:val="22"/>
        </w:rPr>
      </w:pPr>
      <w:r w:rsidRPr="003105CE">
        <w:rPr>
          <w:rFonts w:asciiTheme="minorHAnsi" w:hAnsiTheme="minorHAnsi" w:cstheme="minorHAnsi"/>
          <w:noProof/>
          <w:sz w:val="22"/>
          <w:szCs w:val="22"/>
        </w:rPr>
        <w:drawing>
          <wp:anchor distT="0" distB="0" distL="114300" distR="114300" simplePos="0" relativeHeight="251678720" behindDoc="0" locked="0" layoutInCell="1" allowOverlap="1" wp14:anchorId="34D65FAA" wp14:editId="163FDB9E">
            <wp:simplePos x="0" y="0"/>
            <wp:positionH relativeFrom="column">
              <wp:posOffset>4956810</wp:posOffset>
            </wp:positionH>
            <wp:positionV relativeFrom="paragraph">
              <wp:posOffset>494156</wp:posOffset>
            </wp:positionV>
            <wp:extent cx="1348105" cy="2397125"/>
            <wp:effectExtent l="0" t="0" r="0" b="3175"/>
            <wp:wrapSquare wrapText="bothSides"/>
            <wp:docPr id="26" name="Afbeelding 26" descr="Afbeelding met binnen, gebouw, venster, raambe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innen, gebouw, venster, raambekled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105" cy="2397125"/>
                    </a:xfrm>
                    <a:prstGeom prst="rect">
                      <a:avLst/>
                    </a:prstGeom>
                  </pic:spPr>
                </pic:pic>
              </a:graphicData>
            </a:graphic>
            <wp14:sizeRelH relativeFrom="page">
              <wp14:pctWidth>0</wp14:pctWidth>
            </wp14:sizeRelH>
            <wp14:sizeRelV relativeFrom="page">
              <wp14:pctHeight>0</wp14:pctHeight>
            </wp14:sizeRelV>
          </wp:anchor>
        </w:drawing>
      </w:r>
      <w:r w:rsidR="00D47639" w:rsidRPr="003105CE">
        <w:rPr>
          <w:rFonts w:asciiTheme="minorHAnsi" w:hAnsiTheme="minorHAnsi" w:cstheme="minorHAnsi"/>
          <w:sz w:val="22"/>
          <w:szCs w:val="22"/>
        </w:rPr>
        <w:t xml:space="preserve">Om te voorkomen dat kinderen bekneld komen te zitten of zich bezeren, worden de bedjes altijd bij het naar bed gaan van kinderen gecontroleerd op beschadigingen en een veilige werking. </w:t>
      </w:r>
      <w:r w:rsidR="009D30E7" w:rsidRPr="003105CE">
        <w:rPr>
          <w:rFonts w:asciiTheme="minorHAnsi" w:hAnsiTheme="minorHAnsi" w:cstheme="minorHAnsi"/>
          <w:sz w:val="22"/>
          <w:szCs w:val="22"/>
        </w:rPr>
        <w:t xml:space="preserve">En zijn er afspraken vastgelegd rondom veilig slapen. </w:t>
      </w:r>
    </w:p>
    <w:p w14:paraId="342A4FFE" w14:textId="3E5A225C" w:rsidR="00D47639" w:rsidRPr="003105CE" w:rsidRDefault="00D47639" w:rsidP="00D47639">
      <w:pPr>
        <w:rPr>
          <w:rFonts w:asciiTheme="minorHAnsi" w:hAnsiTheme="minorHAnsi" w:cstheme="minorHAnsi"/>
          <w:b/>
          <w:bCs/>
          <w:sz w:val="22"/>
          <w:szCs w:val="22"/>
        </w:rPr>
      </w:pPr>
    </w:p>
    <w:p w14:paraId="7C589760" w14:textId="19FE95AC" w:rsidR="00D47639" w:rsidRPr="003105CE" w:rsidRDefault="00D47639" w:rsidP="00D47639">
      <w:pPr>
        <w:rPr>
          <w:rFonts w:asciiTheme="minorHAnsi" w:hAnsiTheme="minorHAnsi" w:cstheme="minorHAnsi"/>
          <w:sz w:val="22"/>
          <w:szCs w:val="22"/>
        </w:rPr>
      </w:pPr>
      <w:r w:rsidRPr="003105CE">
        <w:rPr>
          <w:rFonts w:asciiTheme="minorHAnsi" w:hAnsiTheme="minorHAnsi" w:cstheme="minorHAnsi"/>
          <w:sz w:val="22"/>
          <w:szCs w:val="22"/>
        </w:rPr>
        <w:t xml:space="preserve">Alle </w:t>
      </w:r>
      <w:proofErr w:type="spellStart"/>
      <w:r w:rsidR="005D15AB" w:rsidRPr="003105CE">
        <w:rPr>
          <w:rFonts w:asciiTheme="minorHAnsi" w:hAnsiTheme="minorHAnsi" w:cstheme="minorHAnsi"/>
          <w:sz w:val="22"/>
          <w:szCs w:val="22"/>
        </w:rPr>
        <w:t>duoledikanten</w:t>
      </w:r>
      <w:proofErr w:type="spellEnd"/>
      <w:r w:rsidRPr="003105CE">
        <w:rPr>
          <w:rFonts w:asciiTheme="minorHAnsi" w:hAnsiTheme="minorHAnsi" w:cstheme="minorHAnsi"/>
          <w:sz w:val="22"/>
          <w:szCs w:val="22"/>
        </w:rPr>
        <w:t xml:space="preserve"> zijn voorzien van een hek en dak. Dit hek wordt altijd afgesloten, zodat kinderen nooit uit bed kunnen. De hekjes zijn voorzien van een kinderslot aan de buitenkant, zodat ze niet door de kinderen open te maken zijn. De kinderen worden onder de oksels getild om ze in en uit bed te tillen. Kinderen die beneden slapen, kunnen zelf in de bedjes klimmen. De pedagogisch medewerker doet de kinderen een voor een in bed. Zij doet geen andere handeling voordat zij het kind veilig in bed heeft gelegd. </w:t>
      </w:r>
    </w:p>
    <w:p w14:paraId="1288B64B" w14:textId="5E3897A3" w:rsidR="00D47639" w:rsidRPr="003105CE" w:rsidRDefault="00D47639" w:rsidP="00D47639">
      <w:pPr>
        <w:rPr>
          <w:rFonts w:asciiTheme="minorHAnsi" w:hAnsiTheme="minorHAnsi" w:cstheme="minorHAnsi"/>
          <w:sz w:val="22"/>
          <w:szCs w:val="22"/>
        </w:rPr>
      </w:pPr>
      <w:r w:rsidRPr="003105CE">
        <w:rPr>
          <w:rFonts w:asciiTheme="minorHAnsi" w:hAnsiTheme="minorHAnsi" w:cstheme="minorHAnsi"/>
          <w:sz w:val="22"/>
          <w:szCs w:val="22"/>
        </w:rPr>
        <w:t>De slaapkamers worden enkel gebruikt om kinderen in te slapen te leggen e</w:t>
      </w:r>
      <w:r w:rsidR="005D15AB" w:rsidRPr="003105CE">
        <w:rPr>
          <w:rFonts w:asciiTheme="minorHAnsi" w:hAnsiTheme="minorHAnsi" w:cstheme="minorHAnsi"/>
          <w:sz w:val="22"/>
          <w:szCs w:val="22"/>
        </w:rPr>
        <w:t>n er dient voldoende loopruimte te zijn in de slaapkamers</w:t>
      </w:r>
      <w:r w:rsidRPr="003105CE">
        <w:rPr>
          <w:rFonts w:asciiTheme="minorHAnsi" w:hAnsiTheme="minorHAnsi" w:cstheme="minorHAnsi"/>
          <w:sz w:val="22"/>
          <w:szCs w:val="22"/>
        </w:rPr>
        <w:t xml:space="preserve">. De bedden worden regelmatig gecontroleerd op stevigheid en stabiliteit. </w:t>
      </w:r>
    </w:p>
    <w:p w14:paraId="529E4B97" w14:textId="5D37CF87" w:rsidR="00D47639" w:rsidRPr="003105CE" w:rsidRDefault="00D47639" w:rsidP="00D47639">
      <w:pPr>
        <w:rPr>
          <w:rFonts w:asciiTheme="minorHAnsi" w:hAnsiTheme="minorHAnsi" w:cstheme="minorHAnsi"/>
          <w:sz w:val="22"/>
          <w:szCs w:val="22"/>
        </w:rPr>
      </w:pPr>
      <w:r w:rsidRPr="003105CE">
        <w:rPr>
          <w:rFonts w:asciiTheme="minorHAnsi" w:hAnsiTheme="minorHAnsi" w:cstheme="minorHAnsi"/>
          <w:sz w:val="22"/>
          <w:szCs w:val="22"/>
        </w:rPr>
        <w:t xml:space="preserve">Kinderen mogen van thuis knuffels meenemen om mee te slapen. De knuffels mogen geen losse stiksels o.i.d. bevatten. </w:t>
      </w:r>
    </w:p>
    <w:p w14:paraId="41214B07" w14:textId="7586CD2D" w:rsidR="0049267F" w:rsidRPr="003105CE" w:rsidRDefault="0049267F" w:rsidP="00D47639">
      <w:pPr>
        <w:rPr>
          <w:rFonts w:asciiTheme="minorHAnsi" w:hAnsiTheme="minorHAnsi" w:cstheme="minorHAnsi"/>
          <w:sz w:val="22"/>
          <w:szCs w:val="22"/>
        </w:rPr>
      </w:pPr>
      <w:r w:rsidRPr="003105CE">
        <w:rPr>
          <w:rFonts w:asciiTheme="minorHAnsi" w:hAnsiTheme="minorHAnsi" w:cstheme="minorHAnsi"/>
          <w:sz w:val="22"/>
          <w:szCs w:val="22"/>
        </w:rPr>
        <w:t>De slaapkamers zijn voorzien van een luchtfiltersysteem boven de ramen.</w:t>
      </w:r>
    </w:p>
    <w:p w14:paraId="54D416C8" w14:textId="090D8A1C" w:rsidR="0049267F" w:rsidRPr="003105CE" w:rsidRDefault="0049267F" w:rsidP="00D47639">
      <w:pPr>
        <w:rPr>
          <w:rFonts w:asciiTheme="minorHAnsi" w:hAnsiTheme="minorHAnsi" w:cstheme="minorHAnsi"/>
          <w:sz w:val="22"/>
          <w:szCs w:val="22"/>
        </w:rPr>
      </w:pPr>
    </w:p>
    <w:p w14:paraId="090D20EE" w14:textId="4EE7E149" w:rsidR="00095A9D" w:rsidRPr="004B4CFC" w:rsidRDefault="00095A9D" w:rsidP="00095A9D">
      <w:pPr>
        <w:pStyle w:val="Kop1"/>
        <w:rPr>
          <w:rStyle w:val="Intensieveverwijzing"/>
        </w:rPr>
      </w:pPr>
      <w:bookmarkStart w:id="24" w:name="_Toc88037676"/>
      <w:r w:rsidRPr="004B4CFC">
        <w:rPr>
          <w:rStyle w:val="Intensieveverwijzing"/>
        </w:rPr>
        <w:t>Hoofdstuk 4</w:t>
      </w:r>
      <w:r w:rsidRPr="004B4CFC">
        <w:rPr>
          <w:rStyle w:val="Intensieveverwijzing"/>
        </w:rPr>
        <w:tab/>
        <w:t>Beleidscyclus</w:t>
      </w:r>
      <w:bookmarkEnd w:id="24"/>
    </w:p>
    <w:p w14:paraId="57B5037B" w14:textId="77777777" w:rsidR="00095A9D" w:rsidRPr="003105CE" w:rsidRDefault="00095A9D" w:rsidP="00095A9D">
      <w:pPr>
        <w:rPr>
          <w:rFonts w:asciiTheme="minorHAnsi" w:hAnsiTheme="minorHAnsi" w:cstheme="minorHAnsi"/>
          <w:sz w:val="22"/>
          <w:szCs w:val="22"/>
        </w:rPr>
      </w:pPr>
    </w:p>
    <w:p w14:paraId="5653684A" w14:textId="7CEB53D7"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 xml:space="preserve">In </w:t>
      </w:r>
      <w:r w:rsidR="00AB04B4">
        <w:rPr>
          <w:rFonts w:asciiTheme="minorHAnsi" w:hAnsiTheme="minorHAnsi" w:cstheme="minorHAnsi"/>
          <w:b/>
          <w:bCs/>
          <w:sz w:val="22"/>
          <w:szCs w:val="22"/>
        </w:rPr>
        <w:t>december 2022</w:t>
      </w:r>
      <w:r w:rsidRPr="003105CE">
        <w:rPr>
          <w:rFonts w:asciiTheme="minorHAnsi" w:hAnsiTheme="minorHAnsi" w:cstheme="minorHAnsi"/>
          <w:b/>
          <w:bCs/>
          <w:sz w:val="22"/>
          <w:szCs w:val="22"/>
        </w:rPr>
        <w:t xml:space="preserve"> </w:t>
      </w:r>
      <w:r w:rsidRPr="003105CE">
        <w:rPr>
          <w:rFonts w:asciiTheme="minorHAnsi" w:hAnsiTheme="minorHAnsi" w:cstheme="minorHAnsi"/>
          <w:sz w:val="22"/>
          <w:szCs w:val="22"/>
        </w:rPr>
        <w:t xml:space="preserve"> hebben wij ons Beleid Veiligheid &amp; Gezondheid opgesteld. Onze beleidscyclus zijn wij gestart met een uitgebreide risico-inventarisatie. Deze is uitgevoerd door de</w:t>
      </w:r>
      <w:r w:rsidR="00AC47B4" w:rsidRPr="003105CE">
        <w:rPr>
          <w:rFonts w:asciiTheme="minorHAnsi" w:hAnsiTheme="minorHAnsi" w:cstheme="minorHAnsi"/>
          <w:sz w:val="22"/>
          <w:szCs w:val="22"/>
        </w:rPr>
        <w:t xml:space="preserve"> pedagogisch medewerkers</w:t>
      </w:r>
      <w:r w:rsidRPr="003105CE">
        <w:rPr>
          <w:rFonts w:asciiTheme="minorHAnsi" w:hAnsiTheme="minorHAnsi" w:cstheme="minorHAnsi"/>
          <w:sz w:val="22"/>
          <w:szCs w:val="22"/>
        </w:rPr>
        <w:t xml:space="preserve">.   </w:t>
      </w:r>
    </w:p>
    <w:p w14:paraId="58D4BA38" w14:textId="77777777" w:rsidR="00095A9D" w:rsidRPr="003105CE" w:rsidRDefault="00095A9D" w:rsidP="00095A9D">
      <w:pPr>
        <w:rPr>
          <w:rFonts w:asciiTheme="minorHAnsi" w:hAnsiTheme="minorHAnsi" w:cstheme="minorHAnsi"/>
          <w:sz w:val="22"/>
          <w:szCs w:val="22"/>
        </w:rPr>
      </w:pPr>
    </w:p>
    <w:p w14:paraId="73F8E04A" w14:textId="6F32EE97"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 xml:space="preserve">Op basis van de uitkomsten van de risico-inventarisatie </w:t>
      </w:r>
      <w:r w:rsidR="00AC47B4" w:rsidRPr="003105CE">
        <w:rPr>
          <w:rFonts w:asciiTheme="minorHAnsi" w:hAnsiTheme="minorHAnsi" w:cstheme="minorHAnsi"/>
          <w:sz w:val="22"/>
          <w:szCs w:val="22"/>
        </w:rPr>
        <w:t xml:space="preserve">heeft de externe pedagogisch beleidsmedewerker </w:t>
      </w:r>
      <w:r w:rsidRPr="003105CE">
        <w:rPr>
          <w:rFonts w:asciiTheme="minorHAnsi" w:hAnsiTheme="minorHAnsi" w:cstheme="minorHAnsi"/>
          <w:sz w:val="22"/>
          <w:szCs w:val="22"/>
        </w:rPr>
        <w:t>een Rapport Risico Inventarisatie geschreven. Jaarlijks herzien wij dit Beleid Veiligheid &amp; Gezondheid door opnieuw een risico inventarisatie uit te voeren.</w:t>
      </w:r>
    </w:p>
    <w:p w14:paraId="16ADFF61" w14:textId="77777777" w:rsidR="00095A9D" w:rsidRPr="003105CE" w:rsidRDefault="00095A9D" w:rsidP="00095A9D">
      <w:pPr>
        <w:rPr>
          <w:rFonts w:asciiTheme="minorHAnsi" w:hAnsiTheme="minorHAnsi" w:cstheme="minorHAnsi"/>
          <w:sz w:val="22"/>
          <w:szCs w:val="22"/>
        </w:rPr>
      </w:pPr>
    </w:p>
    <w:p w14:paraId="2C2AEC74" w14:textId="7537708C"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Het doorlopen van de cyclus duurt gemiddeld een jaar. In</w:t>
      </w:r>
      <w:r w:rsidR="003A6F61" w:rsidRPr="003105CE">
        <w:rPr>
          <w:rFonts w:asciiTheme="minorHAnsi" w:hAnsiTheme="minorHAnsi" w:cstheme="minorHAnsi"/>
          <w:b/>
          <w:bCs/>
          <w:sz w:val="22"/>
          <w:szCs w:val="22"/>
        </w:rPr>
        <w:t xml:space="preserve"> november</w:t>
      </w:r>
      <w:r w:rsidRPr="003105CE">
        <w:rPr>
          <w:rFonts w:asciiTheme="minorHAnsi" w:hAnsiTheme="minorHAnsi" w:cstheme="minorHAnsi"/>
          <w:b/>
          <w:bCs/>
          <w:sz w:val="22"/>
          <w:szCs w:val="22"/>
        </w:rPr>
        <w:t xml:space="preserve"> </w:t>
      </w:r>
      <w:r w:rsidRPr="003105CE">
        <w:rPr>
          <w:rFonts w:asciiTheme="minorHAnsi" w:hAnsiTheme="minorHAnsi" w:cstheme="minorHAnsi"/>
          <w:sz w:val="22"/>
          <w:szCs w:val="22"/>
        </w:rPr>
        <w:t xml:space="preserve">zullen wij jaarlijks de Risico Inventarisatie aan de hand van de methode van Stichting Consument en Veiligheid. Dit instrument is door hen ontwikkeld in samenwerking met GGD-Nederland en het ministerie van SZW. Aan de hand van de uitkomsten van deze bolletjeslijsten zullen wij het Rapport Veiligheid en het Rapport Gezondheid herzien. </w:t>
      </w:r>
    </w:p>
    <w:p w14:paraId="05BDEB2C" w14:textId="77777777"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En indien nodig zullen wij het Beleid Veiligheid &amp; Gezondheid herzien. </w:t>
      </w:r>
    </w:p>
    <w:p w14:paraId="61F39FF8" w14:textId="5D70D68C" w:rsidR="00095A9D" w:rsidRPr="003105CE" w:rsidRDefault="00095A9D" w:rsidP="00095A9D">
      <w:pPr>
        <w:rPr>
          <w:rFonts w:asciiTheme="minorHAnsi" w:hAnsiTheme="minorHAnsi" w:cstheme="minorHAnsi"/>
          <w:sz w:val="22"/>
          <w:szCs w:val="22"/>
        </w:rPr>
      </w:pPr>
    </w:p>
    <w:p w14:paraId="5539A7C0" w14:textId="582AF7F6" w:rsidR="00B210C0" w:rsidRPr="006D2EAB" w:rsidRDefault="00B210C0" w:rsidP="001B0CCB">
      <w:pPr>
        <w:pStyle w:val="Kop2"/>
      </w:pPr>
      <w:bookmarkStart w:id="25" w:name="_Toc88037677"/>
      <w:r w:rsidRPr="006D2EAB">
        <w:t>4.1</w:t>
      </w:r>
      <w:r w:rsidRPr="006D2EAB">
        <w:tab/>
        <w:t>Evaluatie</w:t>
      </w:r>
      <w:bookmarkEnd w:id="25"/>
    </w:p>
    <w:p w14:paraId="1FE554EE" w14:textId="77777777" w:rsidR="00B210C0" w:rsidRPr="003105CE" w:rsidRDefault="00B210C0" w:rsidP="00B210C0">
      <w:pPr>
        <w:rPr>
          <w:rFonts w:asciiTheme="minorHAnsi" w:hAnsiTheme="minorHAnsi" w:cstheme="minorHAnsi"/>
          <w:sz w:val="22"/>
          <w:szCs w:val="22"/>
        </w:rPr>
      </w:pPr>
      <w:r w:rsidRPr="003105CE">
        <w:rPr>
          <w:rFonts w:asciiTheme="minorHAnsi" w:hAnsiTheme="minorHAnsi" w:cstheme="minorHAnsi"/>
          <w:sz w:val="22"/>
          <w:szCs w:val="22"/>
        </w:rPr>
        <w:t>Het beleid veiligheid &amp; gezondheid is een levend document. Dat betekent dat het beleid nooit af is en bij veranderingen binnen</w:t>
      </w:r>
      <w:r w:rsidRPr="003105CE">
        <w:rPr>
          <w:rFonts w:asciiTheme="minorHAnsi" w:hAnsiTheme="minorHAnsi" w:cstheme="minorHAnsi"/>
          <w:b/>
          <w:bCs/>
          <w:color w:val="ED7D31" w:themeColor="accent2"/>
          <w:sz w:val="22"/>
          <w:szCs w:val="22"/>
        </w:rPr>
        <w:t xml:space="preserve">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color w:val="000000" w:themeColor="text1"/>
          <w:sz w:val="22"/>
          <w:szCs w:val="22"/>
        </w:rPr>
        <w:t xml:space="preserve"> </w:t>
      </w:r>
      <w:r w:rsidRPr="003105CE">
        <w:rPr>
          <w:rFonts w:asciiTheme="minorHAnsi" w:hAnsiTheme="minorHAnsi" w:cstheme="minorHAnsi"/>
          <w:sz w:val="22"/>
          <w:szCs w:val="22"/>
        </w:rPr>
        <w:t xml:space="preserve">zoals constateringen, verbouwingen of bij incidenten/ (bijna) ongevallen, dan wordt het beleidsplan aangepast. </w:t>
      </w:r>
    </w:p>
    <w:p w14:paraId="3BF802AE" w14:textId="6FB02222" w:rsidR="00B210C0" w:rsidRPr="003105CE" w:rsidRDefault="00B210C0" w:rsidP="00B210C0">
      <w:pPr>
        <w:rPr>
          <w:rFonts w:asciiTheme="minorHAnsi" w:hAnsiTheme="minorHAnsi" w:cstheme="minorHAnsi"/>
          <w:sz w:val="22"/>
          <w:szCs w:val="22"/>
        </w:rPr>
      </w:pPr>
      <w:r w:rsidRPr="003105CE">
        <w:rPr>
          <w:rFonts w:asciiTheme="minorHAnsi" w:hAnsiTheme="minorHAnsi" w:cstheme="minorHAnsi"/>
          <w:sz w:val="22"/>
          <w:szCs w:val="22"/>
        </w:rPr>
        <w:t xml:space="preserve">Elke teamvergadering </w:t>
      </w:r>
      <w:r w:rsidR="00AB04B4">
        <w:rPr>
          <w:rFonts w:asciiTheme="minorHAnsi" w:hAnsiTheme="minorHAnsi" w:cstheme="minorHAnsi"/>
          <w:sz w:val="22"/>
          <w:szCs w:val="22"/>
        </w:rPr>
        <w:t>(</w:t>
      </w:r>
      <w:r w:rsidRPr="003105CE">
        <w:rPr>
          <w:rFonts w:asciiTheme="minorHAnsi" w:hAnsiTheme="minorHAnsi" w:cstheme="minorHAnsi"/>
          <w:sz w:val="22"/>
          <w:szCs w:val="22"/>
        </w:rPr>
        <w:t xml:space="preserve">teamvergadering 1x per </w:t>
      </w:r>
      <w:r w:rsidR="00F8700D" w:rsidRPr="003105CE">
        <w:rPr>
          <w:rFonts w:asciiTheme="minorHAnsi" w:hAnsiTheme="minorHAnsi" w:cstheme="minorHAnsi"/>
          <w:sz w:val="22"/>
          <w:szCs w:val="22"/>
        </w:rPr>
        <w:t>6 weken</w:t>
      </w:r>
      <w:r w:rsidR="00AB04B4">
        <w:rPr>
          <w:rFonts w:asciiTheme="minorHAnsi" w:hAnsiTheme="minorHAnsi" w:cstheme="minorHAnsi"/>
          <w:sz w:val="22"/>
          <w:szCs w:val="22"/>
        </w:rPr>
        <w:t>)</w:t>
      </w:r>
      <w:r w:rsidRPr="003105CE">
        <w:rPr>
          <w:rFonts w:asciiTheme="minorHAnsi" w:hAnsiTheme="minorHAnsi" w:cstheme="minorHAnsi"/>
          <w:sz w:val="22"/>
          <w:szCs w:val="22"/>
        </w:rPr>
        <w:t xml:space="preserve"> zal er structureel aandacht besteedt worden aan veiligheid en gezondheid. Soms zullen er acties geëvalueerd worden en een ander keer zullen er nieuwe actie bij komen. Op deze manier proberen we het beleid zo actueel mogelijk en inzichtelijk te houden voor iedereen. Op basis van de evaluaties tijdens de </w:t>
      </w:r>
      <w:proofErr w:type="spellStart"/>
      <w:r w:rsidRPr="003105CE">
        <w:rPr>
          <w:rFonts w:asciiTheme="minorHAnsi" w:hAnsiTheme="minorHAnsi" w:cstheme="minorHAnsi"/>
          <w:sz w:val="22"/>
          <w:szCs w:val="22"/>
        </w:rPr>
        <w:t>teamoverleggen</w:t>
      </w:r>
      <w:proofErr w:type="spellEnd"/>
      <w:r w:rsidRPr="003105CE">
        <w:rPr>
          <w:rFonts w:asciiTheme="minorHAnsi" w:hAnsiTheme="minorHAnsi" w:cstheme="minorHAnsi"/>
          <w:sz w:val="22"/>
          <w:szCs w:val="22"/>
        </w:rPr>
        <w:t xml:space="preserve"> wordt het beleidsplan Veiligheid &amp; Gezondheid bijgesteld. </w:t>
      </w:r>
      <w:r w:rsidRPr="003105CE">
        <w:rPr>
          <w:rFonts w:asciiTheme="minorHAnsi" w:hAnsiTheme="minorHAnsi" w:cstheme="minorHAnsi"/>
          <w:sz w:val="22"/>
          <w:szCs w:val="22"/>
        </w:rPr>
        <w:br/>
        <w:t>Vast onderdeel van het teamoverleg is ook het doornemen van de signalenlijst uit de meldcode om te zien of wij geen signalen missen. En vast onderdeel is grensoverschrijdend gedrag.</w:t>
      </w:r>
    </w:p>
    <w:p w14:paraId="348BAD58" w14:textId="77777777" w:rsidR="00B210C0" w:rsidRPr="003105CE" w:rsidRDefault="00B210C0" w:rsidP="00B210C0">
      <w:pPr>
        <w:rPr>
          <w:rFonts w:asciiTheme="minorHAnsi" w:hAnsiTheme="minorHAnsi" w:cstheme="minorHAnsi"/>
          <w:sz w:val="22"/>
          <w:szCs w:val="22"/>
        </w:rPr>
      </w:pPr>
      <w:r w:rsidRPr="003105CE">
        <w:rPr>
          <w:rFonts w:asciiTheme="minorHAnsi" w:hAnsiTheme="minorHAnsi" w:cstheme="minorHAnsi"/>
          <w:sz w:val="22"/>
          <w:szCs w:val="22"/>
        </w:rPr>
        <w:t xml:space="preserve">Vastlegging gebeurt in de notulen waarin ook eventuele actiepunten zijn opgenomen. De leidinggevende is verantwoordelijk voor het continue proces van vorming, evaluatie, bijstellen en implementeren.  </w:t>
      </w:r>
    </w:p>
    <w:p w14:paraId="6D85E487" w14:textId="77777777" w:rsidR="00B210C0" w:rsidRPr="003105CE" w:rsidRDefault="00B210C0" w:rsidP="00B210C0">
      <w:pPr>
        <w:rPr>
          <w:rFonts w:asciiTheme="minorHAnsi" w:hAnsiTheme="minorHAnsi" w:cstheme="minorHAnsi"/>
          <w:sz w:val="22"/>
          <w:szCs w:val="22"/>
        </w:rPr>
      </w:pPr>
      <w:r w:rsidRPr="003105CE">
        <w:rPr>
          <w:rFonts w:asciiTheme="minorHAnsi" w:hAnsiTheme="minorHAnsi" w:cstheme="minorHAnsi"/>
          <w:sz w:val="22"/>
          <w:szCs w:val="22"/>
        </w:rPr>
        <w:t>Indien een maatregel of actie een positief effect heeft gehad wordt het beleidsplan veiligheid en gezondheid aangepast de aangepaste of nieuwe maatregel wordt hierin verwerkt.</w:t>
      </w:r>
    </w:p>
    <w:p w14:paraId="4CE3AB91" w14:textId="77777777" w:rsidR="00B210C0" w:rsidRPr="003105CE" w:rsidRDefault="00B210C0" w:rsidP="00095A9D">
      <w:pPr>
        <w:rPr>
          <w:rFonts w:asciiTheme="minorHAnsi" w:hAnsiTheme="minorHAnsi" w:cstheme="minorHAnsi"/>
          <w:sz w:val="22"/>
          <w:szCs w:val="22"/>
        </w:rPr>
      </w:pPr>
    </w:p>
    <w:p w14:paraId="508698D4" w14:textId="18FD8613" w:rsidR="00095A9D" w:rsidRPr="003105CE" w:rsidRDefault="00B6323B" w:rsidP="001B0CCB">
      <w:pPr>
        <w:pStyle w:val="Kop2"/>
        <w:rPr>
          <w:sz w:val="22"/>
          <w:szCs w:val="22"/>
        </w:rPr>
      </w:pPr>
      <w:bookmarkStart w:id="26" w:name="_Toc519544603"/>
      <w:bookmarkStart w:id="27" w:name="_Toc4790973"/>
      <w:bookmarkStart w:id="28" w:name="_Toc88037678"/>
      <w:r w:rsidRPr="006D2EAB">
        <w:t>4.</w:t>
      </w:r>
      <w:r w:rsidR="00B210C0" w:rsidRPr="006D2EAB">
        <w:t>2</w:t>
      </w:r>
      <w:r w:rsidRPr="006D2EAB">
        <w:tab/>
      </w:r>
      <w:r w:rsidR="00095A9D" w:rsidRPr="006D2EAB">
        <w:t>Actualiseren veiligheid- en gezondheidsbeleid</w:t>
      </w:r>
      <w:bookmarkEnd w:id="26"/>
      <w:bookmarkEnd w:id="27"/>
      <w:bookmarkEnd w:id="28"/>
      <w:r w:rsidR="00095A9D" w:rsidRPr="006D2EAB">
        <w:t xml:space="preserve">  </w:t>
      </w:r>
    </w:p>
    <w:p w14:paraId="25862CCD" w14:textId="77777777" w:rsidR="003A6F61" w:rsidRPr="003105CE" w:rsidRDefault="003A6F61" w:rsidP="003A6F61">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2x per jaar zullen we gaan evalueren met alle pedagogisch medewerkers en directie of het beleidsplan nog actueel is en of er wijzigingen zijn geweest die aanpassingen vereisen. Mochten er acute wijzigingen zijn dan worden deze uiteraard direct verwerkt in dit beleidsplan. </w:t>
      </w:r>
    </w:p>
    <w:p w14:paraId="27716E05" w14:textId="77777777" w:rsidR="003A6F61" w:rsidRPr="003105CE" w:rsidRDefault="003A6F61" w:rsidP="003A6F61">
      <w:pPr>
        <w:rPr>
          <w:rFonts w:asciiTheme="minorHAnsi" w:hAnsiTheme="minorHAnsi" w:cstheme="minorHAnsi"/>
          <w:sz w:val="22"/>
          <w:szCs w:val="22"/>
        </w:rPr>
      </w:pPr>
      <w:r w:rsidRPr="003105CE">
        <w:rPr>
          <w:rFonts w:asciiTheme="minorHAnsi" w:hAnsiTheme="minorHAnsi" w:cstheme="minorHAnsi"/>
          <w:sz w:val="22"/>
          <w:szCs w:val="22"/>
        </w:rPr>
        <w:t xml:space="preserve">Hieronder geven we aan wanneer het beleid tussentijds is geactualiseerd en wat de reden was voor de aanpassing.  </w:t>
      </w:r>
    </w:p>
    <w:tbl>
      <w:tblPr>
        <w:tblStyle w:val="Onopgemaaktetabel11"/>
        <w:tblW w:w="0" w:type="auto"/>
        <w:tblLook w:val="04A0" w:firstRow="1" w:lastRow="0" w:firstColumn="1" w:lastColumn="0" w:noHBand="0" w:noVBand="1"/>
      </w:tblPr>
      <w:tblGrid>
        <w:gridCol w:w="9056"/>
      </w:tblGrid>
      <w:tr w:rsidR="003A6F61" w:rsidRPr="003105CE" w14:paraId="393212D0" w14:textId="77777777" w:rsidTr="00AD7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5967C79" w14:textId="77777777" w:rsidR="003A6F61" w:rsidRPr="003105CE" w:rsidRDefault="003A6F61" w:rsidP="00AD7759">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Datum aangepast:  </w:t>
            </w:r>
          </w:p>
        </w:tc>
      </w:tr>
      <w:tr w:rsidR="003A6F61" w:rsidRPr="003105CE" w14:paraId="4D8115F9" w14:textId="77777777" w:rsidTr="00AD7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1087BC5" w14:textId="1DB91E35" w:rsidR="003A6F61" w:rsidRPr="003105CE" w:rsidRDefault="00AB04B4" w:rsidP="00AD7759">
            <w:pPr>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December 2022</w:t>
            </w:r>
          </w:p>
        </w:tc>
      </w:tr>
      <w:tr w:rsidR="003A6F61" w:rsidRPr="003105CE" w14:paraId="412B6B7D" w14:textId="77777777" w:rsidTr="00AD7759">
        <w:tc>
          <w:tcPr>
            <w:cnfStyle w:val="001000000000" w:firstRow="0" w:lastRow="0" w:firstColumn="1" w:lastColumn="0" w:oddVBand="0" w:evenVBand="0" w:oddHBand="0" w:evenHBand="0" w:firstRowFirstColumn="0" w:firstRowLastColumn="0" w:lastRowFirstColumn="0" w:lastRowLastColumn="0"/>
            <w:tcW w:w="9062" w:type="dxa"/>
          </w:tcPr>
          <w:p w14:paraId="6C34D064" w14:textId="77777777" w:rsidR="003A6F61" w:rsidRPr="003105CE" w:rsidRDefault="003A6F61" w:rsidP="00AD7759">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Reden aanpassing:   </w:t>
            </w:r>
          </w:p>
        </w:tc>
      </w:tr>
      <w:tr w:rsidR="003A6F61" w:rsidRPr="003105CE" w14:paraId="03FFE49F" w14:textId="77777777" w:rsidTr="00AD7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1F7A19D" w14:textId="04AA3BB7" w:rsidR="003A6F61" w:rsidRPr="003105CE" w:rsidRDefault="00AB04B4" w:rsidP="00AD7759">
            <w:pPr>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Verhuizing van de groep Mieren, hebben een nieuwe ruimte gekregen.</w:t>
            </w:r>
          </w:p>
        </w:tc>
      </w:tr>
    </w:tbl>
    <w:p w14:paraId="0AF26069" w14:textId="77777777" w:rsidR="003A6F61" w:rsidRPr="003105CE" w:rsidRDefault="003A6F61" w:rsidP="001B0CCB">
      <w:pPr>
        <w:pStyle w:val="Kop2"/>
        <w:rPr>
          <w:sz w:val="22"/>
          <w:szCs w:val="22"/>
        </w:rPr>
      </w:pPr>
    </w:p>
    <w:p w14:paraId="5EEE609F" w14:textId="121FE0AE" w:rsidR="00095A9D" w:rsidRPr="003105CE" w:rsidRDefault="00B6323B" w:rsidP="001B0CCB">
      <w:pPr>
        <w:pStyle w:val="Kop2"/>
        <w:rPr>
          <w:sz w:val="22"/>
          <w:szCs w:val="22"/>
        </w:rPr>
      </w:pPr>
      <w:bookmarkStart w:id="29" w:name="_Toc88037679"/>
      <w:r w:rsidRPr="003105CE">
        <w:rPr>
          <w:sz w:val="22"/>
          <w:szCs w:val="22"/>
        </w:rPr>
        <w:t>4.</w:t>
      </w:r>
      <w:r w:rsidR="006D2EAB">
        <w:rPr>
          <w:sz w:val="22"/>
          <w:szCs w:val="22"/>
        </w:rPr>
        <w:t>3</w:t>
      </w:r>
      <w:r w:rsidRPr="003105CE">
        <w:rPr>
          <w:sz w:val="22"/>
          <w:szCs w:val="22"/>
        </w:rPr>
        <w:tab/>
      </w:r>
      <w:r w:rsidR="00095A9D" w:rsidRPr="003105CE">
        <w:rPr>
          <w:sz w:val="22"/>
          <w:szCs w:val="22"/>
        </w:rPr>
        <w:t>Communicatie beleid extern</w:t>
      </w:r>
      <w:bookmarkEnd w:id="29"/>
      <w:r w:rsidR="00095A9D" w:rsidRPr="003105CE">
        <w:rPr>
          <w:sz w:val="22"/>
          <w:szCs w:val="22"/>
        </w:rPr>
        <w:t xml:space="preserve"> </w:t>
      </w:r>
    </w:p>
    <w:p w14:paraId="0F9879D6" w14:textId="614EB6DC"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 xml:space="preserve">Ouders kunnen op locatie de map Veiligheid &amp; Gezondheid inzien waarin alle documenten behorende bij ons Beleid Veiligheid &amp; Gezondheid zitten. </w:t>
      </w:r>
    </w:p>
    <w:p w14:paraId="6786BAD1" w14:textId="77777777" w:rsidR="00095A9D" w:rsidRPr="003105CE" w:rsidRDefault="00095A9D" w:rsidP="00095A9D">
      <w:pPr>
        <w:spacing w:after="12" w:line="250" w:lineRule="auto"/>
        <w:ind w:left="-5" w:hanging="10"/>
        <w:rPr>
          <w:rFonts w:asciiTheme="minorHAnsi" w:hAnsiTheme="minorHAnsi" w:cstheme="minorHAnsi"/>
          <w:sz w:val="22"/>
          <w:szCs w:val="22"/>
        </w:rPr>
      </w:pPr>
      <w:r w:rsidRPr="003105CE">
        <w:rPr>
          <w:rFonts w:asciiTheme="minorHAnsi" w:hAnsiTheme="minorHAnsi" w:cstheme="minorHAnsi"/>
          <w:sz w:val="22"/>
          <w:szCs w:val="22"/>
        </w:rPr>
        <w:t xml:space="preserve">Ouders worden geïnformeerd over beleid: </w:t>
      </w:r>
    </w:p>
    <w:p w14:paraId="36B9C6FB" w14:textId="77777777" w:rsidR="00095A9D" w:rsidRPr="003105CE" w:rsidRDefault="00095A9D" w:rsidP="006E5A5F">
      <w:pPr>
        <w:numPr>
          <w:ilvl w:val="0"/>
          <w:numId w:val="27"/>
        </w:numPr>
        <w:spacing w:after="4" w:line="250"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Tijdens het intakegesprek wordt verteld over het Beleid veiligheid &amp; gezondheid; </w:t>
      </w:r>
    </w:p>
    <w:p w14:paraId="101369F9" w14:textId="485CE096" w:rsidR="00095A9D" w:rsidRPr="003105CE" w:rsidRDefault="00095A9D" w:rsidP="006E5A5F">
      <w:pPr>
        <w:numPr>
          <w:ilvl w:val="0"/>
          <w:numId w:val="27"/>
        </w:numPr>
        <w:spacing w:after="4" w:line="250" w:lineRule="auto"/>
        <w:ind w:hanging="360"/>
        <w:rPr>
          <w:rFonts w:asciiTheme="minorHAnsi" w:hAnsiTheme="minorHAnsi" w:cstheme="minorHAnsi"/>
          <w:sz w:val="22"/>
          <w:szCs w:val="22"/>
        </w:rPr>
      </w:pPr>
      <w:r w:rsidRPr="003105CE">
        <w:rPr>
          <w:rFonts w:asciiTheme="minorHAnsi" w:hAnsiTheme="minorHAnsi" w:cstheme="minorHAnsi"/>
          <w:sz w:val="22"/>
          <w:szCs w:val="22"/>
        </w:rPr>
        <w:t>Downloaden van de website</w:t>
      </w:r>
      <w:r w:rsidR="007F6430" w:rsidRPr="003105CE">
        <w:rPr>
          <w:rFonts w:asciiTheme="minorHAnsi" w:hAnsiTheme="minorHAnsi" w:cstheme="minorHAnsi"/>
          <w:sz w:val="22"/>
          <w:szCs w:val="22"/>
        </w:rPr>
        <w:t xml:space="preserve"> onder het kopje [ Documenten ]</w:t>
      </w:r>
      <w:r w:rsidRPr="003105CE">
        <w:rPr>
          <w:rFonts w:asciiTheme="minorHAnsi" w:hAnsiTheme="minorHAnsi" w:cstheme="minorHAnsi"/>
          <w:sz w:val="22"/>
          <w:szCs w:val="22"/>
        </w:rPr>
        <w:t xml:space="preserve">;  </w:t>
      </w:r>
    </w:p>
    <w:p w14:paraId="53D52051" w14:textId="5D2C7812" w:rsidR="00095A9D" w:rsidRPr="003105CE" w:rsidRDefault="00095A9D" w:rsidP="006E5A5F">
      <w:pPr>
        <w:numPr>
          <w:ilvl w:val="0"/>
          <w:numId w:val="27"/>
        </w:numPr>
        <w:spacing w:after="4" w:line="250"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Via de nieuwsbrief verzonden per mail/ gedeeld in de Ouder-App </w:t>
      </w:r>
      <w:proofErr w:type="spellStart"/>
      <w:r w:rsidR="00B9654C" w:rsidRPr="003105CE">
        <w:rPr>
          <w:rFonts w:asciiTheme="minorHAnsi" w:hAnsiTheme="minorHAnsi" w:cstheme="minorHAnsi"/>
          <w:sz w:val="22"/>
          <w:szCs w:val="22"/>
        </w:rPr>
        <w:t>Kids</w:t>
      </w:r>
      <w:proofErr w:type="spellEnd"/>
      <w:r w:rsidR="00B9654C" w:rsidRPr="003105CE">
        <w:rPr>
          <w:rFonts w:asciiTheme="minorHAnsi" w:hAnsiTheme="minorHAnsi" w:cstheme="minorHAnsi"/>
          <w:sz w:val="22"/>
          <w:szCs w:val="22"/>
        </w:rPr>
        <w:t xml:space="preserve"> Connect/Portabase </w:t>
      </w:r>
      <w:r w:rsidRPr="003105CE">
        <w:rPr>
          <w:rFonts w:asciiTheme="minorHAnsi" w:hAnsiTheme="minorHAnsi" w:cstheme="minorHAnsi"/>
          <w:sz w:val="22"/>
          <w:szCs w:val="22"/>
        </w:rPr>
        <w:t xml:space="preserve">worden ze op de hoogte gehouden van wijzigingen; </w:t>
      </w:r>
    </w:p>
    <w:p w14:paraId="3245995F" w14:textId="77777777" w:rsidR="00095A9D" w:rsidRPr="003105CE" w:rsidRDefault="00095A9D" w:rsidP="00095A9D">
      <w:pPr>
        <w:rPr>
          <w:rFonts w:asciiTheme="minorHAnsi" w:hAnsiTheme="minorHAnsi" w:cstheme="minorHAnsi"/>
          <w:sz w:val="22"/>
          <w:szCs w:val="22"/>
        </w:rPr>
      </w:pPr>
    </w:p>
    <w:p w14:paraId="3319921A" w14:textId="77777777"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Wanneer ouders vragen hebben, dan worden deze zo mogelijk ter plekke beantwoord. Wanneer deze vraag voor meerdere ouders interessant is, wordt deze tevens in de nieuwsbrief opgenomen.</w:t>
      </w:r>
    </w:p>
    <w:p w14:paraId="7706B8F2" w14:textId="5DDF314D" w:rsidR="00095A9D" w:rsidRPr="003105CE" w:rsidRDefault="00095A9D" w:rsidP="00095A9D">
      <w:pPr>
        <w:rPr>
          <w:rFonts w:asciiTheme="minorHAnsi" w:hAnsiTheme="minorHAnsi" w:cstheme="minorHAnsi"/>
          <w:sz w:val="22"/>
          <w:szCs w:val="22"/>
        </w:rPr>
      </w:pPr>
    </w:p>
    <w:p w14:paraId="56733A67" w14:textId="3216CDE5" w:rsidR="007B72FB" w:rsidRPr="003105CE" w:rsidRDefault="007B72FB" w:rsidP="00965E25">
      <w:pPr>
        <w:rPr>
          <w:rFonts w:asciiTheme="minorHAnsi" w:hAnsiTheme="minorHAnsi" w:cstheme="minorHAnsi"/>
          <w:sz w:val="22"/>
          <w:szCs w:val="22"/>
        </w:rPr>
      </w:pPr>
      <w:r w:rsidRPr="003105CE">
        <w:rPr>
          <w:rFonts w:asciiTheme="minorHAnsi" w:hAnsiTheme="minorHAnsi" w:cstheme="minorHAnsi"/>
          <w:sz w:val="22"/>
          <w:szCs w:val="22"/>
        </w:rPr>
        <w:t xml:space="preserve">Mocht er een directe wijziging nodig zijn dan wordt dit zo snel mogelijk uitgevoerd. In de nieuwsbrieven worden ouders op de hoogte gebracht van wijzigingen en of nieuwe protocollen beleidsvormen of regels. </w:t>
      </w:r>
    </w:p>
    <w:p w14:paraId="7104BD4D" w14:textId="77777777" w:rsidR="007B72FB" w:rsidRPr="003105CE" w:rsidRDefault="007B72FB" w:rsidP="00095A9D">
      <w:pPr>
        <w:rPr>
          <w:rFonts w:asciiTheme="minorHAnsi" w:hAnsiTheme="minorHAnsi" w:cstheme="minorHAnsi"/>
          <w:sz w:val="22"/>
          <w:szCs w:val="22"/>
        </w:rPr>
      </w:pPr>
    </w:p>
    <w:p w14:paraId="09566AC7" w14:textId="77777777" w:rsidR="00170CDC" w:rsidRPr="003105CE" w:rsidRDefault="00170CDC" w:rsidP="00170CDC">
      <w:pPr>
        <w:rPr>
          <w:rFonts w:asciiTheme="minorHAnsi" w:hAnsiTheme="minorHAnsi" w:cstheme="minorHAnsi"/>
          <w:sz w:val="22"/>
          <w:szCs w:val="22"/>
        </w:rPr>
      </w:pPr>
      <w:r w:rsidRPr="003105CE">
        <w:rPr>
          <w:rFonts w:asciiTheme="minorHAnsi" w:hAnsiTheme="minorHAnsi" w:cstheme="minorHAnsi"/>
          <w:sz w:val="22"/>
          <w:szCs w:val="22"/>
        </w:rPr>
        <w:t xml:space="preserve">De oudercommissie heeft haar advies gegeven over dit beleidsplan veiligheid en gezondheid. Het is besproken en er is feedback op geweest vanuit de oudercommissie en dit is weer opnieuw verwerkt in dit beleid. </w:t>
      </w:r>
    </w:p>
    <w:p w14:paraId="7ABEE5D2" w14:textId="688A23BB"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Bij het jaarlijks herzien van ons Beleid Veiligheid &amp; Gezondheid, zullen wij de oudercommissie betrekken en hen om advies vragen. </w:t>
      </w:r>
    </w:p>
    <w:p w14:paraId="4EE74142" w14:textId="77777777" w:rsidR="00170CDC" w:rsidRPr="003105CE" w:rsidRDefault="00170CDC" w:rsidP="00095A9D">
      <w:pPr>
        <w:rPr>
          <w:rFonts w:asciiTheme="minorHAnsi" w:hAnsiTheme="minorHAnsi" w:cstheme="minorHAnsi"/>
          <w:sz w:val="22"/>
          <w:szCs w:val="22"/>
        </w:rPr>
      </w:pPr>
    </w:p>
    <w:p w14:paraId="3D342F91" w14:textId="7CA15F89" w:rsidR="00170CDC" w:rsidRPr="003105CE" w:rsidRDefault="00170CDC" w:rsidP="00170CDC">
      <w:pPr>
        <w:rPr>
          <w:rFonts w:asciiTheme="minorHAnsi" w:hAnsiTheme="minorHAnsi" w:cstheme="minorHAnsi"/>
          <w:sz w:val="22"/>
          <w:szCs w:val="22"/>
        </w:rPr>
      </w:pPr>
      <w:r w:rsidRPr="003105CE">
        <w:rPr>
          <w:rFonts w:asciiTheme="minorHAnsi" w:hAnsiTheme="minorHAnsi" w:cstheme="minorHAnsi"/>
          <w:sz w:val="22"/>
          <w:szCs w:val="22"/>
        </w:rPr>
        <w:t xml:space="preserve"> </w:t>
      </w:r>
    </w:p>
    <w:p w14:paraId="7CFF1685" w14:textId="2791F093" w:rsidR="00B6323B" w:rsidRPr="004B4CFC" w:rsidRDefault="00B6323B" w:rsidP="00B6323B">
      <w:pPr>
        <w:pStyle w:val="Kop1"/>
        <w:rPr>
          <w:rStyle w:val="Intensieveverwijzing"/>
        </w:rPr>
      </w:pPr>
      <w:bookmarkStart w:id="30" w:name="_Toc88037680"/>
      <w:bookmarkEnd w:id="18"/>
      <w:bookmarkEnd w:id="19"/>
      <w:r w:rsidRPr="004B4CFC">
        <w:rPr>
          <w:rStyle w:val="Intensieveverwijzing"/>
        </w:rPr>
        <w:t>Hoofdstuk 5</w:t>
      </w:r>
      <w:r w:rsidRPr="004B4CFC">
        <w:rPr>
          <w:rStyle w:val="Intensieveverwijzing"/>
        </w:rPr>
        <w:tab/>
        <w:t>Geïnventariseerde grote risico’s</w:t>
      </w:r>
      <w:bookmarkEnd w:id="30"/>
    </w:p>
    <w:p w14:paraId="610FE5D9"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In dit hoofdstuk beschrijven we de belangrijkste grote risico’s die op onze locatie kunnen leiden tot ernstige ongevallen, incidenten of gezondheidsproblemen. We hebben de risico’s onderverdeeld in drie categorieën; </w:t>
      </w:r>
    </w:p>
    <w:p w14:paraId="39F1A7A6" w14:textId="77777777" w:rsidR="00B6323B" w:rsidRPr="003105CE" w:rsidRDefault="00B6323B" w:rsidP="00462E9F">
      <w:pPr>
        <w:pStyle w:val="Lijstalinea"/>
        <w:numPr>
          <w:ilvl w:val="0"/>
          <w:numId w:val="1"/>
        </w:numPr>
        <w:rPr>
          <w:rFonts w:asciiTheme="minorHAnsi" w:hAnsiTheme="minorHAnsi" w:cstheme="minorHAnsi"/>
          <w:sz w:val="22"/>
          <w:szCs w:val="22"/>
        </w:rPr>
      </w:pPr>
      <w:r w:rsidRPr="003105CE">
        <w:rPr>
          <w:rFonts w:asciiTheme="minorHAnsi" w:hAnsiTheme="minorHAnsi" w:cstheme="minorHAnsi"/>
          <w:sz w:val="22"/>
          <w:szCs w:val="22"/>
        </w:rPr>
        <w:t xml:space="preserve">fysieke veiligheid, </w:t>
      </w:r>
    </w:p>
    <w:p w14:paraId="06B961C7" w14:textId="77777777" w:rsidR="00B6323B" w:rsidRPr="003105CE" w:rsidRDefault="00B6323B" w:rsidP="00462E9F">
      <w:pPr>
        <w:pStyle w:val="Lijstalinea"/>
        <w:numPr>
          <w:ilvl w:val="0"/>
          <w:numId w:val="1"/>
        </w:numPr>
        <w:rPr>
          <w:rFonts w:asciiTheme="minorHAnsi" w:hAnsiTheme="minorHAnsi" w:cstheme="minorHAnsi"/>
          <w:sz w:val="22"/>
          <w:szCs w:val="22"/>
        </w:rPr>
      </w:pPr>
      <w:r w:rsidRPr="003105CE">
        <w:rPr>
          <w:rFonts w:asciiTheme="minorHAnsi" w:hAnsiTheme="minorHAnsi" w:cstheme="minorHAnsi"/>
          <w:sz w:val="22"/>
          <w:szCs w:val="22"/>
        </w:rPr>
        <w:t xml:space="preserve">sociale veiligheid </w:t>
      </w:r>
    </w:p>
    <w:p w14:paraId="10E8B3F0" w14:textId="77777777" w:rsidR="00B6323B" w:rsidRPr="003105CE" w:rsidRDefault="00B6323B" w:rsidP="00462E9F">
      <w:pPr>
        <w:pStyle w:val="Lijstalinea"/>
        <w:numPr>
          <w:ilvl w:val="0"/>
          <w:numId w:val="1"/>
        </w:numPr>
        <w:rPr>
          <w:rFonts w:asciiTheme="minorHAnsi" w:hAnsiTheme="minorHAnsi" w:cstheme="minorHAnsi"/>
          <w:sz w:val="22"/>
          <w:szCs w:val="22"/>
        </w:rPr>
      </w:pPr>
      <w:r w:rsidRPr="003105CE">
        <w:rPr>
          <w:rFonts w:asciiTheme="minorHAnsi" w:hAnsiTheme="minorHAnsi" w:cstheme="minorHAnsi"/>
          <w:sz w:val="22"/>
          <w:szCs w:val="22"/>
        </w:rPr>
        <w:t xml:space="preserve">gezondheid. </w:t>
      </w:r>
    </w:p>
    <w:p w14:paraId="4A4BAAD8"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Per categorie hebben we de belangrijkste risico’s binnen onze opvang benoemd met de daarbij behorende maatregelen die wij hebben genomen om het risico tot het minimum te beperken. </w:t>
      </w:r>
    </w:p>
    <w:p w14:paraId="53E60433" w14:textId="77777777" w:rsidR="00B6323B" w:rsidRPr="003105CE" w:rsidRDefault="00B6323B" w:rsidP="00B6323B">
      <w:pPr>
        <w:rPr>
          <w:rFonts w:asciiTheme="minorHAnsi" w:hAnsiTheme="minorHAnsi" w:cstheme="minorHAnsi"/>
          <w:sz w:val="22"/>
          <w:szCs w:val="22"/>
        </w:rPr>
      </w:pPr>
    </w:p>
    <w:p w14:paraId="3A3BE94D" w14:textId="714C5A73"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Voor de overige risico’s verwijzen we naar bijlage 1 waarin de complete risico-inventarisatie is opgenomen die </w:t>
      </w:r>
      <w:r w:rsidR="00AB04B4">
        <w:rPr>
          <w:rFonts w:asciiTheme="minorHAnsi" w:hAnsiTheme="minorHAnsi" w:cstheme="minorHAnsi"/>
          <w:b/>
          <w:bCs/>
          <w:sz w:val="22"/>
          <w:szCs w:val="22"/>
        </w:rPr>
        <w:t>november 2022</w:t>
      </w:r>
      <w:r w:rsidRPr="003105CE">
        <w:rPr>
          <w:rFonts w:asciiTheme="minorHAnsi" w:hAnsiTheme="minorHAnsi" w:cstheme="minorHAnsi"/>
          <w:sz w:val="22"/>
          <w:szCs w:val="22"/>
        </w:rPr>
        <w:t xml:space="preserve"> is uitgevoerd.</w:t>
      </w:r>
    </w:p>
    <w:p w14:paraId="27720178" w14:textId="77777777" w:rsidR="00B6323B" w:rsidRPr="003105CE" w:rsidRDefault="00B6323B" w:rsidP="00B6323B">
      <w:pPr>
        <w:rPr>
          <w:rFonts w:asciiTheme="minorHAnsi" w:hAnsiTheme="minorHAnsi" w:cstheme="minorHAnsi"/>
          <w:sz w:val="22"/>
          <w:szCs w:val="22"/>
        </w:rPr>
      </w:pPr>
    </w:p>
    <w:p w14:paraId="5BAF31E8" w14:textId="77777777" w:rsidR="00B6323B" w:rsidRPr="003105CE" w:rsidRDefault="00B6323B" w:rsidP="001B0CCB">
      <w:pPr>
        <w:pStyle w:val="Kop2"/>
        <w:rPr>
          <w:sz w:val="22"/>
          <w:szCs w:val="22"/>
        </w:rPr>
      </w:pPr>
      <w:bookmarkStart w:id="31" w:name="_Toc44452481"/>
      <w:bookmarkStart w:id="32" w:name="_Toc88037681"/>
      <w:r w:rsidRPr="003105CE">
        <w:rPr>
          <w:sz w:val="22"/>
          <w:szCs w:val="22"/>
        </w:rPr>
        <w:t>Fysieke veiligheid</w:t>
      </w:r>
      <w:bookmarkEnd w:id="31"/>
      <w:bookmarkEnd w:id="32"/>
    </w:p>
    <w:p w14:paraId="6B1A7EE6"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Ten aanzien van fysieke veiligheid hebben we de volgende risico’s gedefinieerd als grote risico’s:</w:t>
      </w:r>
    </w:p>
    <w:p w14:paraId="728333CA" w14:textId="77777777" w:rsidR="00B6323B" w:rsidRPr="003105CE" w:rsidRDefault="00B6323B" w:rsidP="00B6323B">
      <w:pPr>
        <w:rPr>
          <w:rFonts w:asciiTheme="minorHAnsi" w:hAnsiTheme="minorHAnsi" w:cstheme="minorHAnsi"/>
          <w:color w:val="000000" w:themeColor="text1"/>
          <w:sz w:val="22"/>
          <w:szCs w:val="22"/>
        </w:rPr>
      </w:pPr>
    </w:p>
    <w:p w14:paraId="2E66BE80" w14:textId="77777777" w:rsidR="00B6323B" w:rsidRPr="003105CE" w:rsidRDefault="00B6323B" w:rsidP="00B6323B">
      <w:pPr>
        <w:pStyle w:val="Kop3"/>
      </w:pPr>
      <w:bookmarkStart w:id="33" w:name="_Toc88037682"/>
      <w:r w:rsidRPr="003105CE">
        <w:t>Vallen van hoogte</w:t>
      </w:r>
      <w:bookmarkEnd w:id="33"/>
    </w:p>
    <w:p w14:paraId="7E7452A8" w14:textId="3D490EAB" w:rsidR="00D97F4A" w:rsidRPr="003105CE" w:rsidRDefault="00D97F4A" w:rsidP="00D97F4A">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Een kind kan altijd ergens op klimmen en daar vanaf vallen het zij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waar ze wel en niet op mogen klimmen. Het kan bv voorkomen dat een kind netjes via het trapje de glijbaan op klimt, iets wat hij immers al vaker gedaan heeft. Ondanks dat er een </w:t>
      </w:r>
      <w:r w:rsidR="001B0CCB" w:rsidRPr="003105CE">
        <w:rPr>
          <w:rFonts w:asciiTheme="minorHAnsi" w:hAnsiTheme="minorHAnsi" w:cstheme="minorHAnsi"/>
          <w:color w:val="000000" w:themeColor="text1"/>
          <w:sz w:val="22"/>
          <w:szCs w:val="22"/>
        </w:rPr>
        <w:t>pedagogisch medewerker</w:t>
      </w:r>
      <w:r w:rsidRPr="003105CE">
        <w:rPr>
          <w:rFonts w:asciiTheme="minorHAnsi" w:hAnsiTheme="minorHAnsi" w:cstheme="minorHAnsi"/>
          <w:color w:val="000000" w:themeColor="text1"/>
          <w:sz w:val="22"/>
          <w:szCs w:val="22"/>
        </w:rPr>
        <w:t xml:space="preserve"> vlak in de buurt is valt hij er toch af en breekt misschien zijn arm. Dit is uiteraard heel vervelend voor het kind maar dit zijn wel risico`s die wij aanvaarden. Leren van je eigen fouten en met vallen en opstaan onder leiding van een deskundigen de buurt kan ook vervelende gevolgen hebben ook al proberen we die veel mogelijk te voorkomen zonder het kind te remmen in zijn ontdekkingstocht. </w:t>
      </w:r>
    </w:p>
    <w:p w14:paraId="3FCD0913"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Het aanwezig meubilair die een valgevaar kunnen leveren zijn:</w:t>
      </w:r>
    </w:p>
    <w:p w14:paraId="37E1EE4D" w14:textId="77777777" w:rsidR="00B6323B" w:rsidRPr="003105CE" w:rsidRDefault="00B6323B" w:rsidP="00B6323B">
      <w:pPr>
        <w:rPr>
          <w:rFonts w:asciiTheme="minorHAnsi" w:hAnsiTheme="minorHAnsi" w:cstheme="minorHAnsi"/>
          <w:color w:val="000000" w:themeColor="text1"/>
          <w:sz w:val="22"/>
          <w:szCs w:val="22"/>
        </w:rPr>
      </w:pPr>
    </w:p>
    <w:p w14:paraId="717FD5FD" w14:textId="77777777" w:rsidR="00B6323B" w:rsidRPr="003105CE" w:rsidRDefault="00B6323B" w:rsidP="00462E9F">
      <w:pPr>
        <w:pStyle w:val="Lijstalinea"/>
        <w:numPr>
          <w:ilvl w:val="0"/>
          <w:numId w:val="2"/>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De commode</w:t>
      </w:r>
    </w:p>
    <w:p w14:paraId="504138D4"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Genomen maatregelen:</w:t>
      </w:r>
    </w:p>
    <w:p w14:paraId="712E08D6" w14:textId="299233C8"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commode staat stabiel en heeft opstaande </w:t>
      </w:r>
      <w:r w:rsidR="00670F0D" w:rsidRPr="003105CE">
        <w:rPr>
          <w:rFonts w:asciiTheme="minorHAnsi" w:hAnsiTheme="minorHAnsi" w:cstheme="minorHAnsi"/>
          <w:color w:val="000000" w:themeColor="text1"/>
          <w:sz w:val="22"/>
          <w:szCs w:val="22"/>
        </w:rPr>
        <w:t xml:space="preserve">afgeronde </w:t>
      </w:r>
      <w:r w:rsidRPr="003105CE">
        <w:rPr>
          <w:rFonts w:asciiTheme="minorHAnsi" w:hAnsiTheme="minorHAnsi" w:cstheme="minorHAnsi"/>
          <w:color w:val="000000" w:themeColor="text1"/>
          <w:sz w:val="22"/>
          <w:szCs w:val="22"/>
        </w:rPr>
        <w:t>randen om te voorkomen dat kinderen eraf kunnen rollen.</w:t>
      </w:r>
    </w:p>
    <w:p w14:paraId="0E15E232"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Afspraken m.b.t. het gebruik maken van de commode:</w:t>
      </w:r>
    </w:p>
    <w:p w14:paraId="789353BB"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Begeleid kinderen op het trapje van de aankleedtafel. Gebruik dit trapje zodra een kind zelf kan klimmen. Na gebruik van het trapje van de aankleedtafel deze gelijk inschuiven. </w:t>
      </w:r>
    </w:p>
    <w:p w14:paraId="47001648"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mogen niet zelf het trapje van de aankleedtafel bedienen (gevaar voor vingers en tenen!).</w:t>
      </w:r>
    </w:p>
    <w:p w14:paraId="6963B0FB"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pedagogisch medewerker houdt contact met het kind wanneer het op de commode ligt.</w:t>
      </w:r>
    </w:p>
    <w:p w14:paraId="22EBBB39" w14:textId="1EA4BF73" w:rsidR="00B6323B" w:rsidRPr="00C23AD2" w:rsidRDefault="00B6323B" w:rsidP="00C23AD2">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Verschoonspullen worden binnen handbereik op de aankleedtafel gelegd, om te voorkomen dat de pedagogisch medewerker het kind onbeschermd op de aankleedtafel achterlaat.</w:t>
      </w:r>
    </w:p>
    <w:p w14:paraId="487A4622" w14:textId="77777777" w:rsidR="00B6323B" w:rsidRPr="003105CE" w:rsidRDefault="00B6323B" w:rsidP="00462E9F">
      <w:pPr>
        <w:pStyle w:val="Lijstalinea"/>
        <w:numPr>
          <w:ilvl w:val="0"/>
          <w:numId w:val="2"/>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Hoge boxen</w:t>
      </w:r>
    </w:p>
    <w:p w14:paraId="15E16AAF"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aanwezige hoge box vormt een valgevaar. De sluitingen worden dagelijks gecontroleerd door de medewerkers. </w:t>
      </w:r>
    </w:p>
    <w:p w14:paraId="03C6775F" w14:textId="68D95872" w:rsidR="00B6323B" w:rsidRPr="003105CE" w:rsidRDefault="00B6323B" w:rsidP="00B6323B">
      <w:pPr>
        <w:rPr>
          <w:rFonts w:asciiTheme="minorHAnsi" w:hAnsiTheme="minorHAnsi" w:cstheme="minorHAnsi"/>
          <w:color w:val="000000" w:themeColor="text1"/>
          <w:sz w:val="22"/>
          <w:szCs w:val="22"/>
        </w:rPr>
      </w:pPr>
      <w:bookmarkStart w:id="34" w:name="_Hlk34039494"/>
      <w:r w:rsidRPr="003105CE">
        <w:rPr>
          <w:rFonts w:asciiTheme="minorHAnsi" w:hAnsiTheme="minorHAnsi" w:cstheme="minorHAnsi"/>
          <w:color w:val="000000" w:themeColor="text1"/>
          <w:sz w:val="22"/>
          <w:szCs w:val="22"/>
        </w:rPr>
        <w:lastRenderedPageBreak/>
        <w:t>De medewerkers leren de kinderen dat zij hun hoofd kunnen stoten wanneer zij onder de box gaan staan. Dit wordt regelmatig met de kinderen besproken.</w:t>
      </w:r>
      <w:bookmarkEnd w:id="34"/>
    </w:p>
    <w:p w14:paraId="6FDE2909"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Om dit risico te beperken hebben wij de volgende gebruikersafspraken gemaakt:</w:t>
      </w:r>
    </w:p>
    <w:p w14:paraId="38D940F2"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Wanneer de box in gebruik is, dient het hekje dicht te zijn.</w:t>
      </w:r>
    </w:p>
    <w:p w14:paraId="019D555E"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Wanneer de box niet in gebruik is, dient het hekje ook dicht te zijn om te voorkomen dat er een kind in de box kan klimmen. </w:t>
      </w:r>
    </w:p>
    <w:p w14:paraId="0BE09546"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Plaats geen speelgoed in de commode waarop de kinderen kunnen klimmen.</w:t>
      </w:r>
    </w:p>
    <w:p w14:paraId="41CB52A8"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box wordt alleen gebruikt voor kinderen die nog niet zelfstandig kunnen staan.</w:t>
      </w:r>
    </w:p>
    <w:p w14:paraId="302ECD2A" w14:textId="77777777" w:rsidR="00B6323B" w:rsidRPr="003105CE" w:rsidRDefault="00B6323B" w:rsidP="00462E9F">
      <w:pPr>
        <w:pStyle w:val="Lijstalinea"/>
        <w:numPr>
          <w:ilvl w:val="1"/>
          <w:numId w:val="2"/>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Niet weglopen bij baby´s die in de box liggen als het deurtje niet dicht is.</w:t>
      </w:r>
      <w:r w:rsidRPr="003105CE">
        <w:rPr>
          <w:rFonts w:asciiTheme="minorHAnsi" w:hAnsiTheme="minorHAnsi" w:cstheme="minorHAnsi"/>
          <w:color w:val="000000" w:themeColor="text1"/>
          <w:sz w:val="22"/>
          <w:szCs w:val="22"/>
        </w:rPr>
        <w:br/>
      </w:r>
    </w:p>
    <w:p w14:paraId="0E81830D" w14:textId="77777777" w:rsidR="00B6323B" w:rsidRPr="003105CE" w:rsidRDefault="00B6323B" w:rsidP="00462E9F">
      <w:pPr>
        <w:pStyle w:val="Lijstalinea"/>
        <w:numPr>
          <w:ilvl w:val="0"/>
          <w:numId w:val="2"/>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Hoge bedjes:</w:t>
      </w:r>
    </w:p>
    <w:p w14:paraId="198D4571" w14:textId="058DA7FC"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aanwezige hoge bedjes vormen een valgevaar. De slaapkamers zijn voorzien van goedgekeurde bedjes</w:t>
      </w:r>
      <w:bookmarkStart w:id="35" w:name="_Hlk34039793"/>
      <w:r w:rsidR="00670F0D" w:rsidRPr="003105CE">
        <w:rPr>
          <w:rFonts w:asciiTheme="minorHAnsi" w:hAnsiTheme="minorHAnsi" w:cstheme="minorHAnsi"/>
          <w:color w:val="000000" w:themeColor="text1"/>
          <w:sz w:val="22"/>
          <w:szCs w:val="22"/>
        </w:rPr>
        <w:t xml:space="preserve"> die voorzien zijn van en dakje. </w:t>
      </w:r>
    </w:p>
    <w:bookmarkEnd w:id="35"/>
    <w:p w14:paraId="5BADD0F9"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Om dit risico te beperken hebben wij de volgende gebruikersafspraken gemaakt:</w:t>
      </w:r>
    </w:p>
    <w:p w14:paraId="3636C0E4" w14:textId="77777777" w:rsidR="00B6323B" w:rsidRPr="003105CE" w:rsidRDefault="00B6323B" w:rsidP="00462E9F">
      <w:pPr>
        <w:numPr>
          <w:ilvl w:val="0"/>
          <w:numId w:val="11"/>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Niet weglopen bij baby´s in hoogslapers als het deurtje niet dicht is.</w:t>
      </w:r>
    </w:p>
    <w:p w14:paraId="313F54ED" w14:textId="463CCAD9" w:rsidR="00B6323B" w:rsidRPr="003105CE" w:rsidRDefault="00B6323B" w:rsidP="00670F0D">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Kinderen mogen alleen onder begeleiding in de slaapkamer komen. </w:t>
      </w:r>
    </w:p>
    <w:p w14:paraId="65A9D100" w14:textId="7777777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klimmen onder begeleiding in de bedjes.</w:t>
      </w:r>
    </w:p>
    <w:p w14:paraId="3EC3E316" w14:textId="7777777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deurtjes worden gecontroleerd of ze goed zicht zitten, voor de slaapkamer verlaten wordt. </w:t>
      </w:r>
    </w:p>
    <w:p w14:paraId="7BEBA705" w14:textId="7777777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wordt geen speelgoed meegenomen naar de slaapkamer.</w:t>
      </w:r>
    </w:p>
    <w:p w14:paraId="1A735777" w14:textId="7777777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Het beleid van het kinderdagverblijf is om het kind op de rug te laten slapen in verband met wiegendood. Mocht de wens van de ouders anders zijn dan tekenen zij hiervoor een verklaring.</w:t>
      </w:r>
      <w:bookmarkStart w:id="36" w:name="_Hlk34040000"/>
      <w:r w:rsidRPr="003105CE">
        <w:rPr>
          <w:rFonts w:asciiTheme="minorHAnsi" w:hAnsiTheme="minorHAnsi" w:cstheme="minorHAnsi"/>
          <w:color w:val="000000" w:themeColor="text1"/>
          <w:sz w:val="22"/>
          <w:szCs w:val="22"/>
        </w:rPr>
        <w:t xml:space="preserve"> </w:t>
      </w:r>
    </w:p>
    <w:p w14:paraId="55EF3264" w14:textId="7777777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Heeft de ouder de wens dat hun kind ingebakerd wordt dan zal de medewerkster hen hiervoor vragen een verklaring te tekenen en bovendien moeten de ouders goede instructies geven.</w:t>
      </w:r>
    </w:p>
    <w:p w14:paraId="546D0F14" w14:textId="6ACA3247" w:rsidR="00B6323B" w:rsidRPr="003105CE" w:rsidRDefault="00B6323B" w:rsidP="00462E9F">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medewerkster houdt toezicht op de slapende kinderen door middel van een babyfoon. Bovendien lopen zij </w:t>
      </w:r>
      <w:r w:rsidR="00670F0D" w:rsidRPr="003105CE">
        <w:rPr>
          <w:rFonts w:asciiTheme="minorHAnsi" w:hAnsiTheme="minorHAnsi" w:cstheme="minorHAnsi"/>
          <w:color w:val="000000" w:themeColor="text1"/>
          <w:sz w:val="22"/>
          <w:szCs w:val="22"/>
        </w:rPr>
        <w:t>regelmatig</w:t>
      </w:r>
      <w:r w:rsidRPr="003105CE">
        <w:rPr>
          <w:rFonts w:asciiTheme="minorHAnsi" w:hAnsiTheme="minorHAnsi" w:cstheme="minorHAnsi"/>
          <w:color w:val="000000" w:themeColor="text1"/>
          <w:sz w:val="22"/>
          <w:szCs w:val="22"/>
        </w:rPr>
        <w:t xml:space="preserve"> de slaapkamer in om te zien of alles goed gaat.</w:t>
      </w:r>
    </w:p>
    <w:p w14:paraId="76E8498E" w14:textId="173B5152" w:rsidR="00B6323B" w:rsidRPr="003105CE" w:rsidRDefault="00B6323B" w:rsidP="00670F0D">
      <w:pPr>
        <w:pStyle w:val="Lijstalinea"/>
        <w:numPr>
          <w:ilvl w:val="0"/>
          <w:numId w:val="11"/>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Als een kind op een andere plek slaapt dan de slaapkamer, dan zal de medewerkster hier extra toezicht op houden.</w:t>
      </w:r>
      <w:bookmarkEnd w:id="36"/>
      <w:r w:rsidRPr="003105CE">
        <w:rPr>
          <w:rFonts w:asciiTheme="minorHAnsi" w:hAnsiTheme="minorHAnsi" w:cstheme="minorHAnsi"/>
          <w:color w:val="000000" w:themeColor="text1"/>
          <w:sz w:val="22"/>
          <w:szCs w:val="22"/>
        </w:rPr>
        <w:br/>
      </w:r>
    </w:p>
    <w:p w14:paraId="485ABDE1" w14:textId="77777777" w:rsidR="00B6323B" w:rsidRPr="003105CE" w:rsidRDefault="00B6323B" w:rsidP="00462E9F">
      <w:pPr>
        <w:pStyle w:val="Lijstalinea"/>
        <w:numPr>
          <w:ilvl w:val="0"/>
          <w:numId w:val="2"/>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Stoelen, kinderstoelen, hoge ‘wippers’ en banken:</w:t>
      </w:r>
    </w:p>
    <w:p w14:paraId="5C332CCA"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aanwezige stoelen en banken en kinderstoelen vormen een valgevaar. Om dit risico te beperken hebben wij de volgende gebruikersafspraken gemaakt:</w:t>
      </w:r>
    </w:p>
    <w:p w14:paraId="324A293C" w14:textId="59AB817E" w:rsidR="00B6323B" w:rsidRPr="003105CE" w:rsidRDefault="00B6323B" w:rsidP="00462E9F">
      <w:pPr>
        <w:pStyle w:val="Lijstalinea"/>
        <w:numPr>
          <w:ilvl w:val="0"/>
          <w:numId w:val="13"/>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dient een pedagogisch medewerker bij de kinderen te zijn wanneer er een kind aan tafel/ in een hoge kinderstoel zit.</w:t>
      </w:r>
    </w:p>
    <w:p w14:paraId="621CB331" w14:textId="77777777" w:rsidR="00B6323B" w:rsidRPr="003105CE" w:rsidRDefault="00B6323B" w:rsidP="00462E9F">
      <w:pPr>
        <w:pStyle w:val="Lijstalinea"/>
        <w:numPr>
          <w:ilvl w:val="0"/>
          <w:numId w:val="13"/>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mogen alleen onder begeleiding aan tafel op de bank klimmen.</w:t>
      </w:r>
    </w:p>
    <w:p w14:paraId="02135B30" w14:textId="77777777" w:rsidR="00B6323B" w:rsidRPr="003105CE" w:rsidRDefault="00B6323B" w:rsidP="00462E9F">
      <w:pPr>
        <w:pStyle w:val="Lijstalinea"/>
        <w:numPr>
          <w:ilvl w:val="0"/>
          <w:numId w:val="13"/>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We leren de kinderen dat een bank is om op te zitten.</w:t>
      </w:r>
    </w:p>
    <w:p w14:paraId="3B9DE1A2" w14:textId="77777777" w:rsidR="00B6323B" w:rsidRPr="003105CE" w:rsidRDefault="00B6323B" w:rsidP="00462E9F">
      <w:pPr>
        <w:numPr>
          <w:ilvl w:val="0"/>
          <w:numId w:val="13"/>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wordt goed gelet op de combinatie kind-kinderstoel, waarbij gekeken wordt in hoeverre het kind zelfstandig kan zitten (gebruik wel/geen stoelverkleiner/ beugel/ tuigje) en in hoeverre het kind rustig kan zitten (wel/ niet naast de pedagogisch medewerker plaatsen). </w:t>
      </w:r>
    </w:p>
    <w:p w14:paraId="32E5C93D" w14:textId="77777777" w:rsidR="00B6323B" w:rsidRPr="003105CE" w:rsidRDefault="00B6323B" w:rsidP="00462E9F">
      <w:pPr>
        <w:numPr>
          <w:ilvl w:val="0"/>
          <w:numId w:val="13"/>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Zorg dat het kind met een been aan weerskanten van de kruisband in de stoel zit;  </w:t>
      </w:r>
    </w:p>
    <w:p w14:paraId="3465FB48"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4765D5FE" w14:textId="77777777" w:rsidR="00B6323B" w:rsidRPr="003105CE" w:rsidRDefault="00B6323B" w:rsidP="00462E9F">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Kasten</w:t>
      </w:r>
    </w:p>
    <w:p w14:paraId="33CF05B7" w14:textId="2047E29A"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color w:val="000000" w:themeColor="text1"/>
          <w:sz w:val="22"/>
          <w:szCs w:val="22"/>
        </w:rPr>
        <w:t xml:space="preserve">De aanwezige kasten vormen een valgevaar. Alle kasten </w:t>
      </w:r>
      <w:r w:rsidR="00670F0D" w:rsidRPr="003105CE">
        <w:rPr>
          <w:rFonts w:asciiTheme="minorHAnsi" w:hAnsiTheme="minorHAnsi" w:cstheme="minorHAnsi"/>
          <w:color w:val="000000" w:themeColor="text1"/>
          <w:sz w:val="22"/>
          <w:szCs w:val="22"/>
        </w:rPr>
        <w:t xml:space="preserve">staan tegen de muur of zijn verankerd aan de muur. </w:t>
      </w:r>
      <w:r w:rsidRPr="003105CE">
        <w:rPr>
          <w:rFonts w:asciiTheme="minorHAnsi" w:hAnsiTheme="minorHAnsi" w:cstheme="minorHAnsi"/>
          <w:color w:val="000000" w:themeColor="text1"/>
          <w:sz w:val="22"/>
          <w:szCs w:val="22"/>
        </w:rPr>
        <w:t>Om dit risico te beperken hebben wij de volgende gebruikersafspraken gemaakt:</w:t>
      </w:r>
    </w:p>
    <w:p w14:paraId="281B1AB1" w14:textId="67C43D8E"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We leren de kinderen dat ze niet in de kasten mogen klimmen.</w:t>
      </w:r>
      <w:r w:rsidRPr="003105CE">
        <w:rPr>
          <w:rFonts w:asciiTheme="minorHAnsi" w:hAnsiTheme="minorHAnsi" w:cstheme="minorHAnsi"/>
          <w:sz w:val="22"/>
          <w:szCs w:val="22"/>
        </w:rPr>
        <w:fldChar w:fldCharType="begin"/>
      </w:r>
      <w:r w:rsidR="00FC096D" w:rsidRPr="003105CE">
        <w:rPr>
          <w:rFonts w:asciiTheme="minorHAnsi" w:hAnsiTheme="minorHAnsi" w:cstheme="minorHAnsi"/>
          <w:sz w:val="22"/>
          <w:szCs w:val="22"/>
        </w:rPr>
        <w:instrText xml:space="preserve"> INCLUDEPICTURE "C:\\var\\folders\\yc\\hmwq43d56hn4zt76vq510jpr0000gn\\T\\com.microsoft.Word\\WebArchiveCopyPasteTempFiles\\1-1-scaled.jpg" \* MERGEFORMAT </w:instrText>
      </w:r>
      <w:r w:rsidRPr="003105CE">
        <w:rPr>
          <w:rFonts w:asciiTheme="minorHAnsi" w:hAnsiTheme="minorHAnsi" w:cstheme="minorHAnsi"/>
          <w:sz w:val="22"/>
          <w:szCs w:val="22"/>
        </w:rPr>
        <w:fldChar w:fldCharType="end"/>
      </w:r>
    </w:p>
    <w:p w14:paraId="66DA591B" w14:textId="77777777" w:rsidR="00B6323B" w:rsidRPr="003105CE" w:rsidRDefault="00B6323B" w:rsidP="00B6323B">
      <w:pPr>
        <w:rPr>
          <w:rFonts w:asciiTheme="minorHAnsi" w:hAnsiTheme="minorHAnsi" w:cstheme="minorHAnsi"/>
          <w:sz w:val="22"/>
          <w:szCs w:val="22"/>
        </w:rPr>
      </w:pPr>
    </w:p>
    <w:p w14:paraId="619956BE" w14:textId="745069D9" w:rsidR="00B6323B" w:rsidRPr="003105CE" w:rsidRDefault="00B6323B" w:rsidP="00462E9F">
      <w:pPr>
        <w:pStyle w:val="Lijstalinea"/>
        <w:numPr>
          <w:ilvl w:val="0"/>
          <w:numId w:val="3"/>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b/>
          <w:bCs/>
          <w:color w:val="000000" w:themeColor="text1"/>
          <w:sz w:val="22"/>
          <w:szCs w:val="22"/>
        </w:rPr>
        <w:t>De trap</w:t>
      </w:r>
      <w:r w:rsidR="00670F0D" w:rsidRPr="003105CE">
        <w:rPr>
          <w:rFonts w:asciiTheme="minorHAnsi" w:hAnsiTheme="minorHAnsi" w:cstheme="minorHAnsi"/>
          <w:b/>
          <w:bCs/>
          <w:color w:val="000000" w:themeColor="text1"/>
          <w:sz w:val="22"/>
          <w:szCs w:val="22"/>
        </w:rPr>
        <w:t>petjes van de speelhuizen/ speelzolder</w:t>
      </w:r>
    </w:p>
    <w:p w14:paraId="67988CE1" w14:textId="69C4F6D2" w:rsidR="00B6323B" w:rsidRPr="003105CE" w:rsidRDefault="00B6323B" w:rsidP="00670F0D">
      <w:pPr>
        <w:pStyle w:val="Normaalweb"/>
        <w:spacing w:before="0" w:beforeAutospacing="0" w:after="0" w:afterAutospacing="0"/>
        <w:rPr>
          <w:rFonts w:asciiTheme="minorHAnsi" w:eastAsia="Times New Roman" w:hAnsiTheme="minorHAnsi" w:cstheme="minorHAnsi"/>
          <w:sz w:val="22"/>
          <w:szCs w:val="22"/>
        </w:rPr>
      </w:pPr>
      <w:r w:rsidRPr="003105CE">
        <w:rPr>
          <w:rFonts w:asciiTheme="minorHAnsi" w:hAnsiTheme="minorHAnsi" w:cstheme="minorHAnsi"/>
          <w:color w:val="000000" w:themeColor="text1"/>
          <w:sz w:val="22"/>
          <w:szCs w:val="22"/>
        </w:rPr>
        <w:t xml:space="preserve">De aanwezige trap levert een valgevaar. </w:t>
      </w:r>
      <w:r w:rsidR="00670F0D" w:rsidRPr="003105CE">
        <w:rPr>
          <w:rFonts w:asciiTheme="minorHAnsi" w:eastAsia="Times New Roman" w:hAnsiTheme="minorHAnsi" w:cstheme="minorHAnsi"/>
          <w:sz w:val="22"/>
          <w:szCs w:val="22"/>
        </w:rPr>
        <w:t xml:space="preserve">Wij leren kinderen dat ze alleen op de speelzolder mogen komen wanneer dit wordt aangegeven. Wanneer kinderen op de speelzolder spelen, is er toezicht op </w:t>
      </w:r>
      <w:r w:rsidR="00670F0D" w:rsidRPr="003105CE">
        <w:rPr>
          <w:rFonts w:asciiTheme="minorHAnsi" w:eastAsia="Times New Roman" w:hAnsiTheme="minorHAnsi" w:cstheme="minorHAnsi"/>
          <w:sz w:val="22"/>
          <w:szCs w:val="22"/>
        </w:rPr>
        <w:lastRenderedPageBreak/>
        <w:t xml:space="preserve">de groep. </w:t>
      </w:r>
      <w:r w:rsidRPr="003105CE">
        <w:rPr>
          <w:rFonts w:asciiTheme="minorHAnsi" w:hAnsiTheme="minorHAnsi" w:cstheme="minorHAnsi"/>
          <w:sz w:val="22"/>
          <w:szCs w:val="22"/>
        </w:rPr>
        <w:t xml:space="preserve">Wij hebben afspraken gemaakt hoe kinderen veilig op de trap begeleid kunnen worden. De peuters lopen achter elkaar aan de trap af. Kinderen wordt geleerd elkaar niet in te halen. </w:t>
      </w:r>
    </w:p>
    <w:p w14:paraId="62617598" w14:textId="6A860E79" w:rsidR="00B6323B" w:rsidRPr="003105CE" w:rsidRDefault="00B6323B" w:rsidP="00B6323B">
      <w:pPr>
        <w:rPr>
          <w:rFonts w:asciiTheme="minorHAnsi" w:hAnsiTheme="minorHAnsi" w:cstheme="minorHAnsi"/>
          <w:sz w:val="22"/>
          <w:szCs w:val="22"/>
        </w:rPr>
      </w:pPr>
    </w:p>
    <w:p w14:paraId="33E62E58" w14:textId="3C2F367D" w:rsidR="00D97F4A" w:rsidRPr="003105CE" w:rsidRDefault="00D97F4A" w:rsidP="00D97F4A">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De glijbaan in de buitenruimte</w:t>
      </w:r>
    </w:p>
    <w:p w14:paraId="4ED103FA" w14:textId="3210FF0D" w:rsidR="00D97F4A" w:rsidRPr="003105CE" w:rsidRDefault="00D97F4A" w:rsidP="006E5A5F">
      <w:p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aanwezige glijbaan op de buitenspeelplaats levert een valgevaar. </w:t>
      </w:r>
      <w:r w:rsidR="00F11082" w:rsidRPr="003105CE">
        <w:rPr>
          <w:rFonts w:asciiTheme="minorHAnsi" w:hAnsiTheme="minorHAnsi" w:cstheme="minorHAnsi"/>
          <w:color w:val="000000" w:themeColor="text1"/>
          <w:sz w:val="22"/>
          <w:szCs w:val="22"/>
        </w:rPr>
        <w:t xml:space="preserve">De glijbaan ligt op een berg waardoor vallen van de trap al is uitgesloten. </w:t>
      </w:r>
      <w:r w:rsidRPr="003105CE">
        <w:rPr>
          <w:rFonts w:asciiTheme="minorHAnsi" w:hAnsiTheme="minorHAnsi" w:cstheme="minorHAnsi"/>
          <w:color w:val="000000" w:themeColor="text1"/>
          <w:sz w:val="22"/>
          <w:szCs w:val="22"/>
        </w:rPr>
        <w:t>Om het risico te beperken hebben wij de volgende gebruikersafspraak gemaakt:</w:t>
      </w:r>
    </w:p>
    <w:p w14:paraId="0867F646" w14:textId="4E072B40" w:rsidR="00D97F4A" w:rsidRPr="003105CE" w:rsidRDefault="006E5A5F" w:rsidP="006E5A5F">
      <w:pPr>
        <w:pStyle w:val="Lijstalinea"/>
        <w:numPr>
          <w:ilvl w:val="0"/>
          <w:numId w:val="82"/>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Bij de glijbaan staat een pedagogisch medewerker</w:t>
      </w:r>
      <w:r w:rsidR="00D97F4A" w:rsidRPr="003105CE">
        <w:rPr>
          <w:rFonts w:asciiTheme="minorHAnsi" w:hAnsiTheme="minorHAnsi" w:cstheme="minorHAnsi"/>
          <w:color w:val="000000" w:themeColor="text1"/>
          <w:sz w:val="22"/>
          <w:szCs w:val="22"/>
        </w:rPr>
        <w:t xml:space="preserve"> </w:t>
      </w:r>
      <w:r w:rsidRPr="003105CE">
        <w:rPr>
          <w:rFonts w:asciiTheme="minorHAnsi" w:hAnsiTheme="minorHAnsi" w:cstheme="minorHAnsi"/>
          <w:color w:val="000000" w:themeColor="text1"/>
          <w:sz w:val="22"/>
          <w:szCs w:val="22"/>
        </w:rPr>
        <w:t xml:space="preserve">om te bewaken of het klimmen goed gaat en om </w:t>
      </w:r>
      <w:r w:rsidR="00D97F4A" w:rsidRPr="003105CE">
        <w:rPr>
          <w:rFonts w:asciiTheme="minorHAnsi" w:hAnsiTheme="minorHAnsi" w:cstheme="minorHAnsi"/>
          <w:color w:val="000000" w:themeColor="text1"/>
          <w:sz w:val="22"/>
          <w:szCs w:val="22"/>
        </w:rPr>
        <w:t>hulp</w:t>
      </w:r>
      <w:r w:rsidRPr="003105CE">
        <w:rPr>
          <w:rFonts w:asciiTheme="minorHAnsi" w:hAnsiTheme="minorHAnsi" w:cstheme="minorHAnsi"/>
          <w:color w:val="000000" w:themeColor="text1"/>
          <w:sz w:val="22"/>
          <w:szCs w:val="22"/>
        </w:rPr>
        <w:t xml:space="preserve"> te bieden aan de kinderen waarbij dit nodig is</w:t>
      </w:r>
      <w:r w:rsidR="00D97F4A" w:rsidRPr="003105CE">
        <w:rPr>
          <w:rFonts w:asciiTheme="minorHAnsi" w:hAnsiTheme="minorHAnsi" w:cstheme="minorHAnsi"/>
          <w:color w:val="000000" w:themeColor="text1"/>
          <w:sz w:val="22"/>
          <w:szCs w:val="22"/>
        </w:rPr>
        <w:t xml:space="preserve">. </w:t>
      </w:r>
    </w:p>
    <w:p w14:paraId="7A4A345F" w14:textId="7662BC34" w:rsidR="00D97F4A" w:rsidRPr="003105CE" w:rsidRDefault="00D97F4A" w:rsidP="00B6323B">
      <w:pPr>
        <w:rPr>
          <w:rFonts w:asciiTheme="minorHAnsi" w:hAnsiTheme="minorHAnsi" w:cstheme="minorHAnsi"/>
          <w:b/>
          <w:bCs/>
          <w:sz w:val="22"/>
          <w:szCs w:val="22"/>
        </w:rPr>
      </w:pPr>
    </w:p>
    <w:p w14:paraId="3704E172" w14:textId="24BF9EC7" w:rsidR="00D80415" w:rsidRPr="003105CE" w:rsidRDefault="00D80415" w:rsidP="00D80415">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De werkafspraken voor veilig gebruik van buitenbedjes zijn\</w:t>
      </w:r>
    </w:p>
    <w:p w14:paraId="663B1161" w14:textId="60ACDDAB" w:rsidR="00D80415" w:rsidRPr="003105CE" w:rsidRDefault="00D80415" w:rsidP="00D80415">
      <w:p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aanwezige buitenbedjes leveren een valgevaar. Wij hebben de buitenbedjes voor de ramen van de babygroepen geplaatst zodat ze goed zicht hebben op de buitenbedjes van binnenuit.  Om het risico te beperken hebben wij de volgende gebruikersafspraak gemaakt:</w:t>
      </w:r>
    </w:p>
    <w:p w14:paraId="5149A536"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Buiten laten slapen in onze buitenbedjes gebeurd alleen op verzoek van de ouders. Ouders dienen eerst het ‘toestemmingsformulier gebruik buitenbedjes’ te tekenen. </w:t>
      </w:r>
    </w:p>
    <w:p w14:paraId="1153D772" w14:textId="77777777" w:rsidR="00D80415" w:rsidRPr="003105CE" w:rsidRDefault="00D80415" w:rsidP="00D80415">
      <w:pPr>
        <w:pStyle w:val="Normaalweb"/>
        <w:numPr>
          <w:ilvl w:val="0"/>
          <w:numId w:val="86"/>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Voordat je het bedje gebruikt droog je de binnenkant met een droge doek. </w:t>
      </w:r>
    </w:p>
    <w:p w14:paraId="587CE72F" w14:textId="77777777" w:rsidR="00D80415" w:rsidRPr="003105CE" w:rsidRDefault="00D80415" w:rsidP="00D80415">
      <w:pPr>
        <w:pStyle w:val="Normaalweb"/>
        <w:numPr>
          <w:ilvl w:val="0"/>
          <w:numId w:val="86"/>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matrasjes voor de buitenbedjes worden binnen bewaard. Het matras gaat pas naar buiten als er een baby in het bedje gaat. Als het kindje uit het bedje gaat matras ook weer binnen opbergen. </w:t>
      </w:r>
    </w:p>
    <w:p w14:paraId="4ABDEDCF"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buitenbedjes mogen alleen gebruik worden voor kinderen die nog niet kunnen staan. Dit om te voorkomen dat kinderen die net kunnen staan tegen het </w:t>
      </w:r>
      <w:proofErr w:type="spellStart"/>
      <w:r w:rsidRPr="003105CE">
        <w:rPr>
          <w:rFonts w:asciiTheme="minorHAnsi" w:eastAsia="Times New Roman" w:hAnsiTheme="minorHAnsi" w:cstheme="minorHAnsi"/>
          <w:sz w:val="22"/>
          <w:szCs w:val="22"/>
        </w:rPr>
        <w:t>horrgaas</w:t>
      </w:r>
      <w:proofErr w:type="spellEnd"/>
      <w:r w:rsidRPr="003105CE">
        <w:rPr>
          <w:rFonts w:asciiTheme="minorHAnsi" w:eastAsia="Times New Roman" w:hAnsiTheme="minorHAnsi" w:cstheme="minorHAnsi"/>
          <w:sz w:val="22"/>
          <w:szCs w:val="22"/>
        </w:rPr>
        <w:t xml:space="preserve"> vallen. </w:t>
      </w:r>
    </w:p>
    <w:p w14:paraId="73590213"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Na gebruik het matrasje op de zij tegen de achterkant leggen zodat het matrasje kan ventileren. </w:t>
      </w:r>
    </w:p>
    <w:p w14:paraId="38B197FA"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Zorg er voor dat een baby niet in de zon ligt. </w:t>
      </w:r>
    </w:p>
    <w:p w14:paraId="10201C14"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Zorg voor kleding en beddengoed dat past bij de buitentemperatuur. Adviseer ouders een vier seizoenen slaapzak mee te geven. Controleer regelmatig (minimaal ieder kwartier) of de baby het niet te warm of te koud heeft. </w:t>
      </w:r>
    </w:p>
    <w:p w14:paraId="3AE1DEF7"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Ga regelmatig kijken bij de baby of het nog rustig slaapt. </w:t>
      </w:r>
    </w:p>
    <w:p w14:paraId="06339050" w14:textId="77777777" w:rsidR="00D80415" w:rsidRPr="003105CE" w:rsidRDefault="00D80415" w:rsidP="00D80415">
      <w:pPr>
        <w:pStyle w:val="Normaalweb"/>
        <w:numPr>
          <w:ilvl w:val="0"/>
          <w:numId w:val="86"/>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Leg kinderen alleen in een schoon bedje en controleer het bedje op veiligheid voor gebruik.</w:t>
      </w:r>
    </w:p>
    <w:p w14:paraId="0333F3BB" w14:textId="77777777" w:rsidR="00D80415" w:rsidRPr="003105CE" w:rsidRDefault="00D80415" w:rsidP="00D80415">
      <w:pPr>
        <w:pStyle w:val="Normaalweb"/>
        <w:numPr>
          <w:ilvl w:val="0"/>
          <w:numId w:val="86"/>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Als er ook maar iets defect is aan het bedje geeft je dit direct aan bij de leidinggevende. Overleg of het bedje nog gebruikt mag worden. </w:t>
      </w:r>
    </w:p>
    <w:p w14:paraId="44DB1B97" w14:textId="77777777" w:rsidR="004345F4" w:rsidRPr="003105CE" w:rsidRDefault="004345F4" w:rsidP="00B6323B">
      <w:pPr>
        <w:rPr>
          <w:rFonts w:asciiTheme="minorHAnsi" w:hAnsiTheme="minorHAnsi" w:cstheme="minorHAnsi"/>
          <w:b/>
          <w:bCs/>
          <w:sz w:val="22"/>
          <w:szCs w:val="22"/>
        </w:rPr>
      </w:pPr>
    </w:p>
    <w:p w14:paraId="3F141C61" w14:textId="77777777" w:rsidR="00B6323B" w:rsidRPr="003105CE" w:rsidRDefault="00B6323B" w:rsidP="00B6323B">
      <w:pPr>
        <w:pStyle w:val="Kop3"/>
      </w:pPr>
      <w:bookmarkStart w:id="37" w:name="_Toc88037683"/>
      <w:r w:rsidRPr="003105CE">
        <w:t>Verstikking</w:t>
      </w:r>
      <w:bookmarkEnd w:id="37"/>
    </w:p>
    <w:p w14:paraId="77134C93" w14:textId="77777777" w:rsidR="006E5A5F" w:rsidRPr="003105CE" w:rsidRDefault="006E5A5F" w:rsidP="006E5A5F">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Kinderen die in de orale fase zitten zullen snel dingen in de mond stoppen ook als het niet eetbaar is. </w:t>
      </w:r>
    </w:p>
    <w:p w14:paraId="01918531"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Koorden aan kleding, koorden van de raamdecoratie en spenenkoorden, kleine voorwerpen en leveren het grootste verstikkingsgevaar. Daarnaast is er altijd een kans op verstikking tijdens het eten. </w:t>
      </w:r>
    </w:p>
    <w:p w14:paraId="46AF5502" w14:textId="77777777" w:rsidR="00B6323B" w:rsidRPr="003105CE" w:rsidRDefault="00B6323B" w:rsidP="00B6323B">
      <w:pPr>
        <w:rPr>
          <w:rFonts w:asciiTheme="minorHAnsi" w:hAnsiTheme="minorHAnsi" w:cstheme="minorHAnsi"/>
          <w:color w:val="000000" w:themeColor="text1"/>
          <w:sz w:val="22"/>
          <w:szCs w:val="22"/>
        </w:rPr>
      </w:pPr>
    </w:p>
    <w:p w14:paraId="4F5D0E03" w14:textId="77777777" w:rsidR="00B6323B" w:rsidRPr="003105CE" w:rsidRDefault="00B6323B" w:rsidP="00462E9F">
      <w:pPr>
        <w:pStyle w:val="Lijstalinea"/>
        <w:numPr>
          <w:ilvl w:val="0"/>
          <w:numId w:val="3"/>
        </w:numPr>
        <w:rPr>
          <w:rFonts w:asciiTheme="minorHAnsi" w:hAnsiTheme="minorHAnsi" w:cstheme="minorHAnsi"/>
          <w:color w:val="000000" w:themeColor="text1"/>
          <w:sz w:val="22"/>
          <w:szCs w:val="22"/>
        </w:rPr>
      </w:pPr>
      <w:r w:rsidRPr="003105CE">
        <w:rPr>
          <w:rFonts w:asciiTheme="minorHAnsi" w:hAnsiTheme="minorHAnsi" w:cstheme="minorHAnsi"/>
          <w:b/>
          <w:bCs/>
          <w:color w:val="000000" w:themeColor="text1"/>
          <w:sz w:val="22"/>
          <w:szCs w:val="22"/>
        </w:rPr>
        <w:t>Slapen</w:t>
      </w:r>
    </w:p>
    <w:p w14:paraId="3FEF57B1" w14:textId="77777777" w:rsidR="00B6323B" w:rsidRPr="003105CE" w:rsidRDefault="00B6323B" w:rsidP="00B6323B">
      <w:pPr>
        <w:rPr>
          <w:rFonts w:asciiTheme="minorHAnsi" w:hAnsiTheme="minorHAnsi" w:cstheme="minorHAnsi"/>
          <w:color w:val="000000" w:themeColor="text1"/>
          <w:sz w:val="22"/>
          <w:szCs w:val="22"/>
        </w:rPr>
      </w:pPr>
      <w:bookmarkStart w:id="38" w:name="_Hlk34039826"/>
      <w:r w:rsidRPr="003105CE">
        <w:rPr>
          <w:rFonts w:asciiTheme="minorHAnsi" w:hAnsiTheme="minorHAnsi" w:cstheme="minorHAnsi"/>
          <w:color w:val="000000" w:themeColor="text1"/>
          <w:sz w:val="22"/>
          <w:szCs w:val="22"/>
        </w:rPr>
        <w:t>Bij baby’s worden de bedjes altijd kort opgemaakt. Dat wil zeggen dat de voetjes van de baby tegen de onderkant van het bed liggen en de het halve bedje (bovenste gedeelte) niet gebruikt wordt. Dit voorkomt dat de baby’s onder de dekens/lakens kunnen schuiven.</w:t>
      </w:r>
    </w:p>
    <w:p w14:paraId="5C03E988"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mogen een knuffeltje mee naar bed nemen maar deze mag geen lange uitsteeksels hebben. Bijvoorbeeld een aapje met lange armen mag niet mee naar bed omdat de kinderen hierdoor kunnen stikken wanneer de lange armen om het nekje geraken</w:t>
      </w:r>
      <w:bookmarkEnd w:id="38"/>
    </w:p>
    <w:p w14:paraId="574EF9DC" w14:textId="77777777" w:rsidR="00F8700D" w:rsidRPr="003105CE" w:rsidRDefault="00F8700D" w:rsidP="00B6323B">
      <w:pPr>
        <w:rPr>
          <w:rFonts w:asciiTheme="minorHAnsi" w:hAnsiTheme="minorHAnsi" w:cstheme="minorHAnsi"/>
          <w:color w:val="000000" w:themeColor="text1"/>
          <w:sz w:val="22"/>
          <w:szCs w:val="22"/>
        </w:rPr>
      </w:pPr>
    </w:p>
    <w:p w14:paraId="1D22E425" w14:textId="10CB036C"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Om dit risico te beperken hebben wij de volgende gebruikersafspraken gemaakt:</w:t>
      </w:r>
    </w:p>
    <w:p w14:paraId="5E971BD5"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Koortjes aan kleding van kinderen worden verwijderd. </w:t>
      </w:r>
    </w:p>
    <w:p w14:paraId="6613A3A7"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Er zijn geen kleine materialen op de groep aanwezig die zonder toezicht van een volwassene worden gebruikt. We hebben het hier over bijv. kraaltjes, onderdelen van spelletjes, materiaal dat door kinderen in de mond genomen wordt en dat tot verstikking kan leiden.</w:t>
      </w:r>
    </w:p>
    <w:p w14:paraId="1A7A1F61" w14:textId="4D13EBFF" w:rsidR="00B6323B" w:rsidRPr="003105CE" w:rsidRDefault="00B5769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Gordijnkoorden worden vastgemaakt op de daarvoor bestemde haakjes. </w:t>
      </w:r>
    </w:p>
    <w:p w14:paraId="5A127A51"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Plastic zakken buiten het bereik van kinderen opbergen.</w:t>
      </w:r>
    </w:p>
    <w:p w14:paraId="11EB6A78"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Laat baby´s op hun rug slapen (tenzij ouders schriftelijke toestemming hebben gegeven voor buikslapen).  </w:t>
      </w:r>
    </w:p>
    <w:p w14:paraId="0F60266F"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Gebruik bij kinderen jonger dan 2 jaar een goed passende slaapzak.  </w:t>
      </w:r>
    </w:p>
    <w:p w14:paraId="76AF2392"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worden geen kussentjes gebruikt in de bedjes, alleen een hydrofiel onderlegger. </w:t>
      </w:r>
    </w:p>
    <w:p w14:paraId="37F4A189"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3EE5C43C" w14:textId="77777777" w:rsidR="00B6323B" w:rsidRPr="003105CE" w:rsidRDefault="00B6323B" w:rsidP="00462E9F">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Eten</w:t>
      </w:r>
    </w:p>
    <w:p w14:paraId="0FA605DF"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Om verstikking door eten te voorkomen, hebben wij de volgende gebruikersafspraken gemaakt:</w:t>
      </w:r>
    </w:p>
    <w:p w14:paraId="6F3BE7D8"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Laat de kinderen rustig zitten tijdens het eten, om verslikken te voorkomen.</w:t>
      </w:r>
    </w:p>
    <w:p w14:paraId="683A2D45" w14:textId="654D9255"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Eten wordt gezamenlijk aan tafel onder toezicht van een </w:t>
      </w:r>
      <w:r w:rsidR="001B0CCB" w:rsidRPr="003105CE">
        <w:rPr>
          <w:rFonts w:asciiTheme="minorHAnsi" w:hAnsiTheme="minorHAnsi" w:cstheme="minorHAnsi"/>
          <w:color w:val="000000" w:themeColor="text1"/>
          <w:sz w:val="22"/>
          <w:szCs w:val="22"/>
        </w:rPr>
        <w:t>pedagogisch medewerker</w:t>
      </w:r>
      <w:r w:rsidRPr="003105CE">
        <w:rPr>
          <w:rFonts w:asciiTheme="minorHAnsi" w:hAnsiTheme="minorHAnsi" w:cstheme="minorHAnsi"/>
          <w:color w:val="000000" w:themeColor="text1"/>
          <w:sz w:val="22"/>
          <w:szCs w:val="22"/>
        </w:rPr>
        <w:t xml:space="preserve"> gedaan. </w:t>
      </w:r>
    </w:p>
    <w:p w14:paraId="1AE7AE2C"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Grote van de stukken fruit aanpassen op de leeftijd van het kind. </w:t>
      </w:r>
    </w:p>
    <w:p w14:paraId="45119C5C" w14:textId="5C0C6978"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Tomaatje en druiven </w:t>
      </w:r>
      <w:r w:rsidR="00B5769B" w:rsidRPr="003105CE">
        <w:rPr>
          <w:rFonts w:asciiTheme="minorHAnsi" w:hAnsiTheme="minorHAnsi" w:cstheme="minorHAnsi"/>
          <w:color w:val="000000" w:themeColor="text1"/>
          <w:sz w:val="22"/>
          <w:szCs w:val="22"/>
        </w:rPr>
        <w:t>en ander rond eten snijden wij door de midden.</w:t>
      </w:r>
      <w:r w:rsidRPr="003105CE">
        <w:rPr>
          <w:rFonts w:asciiTheme="minorHAnsi" w:hAnsiTheme="minorHAnsi" w:cstheme="minorHAnsi"/>
          <w:color w:val="000000" w:themeColor="text1"/>
          <w:sz w:val="22"/>
          <w:szCs w:val="22"/>
        </w:rPr>
        <w:t xml:space="preserve"> </w:t>
      </w:r>
    </w:p>
    <w:p w14:paraId="4FA84F1C"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06EFCF46" w14:textId="77777777" w:rsidR="00B6323B" w:rsidRPr="003105CE" w:rsidRDefault="00B6323B" w:rsidP="00462E9F">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Spenen</w:t>
      </w:r>
    </w:p>
    <w:p w14:paraId="38EF6BB3"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Om verstikking door eten te voorkomen, hebben wij de volgende gebruikersafspraken gemaakt:</w:t>
      </w:r>
    </w:p>
    <w:p w14:paraId="54037F81"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Spenen worden regelmatig gecontroleerd op scheurtjes. </w:t>
      </w:r>
    </w:p>
    <w:p w14:paraId="253F4AA9"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Aan ouders wordt gevraagd de speen regelmatig te vervangen.  </w:t>
      </w:r>
    </w:p>
    <w:p w14:paraId="08200439"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4F4EB57B" w14:textId="77777777" w:rsidR="00B6323B" w:rsidRPr="003105CE" w:rsidRDefault="00B6323B" w:rsidP="00462E9F">
      <w:pPr>
        <w:pStyle w:val="Lijstalinea"/>
        <w:numPr>
          <w:ilvl w:val="0"/>
          <w:numId w:val="3"/>
        </w:numPr>
        <w:spacing w:line="252" w:lineRule="atLeast"/>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Speelgoed en andere kleine voorwerpen</w:t>
      </w:r>
    </w:p>
    <w:p w14:paraId="1995010F" w14:textId="46DBC6E6" w:rsidR="00B6323B" w:rsidRPr="003105CE" w:rsidRDefault="00B5769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Doordat wij werken met horizontale groepen, is het speelgoed goed afgestemd op de leeftijd van de kinderen. </w:t>
      </w:r>
      <w:r w:rsidR="00B6323B" w:rsidRPr="003105CE">
        <w:rPr>
          <w:rFonts w:asciiTheme="minorHAnsi" w:hAnsiTheme="minorHAnsi" w:cstheme="minorHAnsi"/>
          <w:color w:val="000000" w:themeColor="text1"/>
          <w:sz w:val="22"/>
          <w:szCs w:val="22"/>
        </w:rPr>
        <w:t>Om verstikking door eten te voorkomen, hebben wij de volgende gebruikersafspraken gemaakt:</w:t>
      </w:r>
    </w:p>
    <w:p w14:paraId="045659F8"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wordt speelgoed gebruikt dat aansluit bij de ontwikkeling van de kinderen. Dit betekent o.a. dat er geen speelgoed dat verstikkingsgevaar op kan leveren wordt gebruikt bij de baby’s. Kinderen jonger dan 3 jaar laten wij alleen onder toezicht spelen met speelgoed kleiner dan 3,5 cm.</w:t>
      </w:r>
    </w:p>
    <w:p w14:paraId="7FC63770"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Zorg dat kleine kinderen gescheiden van de grotere kinderen spelen. De groten kunnen bijvoorbeeld aan de tafel spelen, zodat de kleintjes er niet bij kunnen. </w:t>
      </w:r>
    </w:p>
    <w:p w14:paraId="1096EE7A"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pedagogisch medewerkers controleren zelf regelmatig het speelgoed. Speelgoed dat niet veilig is (stuk, beschadigd, afbladderende verf, losse stiksels of touwtjes bij stoffen speelgoed) wordt gerepareerd of weggegooid. </w:t>
      </w:r>
    </w:p>
    <w:p w14:paraId="09478595"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Bij aanschaf van nieuw speelgoed wordt goed gekeken of speelgoed veilig is.  </w:t>
      </w:r>
    </w:p>
    <w:p w14:paraId="17DC4EA4" w14:textId="77777777" w:rsidR="00B6323B" w:rsidRPr="003105CE" w:rsidRDefault="00B6323B" w:rsidP="00462E9F">
      <w:pPr>
        <w:pStyle w:val="Lijstalinea"/>
        <w:numPr>
          <w:ilvl w:val="0"/>
          <w:numId w:val="14"/>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17508A1E"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07CF63AA" w14:textId="77777777" w:rsidR="00B6323B" w:rsidRPr="003105CE" w:rsidRDefault="00B6323B" w:rsidP="00B6323B">
      <w:pPr>
        <w:pStyle w:val="Kop3"/>
      </w:pPr>
      <w:bookmarkStart w:id="39" w:name="_Toc88037684"/>
      <w:r w:rsidRPr="003105CE">
        <w:t>Vergiftiging</w:t>
      </w:r>
      <w:bookmarkEnd w:id="39"/>
    </w:p>
    <w:p w14:paraId="3A2F1E2A"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aanwezigheid van schoonmaakmiddelen en mogelijk aanwezige sigaretten en medicijnen in de tassen van medewerkers leveren een vergiftigingsgevaar. Wij hebben geen giftige planten op de groep en in onze buitenruimte. Om dit risico te beperken hebben wij de volgende gebruikersafspraken gemaakt:</w:t>
      </w:r>
    </w:p>
    <w:p w14:paraId="3CA50DF2"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Medicijnen (met schriftelijke toestemming van de ouders) worden niet zichtbaar bewaard buiten bereik van kinderen (indien nodig in de koelkast).   </w:t>
      </w:r>
    </w:p>
    <w:p w14:paraId="2314CAD7" w14:textId="786A3580"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Schoonmaakmiddelen, andere giftige stoffen en plastic zakken worden buiten bereik van kinderen bewaard.  </w:t>
      </w:r>
    </w:p>
    <w:p w14:paraId="6FB67058"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Geen giftige planten op de groep. </w:t>
      </w:r>
    </w:p>
    <w:p w14:paraId="4500E2CB"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Afvalemmers hebben een deksel. </w:t>
      </w:r>
    </w:p>
    <w:p w14:paraId="4E096547" w14:textId="43BFC354" w:rsidR="00B6323B" w:rsidRPr="003105CE" w:rsidRDefault="00B5769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Grote</w:t>
      </w:r>
      <w:r w:rsidR="00B6323B" w:rsidRPr="003105CE">
        <w:rPr>
          <w:rFonts w:asciiTheme="minorHAnsi" w:hAnsiTheme="minorHAnsi" w:cstheme="minorHAnsi"/>
          <w:color w:val="000000" w:themeColor="text1"/>
          <w:sz w:val="22"/>
          <w:szCs w:val="22"/>
        </w:rPr>
        <w:t xml:space="preserve"> schoonmaakwerkzaamheden worden gedaan wanneer de kinderen niet aanwezig zijn op de groep.  </w:t>
      </w:r>
    </w:p>
    <w:p w14:paraId="597F4556"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Op de locatie is de </w:t>
      </w:r>
      <w:proofErr w:type="spellStart"/>
      <w:r w:rsidRPr="003105CE">
        <w:rPr>
          <w:rFonts w:asciiTheme="minorHAnsi" w:hAnsiTheme="minorHAnsi" w:cstheme="minorHAnsi"/>
          <w:color w:val="000000" w:themeColor="text1"/>
          <w:sz w:val="22"/>
          <w:szCs w:val="22"/>
        </w:rPr>
        <w:t>Gifwijzer</w:t>
      </w:r>
      <w:proofErr w:type="spellEnd"/>
      <w:r w:rsidRPr="003105CE">
        <w:rPr>
          <w:rFonts w:asciiTheme="minorHAnsi" w:hAnsiTheme="minorHAnsi" w:cstheme="minorHAnsi"/>
          <w:color w:val="000000" w:themeColor="text1"/>
          <w:sz w:val="22"/>
          <w:szCs w:val="22"/>
        </w:rPr>
        <w:t xml:space="preserve"> aanwezig. Deze hangt op een duidelijk zichtbare plaats. In de </w:t>
      </w:r>
      <w:proofErr w:type="spellStart"/>
      <w:r w:rsidRPr="003105CE">
        <w:rPr>
          <w:rFonts w:asciiTheme="minorHAnsi" w:hAnsiTheme="minorHAnsi" w:cstheme="minorHAnsi"/>
          <w:color w:val="000000" w:themeColor="text1"/>
          <w:sz w:val="22"/>
          <w:szCs w:val="22"/>
        </w:rPr>
        <w:t>Gifwijzer</w:t>
      </w:r>
      <w:proofErr w:type="spellEnd"/>
      <w:r w:rsidRPr="003105CE">
        <w:rPr>
          <w:rFonts w:asciiTheme="minorHAnsi" w:hAnsiTheme="minorHAnsi" w:cstheme="minorHAnsi"/>
          <w:color w:val="000000" w:themeColor="text1"/>
          <w:sz w:val="22"/>
          <w:szCs w:val="22"/>
        </w:rPr>
        <w:t xml:space="preserve"> is te lezen welke stappen moeten worden genomen bij (mogelijke) vergiftiging. In geval van vergiftiging wordt echter altijd 112 gebeld met de vraag om advies.  </w:t>
      </w:r>
    </w:p>
    <w:p w14:paraId="0293C757"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7A5318F0" w14:textId="2BA0153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zijn geen giftige of stekelige planten of begroeiing rondom of op het speelterrein</w:t>
      </w:r>
      <w:r w:rsidR="00FC096D" w:rsidRPr="003105CE">
        <w:rPr>
          <w:rFonts w:asciiTheme="minorHAnsi" w:hAnsiTheme="minorHAnsi" w:cstheme="minorHAnsi"/>
          <w:color w:val="000000" w:themeColor="text1"/>
          <w:sz w:val="22"/>
          <w:szCs w:val="22"/>
        </w:rPr>
        <w:t>.</w:t>
      </w:r>
      <w:r w:rsidRPr="003105CE">
        <w:rPr>
          <w:rFonts w:asciiTheme="minorHAnsi" w:hAnsiTheme="minorHAnsi" w:cstheme="minorHAnsi"/>
          <w:color w:val="000000" w:themeColor="text1"/>
          <w:sz w:val="22"/>
          <w:szCs w:val="22"/>
        </w:rPr>
        <w:t xml:space="preserve">  </w:t>
      </w:r>
    </w:p>
    <w:p w14:paraId="601F4B7E" w14:textId="77777777" w:rsidR="00FC096D" w:rsidRPr="003105CE" w:rsidRDefault="00FC096D" w:rsidP="00FC096D">
      <w:pPr>
        <w:spacing w:after="4" w:line="250" w:lineRule="auto"/>
        <w:ind w:left="720"/>
        <w:rPr>
          <w:rFonts w:asciiTheme="minorHAnsi" w:hAnsiTheme="minorHAnsi" w:cstheme="minorHAnsi"/>
          <w:color w:val="000000" w:themeColor="text1"/>
          <w:sz w:val="22"/>
          <w:szCs w:val="22"/>
        </w:rPr>
      </w:pPr>
    </w:p>
    <w:p w14:paraId="26F0C1EE" w14:textId="77777777" w:rsidR="00B6323B" w:rsidRPr="003105CE" w:rsidRDefault="00B6323B" w:rsidP="00B6323B">
      <w:pPr>
        <w:pStyle w:val="Kop3"/>
      </w:pPr>
      <w:bookmarkStart w:id="40" w:name="_Toc88037685"/>
      <w:r w:rsidRPr="003105CE">
        <w:t>Verbranding</w:t>
      </w:r>
      <w:bookmarkEnd w:id="40"/>
    </w:p>
    <w:p w14:paraId="7D4CA14C"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aanwezigheid van radiatoren, heet waterbronnen, een waterkoker, een kookplaat en mogelijk aanwezige lucifers en aanstekers leveren een verbrandingsgevaar.</w:t>
      </w:r>
    </w:p>
    <w:p w14:paraId="7FD4D8A4"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Genomen maatregelen zijn:</w:t>
      </w:r>
    </w:p>
    <w:p w14:paraId="3FF4B158" w14:textId="77777777" w:rsidR="00B5769B" w:rsidRPr="003105CE" w:rsidRDefault="00B5769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verwarming is </w:t>
      </w:r>
      <w:proofErr w:type="spellStart"/>
      <w:r w:rsidRPr="003105CE">
        <w:rPr>
          <w:rFonts w:asciiTheme="minorHAnsi" w:hAnsiTheme="minorHAnsi" w:cstheme="minorHAnsi"/>
          <w:color w:val="000000" w:themeColor="text1"/>
          <w:sz w:val="22"/>
          <w:szCs w:val="22"/>
        </w:rPr>
        <w:t>omkist</w:t>
      </w:r>
      <w:proofErr w:type="spellEnd"/>
      <w:r w:rsidRPr="003105CE">
        <w:rPr>
          <w:rFonts w:asciiTheme="minorHAnsi" w:hAnsiTheme="minorHAnsi" w:cstheme="minorHAnsi"/>
          <w:color w:val="000000" w:themeColor="text1"/>
          <w:sz w:val="22"/>
          <w:szCs w:val="22"/>
        </w:rPr>
        <w:t xml:space="preserve"> en buizen zijn in gevreesd. </w:t>
      </w:r>
    </w:p>
    <w:p w14:paraId="23880B7C" w14:textId="22A8C75B"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Kopjes met hete dranken worden buiten bereik van de kinderen geplaatst. Er worden geen kinderen op schoot genomen wanneer koffie of thee wordt gedronken.  </w:t>
      </w:r>
    </w:p>
    <w:p w14:paraId="352D49EC" w14:textId="77777777" w:rsidR="00B6323B" w:rsidRPr="003105CE" w:rsidRDefault="00B6323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wordt niet gerookt in bijzijn van kinderen en op de locaties. </w:t>
      </w:r>
    </w:p>
    <w:p w14:paraId="1D6FB8D7" w14:textId="77777777" w:rsidR="00B5769B" w:rsidRPr="003105CE" w:rsidRDefault="00B5769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is geen</w:t>
      </w:r>
      <w:r w:rsidR="00B6323B" w:rsidRPr="003105CE">
        <w:rPr>
          <w:rFonts w:asciiTheme="minorHAnsi" w:hAnsiTheme="minorHAnsi" w:cstheme="minorHAnsi"/>
          <w:color w:val="000000" w:themeColor="text1"/>
          <w:sz w:val="22"/>
          <w:szCs w:val="22"/>
        </w:rPr>
        <w:t xml:space="preserve"> warmwaterkraan in de toilet</w:t>
      </w:r>
      <w:r w:rsidRPr="003105CE">
        <w:rPr>
          <w:rFonts w:asciiTheme="minorHAnsi" w:hAnsiTheme="minorHAnsi" w:cstheme="minorHAnsi"/>
          <w:color w:val="000000" w:themeColor="text1"/>
          <w:sz w:val="22"/>
          <w:szCs w:val="22"/>
        </w:rPr>
        <w:t>ruimte</w:t>
      </w:r>
      <w:r w:rsidR="00B6323B" w:rsidRPr="003105CE">
        <w:rPr>
          <w:rFonts w:asciiTheme="minorHAnsi" w:hAnsiTheme="minorHAnsi" w:cstheme="minorHAnsi"/>
          <w:color w:val="000000" w:themeColor="text1"/>
          <w:sz w:val="22"/>
          <w:szCs w:val="22"/>
        </w:rPr>
        <w:t xml:space="preserve"> van de kinderen. </w:t>
      </w:r>
    </w:p>
    <w:p w14:paraId="2579AD37" w14:textId="1559F1FE" w:rsidR="00B6323B" w:rsidRPr="003105CE" w:rsidRDefault="00B5769B" w:rsidP="00462E9F">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pedagogisch medewerkers zorgen ervoor </w:t>
      </w:r>
      <w:r w:rsidR="00B6323B" w:rsidRPr="003105CE">
        <w:rPr>
          <w:rFonts w:asciiTheme="minorHAnsi" w:hAnsiTheme="minorHAnsi" w:cstheme="minorHAnsi"/>
          <w:color w:val="000000" w:themeColor="text1"/>
          <w:sz w:val="22"/>
          <w:szCs w:val="22"/>
        </w:rPr>
        <w:t xml:space="preserve">dat er geen opstapmogelijkheden voor kinderen bij de warmwaterkraan in de keuken staan.  </w:t>
      </w:r>
    </w:p>
    <w:p w14:paraId="48437455" w14:textId="77777777" w:rsidR="00B5769B" w:rsidRPr="003105CE" w:rsidRDefault="00B6323B" w:rsidP="00B5769B">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Om verbranding door de zon te voorkomen worden de kinderen met antizonnebrand ingesmeerd, evt. lange mouwen gedragen en een pet, muts of hoedje. </w:t>
      </w:r>
    </w:p>
    <w:p w14:paraId="08A9F112" w14:textId="605D2EEA" w:rsidR="00B6323B" w:rsidRPr="003105CE" w:rsidRDefault="00B5769B" w:rsidP="00B5769B">
      <w:pPr>
        <w:numPr>
          <w:ilvl w:val="0"/>
          <w:numId w:val="12"/>
        </w:numPr>
        <w:spacing w:after="4" w:line="250" w:lineRule="auto"/>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waterkoker staat achter op het aanrecht. </w:t>
      </w:r>
      <w:r w:rsidR="00B6323B" w:rsidRPr="003105CE">
        <w:rPr>
          <w:rFonts w:asciiTheme="minorHAnsi" w:hAnsiTheme="minorHAnsi" w:cstheme="minorHAnsi"/>
          <w:color w:val="000000" w:themeColor="text1"/>
          <w:sz w:val="22"/>
          <w:szCs w:val="22"/>
        </w:rPr>
        <w:t>Heet water wordt in een thermoskan bewaard die achterop het aanrecht geplaatst wordt.</w:t>
      </w:r>
      <w:r w:rsidRPr="003105CE">
        <w:rPr>
          <w:rFonts w:asciiTheme="minorHAnsi" w:hAnsiTheme="minorHAnsi" w:cstheme="minorHAnsi"/>
          <w:color w:val="000000" w:themeColor="text1"/>
          <w:sz w:val="22"/>
          <w:szCs w:val="22"/>
        </w:rPr>
        <w:t xml:space="preserve"> De waterkoker wordt na gebruik leeggegooid.</w:t>
      </w:r>
    </w:p>
    <w:p w14:paraId="7A91E945" w14:textId="77777777" w:rsidR="00B6323B" w:rsidRPr="003105CE" w:rsidRDefault="00B6323B" w:rsidP="00B6323B">
      <w:pPr>
        <w:spacing w:line="252" w:lineRule="atLeast"/>
        <w:rPr>
          <w:rFonts w:asciiTheme="minorHAnsi" w:hAnsiTheme="minorHAnsi" w:cstheme="minorHAnsi"/>
          <w:color w:val="000000" w:themeColor="text1"/>
          <w:sz w:val="22"/>
          <w:szCs w:val="22"/>
        </w:rPr>
      </w:pPr>
    </w:p>
    <w:p w14:paraId="4AAF02F0" w14:textId="77777777" w:rsidR="00B6323B" w:rsidRPr="003105CE" w:rsidRDefault="00B6323B" w:rsidP="00B6323B">
      <w:pPr>
        <w:pStyle w:val="Kop3"/>
      </w:pPr>
      <w:bookmarkStart w:id="41" w:name="_Toc88037686"/>
      <w:r w:rsidRPr="003105CE">
        <w:t>Verdrinking</w:t>
      </w:r>
      <w:bookmarkEnd w:id="41"/>
    </w:p>
    <w:p w14:paraId="3710893B"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aanwezigheid van open water in de omgeving en gebruik van zwembadjes levert een verdrinking. </w:t>
      </w:r>
    </w:p>
    <w:p w14:paraId="4F14F2FE" w14:textId="35D94DD5" w:rsidR="00B6323B" w:rsidRPr="003105CE" w:rsidRDefault="007122C7" w:rsidP="00B6323B">
      <w:pPr>
        <w:rPr>
          <w:rFonts w:asciiTheme="minorHAnsi" w:hAnsiTheme="minorHAnsi" w:cstheme="minorHAnsi"/>
          <w:color w:val="000000" w:themeColor="text1"/>
          <w:sz w:val="22"/>
          <w:szCs w:val="22"/>
        </w:rPr>
      </w:pPr>
      <w:r w:rsidRPr="003105CE">
        <w:rPr>
          <w:rFonts w:asciiTheme="minorHAnsi" w:hAnsiTheme="minorHAnsi" w:cstheme="minorHAnsi"/>
          <w:b/>
          <w:bCs/>
          <w:color w:val="00B0F0"/>
          <w:sz w:val="22"/>
          <w:szCs w:val="22"/>
        </w:rPr>
        <w:lastRenderedPageBreak/>
        <w:t>Calimero Kinderopvang</w:t>
      </w:r>
      <w:r w:rsidRPr="003105CE">
        <w:rPr>
          <w:rFonts w:asciiTheme="minorHAnsi" w:hAnsiTheme="minorHAnsi" w:cstheme="minorHAnsi"/>
          <w:color w:val="000000" w:themeColor="text1"/>
          <w:sz w:val="22"/>
          <w:szCs w:val="22"/>
        </w:rPr>
        <w:t xml:space="preserve"> </w:t>
      </w:r>
      <w:r w:rsidR="00B6323B" w:rsidRPr="003105CE">
        <w:rPr>
          <w:rFonts w:asciiTheme="minorHAnsi" w:hAnsiTheme="minorHAnsi" w:cstheme="minorHAnsi"/>
          <w:color w:val="000000" w:themeColor="text1"/>
          <w:sz w:val="22"/>
          <w:szCs w:val="22"/>
        </w:rPr>
        <w:t xml:space="preserve">ligt niet direct aan een open water. Het dichtstbijzijnde open water </w:t>
      </w:r>
      <w:r w:rsidRPr="003105CE">
        <w:rPr>
          <w:rFonts w:asciiTheme="minorHAnsi" w:hAnsiTheme="minorHAnsi" w:cstheme="minorHAnsi"/>
          <w:color w:val="000000" w:themeColor="text1"/>
          <w:sz w:val="22"/>
          <w:szCs w:val="22"/>
        </w:rPr>
        <w:t xml:space="preserve">het </w:t>
      </w:r>
      <w:proofErr w:type="spellStart"/>
      <w:r w:rsidRPr="003105CE">
        <w:rPr>
          <w:rFonts w:asciiTheme="minorHAnsi" w:hAnsiTheme="minorHAnsi" w:cstheme="minorHAnsi"/>
          <w:color w:val="000000" w:themeColor="text1"/>
          <w:sz w:val="22"/>
          <w:szCs w:val="22"/>
        </w:rPr>
        <w:t>Winsumerdiep</w:t>
      </w:r>
      <w:proofErr w:type="spellEnd"/>
      <w:r w:rsidR="00F8700D" w:rsidRPr="003105CE">
        <w:rPr>
          <w:rFonts w:asciiTheme="minorHAnsi" w:hAnsiTheme="minorHAnsi" w:cstheme="minorHAnsi"/>
          <w:color w:val="000000" w:themeColor="text1"/>
          <w:sz w:val="22"/>
          <w:szCs w:val="22"/>
        </w:rPr>
        <w:t xml:space="preserve">. </w:t>
      </w:r>
      <w:r w:rsidR="00B6323B" w:rsidRPr="003105CE">
        <w:rPr>
          <w:rFonts w:asciiTheme="minorHAnsi" w:hAnsiTheme="minorHAnsi" w:cstheme="minorHAnsi"/>
          <w:color w:val="000000" w:themeColor="text1"/>
          <w:sz w:val="22"/>
          <w:szCs w:val="22"/>
        </w:rPr>
        <w:t>Zie bijgevoegde foto’s:</w:t>
      </w:r>
      <w:r w:rsidR="00F8700D" w:rsidRPr="003105CE">
        <w:rPr>
          <w:rFonts w:asciiTheme="minorHAnsi" w:hAnsiTheme="minorHAnsi" w:cstheme="minorHAnsi"/>
          <w:noProof/>
          <w:color w:val="000000" w:themeColor="text1"/>
          <w:sz w:val="22"/>
          <w:szCs w:val="22"/>
        </w:rPr>
        <w:t xml:space="preserve"> </w:t>
      </w:r>
      <w:r w:rsidR="00F8700D" w:rsidRPr="003105CE">
        <w:rPr>
          <w:rFonts w:asciiTheme="minorHAnsi" w:hAnsiTheme="minorHAnsi" w:cstheme="minorHAnsi"/>
          <w:noProof/>
          <w:color w:val="000000" w:themeColor="text1"/>
          <w:sz w:val="22"/>
          <w:szCs w:val="22"/>
        </w:rPr>
        <w:drawing>
          <wp:inline distT="0" distB="0" distL="0" distR="0" wp14:anchorId="6A27D537" wp14:editId="2B9FAD07">
            <wp:extent cx="5756910" cy="3943350"/>
            <wp:effectExtent l="0" t="0" r="0" b="0"/>
            <wp:docPr id="24" name="Afbeelding 2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aar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56910" cy="3943350"/>
                    </a:xfrm>
                    <a:prstGeom prst="rect">
                      <a:avLst/>
                    </a:prstGeom>
                  </pic:spPr>
                </pic:pic>
              </a:graphicData>
            </a:graphic>
          </wp:inline>
        </w:drawing>
      </w:r>
    </w:p>
    <w:p w14:paraId="71BAE5DE" w14:textId="2C3512C7" w:rsidR="00B6323B" w:rsidRPr="003105CE" w:rsidRDefault="00B6323B" w:rsidP="00B6323B">
      <w:pPr>
        <w:rPr>
          <w:rFonts w:asciiTheme="minorHAnsi" w:hAnsiTheme="minorHAnsi" w:cstheme="minorHAnsi"/>
          <w:color w:val="000000" w:themeColor="text1"/>
          <w:sz w:val="22"/>
          <w:szCs w:val="22"/>
        </w:rPr>
      </w:pPr>
    </w:p>
    <w:p w14:paraId="79F188CD"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Ook hebben wij opgenomen dat bij een vermissing eerst gezocht moet worden bij gevaarlijke plaatsen zoals bij open water. </w:t>
      </w:r>
    </w:p>
    <w:p w14:paraId="186C1D16" w14:textId="77777777" w:rsidR="007122C7" w:rsidRPr="003105CE" w:rsidRDefault="007122C7" w:rsidP="007122C7">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Onze genomen maatregel zijn dat wij afspraken hebben vastgelegd over het gebruik van zwembadjes en afspraken over een bezoek aan uitstapjes met water. </w:t>
      </w:r>
    </w:p>
    <w:p w14:paraId="446DDC85" w14:textId="77777777" w:rsidR="00B5769B" w:rsidRPr="003105CE" w:rsidRDefault="00B5769B" w:rsidP="00B6323B">
      <w:pPr>
        <w:rPr>
          <w:rFonts w:asciiTheme="minorHAnsi" w:hAnsiTheme="minorHAnsi" w:cstheme="minorHAnsi"/>
          <w:color w:val="000000" w:themeColor="text1"/>
          <w:sz w:val="22"/>
          <w:szCs w:val="22"/>
        </w:rPr>
      </w:pPr>
    </w:p>
    <w:p w14:paraId="0080F1DF" w14:textId="77777777" w:rsidR="00B6323B" w:rsidRPr="003105CE" w:rsidRDefault="00B6323B" w:rsidP="00B6323B">
      <w:pPr>
        <w:pStyle w:val="Kop3"/>
      </w:pPr>
      <w:bookmarkStart w:id="42" w:name="_Toc88037687"/>
      <w:bookmarkStart w:id="43" w:name="_Toc37292"/>
      <w:r w:rsidRPr="003105CE">
        <w:rPr>
          <w:rFonts w:eastAsia="Verdana"/>
        </w:rPr>
        <w:t>Letsel door omvallende kast en gevaarlijke voorwerpen</w:t>
      </w:r>
      <w:bookmarkEnd w:id="42"/>
      <w:r w:rsidRPr="003105CE">
        <w:rPr>
          <w:rFonts w:eastAsia="Verdana"/>
        </w:rPr>
        <w:t xml:space="preserve">  </w:t>
      </w:r>
      <w:bookmarkEnd w:id="43"/>
    </w:p>
    <w:p w14:paraId="6DCBA09F"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genomen maatregelen zijn:  </w:t>
      </w:r>
    </w:p>
    <w:p w14:paraId="37DDDED6" w14:textId="4BA12E55" w:rsidR="00B6323B" w:rsidRPr="003105CE" w:rsidRDefault="00B5769B" w:rsidP="006E5A5F">
      <w:pPr>
        <w:pStyle w:val="Lijstalinea"/>
        <w:numPr>
          <w:ilvl w:val="0"/>
          <w:numId w:val="29"/>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w:t>
      </w:r>
      <w:r w:rsidR="00B6323B" w:rsidRPr="003105CE">
        <w:rPr>
          <w:rFonts w:asciiTheme="minorHAnsi" w:hAnsiTheme="minorHAnsi" w:cstheme="minorHAnsi"/>
          <w:color w:val="000000" w:themeColor="text1"/>
          <w:sz w:val="22"/>
          <w:szCs w:val="22"/>
        </w:rPr>
        <w:t xml:space="preserve">asten zijn verankerd met schroeven aan de muur </w:t>
      </w:r>
      <w:r w:rsidRPr="003105CE">
        <w:rPr>
          <w:rFonts w:asciiTheme="minorHAnsi" w:hAnsiTheme="minorHAnsi" w:cstheme="minorHAnsi"/>
          <w:color w:val="000000" w:themeColor="text1"/>
          <w:sz w:val="22"/>
          <w:szCs w:val="22"/>
        </w:rPr>
        <w:t>of staan tegen de muur. Er is gezorgd voor voldoende loopruimte om het meubilair heen.</w:t>
      </w:r>
    </w:p>
    <w:p w14:paraId="55BA8C7C" w14:textId="017B57F6" w:rsidR="00B6323B" w:rsidRPr="003105CE" w:rsidRDefault="00B6323B" w:rsidP="006E5A5F">
      <w:pPr>
        <w:pStyle w:val="Lijstalinea"/>
        <w:numPr>
          <w:ilvl w:val="0"/>
          <w:numId w:val="29"/>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In bepaalde ruimtes (berging) mogen kinderen niet alleen komen. </w:t>
      </w:r>
    </w:p>
    <w:p w14:paraId="1F42BB4D" w14:textId="77777777" w:rsidR="00B6323B" w:rsidRPr="003105CE" w:rsidRDefault="00B6323B" w:rsidP="00B6323B">
      <w:pPr>
        <w:rPr>
          <w:rFonts w:asciiTheme="minorHAnsi" w:hAnsiTheme="minorHAnsi" w:cstheme="minorHAnsi"/>
          <w:color w:val="000000" w:themeColor="text1"/>
          <w:sz w:val="22"/>
          <w:szCs w:val="22"/>
        </w:rPr>
      </w:pPr>
    </w:p>
    <w:p w14:paraId="5E182DCC" w14:textId="77777777" w:rsidR="00B6323B" w:rsidRPr="003105CE" w:rsidRDefault="00B6323B" w:rsidP="00B6323B">
      <w:pPr>
        <w:pStyle w:val="Kop3"/>
      </w:pPr>
      <w:bookmarkStart w:id="44" w:name="_Toc512864347"/>
      <w:bookmarkStart w:id="45" w:name="_Toc42860498"/>
      <w:bookmarkStart w:id="46" w:name="_Toc44452482"/>
      <w:bookmarkStart w:id="47" w:name="_Toc88037688"/>
      <w:r w:rsidRPr="003105CE">
        <w:t>Stappenplan handelen na voorval</w:t>
      </w:r>
      <w:bookmarkEnd w:id="44"/>
      <w:bookmarkEnd w:id="45"/>
      <w:bookmarkEnd w:id="46"/>
      <w:bookmarkEnd w:id="47"/>
    </w:p>
    <w:p w14:paraId="51A09554" w14:textId="0FDECDE5" w:rsidR="000153DB" w:rsidRPr="003105CE" w:rsidRDefault="000153DB" w:rsidP="00B6323B">
      <w:pPr>
        <w:rPr>
          <w:rFonts w:asciiTheme="minorHAnsi" w:hAnsiTheme="minorHAnsi" w:cstheme="minorHAnsi"/>
          <w:sz w:val="22"/>
          <w:szCs w:val="22"/>
        </w:rPr>
      </w:pPr>
      <w:r w:rsidRPr="003105CE">
        <w:rPr>
          <w:rFonts w:asciiTheme="minorHAnsi" w:hAnsiTheme="minorHAnsi" w:cstheme="minorHAnsi"/>
          <w:sz w:val="22"/>
          <w:szCs w:val="22"/>
        </w:rPr>
        <w:t xml:space="preserve">In Hoofdstuk Beleid Veiligheid 7.1.4 staat een stappenplan beschreven hoe wij handelen na een voorval m.b.t. fysieke veiligheid. </w:t>
      </w:r>
    </w:p>
    <w:p w14:paraId="5564E4BF" w14:textId="77777777" w:rsidR="00B6323B" w:rsidRPr="003105CE" w:rsidRDefault="00B6323B" w:rsidP="001B0CCB">
      <w:pPr>
        <w:pStyle w:val="Kop2"/>
        <w:rPr>
          <w:sz w:val="22"/>
          <w:szCs w:val="22"/>
        </w:rPr>
      </w:pPr>
      <w:bookmarkStart w:id="48" w:name="_Toc44452483"/>
    </w:p>
    <w:p w14:paraId="1AA84D01" w14:textId="77777777" w:rsidR="00B6323B" w:rsidRPr="003105CE" w:rsidRDefault="00B6323B" w:rsidP="001B0CCB">
      <w:pPr>
        <w:pStyle w:val="Kop2"/>
        <w:rPr>
          <w:sz w:val="22"/>
          <w:szCs w:val="22"/>
        </w:rPr>
      </w:pPr>
      <w:bookmarkStart w:id="49" w:name="_Toc88037689"/>
      <w:r w:rsidRPr="003105CE">
        <w:rPr>
          <w:sz w:val="22"/>
          <w:szCs w:val="22"/>
        </w:rPr>
        <w:t>Sociale veiligheid</w:t>
      </w:r>
      <w:bookmarkEnd w:id="48"/>
      <w:bookmarkEnd w:id="49"/>
    </w:p>
    <w:p w14:paraId="459EDC21"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Ten aanzien van sociale veiligheid hebben we de volgende risico’s gedefinieerd als grote risico’s:</w:t>
      </w:r>
    </w:p>
    <w:p w14:paraId="7A6FC3BD" w14:textId="77777777" w:rsidR="00B6323B" w:rsidRPr="003105CE" w:rsidRDefault="00B6323B" w:rsidP="00B6323B">
      <w:pPr>
        <w:rPr>
          <w:rFonts w:asciiTheme="minorHAnsi" w:hAnsiTheme="minorHAnsi" w:cstheme="minorHAnsi"/>
          <w:color w:val="000000" w:themeColor="text1"/>
          <w:sz w:val="22"/>
          <w:szCs w:val="22"/>
        </w:rPr>
      </w:pPr>
    </w:p>
    <w:p w14:paraId="2CB51D20" w14:textId="77777777" w:rsidR="00B6323B" w:rsidRPr="003105CE" w:rsidRDefault="00B6323B" w:rsidP="00462E9F">
      <w:pPr>
        <w:pStyle w:val="Kop3"/>
        <w:numPr>
          <w:ilvl w:val="0"/>
          <w:numId w:val="3"/>
        </w:numPr>
      </w:pPr>
      <w:bookmarkStart w:id="50" w:name="_Toc88037690"/>
      <w:r w:rsidRPr="003105CE">
        <w:t>Grensoverschrijdend gedrag</w:t>
      </w:r>
      <w:bookmarkEnd w:id="50"/>
    </w:p>
    <w:p w14:paraId="592BDC56" w14:textId="6C8BAACF" w:rsidR="00B6323B" w:rsidRPr="003105CE" w:rsidRDefault="007314E9" w:rsidP="00B6323B">
      <w:pPr>
        <w:rPr>
          <w:rFonts w:asciiTheme="minorHAnsi" w:hAnsiTheme="minorHAnsi" w:cstheme="minorHAnsi"/>
          <w:sz w:val="22"/>
          <w:szCs w:val="22"/>
        </w:rPr>
      </w:pPr>
      <w:r w:rsidRPr="003105CE">
        <w:rPr>
          <w:rFonts w:asciiTheme="minorHAnsi" w:hAnsiTheme="minorHAnsi" w:cstheme="minorHAnsi"/>
          <w:sz w:val="22"/>
          <w:szCs w:val="22"/>
        </w:rPr>
        <w:t>Grensoverschrijdend gedrag hebben wij aangemerkt als groot risico met betrekking tot de sociale veiligheid. Om het risico te beperken, werken wij volgens het Protocol ongewenste intimiteit/ grensoverschrijdend gedrag Hoofdstuk 8.4. Belangrijke onderdelen hierin zijn:</w:t>
      </w:r>
    </w:p>
    <w:p w14:paraId="4524BD83" w14:textId="2D871D3D" w:rsidR="00F8700D" w:rsidRPr="003105CE" w:rsidRDefault="00F8700D" w:rsidP="00B6323B">
      <w:pPr>
        <w:rPr>
          <w:rFonts w:asciiTheme="minorHAnsi" w:hAnsiTheme="minorHAnsi" w:cstheme="minorHAnsi"/>
          <w:sz w:val="22"/>
          <w:szCs w:val="22"/>
        </w:rPr>
      </w:pPr>
    </w:p>
    <w:p w14:paraId="33796E0D" w14:textId="547FA7BD" w:rsidR="00F8700D" w:rsidRPr="003105CE" w:rsidRDefault="00F8700D" w:rsidP="00B6323B">
      <w:pPr>
        <w:rPr>
          <w:rFonts w:asciiTheme="minorHAnsi" w:hAnsiTheme="minorHAnsi" w:cstheme="minorHAnsi"/>
          <w:sz w:val="22"/>
          <w:szCs w:val="22"/>
        </w:rPr>
      </w:pPr>
    </w:p>
    <w:p w14:paraId="4052CE49" w14:textId="77777777" w:rsidR="00F8700D" w:rsidRPr="003105CE" w:rsidRDefault="00F8700D" w:rsidP="00B6323B">
      <w:pPr>
        <w:rPr>
          <w:rFonts w:asciiTheme="minorHAnsi" w:hAnsiTheme="minorHAnsi" w:cstheme="minorHAnsi"/>
          <w:sz w:val="22"/>
          <w:szCs w:val="22"/>
        </w:rPr>
      </w:pPr>
    </w:p>
    <w:p w14:paraId="02B0B29A" w14:textId="77777777" w:rsidR="00B6323B" w:rsidRPr="003105CE" w:rsidRDefault="00B6323B" w:rsidP="007314E9">
      <w:pPr>
        <w:pStyle w:val="Kop4"/>
        <w:numPr>
          <w:ilvl w:val="0"/>
          <w:numId w:val="3"/>
        </w:numPr>
        <w:rPr>
          <w:rFonts w:asciiTheme="minorHAnsi" w:hAnsiTheme="minorHAnsi" w:cstheme="minorHAnsi"/>
        </w:rPr>
      </w:pPr>
      <w:r w:rsidRPr="003105CE">
        <w:rPr>
          <w:rFonts w:asciiTheme="minorHAnsi" w:hAnsiTheme="minorHAnsi" w:cstheme="minorHAnsi"/>
        </w:rPr>
        <w:lastRenderedPageBreak/>
        <w:t xml:space="preserve">Het vierogen-principe </w:t>
      </w:r>
    </w:p>
    <w:p w14:paraId="2769CFC7" w14:textId="3366F5EB"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Kinderen worden in een veilige omgeving uitgedaagd om te leren en zich te ontwikkelen.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sz w:val="22"/>
          <w:szCs w:val="22"/>
        </w:rPr>
        <w:t>heeft het vierogen-principe gemaakt dat bijdraagt aan een veilige omgeving voor de kinderen. Zie hoofdstuk 8. 8.1 Vier ogen- en oren principe.</w:t>
      </w:r>
    </w:p>
    <w:p w14:paraId="2154CE33" w14:textId="77777777" w:rsidR="00B6323B" w:rsidRPr="003105CE" w:rsidRDefault="00B6323B" w:rsidP="007314E9">
      <w:pPr>
        <w:pStyle w:val="Kop4"/>
        <w:numPr>
          <w:ilvl w:val="0"/>
          <w:numId w:val="3"/>
        </w:numPr>
        <w:rPr>
          <w:rFonts w:asciiTheme="minorHAnsi" w:hAnsiTheme="minorHAnsi" w:cstheme="minorHAnsi"/>
        </w:rPr>
      </w:pPr>
      <w:r w:rsidRPr="003105CE">
        <w:rPr>
          <w:rFonts w:asciiTheme="minorHAnsi" w:hAnsiTheme="minorHAnsi" w:cstheme="minorHAnsi"/>
        </w:rPr>
        <w:t xml:space="preserve">Open cultuur waarbij we elkaar durven aan te spreken </w:t>
      </w:r>
    </w:p>
    <w:p w14:paraId="74685D47" w14:textId="723FF2A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vinden wij het belangrijk dat we bij (een vermoeden van) grensoverschrijdend gedrag elkaar hierop durven aan te spreken en dit bespreekbaar maken met de houder/ leidinggevende. Tijdens iedere teamvergadering is het voorkomen van grensoverschrijdend gedrag (van kinderen en volwassenen) een vast onderdeel op de agenda. </w:t>
      </w:r>
    </w:p>
    <w:p w14:paraId="62CF5970" w14:textId="77777777" w:rsidR="00B6323B" w:rsidRPr="003105CE" w:rsidRDefault="00B6323B" w:rsidP="007314E9">
      <w:pPr>
        <w:pStyle w:val="Kop4"/>
        <w:numPr>
          <w:ilvl w:val="0"/>
          <w:numId w:val="3"/>
        </w:numPr>
        <w:rPr>
          <w:rFonts w:asciiTheme="minorHAnsi" w:hAnsiTheme="minorHAnsi" w:cstheme="minorHAnsi"/>
        </w:rPr>
      </w:pPr>
      <w:r w:rsidRPr="003105CE">
        <w:rPr>
          <w:rFonts w:asciiTheme="minorHAnsi" w:hAnsiTheme="minorHAnsi" w:cstheme="minorHAnsi"/>
        </w:rPr>
        <w:t xml:space="preserve">Kinderen en grensoverschrijdend gedrag </w:t>
      </w:r>
    </w:p>
    <w:p w14:paraId="47A70636"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t>
      </w:r>
    </w:p>
    <w:p w14:paraId="6DA62E5D"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Wij hanteren de preventieve maatregelen conform het protocol Meldcode kindermishandeling en overschrijdend (seksueel) gedrag. </w:t>
      </w:r>
    </w:p>
    <w:p w14:paraId="355B8B9C" w14:textId="77777777" w:rsidR="00B6323B" w:rsidRPr="003105CE" w:rsidRDefault="00B6323B" w:rsidP="00B6323B">
      <w:pPr>
        <w:pStyle w:val="Geenafstand"/>
        <w:rPr>
          <w:rFonts w:cstheme="minorHAnsi"/>
          <w:b/>
        </w:rPr>
      </w:pPr>
    </w:p>
    <w:p w14:paraId="1407A6EF" w14:textId="77777777" w:rsidR="00B6323B" w:rsidRPr="003105CE" w:rsidRDefault="00B6323B" w:rsidP="00462E9F">
      <w:pPr>
        <w:pStyle w:val="Kop3"/>
        <w:numPr>
          <w:ilvl w:val="0"/>
          <w:numId w:val="3"/>
        </w:numPr>
      </w:pPr>
      <w:bookmarkStart w:id="51" w:name="_Toc88037691"/>
      <w:r w:rsidRPr="003105CE">
        <w:t>Kindermishandeling</w:t>
      </w:r>
      <w:bookmarkEnd w:id="51"/>
    </w:p>
    <w:p w14:paraId="049BC857" w14:textId="56FACFC4" w:rsidR="00B6323B" w:rsidRPr="003105CE" w:rsidRDefault="007314E9" w:rsidP="00B6323B">
      <w:pPr>
        <w:rPr>
          <w:rFonts w:asciiTheme="minorHAnsi" w:hAnsiTheme="minorHAnsi" w:cstheme="minorHAnsi"/>
          <w:sz w:val="22"/>
          <w:szCs w:val="22"/>
        </w:rPr>
      </w:pPr>
      <w:r w:rsidRPr="003105CE">
        <w:rPr>
          <w:rFonts w:asciiTheme="minorHAnsi" w:hAnsiTheme="minorHAnsi" w:cstheme="minorHAnsi"/>
          <w:color w:val="000000" w:themeColor="text1"/>
          <w:sz w:val="22"/>
          <w:szCs w:val="22"/>
          <w:shd w:val="clear" w:color="auto" w:fill="FFFFFF"/>
        </w:rPr>
        <w:t xml:space="preserve">Kindermishandeling hebben wij aangemerkt als groot risico omdat de gevolgen voor een kind groot zijn. Wij werken volgens ons Protocol Kindermishandeling, hoofdstuk 8.8. </w:t>
      </w:r>
      <w:r w:rsidR="00B6323B" w:rsidRPr="003105CE">
        <w:rPr>
          <w:rFonts w:asciiTheme="minorHAnsi" w:hAnsiTheme="minorHAnsi" w:cstheme="minorHAnsi"/>
          <w:color w:val="000000" w:themeColor="text1"/>
          <w:sz w:val="22"/>
          <w:szCs w:val="22"/>
          <w:shd w:val="clear" w:color="auto" w:fill="FFFFFF"/>
        </w:rPr>
        <w:t xml:space="preserve">Wij hebben een Protocol vermoeden van kindermishandeling en grensoverschrijdend gedrag en volgen de Meldcode Kindermishandeling. </w:t>
      </w:r>
      <w:r w:rsidR="00B6323B" w:rsidRPr="003105CE">
        <w:rPr>
          <w:rFonts w:asciiTheme="minorHAnsi" w:hAnsiTheme="minorHAnsi" w:cstheme="minorHAnsi"/>
          <w:color w:val="000000" w:themeColor="text1"/>
          <w:sz w:val="22"/>
          <w:szCs w:val="22"/>
        </w:rPr>
        <w:t xml:space="preserve">In onze meldcode zijn de verantwoordelijkheden van de medewerkers van </w:t>
      </w:r>
      <w:r w:rsidR="00B6323B" w:rsidRPr="003105CE">
        <w:rPr>
          <w:rFonts w:asciiTheme="minorHAnsi" w:hAnsiTheme="minorHAnsi" w:cstheme="minorHAnsi"/>
          <w:b/>
          <w:bCs/>
          <w:color w:val="00B0F0"/>
          <w:sz w:val="22"/>
          <w:szCs w:val="22"/>
        </w:rPr>
        <w:t>Calimero Kinderopvang</w:t>
      </w:r>
      <w:r w:rsidR="00B6323B" w:rsidRPr="003105CE">
        <w:rPr>
          <w:rFonts w:asciiTheme="minorHAnsi" w:eastAsiaTheme="minorHAnsi" w:hAnsiTheme="minorHAnsi" w:cstheme="minorHAnsi"/>
          <w:sz w:val="22"/>
          <w:szCs w:val="22"/>
          <w:lang w:eastAsia="en-US"/>
        </w:rPr>
        <w:t xml:space="preserve"> </w:t>
      </w:r>
      <w:r w:rsidR="00B6323B" w:rsidRPr="003105CE">
        <w:rPr>
          <w:rFonts w:asciiTheme="minorHAnsi" w:hAnsiTheme="minorHAnsi" w:cstheme="minorHAnsi"/>
          <w:color w:val="000000" w:themeColor="text1"/>
          <w:sz w:val="22"/>
          <w:szCs w:val="22"/>
        </w:rPr>
        <w:t>uitgesplitst in taken en bevoegdheden. </w:t>
      </w:r>
    </w:p>
    <w:p w14:paraId="676156D8" w14:textId="77777777" w:rsidR="00B6323B" w:rsidRPr="003105CE" w:rsidRDefault="00B6323B" w:rsidP="00B6323B">
      <w:pPr>
        <w:rPr>
          <w:rFonts w:asciiTheme="minorHAnsi" w:hAnsiTheme="minorHAnsi" w:cstheme="minorHAnsi"/>
          <w:color w:val="000000" w:themeColor="text1"/>
          <w:sz w:val="22"/>
          <w:szCs w:val="22"/>
        </w:rPr>
      </w:pPr>
    </w:p>
    <w:p w14:paraId="1C4D80E0" w14:textId="77777777" w:rsidR="00B6323B" w:rsidRPr="003105CE" w:rsidRDefault="00B6323B" w:rsidP="000153DB">
      <w:pPr>
        <w:pStyle w:val="Kop3"/>
        <w:numPr>
          <w:ilvl w:val="0"/>
          <w:numId w:val="3"/>
        </w:numPr>
      </w:pPr>
      <w:bookmarkStart w:id="52" w:name="_Toc88037692"/>
      <w:r w:rsidRPr="003105CE">
        <w:t>Vermissing</w:t>
      </w:r>
      <w:bookmarkEnd w:id="52"/>
    </w:p>
    <w:p w14:paraId="6455D422" w14:textId="01AF57E3" w:rsidR="00B6323B" w:rsidRPr="003105CE" w:rsidRDefault="007314E9" w:rsidP="00B6323B">
      <w:pPr>
        <w:rPr>
          <w:rStyle w:val="apple-converted-space"/>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Vermissing hebben wij aangemerkt als groot risico omdat de gevolgen van de vermissing van een kind groot kunnen zijn voor het betreffende kind. </w:t>
      </w:r>
      <w:r w:rsidR="00B6323B" w:rsidRPr="003105CE">
        <w:rPr>
          <w:rFonts w:asciiTheme="minorHAnsi" w:hAnsiTheme="minorHAnsi" w:cstheme="minorHAnsi"/>
          <w:color w:val="000000" w:themeColor="text1"/>
          <w:sz w:val="22"/>
          <w:szCs w:val="22"/>
        </w:rPr>
        <w:t xml:space="preserve">Binnen </w:t>
      </w:r>
      <w:r w:rsidR="00B6323B" w:rsidRPr="003105CE">
        <w:rPr>
          <w:rFonts w:asciiTheme="minorHAnsi" w:hAnsiTheme="minorHAnsi" w:cstheme="minorHAnsi"/>
          <w:b/>
          <w:bCs/>
          <w:color w:val="00B0F0"/>
          <w:sz w:val="22"/>
          <w:szCs w:val="22"/>
        </w:rPr>
        <w:t>Calimero Kinderopvang</w:t>
      </w:r>
      <w:r w:rsidR="00B6323B" w:rsidRPr="003105CE">
        <w:rPr>
          <w:rFonts w:asciiTheme="minorHAnsi" w:eastAsiaTheme="minorHAnsi" w:hAnsiTheme="minorHAnsi" w:cstheme="minorHAnsi"/>
          <w:sz w:val="22"/>
          <w:szCs w:val="22"/>
          <w:lang w:eastAsia="en-US"/>
        </w:rPr>
        <w:t xml:space="preserve"> </w:t>
      </w:r>
      <w:r w:rsidR="00B6323B" w:rsidRPr="003105CE">
        <w:rPr>
          <w:rFonts w:asciiTheme="minorHAnsi" w:hAnsiTheme="minorHAnsi" w:cstheme="minorHAnsi"/>
          <w:color w:val="000000" w:themeColor="text1"/>
          <w:sz w:val="22"/>
          <w:szCs w:val="22"/>
        </w:rPr>
        <w:t>wordt gewerkt met onderstaande protocol vermissing. In dit protocol staan de richtlijnen voor de handelswijze die de medewerkers volgen wanneer een kind vermist wordt tijdens de opvang.</w:t>
      </w:r>
      <w:r w:rsidR="00B6323B" w:rsidRPr="003105CE">
        <w:rPr>
          <w:rStyle w:val="apple-converted-space"/>
          <w:rFonts w:asciiTheme="minorHAnsi" w:hAnsiTheme="minorHAnsi" w:cstheme="minorHAnsi"/>
          <w:color w:val="000000" w:themeColor="text1"/>
          <w:sz w:val="22"/>
          <w:szCs w:val="22"/>
        </w:rPr>
        <w:t> </w:t>
      </w:r>
      <w:r w:rsidRPr="003105CE">
        <w:rPr>
          <w:rStyle w:val="apple-converted-space"/>
          <w:rFonts w:asciiTheme="minorHAnsi" w:hAnsiTheme="minorHAnsi" w:cstheme="minorHAnsi"/>
          <w:color w:val="000000" w:themeColor="text1"/>
          <w:sz w:val="22"/>
          <w:szCs w:val="22"/>
        </w:rPr>
        <w:t xml:space="preserve">Zie hoofdstuk 7.3. </w:t>
      </w:r>
    </w:p>
    <w:p w14:paraId="08D7B64D" w14:textId="77777777" w:rsidR="00B5769B" w:rsidRPr="003105CE" w:rsidRDefault="00B5769B" w:rsidP="00B5769B">
      <w:pPr>
        <w:rPr>
          <w:rFonts w:asciiTheme="minorHAnsi" w:hAnsiTheme="minorHAnsi" w:cstheme="minorHAnsi"/>
          <w:sz w:val="22"/>
          <w:szCs w:val="22"/>
        </w:rPr>
      </w:pPr>
      <w:bookmarkStart w:id="53" w:name="_Toc44452486"/>
    </w:p>
    <w:p w14:paraId="4CF959F3" w14:textId="77777777" w:rsidR="00B6323B" w:rsidRPr="003105CE" w:rsidRDefault="00B6323B" w:rsidP="001B0CCB">
      <w:pPr>
        <w:pStyle w:val="Kop2"/>
        <w:rPr>
          <w:sz w:val="22"/>
          <w:szCs w:val="22"/>
        </w:rPr>
      </w:pPr>
      <w:bookmarkStart w:id="54" w:name="_Toc88037693"/>
      <w:r w:rsidRPr="003105CE">
        <w:rPr>
          <w:sz w:val="22"/>
          <w:szCs w:val="22"/>
        </w:rPr>
        <w:t>Gezondheid</w:t>
      </w:r>
      <w:bookmarkEnd w:id="53"/>
      <w:bookmarkEnd w:id="54"/>
      <w:r w:rsidRPr="003105CE">
        <w:rPr>
          <w:sz w:val="22"/>
          <w:szCs w:val="22"/>
        </w:rPr>
        <w:t xml:space="preserve"> </w:t>
      </w:r>
    </w:p>
    <w:p w14:paraId="14FC9BBE"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Ten aanzien van gezondheid hebben we de volgende risico’s gedefinieerd als grote risico’s:</w:t>
      </w:r>
    </w:p>
    <w:p w14:paraId="39EF810B" w14:textId="77777777" w:rsidR="00B6323B" w:rsidRPr="003105CE" w:rsidRDefault="00B6323B" w:rsidP="00B6323B">
      <w:pPr>
        <w:pStyle w:val="Kop4"/>
        <w:rPr>
          <w:rFonts w:asciiTheme="minorHAnsi" w:hAnsiTheme="minorHAnsi" w:cstheme="minorHAnsi"/>
        </w:rPr>
      </w:pPr>
      <w:bookmarkStart w:id="55" w:name="_Toc42860505"/>
    </w:p>
    <w:p w14:paraId="3436659A" w14:textId="77777777" w:rsidR="00B6323B" w:rsidRPr="003105CE" w:rsidRDefault="00B6323B" w:rsidP="00462E9F">
      <w:pPr>
        <w:pStyle w:val="Kop3"/>
        <w:numPr>
          <w:ilvl w:val="0"/>
          <w:numId w:val="3"/>
        </w:numPr>
      </w:pPr>
      <w:bookmarkStart w:id="56" w:name="_Toc88037694"/>
      <w:r w:rsidRPr="003105CE">
        <w:t>Ziektekiemen</w:t>
      </w:r>
      <w:bookmarkEnd w:id="55"/>
      <w:bookmarkEnd w:id="56"/>
    </w:p>
    <w:p w14:paraId="25E4A049"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Ziektekiemen leveren een gezondheidsgevaar. </w:t>
      </w:r>
    </w:p>
    <w:p w14:paraId="4EE5D41B" w14:textId="3B08E60C" w:rsidR="00B6323B" w:rsidRPr="003105CE" w:rsidRDefault="00B6323B" w:rsidP="00B6323B">
      <w:pPr>
        <w:pStyle w:val="Plattetekstinspringen3"/>
        <w:ind w:left="0"/>
        <w:rPr>
          <w:rFonts w:asciiTheme="minorHAnsi" w:hAnsiTheme="minorHAnsi" w:cstheme="minorHAnsi"/>
          <w:szCs w:val="22"/>
        </w:rPr>
      </w:pPr>
      <w:r w:rsidRPr="003105CE">
        <w:rPr>
          <w:rFonts w:asciiTheme="minorHAnsi" w:hAnsiTheme="minorHAnsi" w:cstheme="minorHAnsi"/>
          <w:szCs w:val="22"/>
        </w:rPr>
        <w:t xml:space="preserve">Een belangrijk aspect van hygiëne wordt ingevuld door de voorbeeldfunctie van de pedagogisch medewerkster. </w:t>
      </w:r>
      <w:bookmarkStart w:id="57" w:name="_Hlk34042078"/>
      <w:r w:rsidRPr="003105CE">
        <w:rPr>
          <w:rFonts w:asciiTheme="minorHAnsi" w:hAnsiTheme="minorHAnsi" w:cstheme="minorHAnsi"/>
          <w:szCs w:val="22"/>
        </w:rPr>
        <w:t xml:space="preserve">Elke keer als zij een kind heeft verschoond of mee heeft geholpen bij een toiletbezoek, zal zij haar handen wassen ( zie beleid handen wassen) en het kind hierop attenderen. Hetzelfde geldt voor het aanleren van een juiste hoest- en niesdiscipline: </w:t>
      </w:r>
      <w:proofErr w:type="spellStart"/>
      <w:r w:rsidR="000E2A07" w:rsidRPr="003105CE">
        <w:rPr>
          <w:rFonts w:asciiTheme="minorHAnsi" w:hAnsiTheme="minorHAnsi" w:cstheme="minorHAnsi"/>
          <w:szCs w:val="22"/>
        </w:rPr>
        <w:t>elleboog</w:t>
      </w:r>
      <w:proofErr w:type="spellEnd"/>
      <w:r w:rsidR="000E2A07" w:rsidRPr="003105CE">
        <w:rPr>
          <w:rFonts w:asciiTheme="minorHAnsi" w:hAnsiTheme="minorHAnsi" w:cstheme="minorHAnsi"/>
          <w:szCs w:val="22"/>
        </w:rPr>
        <w:t xml:space="preserve"> </w:t>
      </w:r>
      <w:r w:rsidRPr="003105CE">
        <w:rPr>
          <w:rFonts w:asciiTheme="minorHAnsi" w:hAnsiTheme="minorHAnsi" w:cstheme="minorHAnsi"/>
          <w:szCs w:val="22"/>
        </w:rPr>
        <w:t xml:space="preserve">voor de mond. Immers, goed (voor)doen, doet goed volgen. Door haar handelen, leert de medewerkster de kinderen een aantal fatsoen- en hygiëneregels aan die bij kunnen dragen aan een gezond klimaat. Op deze wijze leert een kind al spelenderwijs dat dit de normale gang van zaken is. </w:t>
      </w:r>
      <w:bookmarkEnd w:id="57"/>
    </w:p>
    <w:p w14:paraId="6206E380"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Genomen maatregelen zijn:</w:t>
      </w:r>
    </w:p>
    <w:p w14:paraId="3D52A195" w14:textId="77777777" w:rsidR="00B6323B" w:rsidRPr="003105CE" w:rsidRDefault="00B6323B" w:rsidP="00462E9F">
      <w:pPr>
        <w:pStyle w:val="Lijstalinea"/>
        <w:numPr>
          <w:ilvl w:val="0"/>
          <w:numId w:val="15"/>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drinken niet uit elkaars beker en gebruiken alleen hun eigen vork/lepel/mes/bord.</w:t>
      </w:r>
    </w:p>
    <w:p w14:paraId="260DA32D" w14:textId="77777777" w:rsidR="00B6323B" w:rsidRPr="003105CE" w:rsidRDefault="00B6323B" w:rsidP="00462E9F">
      <w:pPr>
        <w:pStyle w:val="Lijstalinea"/>
        <w:numPr>
          <w:ilvl w:val="0"/>
          <w:numId w:val="15"/>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zorgen voor een goede handhygiëne en leren kinderen ook goede handhygiëne en zien erop toe dat kinderen hun handen wassen. </w:t>
      </w:r>
    </w:p>
    <w:p w14:paraId="7439CB36" w14:textId="77777777" w:rsidR="00B6323B" w:rsidRPr="003105CE" w:rsidRDefault="00B6323B" w:rsidP="00462E9F">
      <w:pPr>
        <w:pStyle w:val="Lijstalinea"/>
        <w:numPr>
          <w:ilvl w:val="0"/>
          <w:numId w:val="15"/>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Kinderen met besmettelijke ziekten moeten worden opgehaald.</w:t>
      </w:r>
    </w:p>
    <w:p w14:paraId="6835DCF6" w14:textId="77777777" w:rsidR="00B6323B" w:rsidRPr="003105CE" w:rsidRDefault="00B6323B" w:rsidP="00462E9F">
      <w:pPr>
        <w:pStyle w:val="Lijstalinea"/>
        <w:numPr>
          <w:ilvl w:val="0"/>
          <w:numId w:val="15"/>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werken volgens de richtlijnen hygiënecode voor kleine instellingen die wij opgenomen hebben in onze huisregels om besmetting met ziektekiemen te voorkomen.</w:t>
      </w:r>
      <w:r w:rsidRPr="003105CE">
        <w:rPr>
          <w:rFonts w:asciiTheme="minorHAnsi" w:hAnsiTheme="minorHAnsi" w:cstheme="minorHAnsi"/>
          <w:color w:val="000000" w:themeColor="text1"/>
          <w:sz w:val="22"/>
          <w:szCs w:val="22"/>
        </w:rPr>
        <w:br/>
      </w:r>
      <w:hyperlink r:id="rId15" w:history="1">
        <w:r w:rsidRPr="003105CE">
          <w:rPr>
            <w:rStyle w:val="Hyperlink"/>
            <w:rFonts w:asciiTheme="minorHAnsi" w:hAnsiTheme="minorHAnsi" w:cstheme="minorHAnsi"/>
            <w:sz w:val="22"/>
            <w:szCs w:val="22"/>
          </w:rPr>
          <w:t>https://www.sociaalwerknederland.nl/?file=5419&amp;m=1334053054&amp;action=file.download</w:t>
        </w:r>
      </w:hyperlink>
      <w:r w:rsidRPr="003105CE">
        <w:rPr>
          <w:rFonts w:asciiTheme="minorHAnsi" w:hAnsiTheme="minorHAnsi" w:cstheme="minorHAnsi"/>
          <w:color w:val="000000" w:themeColor="text1"/>
          <w:sz w:val="22"/>
          <w:szCs w:val="22"/>
        </w:rPr>
        <w:t xml:space="preserve"> </w:t>
      </w:r>
    </w:p>
    <w:p w14:paraId="756ABD6E" w14:textId="77777777" w:rsidR="00B6323B" w:rsidRPr="003105CE" w:rsidRDefault="00B6323B" w:rsidP="00B6323B">
      <w:pPr>
        <w:rPr>
          <w:rFonts w:asciiTheme="minorHAnsi" w:hAnsiTheme="minorHAnsi" w:cstheme="minorHAnsi"/>
          <w:color w:val="000000" w:themeColor="text1"/>
          <w:sz w:val="22"/>
          <w:szCs w:val="22"/>
        </w:rPr>
      </w:pPr>
    </w:p>
    <w:p w14:paraId="1AF20CAA" w14:textId="77777777" w:rsidR="00B6323B" w:rsidRPr="003105CE" w:rsidRDefault="00B6323B" w:rsidP="00B6323B">
      <w:pPr>
        <w:pStyle w:val="Kop4"/>
        <w:rPr>
          <w:rFonts w:asciiTheme="minorHAnsi" w:hAnsiTheme="minorHAnsi" w:cstheme="minorHAnsi"/>
        </w:rPr>
      </w:pPr>
      <w:r w:rsidRPr="003105CE">
        <w:rPr>
          <w:rFonts w:asciiTheme="minorHAnsi" w:hAnsiTheme="minorHAnsi" w:cstheme="minorHAnsi"/>
          <w:b w:val="0"/>
          <w:bCs w:val="0"/>
          <w:noProof/>
          <w:color w:val="000000" w:themeColor="text1"/>
        </w:rPr>
        <w:lastRenderedPageBreak/>
        <w:drawing>
          <wp:anchor distT="0" distB="0" distL="114300" distR="114300" simplePos="0" relativeHeight="251677696" behindDoc="0" locked="0" layoutInCell="1" allowOverlap="1" wp14:anchorId="1AC66CDF" wp14:editId="494B583D">
            <wp:simplePos x="0" y="0"/>
            <wp:positionH relativeFrom="column">
              <wp:posOffset>4832309</wp:posOffset>
            </wp:positionH>
            <wp:positionV relativeFrom="paragraph">
              <wp:posOffset>57867</wp:posOffset>
            </wp:positionV>
            <wp:extent cx="1787525" cy="2312670"/>
            <wp:effectExtent l="0" t="0" r="0" b="0"/>
            <wp:wrapSquare wrapText="bothSides"/>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7525" cy="2312670"/>
                    </a:xfrm>
                    <a:prstGeom prst="rect">
                      <a:avLst/>
                    </a:prstGeom>
                  </pic:spPr>
                </pic:pic>
              </a:graphicData>
            </a:graphic>
            <wp14:sizeRelH relativeFrom="page">
              <wp14:pctWidth>0</wp14:pctWidth>
            </wp14:sizeRelH>
            <wp14:sizeRelV relativeFrom="page">
              <wp14:pctHeight>0</wp14:pctHeight>
            </wp14:sizeRelV>
          </wp:anchor>
        </w:drawing>
      </w:r>
      <w:r w:rsidRPr="003105CE">
        <w:rPr>
          <w:rFonts w:asciiTheme="minorHAnsi" w:hAnsiTheme="minorHAnsi" w:cstheme="minorHAnsi"/>
        </w:rPr>
        <w:t xml:space="preserve">Zieke kinderen  </w:t>
      </w:r>
    </w:p>
    <w:p w14:paraId="52DC9838" w14:textId="0DF79ED0"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Ziekte is een ruim begrip. Er ontstaat daardoor regelmatig discussie of een kind met bepaalde ziekteverschijnselen naar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color w:val="000000" w:themeColor="text1"/>
          <w:sz w:val="22"/>
          <w:szCs w:val="22"/>
        </w:rPr>
        <w:t xml:space="preserve">mag komen of thuis moet blijven. Wij ‘weren’ kinderen in principe alleen wanneer dit aangegeven is bij de infectieziekte in de </w:t>
      </w:r>
      <w:r w:rsidRPr="003105CE">
        <w:rPr>
          <w:rFonts w:asciiTheme="minorHAnsi" w:hAnsiTheme="minorHAnsi" w:cstheme="minorHAnsi"/>
          <w:sz w:val="22"/>
          <w:szCs w:val="22"/>
        </w:rPr>
        <w:t>richtlijnen uit “</w:t>
      </w:r>
      <w:hyperlink r:id="rId17" w:history="1">
        <w:r w:rsidRPr="003105CE">
          <w:rPr>
            <w:rStyle w:val="Hyperlink"/>
            <w:rFonts w:asciiTheme="minorHAnsi" w:hAnsiTheme="minorHAnsi" w:cstheme="minorHAnsi"/>
            <w:sz w:val="22"/>
            <w:szCs w:val="22"/>
          </w:rPr>
          <w:t>Informatie over ziektebeelden voor kinderdagverblijven, peuterspeelzalen en buitenschoolse opvang, April 2018</w:t>
        </w:r>
      </w:hyperlink>
      <w:r w:rsidRPr="003105CE">
        <w:rPr>
          <w:rFonts w:asciiTheme="minorHAnsi" w:hAnsiTheme="minorHAnsi" w:cstheme="minorHAnsi"/>
          <w:sz w:val="22"/>
          <w:szCs w:val="22"/>
        </w:rPr>
        <w:t>”</w:t>
      </w:r>
      <w:r w:rsidRPr="003105CE">
        <w:rPr>
          <w:rFonts w:asciiTheme="minorHAnsi" w:hAnsiTheme="minorHAnsi" w:cstheme="minorHAnsi"/>
          <w:color w:val="000000" w:themeColor="text1"/>
          <w:sz w:val="22"/>
          <w:szCs w:val="22"/>
        </w:rPr>
        <w:t xml:space="preserve">  en als er een diagnose is vastgesteld door een arts van een besmettelijke ziekte volgens de richtlijnen van de GGD. Zie ook hoofdstuk 9.1 ziektebeleid.</w:t>
      </w:r>
    </w:p>
    <w:p w14:paraId="73C87A9A" w14:textId="77777777" w:rsidR="00B6323B" w:rsidRPr="003105CE" w:rsidRDefault="00B6323B" w:rsidP="00B6323B">
      <w:pPr>
        <w:rPr>
          <w:rFonts w:asciiTheme="minorHAnsi" w:hAnsiTheme="minorHAnsi" w:cstheme="minorHAnsi"/>
          <w:color w:val="000000" w:themeColor="text1"/>
          <w:sz w:val="22"/>
          <w:szCs w:val="22"/>
        </w:rPr>
      </w:pPr>
    </w:p>
    <w:p w14:paraId="6D14531D" w14:textId="77777777" w:rsidR="00B6323B" w:rsidRPr="003105CE" w:rsidRDefault="00B6323B" w:rsidP="00B6323B">
      <w:pPr>
        <w:pStyle w:val="Kop4"/>
        <w:rPr>
          <w:rFonts w:asciiTheme="minorHAnsi" w:hAnsiTheme="minorHAnsi" w:cstheme="minorHAnsi"/>
        </w:rPr>
      </w:pPr>
      <w:bookmarkStart w:id="58" w:name="_Toc42860508"/>
      <w:bookmarkStart w:id="59" w:name="_Toc42860506"/>
      <w:r w:rsidRPr="003105CE">
        <w:rPr>
          <w:rFonts w:asciiTheme="minorHAnsi" w:hAnsiTheme="minorHAnsi" w:cstheme="minorHAnsi"/>
        </w:rPr>
        <w:t>Bereiding van maaltijden</w:t>
      </w:r>
      <w:bookmarkEnd w:id="58"/>
    </w:p>
    <w:p w14:paraId="3FC57267" w14:textId="77777777" w:rsidR="00B6323B" w:rsidRPr="003105CE" w:rsidRDefault="00B6323B" w:rsidP="00B6323B">
      <w:pPr>
        <w:pStyle w:val="Normaalweb"/>
        <w:spacing w:before="0" w:beforeAutospacing="0" w:after="0" w:afterAutospacing="0"/>
        <w:rPr>
          <w:rFonts w:asciiTheme="minorHAnsi" w:eastAsia="Times New Roman" w:hAnsiTheme="minorHAnsi" w:cstheme="minorHAnsi"/>
          <w:sz w:val="22"/>
          <w:szCs w:val="22"/>
          <w:lang w:val="en-US"/>
        </w:rPr>
      </w:pPr>
      <w:r w:rsidRPr="003105CE">
        <w:rPr>
          <w:rFonts w:asciiTheme="minorHAnsi" w:hAnsiTheme="minorHAnsi" w:cstheme="minorHAnsi"/>
          <w:sz w:val="22"/>
          <w:szCs w:val="22"/>
        </w:rPr>
        <w:t xml:space="preserve">Bij het verwerken en voorbereiden van de maaltijden werken de medewerksters volgens richtlijnen uit </w:t>
      </w:r>
      <w:proofErr w:type="spellStart"/>
      <w:r w:rsidRPr="003105CE">
        <w:rPr>
          <w:rFonts w:asciiTheme="minorHAnsi" w:eastAsia="Times New Roman" w:hAnsiTheme="minorHAnsi" w:cstheme="minorHAnsi"/>
          <w:sz w:val="22"/>
          <w:szCs w:val="22"/>
        </w:rPr>
        <w:t>Hygiënecode</w:t>
      </w:r>
      <w:proofErr w:type="spellEnd"/>
      <w:r w:rsidRPr="003105CE">
        <w:rPr>
          <w:rFonts w:asciiTheme="minorHAnsi" w:eastAsia="Times New Roman" w:hAnsiTheme="minorHAnsi" w:cstheme="minorHAnsi"/>
          <w:sz w:val="22"/>
          <w:szCs w:val="22"/>
        </w:rPr>
        <w:t xml:space="preserve"> voor kleine instellingen. </w:t>
      </w:r>
      <w:proofErr w:type="spellStart"/>
      <w:r w:rsidRPr="003105CE">
        <w:rPr>
          <w:rFonts w:asciiTheme="minorHAnsi" w:hAnsiTheme="minorHAnsi" w:cstheme="minorHAnsi"/>
          <w:sz w:val="22"/>
          <w:szCs w:val="22"/>
        </w:rPr>
        <w:t>Hygiënecode</w:t>
      </w:r>
      <w:proofErr w:type="spellEnd"/>
      <w:r w:rsidRPr="003105CE">
        <w:rPr>
          <w:rFonts w:asciiTheme="minorHAnsi" w:hAnsiTheme="minorHAnsi" w:cstheme="minorHAnsi"/>
          <w:sz w:val="22"/>
          <w:szCs w:val="22"/>
        </w:rPr>
        <w:t xml:space="preserve"> voor kleine instellingen in de branches Kinderopvang, Welzijn &amp; Maatschappelijke Dienstverlening en Jeugdzorg. </w:t>
      </w:r>
      <w:hyperlink r:id="rId18" w:history="1">
        <w:r w:rsidRPr="003105CE">
          <w:rPr>
            <w:rStyle w:val="Hyperlink"/>
            <w:rFonts w:asciiTheme="minorHAnsi" w:hAnsiTheme="minorHAnsi" w:cstheme="minorHAnsi"/>
            <w:sz w:val="22"/>
            <w:szCs w:val="22"/>
            <w:lang w:val="en-US"/>
          </w:rPr>
          <w:t>https://www.sociaalwerknederland.nl/?file=5419&amp;m=1334053054&amp;action=file.download</w:t>
        </w:r>
      </w:hyperlink>
      <w:r w:rsidRPr="003105CE">
        <w:rPr>
          <w:rFonts w:asciiTheme="minorHAnsi" w:hAnsiTheme="minorHAnsi" w:cstheme="minorHAnsi"/>
          <w:sz w:val="22"/>
          <w:szCs w:val="22"/>
          <w:lang w:val="en-US"/>
        </w:rPr>
        <w:t xml:space="preserve"> </w:t>
      </w:r>
    </w:p>
    <w:p w14:paraId="14C29E6E" w14:textId="77777777" w:rsidR="00B6323B" w:rsidRPr="003105CE" w:rsidRDefault="00B6323B" w:rsidP="00B6323B">
      <w:pPr>
        <w:pStyle w:val="Kop3"/>
        <w:rPr>
          <w:lang w:val="en-US"/>
        </w:rPr>
      </w:pPr>
      <w:bookmarkStart w:id="60" w:name="_Toc42171775"/>
      <w:bookmarkStart w:id="61" w:name="_Toc42860509"/>
      <w:bookmarkStart w:id="62" w:name="_Toc44452487"/>
    </w:p>
    <w:p w14:paraId="0944A09B" w14:textId="77777777" w:rsidR="00B6323B" w:rsidRPr="003105CE" w:rsidRDefault="00B6323B" w:rsidP="00B6323B">
      <w:pPr>
        <w:pStyle w:val="Kop4"/>
        <w:rPr>
          <w:rFonts w:asciiTheme="minorHAnsi" w:hAnsiTheme="minorHAnsi" w:cstheme="minorHAnsi"/>
          <w:lang w:val="en-US"/>
        </w:rPr>
      </w:pPr>
      <w:r w:rsidRPr="003105CE">
        <w:rPr>
          <w:rFonts w:asciiTheme="minorHAnsi" w:hAnsiTheme="minorHAnsi" w:cstheme="minorHAnsi"/>
          <w:lang w:val="en-US"/>
        </w:rPr>
        <w:t>Covid-19</w:t>
      </w:r>
      <w:bookmarkEnd w:id="60"/>
      <w:bookmarkEnd w:id="61"/>
      <w:bookmarkEnd w:id="62"/>
    </w:p>
    <w:p w14:paraId="28D20817"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Mei 2020 is er een nieuw groot gezondheidsrisico geïnventariseerd na de uitbraak van de Covid-19 pandemie. De coronacrisis in Nederland is een gevolg van de </w:t>
      </w:r>
      <w:hyperlink r:id="rId19" w:tooltip="Coronapandemie" w:history="1">
        <w:r w:rsidRPr="003105CE">
          <w:rPr>
            <w:rFonts w:asciiTheme="minorHAnsi" w:hAnsiTheme="minorHAnsi" w:cstheme="minorHAnsi"/>
            <w:color w:val="000000" w:themeColor="text1"/>
            <w:sz w:val="22"/>
            <w:szCs w:val="22"/>
          </w:rPr>
          <w:t>coronapandemie</w:t>
        </w:r>
      </w:hyperlink>
      <w:r w:rsidRPr="003105CE">
        <w:rPr>
          <w:rFonts w:asciiTheme="minorHAnsi" w:hAnsiTheme="minorHAnsi" w:cstheme="minorHAnsi"/>
          <w:color w:val="000000" w:themeColor="text1"/>
          <w:sz w:val="22"/>
          <w:szCs w:val="22"/>
        </w:rPr>
        <w:t>, ontstaan door de uitbraak van de </w:t>
      </w:r>
      <w:hyperlink r:id="rId20" w:tooltip="Infectieziekte" w:history="1">
        <w:r w:rsidRPr="003105CE">
          <w:rPr>
            <w:rFonts w:asciiTheme="minorHAnsi" w:hAnsiTheme="minorHAnsi" w:cstheme="minorHAnsi"/>
            <w:color w:val="000000" w:themeColor="text1"/>
            <w:sz w:val="22"/>
            <w:szCs w:val="22"/>
          </w:rPr>
          <w:t>infectieziekte</w:t>
        </w:r>
      </w:hyperlink>
      <w:r w:rsidRPr="003105CE">
        <w:rPr>
          <w:rFonts w:asciiTheme="minorHAnsi" w:hAnsiTheme="minorHAnsi" w:cstheme="minorHAnsi"/>
          <w:color w:val="000000" w:themeColor="text1"/>
          <w:sz w:val="22"/>
          <w:szCs w:val="22"/>
        </w:rPr>
        <w:t> </w:t>
      </w:r>
      <w:hyperlink r:id="rId21" w:tooltip="COVID-19" w:history="1">
        <w:r w:rsidRPr="003105CE">
          <w:rPr>
            <w:rFonts w:asciiTheme="minorHAnsi" w:hAnsiTheme="minorHAnsi" w:cstheme="minorHAnsi"/>
            <w:color w:val="000000" w:themeColor="text1"/>
            <w:sz w:val="22"/>
            <w:szCs w:val="22"/>
          </w:rPr>
          <w:t>COVID-19</w:t>
        </w:r>
      </w:hyperlink>
      <w:r w:rsidRPr="003105CE">
        <w:rPr>
          <w:rFonts w:asciiTheme="minorHAnsi" w:hAnsiTheme="minorHAnsi" w:cstheme="minorHAnsi"/>
          <w:color w:val="000000" w:themeColor="text1"/>
          <w:sz w:val="22"/>
          <w:szCs w:val="22"/>
        </w:rPr>
        <w:t> in 2019-2020 en sinds 11 maart 2020 als </w:t>
      </w:r>
      <w:hyperlink r:id="rId22" w:tooltip="Pandemie" w:history="1">
        <w:r w:rsidRPr="003105CE">
          <w:rPr>
            <w:rFonts w:asciiTheme="minorHAnsi" w:hAnsiTheme="minorHAnsi" w:cstheme="minorHAnsi"/>
            <w:color w:val="000000" w:themeColor="text1"/>
            <w:sz w:val="22"/>
            <w:szCs w:val="22"/>
          </w:rPr>
          <w:t>pandemie</w:t>
        </w:r>
      </w:hyperlink>
      <w:r w:rsidRPr="003105CE">
        <w:rPr>
          <w:rFonts w:asciiTheme="minorHAnsi" w:hAnsiTheme="minorHAnsi" w:cstheme="minorHAnsi"/>
          <w:color w:val="000000" w:themeColor="text1"/>
          <w:sz w:val="22"/>
          <w:szCs w:val="22"/>
        </w:rPr>
        <w:t> erkend. Begin 2020 werd </w:t>
      </w:r>
      <w:hyperlink r:id="rId23" w:tooltip="SARS-CoV-2" w:history="1">
        <w:r w:rsidRPr="003105CE">
          <w:rPr>
            <w:rFonts w:asciiTheme="minorHAnsi" w:hAnsiTheme="minorHAnsi" w:cstheme="minorHAnsi"/>
            <w:color w:val="000000" w:themeColor="text1"/>
            <w:sz w:val="22"/>
            <w:szCs w:val="22"/>
          </w:rPr>
          <w:t>SARS-CoV-2</w:t>
        </w:r>
      </w:hyperlink>
      <w:r w:rsidRPr="003105CE">
        <w:rPr>
          <w:rFonts w:asciiTheme="minorHAnsi" w:hAnsiTheme="minorHAnsi" w:cstheme="minorHAnsi"/>
          <w:color w:val="000000" w:themeColor="text1"/>
          <w:sz w:val="22"/>
          <w:szCs w:val="22"/>
        </w:rPr>
        <w:t> – het </w:t>
      </w:r>
      <w:hyperlink r:id="rId24" w:tooltip="Coronaviridae" w:history="1">
        <w:r w:rsidRPr="003105CE">
          <w:rPr>
            <w:rFonts w:asciiTheme="minorHAnsi" w:hAnsiTheme="minorHAnsi" w:cstheme="minorHAnsi"/>
            <w:color w:val="000000" w:themeColor="text1"/>
            <w:sz w:val="22"/>
            <w:szCs w:val="22"/>
          </w:rPr>
          <w:t>coronavirus</w:t>
        </w:r>
      </w:hyperlink>
      <w:r w:rsidRPr="003105CE">
        <w:rPr>
          <w:rFonts w:asciiTheme="minorHAnsi" w:hAnsiTheme="minorHAnsi" w:cstheme="minorHAnsi"/>
          <w:color w:val="000000" w:themeColor="text1"/>
          <w:sz w:val="22"/>
          <w:szCs w:val="22"/>
        </w:rPr>
        <w:t> dat COVID-19 veroorzaakt – ook in </w:t>
      </w:r>
      <w:hyperlink r:id="rId25" w:tooltip="Nederland" w:history="1">
        <w:r w:rsidRPr="003105CE">
          <w:rPr>
            <w:rFonts w:asciiTheme="minorHAnsi" w:hAnsiTheme="minorHAnsi" w:cstheme="minorHAnsi"/>
            <w:color w:val="000000" w:themeColor="text1"/>
            <w:sz w:val="22"/>
            <w:szCs w:val="22"/>
          </w:rPr>
          <w:t>Nederland</w:t>
        </w:r>
      </w:hyperlink>
      <w:r w:rsidRPr="003105CE">
        <w:rPr>
          <w:rFonts w:asciiTheme="minorHAnsi" w:hAnsiTheme="minorHAnsi" w:cstheme="minorHAnsi"/>
          <w:color w:val="000000" w:themeColor="text1"/>
          <w:sz w:val="22"/>
          <w:szCs w:val="22"/>
        </w:rPr>
        <w:t xml:space="preserve"> geconstateerd. </w:t>
      </w:r>
    </w:p>
    <w:p w14:paraId="6CF79091" w14:textId="375A9CCC" w:rsidR="003711FB" w:rsidRPr="003105CE" w:rsidRDefault="00B6323B" w:rsidP="00FC096D">
      <w:pPr>
        <w:pStyle w:val="Normaalweb"/>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is een protocol opgesteld door de Brancheorganisatie Kinderopvang, de Brancheorganisatie Maatschappelijke Kinderopvang, </w:t>
      </w:r>
      <w:proofErr w:type="spellStart"/>
      <w:r w:rsidRPr="003105CE">
        <w:rPr>
          <w:rFonts w:asciiTheme="minorHAnsi" w:hAnsiTheme="minorHAnsi" w:cstheme="minorHAnsi"/>
          <w:color w:val="000000" w:themeColor="text1"/>
          <w:sz w:val="22"/>
          <w:szCs w:val="22"/>
        </w:rPr>
        <w:t>BOinK</w:t>
      </w:r>
      <w:proofErr w:type="spellEnd"/>
      <w:r w:rsidRPr="003105CE">
        <w:rPr>
          <w:rFonts w:asciiTheme="minorHAnsi" w:hAnsiTheme="minorHAnsi" w:cstheme="minorHAnsi"/>
          <w:color w:val="000000" w:themeColor="text1"/>
          <w:sz w:val="22"/>
          <w:szCs w:val="22"/>
        </w:rPr>
        <w:t>, Voor Werkende Ouders en FNV in samenspraak met SZW. Het dient als handreiking voor de sector bij het opstarten van de kinderopvang. In ons Coronabeleid hoofdstuk 9.</w:t>
      </w:r>
      <w:r w:rsidR="00B5769B" w:rsidRPr="003105CE">
        <w:rPr>
          <w:rFonts w:asciiTheme="minorHAnsi" w:hAnsiTheme="minorHAnsi" w:cstheme="minorHAnsi"/>
          <w:color w:val="000000" w:themeColor="text1"/>
          <w:sz w:val="22"/>
          <w:szCs w:val="22"/>
        </w:rPr>
        <w:t>3.2</w:t>
      </w:r>
      <w:r w:rsidRPr="003105CE">
        <w:rPr>
          <w:rFonts w:asciiTheme="minorHAnsi" w:hAnsiTheme="minorHAnsi" w:cstheme="minorHAnsi"/>
          <w:color w:val="000000" w:themeColor="text1"/>
          <w:sz w:val="22"/>
          <w:szCs w:val="22"/>
        </w:rPr>
        <w:t xml:space="preserve"> hebben wij het algemene protocol omgezet en geconcretiseerd. </w:t>
      </w:r>
    </w:p>
    <w:p w14:paraId="18A0A2FC" w14:textId="77777777" w:rsidR="00B6323B" w:rsidRPr="003105CE" w:rsidRDefault="00B6323B" w:rsidP="00462E9F">
      <w:pPr>
        <w:pStyle w:val="Kop3"/>
        <w:numPr>
          <w:ilvl w:val="0"/>
          <w:numId w:val="3"/>
        </w:numPr>
      </w:pPr>
      <w:bookmarkStart w:id="63" w:name="_Toc63342136"/>
      <w:bookmarkStart w:id="64" w:name="_Toc88037695"/>
      <w:r w:rsidRPr="003105CE">
        <w:t>Binnenmilieu</w:t>
      </w:r>
      <w:bookmarkEnd w:id="63"/>
      <w:bookmarkEnd w:id="64"/>
    </w:p>
    <w:p w14:paraId="65995418" w14:textId="77777777" w:rsidR="00B6323B"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Een ongezond binnenmilieu levert een gezondheidsgevaar. Afspraken met betrekking tot een gezond binnenmilieu hebben wij vastgelegd in Hoofdstuk 9.2 Beleid gezond binnenmilieu.</w:t>
      </w:r>
    </w:p>
    <w:p w14:paraId="463BFF8D" w14:textId="77777777" w:rsidR="00B6323B" w:rsidRPr="003105CE" w:rsidRDefault="00B6323B" w:rsidP="00B6323B">
      <w:pPr>
        <w:pStyle w:val="Kop4"/>
        <w:rPr>
          <w:rFonts w:asciiTheme="minorHAnsi" w:hAnsiTheme="minorHAnsi" w:cstheme="minorHAnsi"/>
        </w:rPr>
      </w:pPr>
    </w:p>
    <w:p w14:paraId="06C78E1B" w14:textId="77777777" w:rsidR="00B6323B" w:rsidRPr="003105CE" w:rsidRDefault="00B6323B" w:rsidP="00B6323B">
      <w:pPr>
        <w:pStyle w:val="Kop4"/>
        <w:rPr>
          <w:rFonts w:asciiTheme="minorHAnsi" w:hAnsiTheme="minorHAnsi" w:cstheme="minorHAnsi"/>
        </w:rPr>
      </w:pPr>
      <w:r w:rsidRPr="003105CE">
        <w:rPr>
          <w:rFonts w:asciiTheme="minorHAnsi" w:hAnsiTheme="minorHAnsi" w:cstheme="minorHAnsi"/>
        </w:rPr>
        <w:t>Om ontoereikende hygiëne te voorkomen, hanteren wij de volgende schoonmaak afspraken:</w:t>
      </w:r>
    </w:p>
    <w:p w14:paraId="30A35908"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De pedagogisch medewerkers zijn gezamenlijk verantwoordelijk voor de schoonmaakwerkzaamheden.</w:t>
      </w:r>
    </w:p>
    <w:p w14:paraId="059B5CBB"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bookmarkEnd w:id="59"/>
    <w:p w14:paraId="344116B9" w14:textId="77777777" w:rsidR="00B6323B" w:rsidRPr="003105CE" w:rsidRDefault="00B6323B" w:rsidP="00B6323B">
      <w:pPr>
        <w:rPr>
          <w:rFonts w:asciiTheme="minorHAnsi" w:hAnsiTheme="minorHAnsi" w:cstheme="minorHAnsi"/>
          <w:color w:val="FF0000"/>
          <w:sz w:val="22"/>
          <w:szCs w:val="22"/>
        </w:rPr>
      </w:pPr>
    </w:p>
    <w:p w14:paraId="4011982A" w14:textId="77777777" w:rsidR="00B6323B" w:rsidRPr="003105CE" w:rsidRDefault="00B6323B" w:rsidP="00B6323B">
      <w:pPr>
        <w:spacing w:line="280" w:lineRule="exact"/>
        <w:rPr>
          <w:rFonts w:asciiTheme="minorHAnsi" w:hAnsiTheme="minorHAnsi" w:cstheme="minorHAnsi"/>
          <w:sz w:val="22"/>
          <w:szCs w:val="22"/>
        </w:rPr>
      </w:pPr>
      <w:r w:rsidRPr="003105CE">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7E075EBE" w14:textId="2A3E1255" w:rsidR="00B6323B" w:rsidRPr="003105CE" w:rsidRDefault="00B6323B" w:rsidP="00B6323B">
      <w:pPr>
        <w:spacing w:line="280" w:lineRule="exact"/>
        <w:rPr>
          <w:rFonts w:asciiTheme="minorHAnsi" w:hAnsiTheme="minorHAnsi" w:cstheme="minorHAnsi"/>
          <w:sz w:val="22"/>
          <w:szCs w:val="22"/>
        </w:rPr>
      </w:pPr>
      <w:r w:rsidRPr="003105CE">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standaard schema aangevuld met een aantal punten die wij belangrijk vonden om in dit schema op te nemen. </w:t>
      </w:r>
      <w:bookmarkStart w:id="65" w:name="_Toc42860507"/>
    </w:p>
    <w:p w14:paraId="2A5200A6" w14:textId="77777777" w:rsidR="00FC096D" w:rsidRPr="003105CE" w:rsidRDefault="00FC096D" w:rsidP="00B6323B">
      <w:pPr>
        <w:spacing w:line="280" w:lineRule="exact"/>
        <w:rPr>
          <w:rFonts w:asciiTheme="minorHAnsi" w:hAnsiTheme="minorHAnsi" w:cstheme="minorHAnsi"/>
          <w:sz w:val="22"/>
          <w:szCs w:val="22"/>
        </w:rPr>
      </w:pPr>
    </w:p>
    <w:p w14:paraId="7BCA96E8" w14:textId="77777777" w:rsidR="00B6323B" w:rsidRPr="003105CE" w:rsidRDefault="00B6323B" w:rsidP="00B6323B">
      <w:pPr>
        <w:spacing w:line="280" w:lineRule="exact"/>
        <w:rPr>
          <w:rFonts w:asciiTheme="minorHAnsi" w:hAnsiTheme="minorHAnsi" w:cstheme="minorHAnsi"/>
          <w:sz w:val="22"/>
          <w:szCs w:val="22"/>
        </w:rPr>
      </w:pPr>
    </w:p>
    <w:p w14:paraId="260C3419" w14:textId="77777777" w:rsidR="00B6323B" w:rsidRPr="003105CE" w:rsidRDefault="00B6323B" w:rsidP="00462E9F">
      <w:pPr>
        <w:pStyle w:val="Kop3"/>
        <w:numPr>
          <w:ilvl w:val="0"/>
          <w:numId w:val="3"/>
        </w:numPr>
      </w:pPr>
      <w:bookmarkStart w:id="66" w:name="_Toc88037696"/>
      <w:r w:rsidRPr="003105CE">
        <w:lastRenderedPageBreak/>
        <w:t>Buitenmilieu</w:t>
      </w:r>
      <w:bookmarkEnd w:id="65"/>
      <w:bookmarkEnd w:id="66"/>
    </w:p>
    <w:p w14:paraId="26516D14" w14:textId="77777777" w:rsidR="00B750B2" w:rsidRPr="003105CE" w:rsidRDefault="00B6323B"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Een ongezond buitenmilieu levert een gezondheidsgevaar.</w:t>
      </w:r>
    </w:p>
    <w:p w14:paraId="5BD548A4" w14:textId="77777777" w:rsidR="00B750B2" w:rsidRPr="003105CE" w:rsidRDefault="00B750B2" w:rsidP="00B750B2">
      <w:pPr>
        <w:pStyle w:val="Kop4"/>
        <w:numPr>
          <w:ilvl w:val="0"/>
          <w:numId w:val="3"/>
        </w:numPr>
        <w:rPr>
          <w:rFonts w:asciiTheme="minorHAnsi" w:hAnsiTheme="minorHAnsi" w:cstheme="minorHAnsi"/>
          <w:b w:val="0"/>
          <w:bCs w:val="0"/>
        </w:rPr>
      </w:pPr>
      <w:r w:rsidRPr="003105CE">
        <w:rPr>
          <w:rFonts w:asciiTheme="minorHAnsi" w:hAnsiTheme="minorHAnsi" w:cstheme="minorHAnsi"/>
          <w:b w:val="0"/>
          <w:bCs w:val="0"/>
        </w:rPr>
        <w:t xml:space="preserve">Buiten spelen komt als risico uit onze risico inventarisatie. </w:t>
      </w:r>
    </w:p>
    <w:p w14:paraId="2346ACD1" w14:textId="77777777" w:rsidR="00B750B2" w:rsidRPr="003105CE" w:rsidRDefault="00B750B2" w:rsidP="00B750B2">
      <w:pPr>
        <w:pStyle w:val="Kop4"/>
        <w:numPr>
          <w:ilvl w:val="0"/>
          <w:numId w:val="3"/>
        </w:numPr>
        <w:rPr>
          <w:rFonts w:asciiTheme="minorHAnsi" w:hAnsiTheme="minorHAnsi" w:cstheme="minorHAnsi"/>
          <w:b w:val="0"/>
          <w:bCs w:val="0"/>
        </w:rPr>
      </w:pPr>
      <w:r w:rsidRPr="003105CE">
        <w:rPr>
          <w:rFonts w:asciiTheme="minorHAnsi" w:hAnsiTheme="minorHAnsi" w:cstheme="minorHAnsi"/>
          <w:b w:val="0"/>
          <w:bCs w:val="0"/>
        </w:rPr>
        <w:t xml:space="preserve">De aanwezigheid van teken en wespen komen als risico uit onze risico inventarisatie. </w:t>
      </w:r>
    </w:p>
    <w:p w14:paraId="72BFF83B" w14:textId="77777777" w:rsidR="00B750B2" w:rsidRPr="003105CE" w:rsidRDefault="00B750B2" w:rsidP="00B750B2">
      <w:pPr>
        <w:pStyle w:val="Kop4"/>
        <w:numPr>
          <w:ilvl w:val="0"/>
          <w:numId w:val="3"/>
        </w:numPr>
        <w:rPr>
          <w:rFonts w:asciiTheme="minorHAnsi" w:hAnsiTheme="minorHAnsi" w:cstheme="minorHAnsi"/>
          <w:b w:val="0"/>
          <w:bCs w:val="0"/>
        </w:rPr>
      </w:pPr>
      <w:r w:rsidRPr="003105CE">
        <w:rPr>
          <w:rFonts w:asciiTheme="minorHAnsi" w:hAnsiTheme="minorHAnsi" w:cstheme="minorHAnsi"/>
          <w:b w:val="0"/>
          <w:bCs w:val="0"/>
        </w:rPr>
        <w:t xml:space="preserve">Het gebruik van zwembadjes in de zomer komen als risico uit onze risico-inventarisatie. </w:t>
      </w:r>
    </w:p>
    <w:p w14:paraId="4B5C7E9E" w14:textId="77FA0DDE" w:rsidR="00B750B2" w:rsidRPr="003105CE" w:rsidRDefault="00B750B2" w:rsidP="00B750B2">
      <w:pPr>
        <w:pStyle w:val="Kop4"/>
        <w:numPr>
          <w:ilvl w:val="0"/>
          <w:numId w:val="3"/>
        </w:numPr>
        <w:rPr>
          <w:rFonts w:asciiTheme="minorHAnsi" w:hAnsiTheme="minorHAnsi" w:cstheme="minorHAnsi"/>
          <w:b w:val="0"/>
          <w:bCs w:val="0"/>
        </w:rPr>
      </w:pPr>
      <w:r w:rsidRPr="003105CE">
        <w:rPr>
          <w:rFonts w:asciiTheme="minorHAnsi" w:hAnsiTheme="minorHAnsi" w:cstheme="minorHAnsi"/>
          <w:b w:val="0"/>
          <w:bCs w:val="0"/>
        </w:rPr>
        <w:t xml:space="preserve">Allergieën komen als risico uit onze risico inventarisatie. </w:t>
      </w:r>
    </w:p>
    <w:p w14:paraId="67B0780A" w14:textId="7AE8CA5C" w:rsidR="00D3727F" w:rsidRPr="003105CE" w:rsidRDefault="00D3727F" w:rsidP="00D3727F">
      <w:pPr>
        <w:pStyle w:val="Lijstalinea"/>
        <w:numPr>
          <w:ilvl w:val="0"/>
          <w:numId w:val="3"/>
        </w:numPr>
        <w:rPr>
          <w:rFonts w:asciiTheme="minorHAnsi" w:hAnsiTheme="minorHAnsi" w:cstheme="minorHAnsi"/>
          <w:i/>
          <w:iCs/>
          <w:sz w:val="22"/>
          <w:szCs w:val="22"/>
        </w:rPr>
      </w:pPr>
      <w:r w:rsidRPr="003105CE">
        <w:rPr>
          <w:rFonts w:asciiTheme="minorHAnsi" w:hAnsiTheme="minorHAnsi" w:cstheme="minorHAnsi"/>
          <w:i/>
          <w:iCs/>
          <w:sz w:val="22"/>
          <w:szCs w:val="22"/>
        </w:rPr>
        <w:t>De aanwezigheid van een zandbak</w:t>
      </w:r>
    </w:p>
    <w:p w14:paraId="3D3779A0" w14:textId="1CD2666B" w:rsidR="00B6323B" w:rsidRPr="003105CE" w:rsidRDefault="00B750B2" w:rsidP="00B6323B">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Hoe wij de risico’s met betrekking tot een ongezond buitenmilieu beperken, hebben wij beschreven in hoofdstuk 9.4 Beleid gezond buitenmilieu. </w:t>
      </w:r>
    </w:p>
    <w:p w14:paraId="1441C119" w14:textId="77777777" w:rsidR="00B6323B" w:rsidRPr="003105CE" w:rsidRDefault="00B6323B" w:rsidP="00B6323B">
      <w:pPr>
        <w:rPr>
          <w:rFonts w:asciiTheme="minorHAnsi" w:hAnsiTheme="minorHAnsi" w:cstheme="minorHAnsi"/>
          <w:color w:val="000000" w:themeColor="text1"/>
          <w:sz w:val="22"/>
          <w:szCs w:val="22"/>
        </w:rPr>
      </w:pPr>
    </w:p>
    <w:p w14:paraId="70662181" w14:textId="77777777" w:rsidR="00B6323B" w:rsidRPr="003105CE" w:rsidRDefault="00B6323B" w:rsidP="00462E9F">
      <w:pPr>
        <w:pStyle w:val="Kop3"/>
        <w:numPr>
          <w:ilvl w:val="0"/>
          <w:numId w:val="3"/>
        </w:numPr>
      </w:pPr>
      <w:bookmarkStart w:id="67" w:name="_Toc63342138"/>
      <w:bookmarkStart w:id="68" w:name="_Toc88037697"/>
      <w:r w:rsidRPr="003105CE">
        <w:t>Ongevallen en ziekte</w:t>
      </w:r>
      <w:bookmarkEnd w:id="67"/>
      <w:bookmarkEnd w:id="68"/>
    </w:p>
    <w:p w14:paraId="192032F9"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Mocht een kind onverhoopt vallen, stoten met een verwonding als gevolg, zijn er altijd medewerksters aanwezig die een EHBO of BHV diploma hebben behaald</w:t>
      </w:r>
      <w:bookmarkStart w:id="69" w:name="_Hlk34043055"/>
      <w:r w:rsidRPr="003105CE">
        <w:rPr>
          <w:rFonts w:asciiTheme="minorHAnsi" w:hAnsiTheme="minorHAnsi" w:cstheme="minorHAnsi"/>
          <w:sz w:val="22"/>
          <w:szCs w:val="22"/>
        </w:rPr>
        <w:t xml:space="preserve">. Als er twijfel is over de verwonding of de verwonding is van dien ernstige aard dat er een arts aan te pas moet komen zal dit altijd worden gedaan. </w:t>
      </w:r>
      <w:bookmarkEnd w:id="69"/>
    </w:p>
    <w:p w14:paraId="03503D86" w14:textId="77777777" w:rsidR="00B6323B" w:rsidRPr="003105CE" w:rsidRDefault="00B6323B" w:rsidP="00B6323B">
      <w:pPr>
        <w:rPr>
          <w:rFonts w:asciiTheme="minorHAnsi" w:hAnsiTheme="minorHAnsi" w:cstheme="minorHAnsi"/>
          <w:sz w:val="22"/>
          <w:szCs w:val="22"/>
        </w:rPr>
      </w:pPr>
      <w:r w:rsidRPr="003105CE">
        <w:rPr>
          <w:rFonts w:asciiTheme="minorHAnsi" w:hAnsiTheme="minorHAnsi" w:cstheme="minorHAnsi"/>
          <w:sz w:val="22"/>
          <w:szCs w:val="22"/>
        </w:rPr>
        <w:t xml:space="preserve">Als er een medewerkster met een kind naar de huisarts moet, is er achterwacht te bellen die binnen ambulance aanrijtijd ter plaatse zijn ter ondersteuning. </w:t>
      </w:r>
    </w:p>
    <w:p w14:paraId="3854E099" w14:textId="77777777" w:rsidR="00B6323B" w:rsidRPr="003105CE" w:rsidRDefault="00B6323B" w:rsidP="00B6323B">
      <w:pPr>
        <w:rPr>
          <w:rFonts w:asciiTheme="minorHAnsi" w:hAnsiTheme="minorHAnsi" w:cstheme="minorHAnsi"/>
          <w:sz w:val="22"/>
          <w:szCs w:val="22"/>
        </w:rPr>
      </w:pPr>
      <w:bookmarkStart w:id="70" w:name="_Hlk34043096"/>
      <w:r w:rsidRPr="003105CE">
        <w:rPr>
          <w:rFonts w:asciiTheme="minorHAnsi" w:hAnsiTheme="minorHAnsi" w:cstheme="minorHAnsi"/>
          <w:sz w:val="22"/>
          <w:szCs w:val="22"/>
        </w:rPr>
        <w:t>Als de verwonding zo ernstig is dat medewerkster vervoeren niet verstandig acht, wordt direct 112 gebeld.</w:t>
      </w:r>
    </w:p>
    <w:bookmarkEnd w:id="70"/>
    <w:p w14:paraId="5AABB689" w14:textId="7655E90A" w:rsidR="00B6323B" w:rsidRPr="003105CE" w:rsidRDefault="00B6323B" w:rsidP="00FD2B32">
      <w:pPr>
        <w:rPr>
          <w:rFonts w:asciiTheme="minorHAnsi" w:hAnsiTheme="minorHAnsi" w:cstheme="minorHAnsi"/>
          <w:color w:val="000000" w:themeColor="text1"/>
          <w:sz w:val="22"/>
          <w:szCs w:val="22"/>
        </w:rPr>
      </w:pPr>
    </w:p>
    <w:p w14:paraId="2043D9B5" w14:textId="6316AE44" w:rsidR="00A754E9" w:rsidRPr="004B4CFC" w:rsidRDefault="00095A9D" w:rsidP="00A754E9">
      <w:pPr>
        <w:pStyle w:val="Kop1"/>
        <w:rPr>
          <w:rStyle w:val="Intensieveverwijzing"/>
        </w:rPr>
      </w:pPr>
      <w:bookmarkStart w:id="71" w:name="_Toc63342139"/>
      <w:bookmarkStart w:id="72" w:name="_Toc88037698"/>
      <w:r w:rsidRPr="004B4CFC">
        <w:rPr>
          <w:rStyle w:val="Intensieveverwijzing"/>
        </w:rPr>
        <w:t>Hoofdstuk 6</w:t>
      </w:r>
      <w:r w:rsidRPr="004B4CFC">
        <w:rPr>
          <w:rStyle w:val="Intensieveverwijzing"/>
        </w:rPr>
        <w:tab/>
      </w:r>
      <w:r w:rsidR="00A754E9" w:rsidRPr="004B4CFC">
        <w:rPr>
          <w:rStyle w:val="Intensieveverwijzing"/>
        </w:rPr>
        <w:t>Omgaan met kleine risico’s</w:t>
      </w:r>
      <w:bookmarkEnd w:id="71"/>
      <w:bookmarkEnd w:id="72"/>
    </w:p>
    <w:p w14:paraId="6603C1EE" w14:textId="77777777" w:rsidR="00A754E9" w:rsidRPr="003105CE" w:rsidRDefault="00A754E9" w:rsidP="00A754E9">
      <w:pPr>
        <w:rPr>
          <w:rFonts w:asciiTheme="minorHAnsi" w:hAnsiTheme="minorHAnsi" w:cstheme="minorHAnsi"/>
          <w:sz w:val="22"/>
          <w:szCs w:val="22"/>
        </w:rPr>
      </w:pPr>
    </w:p>
    <w:p w14:paraId="3933A4BF" w14:textId="77777777" w:rsidR="00A754E9" w:rsidRPr="003105CE" w:rsidRDefault="00A754E9" w:rsidP="00A754E9">
      <w:pPr>
        <w:spacing w:after="223" w:line="250" w:lineRule="auto"/>
        <w:ind w:left="-5" w:right="167" w:hanging="10"/>
        <w:rPr>
          <w:rFonts w:asciiTheme="minorHAnsi" w:hAnsiTheme="minorHAnsi" w:cstheme="minorHAnsi"/>
          <w:sz w:val="22"/>
          <w:szCs w:val="22"/>
        </w:rPr>
      </w:pPr>
      <w:r w:rsidRPr="003105CE">
        <w:rPr>
          <w:rFonts w:asciiTheme="minorHAnsi" w:hAnsiTheme="minorHAnsi" w:cstheme="minorHAnsi"/>
          <w:sz w:val="22"/>
          <w:szCs w:val="22"/>
        </w:rPr>
        <w:t>Leren omgaan met risico’s is erg belangrijk voor kinderen. Internationaal wetenschappelijk onderzoek (</w:t>
      </w:r>
      <w:hyperlink r:id="rId26" w:history="1">
        <w:r w:rsidRPr="003105CE">
          <w:rPr>
            <w:rStyle w:val="Hyperlink"/>
            <w:rFonts w:asciiTheme="minorHAnsi" w:hAnsiTheme="minorHAnsi" w:cstheme="minorHAnsi"/>
            <w:sz w:val="22"/>
            <w:szCs w:val="22"/>
          </w:rPr>
          <w:t>www.veiligheid.nl/risicovolspelen</w:t>
        </w:r>
      </w:hyperlink>
      <w:r w:rsidRPr="003105CE">
        <w:rPr>
          <w:rFonts w:asciiTheme="minorHAnsi" w:hAnsiTheme="minorHAnsi" w:cstheme="minorHAnsi"/>
          <w:sz w:val="22"/>
          <w:szCs w:val="22"/>
        </w:rPr>
        <w:t xml:space="preserve">) toont aan dat leren omgaan met risico’s goed is voor de ontwikkeling van kinderen. </w:t>
      </w:r>
    </w:p>
    <w:p w14:paraId="0D4412B3" w14:textId="77777777" w:rsidR="00A754E9" w:rsidRPr="003105CE" w:rsidRDefault="00A754E9" w:rsidP="00A754E9">
      <w:pPr>
        <w:spacing w:after="223" w:line="250" w:lineRule="auto"/>
        <w:ind w:left="10" w:hanging="10"/>
        <w:rPr>
          <w:rFonts w:asciiTheme="minorHAnsi" w:hAnsiTheme="minorHAnsi" w:cstheme="minorHAnsi"/>
          <w:sz w:val="22"/>
          <w:szCs w:val="22"/>
        </w:rPr>
      </w:pPr>
      <w:r w:rsidRPr="003105CE">
        <w:rPr>
          <w:rFonts w:asciiTheme="minorHAnsi" w:hAnsiTheme="minorHAnsi" w:cstheme="minorHAnsi"/>
          <w:sz w:val="22"/>
          <w:szCs w:val="22"/>
        </w:rP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078E124E" w14:textId="77777777" w:rsidR="00A754E9" w:rsidRPr="003105CE" w:rsidRDefault="00A754E9" w:rsidP="00A754E9">
      <w:pPr>
        <w:spacing w:after="221" w:line="250" w:lineRule="auto"/>
        <w:ind w:left="10" w:hanging="10"/>
        <w:rPr>
          <w:rFonts w:asciiTheme="minorHAnsi" w:hAnsiTheme="minorHAnsi" w:cstheme="minorHAnsi"/>
          <w:sz w:val="22"/>
          <w:szCs w:val="22"/>
        </w:rPr>
      </w:pPr>
      <w:r w:rsidRPr="003105CE">
        <w:rPr>
          <w:rFonts w:asciiTheme="minorHAnsi" w:hAnsiTheme="minorHAnsi" w:cstheme="minorHAnsi"/>
          <w:sz w:val="22"/>
          <w:szCs w:val="22"/>
        </w:rPr>
        <w:t xml:space="preserve">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 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w:t>
      </w:r>
    </w:p>
    <w:p w14:paraId="425EC8D4" w14:textId="0090896A" w:rsidR="00A754E9" w:rsidRPr="003105CE" w:rsidRDefault="00A754E9" w:rsidP="00A754E9">
      <w:pPr>
        <w:rPr>
          <w:rFonts w:asciiTheme="minorHAnsi" w:hAnsiTheme="minorHAnsi" w:cstheme="minorHAnsi"/>
          <w:sz w:val="22"/>
          <w:szCs w:val="22"/>
        </w:rPr>
      </w:pPr>
      <w:r w:rsidRPr="003105CE">
        <w:rPr>
          <w:rFonts w:asciiTheme="minorHAnsi" w:hAnsiTheme="minorHAnsi" w:cstheme="minorHAnsi"/>
          <w:sz w:val="22"/>
          <w:szCs w:val="22"/>
        </w:rPr>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43F466AC" w14:textId="77777777" w:rsidR="00FC096D" w:rsidRPr="003105CE" w:rsidRDefault="00FC096D" w:rsidP="00A754E9">
      <w:pPr>
        <w:rPr>
          <w:rFonts w:asciiTheme="minorHAnsi" w:hAnsiTheme="minorHAnsi" w:cstheme="minorHAnsi"/>
          <w:sz w:val="22"/>
          <w:szCs w:val="22"/>
        </w:rPr>
      </w:pPr>
    </w:p>
    <w:p w14:paraId="7F6993DA" w14:textId="105A10E7" w:rsidR="00081ECD" w:rsidRPr="003105CE" w:rsidRDefault="00081ECD" w:rsidP="00A754E9">
      <w:pPr>
        <w:rPr>
          <w:rFonts w:asciiTheme="minorHAnsi" w:hAnsiTheme="minorHAnsi" w:cstheme="minorHAnsi"/>
          <w:sz w:val="22"/>
          <w:szCs w:val="22"/>
        </w:rPr>
      </w:pPr>
    </w:p>
    <w:p w14:paraId="0D789AF4" w14:textId="77777777" w:rsidR="003105CE" w:rsidRDefault="003105CE" w:rsidP="001B0CCB">
      <w:pPr>
        <w:pStyle w:val="Kop2"/>
        <w:rPr>
          <w:sz w:val="22"/>
          <w:szCs w:val="22"/>
        </w:rPr>
      </w:pPr>
    </w:p>
    <w:p w14:paraId="2D41A6CA" w14:textId="0C4D5312" w:rsidR="00081ECD" w:rsidRPr="003105CE" w:rsidRDefault="00081ECD" w:rsidP="001B0CCB">
      <w:pPr>
        <w:pStyle w:val="Kop2"/>
        <w:rPr>
          <w:sz w:val="22"/>
          <w:szCs w:val="22"/>
        </w:rPr>
      </w:pPr>
      <w:bookmarkStart w:id="73" w:name="_Toc88037699"/>
      <w:r w:rsidRPr="003105CE">
        <w:rPr>
          <w:sz w:val="22"/>
          <w:szCs w:val="22"/>
        </w:rPr>
        <w:t>Kleine emotionele risico`s</w:t>
      </w:r>
      <w:bookmarkEnd w:id="73"/>
      <w:r w:rsidRPr="003105CE">
        <w:rPr>
          <w:sz w:val="22"/>
          <w:szCs w:val="22"/>
        </w:rPr>
        <w:t xml:space="preserve"> </w:t>
      </w:r>
    </w:p>
    <w:p w14:paraId="4AA85FBC" w14:textId="2C20D512" w:rsidR="00081ECD" w:rsidRPr="003105CE" w:rsidRDefault="00081ECD" w:rsidP="00081ECD">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zijn we ons er van bewust dat kinderen ook emotionele risico`s lopen. Kinderen kunnen schrikken van elkaar en van geluiden. Regelmatig wordt er een oefening met een brandalarm gedaan en sommige kinderen kunnen daar heftig op reageren dat geld ook voor Grasmaaiers of sirenes van hulpdiensten. Kinderen kunnen door schrik bepaalde angsten creëren dit zullen we altijd terug koppelen naar ouders toe en samen kijken hoe we deze angst kunnen wegnemen of laten verminderen. Er zijn kinderen die moeite hebben met afscheid nemen. Bij de een is dit snel over en bij de ander kan dit een daadwerkelijk probleem worden. Bij </w:t>
      </w:r>
      <w:r w:rsidR="007276E9" w:rsidRPr="003105CE">
        <w:rPr>
          <w:rFonts w:asciiTheme="minorHAnsi" w:hAnsiTheme="minorHAnsi" w:cstheme="minorHAnsi"/>
          <w:b/>
          <w:bCs/>
          <w:color w:val="00B0F0"/>
          <w:sz w:val="22"/>
          <w:szCs w:val="22"/>
        </w:rPr>
        <w:t>Calimero Kinderopvang</w:t>
      </w:r>
      <w:r w:rsidR="007276E9" w:rsidRPr="003105CE">
        <w:rPr>
          <w:rFonts w:asciiTheme="minorHAnsi" w:hAnsiTheme="minorHAnsi" w:cstheme="minorHAnsi"/>
          <w:sz w:val="22"/>
          <w:szCs w:val="22"/>
        </w:rPr>
        <w:t xml:space="preserve"> </w:t>
      </w:r>
      <w:r w:rsidRPr="003105CE">
        <w:rPr>
          <w:rFonts w:asciiTheme="minorHAnsi" w:hAnsiTheme="minorHAnsi" w:cstheme="minorHAnsi"/>
          <w:sz w:val="22"/>
          <w:szCs w:val="22"/>
        </w:rPr>
        <w:t xml:space="preserve">denken we dat dit een klein risico is maar in sommige gevallen kan ontaarden in een groot emotioneel risico. </w:t>
      </w:r>
    </w:p>
    <w:p w14:paraId="494B4462" w14:textId="325F35B6" w:rsidR="00A754E9" w:rsidRPr="003105CE" w:rsidRDefault="00081ECD" w:rsidP="001B0CCB">
      <w:pPr>
        <w:pStyle w:val="Kop2"/>
        <w:rPr>
          <w:sz w:val="22"/>
          <w:szCs w:val="22"/>
        </w:rPr>
      </w:pPr>
      <w:bookmarkStart w:id="74" w:name="_Toc88037700"/>
      <w:r w:rsidRPr="003105CE">
        <w:rPr>
          <w:sz w:val="22"/>
          <w:szCs w:val="22"/>
        </w:rPr>
        <w:t>Hoe gaan we bij Calimero om met kleine risico`s</w:t>
      </w:r>
      <w:bookmarkEnd w:id="74"/>
      <w:r w:rsidRPr="003105CE">
        <w:rPr>
          <w:sz w:val="22"/>
          <w:szCs w:val="22"/>
        </w:rPr>
        <w:t xml:space="preserve"> </w:t>
      </w:r>
    </w:p>
    <w:p w14:paraId="08C3B547" w14:textId="7BB5DEF2" w:rsidR="00081ECD" w:rsidRPr="003105CE" w:rsidRDefault="00A754E9" w:rsidP="00081ECD">
      <w:pPr>
        <w:pStyle w:val="Normaalweb"/>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Om gezondheidsrisico’s te beperken en de kinderen hieraan zelf bij te laten dragen zijn daarom goede afspraken met kinderen noodzakelijk. </w:t>
      </w:r>
      <w:r w:rsidR="00081ECD" w:rsidRPr="003105CE">
        <w:rPr>
          <w:rFonts w:asciiTheme="minorHAnsi" w:eastAsia="Times New Roman" w:hAnsiTheme="minorHAnsi" w:cstheme="minorHAnsi"/>
          <w:sz w:val="22"/>
          <w:szCs w:val="22"/>
        </w:rPr>
        <w:t xml:space="preserve">Vanaf 2 jaar zijn kinderen hier ontvankelijk voor en kunnen ze regels opnemen en herkennen of onthouden, het blijft voor de </w:t>
      </w:r>
      <w:r w:rsidR="001B0CCB" w:rsidRPr="003105CE">
        <w:rPr>
          <w:rFonts w:asciiTheme="minorHAnsi" w:eastAsia="Times New Roman" w:hAnsiTheme="minorHAnsi" w:cstheme="minorHAnsi"/>
          <w:sz w:val="22"/>
          <w:szCs w:val="22"/>
        </w:rPr>
        <w:t>pedagogisch medewerker</w:t>
      </w:r>
      <w:r w:rsidR="00081ECD" w:rsidRPr="003105CE">
        <w:rPr>
          <w:rFonts w:asciiTheme="minorHAnsi" w:eastAsia="Times New Roman" w:hAnsiTheme="minorHAnsi" w:cstheme="minorHAnsi"/>
          <w:sz w:val="22"/>
          <w:szCs w:val="22"/>
        </w:rPr>
        <w:t xml:space="preserve">s vooral een kwestie van herhalen. </w:t>
      </w:r>
    </w:p>
    <w:p w14:paraId="678B357F" w14:textId="1929FB3E" w:rsidR="00A754E9" w:rsidRPr="003105CE" w:rsidRDefault="00A754E9" w:rsidP="00A754E9">
      <w:pPr>
        <w:rPr>
          <w:rFonts w:asciiTheme="minorHAnsi" w:hAnsiTheme="minorHAnsi" w:cstheme="minorHAnsi"/>
          <w:sz w:val="22"/>
          <w:szCs w:val="22"/>
        </w:rPr>
      </w:pPr>
      <w:r w:rsidRPr="003105CE">
        <w:rPr>
          <w:rFonts w:asciiTheme="minorHAnsi" w:hAnsiTheme="minorHAnsi" w:cstheme="minorHAnsi"/>
          <w:sz w:val="22"/>
          <w:szCs w:val="22"/>
        </w:rPr>
        <w:t>Voorbeelden van afspraken die met kinderen zijn gemaakt zijn het wassen van de handen na toiletbezoek of het houden van een</w:t>
      </w:r>
      <w:r w:rsidR="0011022C" w:rsidRPr="003105CE">
        <w:rPr>
          <w:rFonts w:asciiTheme="minorHAnsi" w:hAnsiTheme="minorHAnsi" w:cstheme="minorHAnsi"/>
          <w:sz w:val="22"/>
          <w:szCs w:val="22"/>
        </w:rPr>
        <w:t xml:space="preserve"> </w:t>
      </w:r>
      <w:proofErr w:type="spellStart"/>
      <w:r w:rsidR="0011022C" w:rsidRPr="003105CE">
        <w:rPr>
          <w:rFonts w:asciiTheme="minorHAnsi" w:hAnsiTheme="minorHAnsi" w:cstheme="minorHAnsi"/>
          <w:sz w:val="22"/>
          <w:szCs w:val="22"/>
        </w:rPr>
        <w:t>elleboog</w:t>
      </w:r>
      <w:proofErr w:type="spellEnd"/>
      <w:r w:rsidRPr="003105CE">
        <w:rPr>
          <w:rFonts w:asciiTheme="minorHAnsi" w:hAnsiTheme="minorHAnsi" w:cstheme="minorHAnsi"/>
          <w:sz w:val="22"/>
          <w:szCs w:val="22"/>
        </w:rPr>
        <w:t xml:space="preserve"> voor de mond tijdens niezen of hoesten. Ook leren de jonge kinderen dat ze niet met de afvalemmer mogen spelen, maar wel zelf hun luier weg mogen gooien. </w:t>
      </w:r>
    </w:p>
    <w:p w14:paraId="6290376E" w14:textId="77777777" w:rsidR="00A754E9" w:rsidRPr="003105CE" w:rsidRDefault="00A754E9" w:rsidP="00A754E9">
      <w:pPr>
        <w:rPr>
          <w:rFonts w:asciiTheme="minorHAnsi" w:hAnsiTheme="minorHAnsi" w:cstheme="minorHAnsi"/>
          <w:sz w:val="22"/>
          <w:szCs w:val="22"/>
        </w:rPr>
      </w:pPr>
    </w:p>
    <w:p w14:paraId="10D61CAA" w14:textId="0DCC6B16" w:rsidR="009F2178" w:rsidRPr="003105CE" w:rsidRDefault="00A754E9" w:rsidP="009F2178">
      <w:pPr>
        <w:pStyle w:val="Normaalweb"/>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exacte afspraken die zijn gemaakt met kinderen zijn terug te vinden in onze huisregels die wij hieronder beschrijven. </w:t>
      </w:r>
      <w:r w:rsidR="009F2178" w:rsidRPr="003105CE">
        <w:rPr>
          <w:rFonts w:asciiTheme="minorHAnsi" w:eastAsia="Times New Roman" w:hAnsiTheme="minorHAnsi" w:cstheme="minorHAnsi"/>
          <w:sz w:val="22"/>
          <w:szCs w:val="22"/>
        </w:rPr>
        <w:t xml:space="preserve">Deze huisregels worden jaarlijks geëvalueerd en zo nodig bijgesteld. Deze regels zijn gemaakt aan de hand van de risico-inventarisatie. De pedagogisch medewerkers proberen deze regels zo veel mogelijk te waarborgen door ze regelmatig te benoemen en te bespreken. </w:t>
      </w:r>
    </w:p>
    <w:p w14:paraId="51AB5F2F" w14:textId="011660E1" w:rsidR="00A754E9" w:rsidRPr="003105CE" w:rsidRDefault="00A754E9" w:rsidP="00A754E9">
      <w:pPr>
        <w:rPr>
          <w:rFonts w:asciiTheme="minorHAnsi" w:hAnsiTheme="minorHAnsi" w:cstheme="minorHAnsi"/>
          <w:sz w:val="22"/>
          <w:szCs w:val="22"/>
        </w:rPr>
      </w:pPr>
      <w:r w:rsidRPr="003105CE">
        <w:rPr>
          <w:rFonts w:asciiTheme="minorHAnsi" w:hAnsiTheme="minorHAnsi" w:cstheme="minorHAnsi"/>
          <w:sz w:val="22"/>
          <w:szCs w:val="22"/>
        </w:rPr>
        <w:t>Bijvoorbeeld voorafgaand aan een activiteit of spel, voorafgaand aan een verschoningsmoment of in periodes dat veel kinderen en medewerkers verkouden zijn.</w:t>
      </w:r>
    </w:p>
    <w:p w14:paraId="1F47B598" w14:textId="1D0E5A7E" w:rsidR="00B46D59" w:rsidRPr="003105CE" w:rsidRDefault="00B46D59" w:rsidP="001B0CCB">
      <w:pPr>
        <w:pStyle w:val="Kop2"/>
        <w:rPr>
          <w:sz w:val="22"/>
          <w:szCs w:val="22"/>
        </w:rPr>
      </w:pPr>
    </w:p>
    <w:p w14:paraId="195EB28B" w14:textId="77777777" w:rsidR="00B46D59" w:rsidRPr="003105CE" w:rsidRDefault="00B46D59" w:rsidP="001B0CCB">
      <w:pPr>
        <w:pStyle w:val="Kop2"/>
        <w:rPr>
          <w:sz w:val="22"/>
          <w:szCs w:val="22"/>
        </w:rPr>
      </w:pPr>
      <w:bookmarkStart w:id="75" w:name="_Toc88037701"/>
      <w:r w:rsidRPr="003105CE">
        <w:rPr>
          <w:sz w:val="22"/>
          <w:szCs w:val="22"/>
        </w:rPr>
        <w:t>Veiligheid: leren omgaan met risico’s</w:t>
      </w:r>
      <w:bookmarkEnd w:id="75"/>
      <w:r w:rsidRPr="003105CE">
        <w:rPr>
          <w:sz w:val="22"/>
          <w:szCs w:val="22"/>
        </w:rPr>
        <w:t xml:space="preserve"> </w:t>
      </w:r>
    </w:p>
    <w:p w14:paraId="60F438DD" w14:textId="7FD4D151" w:rsidR="00B46D59" w:rsidRPr="003105CE" w:rsidRDefault="00B46D59" w:rsidP="00B46D59">
      <w:pPr>
        <w:rPr>
          <w:rFonts w:asciiTheme="minorHAnsi" w:hAnsiTheme="minorHAnsi" w:cstheme="minorHAnsi"/>
          <w:sz w:val="22"/>
          <w:szCs w:val="22"/>
        </w:rPr>
      </w:pPr>
      <w:r w:rsidRPr="003105CE">
        <w:rPr>
          <w:rFonts w:asciiTheme="minorHAnsi" w:hAnsiTheme="minorHAnsi" w:cstheme="minorHAnsi"/>
          <w:sz w:val="22"/>
          <w:szCs w:val="22"/>
        </w:rPr>
        <w:t xml:space="preserve">Wij leren kinderen actief om te gaan met (kleine) veiligheidsrisico’s. Door uit te leggen waarom we met elkaar bepaalde afspraken hebben gemaakt en ze te leren hoe we risico’s op incidenten kunnen beperken, maken we ons verblijf nog veiliger. De afspraken brengen wij over aan de kinderen gedurende de dag en worden regelmatig herhaald. We leren kinderen: </w:t>
      </w:r>
    </w:p>
    <w:p w14:paraId="1436633C" w14:textId="65C76702" w:rsidR="00B46D59" w:rsidRPr="003105CE" w:rsidRDefault="00B46D59"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 xml:space="preserve">Dat zij niet met </w:t>
      </w:r>
      <w:r w:rsidR="006F491E" w:rsidRPr="003105CE">
        <w:rPr>
          <w:rFonts w:asciiTheme="minorHAnsi" w:hAnsiTheme="minorHAnsi" w:cstheme="minorHAnsi"/>
          <w:sz w:val="22"/>
          <w:szCs w:val="22"/>
        </w:rPr>
        <w:t xml:space="preserve">of voor </w:t>
      </w:r>
      <w:r w:rsidRPr="003105CE">
        <w:rPr>
          <w:rFonts w:asciiTheme="minorHAnsi" w:hAnsiTheme="minorHAnsi" w:cstheme="minorHAnsi"/>
          <w:sz w:val="22"/>
          <w:szCs w:val="22"/>
        </w:rPr>
        <w:t>deuren</w:t>
      </w:r>
      <w:r w:rsidR="006F491E" w:rsidRPr="003105CE">
        <w:rPr>
          <w:rFonts w:asciiTheme="minorHAnsi" w:hAnsiTheme="minorHAnsi" w:cstheme="minorHAnsi"/>
          <w:sz w:val="22"/>
          <w:szCs w:val="22"/>
        </w:rPr>
        <w:t xml:space="preserve"> en ramen</w:t>
      </w:r>
      <w:r w:rsidRPr="003105CE">
        <w:rPr>
          <w:rFonts w:asciiTheme="minorHAnsi" w:hAnsiTheme="minorHAnsi" w:cstheme="minorHAnsi"/>
          <w:sz w:val="22"/>
          <w:szCs w:val="22"/>
        </w:rPr>
        <w:t xml:space="preserve"> mogen spelen</w:t>
      </w:r>
      <w:r w:rsidR="006F491E"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0589AC53" w14:textId="3FF88A55" w:rsidR="00B46D59" w:rsidRPr="003105CE" w:rsidRDefault="00B46D59"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zij niet met elektriciteit, zoals stopcontacten en snoeren mogen spelen</w:t>
      </w:r>
      <w:r w:rsidR="006F491E"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0DA4901F" w14:textId="22C577DA" w:rsidR="00B46D59" w:rsidRPr="003105CE" w:rsidRDefault="006F491E"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 xml:space="preserve">Dat er </w:t>
      </w:r>
      <w:r w:rsidR="00B46D59" w:rsidRPr="003105CE">
        <w:rPr>
          <w:rFonts w:asciiTheme="minorHAnsi" w:hAnsiTheme="minorHAnsi" w:cstheme="minorHAnsi"/>
          <w:sz w:val="22"/>
          <w:szCs w:val="22"/>
        </w:rPr>
        <w:t xml:space="preserve">binnen de gangen en groepsruimten niet </w:t>
      </w:r>
      <w:r w:rsidRPr="003105CE">
        <w:rPr>
          <w:rFonts w:asciiTheme="minorHAnsi" w:hAnsiTheme="minorHAnsi" w:cstheme="minorHAnsi"/>
          <w:sz w:val="22"/>
          <w:szCs w:val="22"/>
        </w:rPr>
        <w:t xml:space="preserve">mag </w:t>
      </w:r>
      <w:r w:rsidR="00B46D59" w:rsidRPr="003105CE">
        <w:rPr>
          <w:rFonts w:asciiTheme="minorHAnsi" w:hAnsiTheme="minorHAnsi" w:cstheme="minorHAnsi"/>
          <w:sz w:val="22"/>
          <w:szCs w:val="22"/>
        </w:rPr>
        <w:t>worden gerend</w:t>
      </w:r>
      <w:r w:rsidRPr="003105CE">
        <w:rPr>
          <w:rFonts w:asciiTheme="minorHAnsi" w:hAnsiTheme="minorHAnsi" w:cstheme="minorHAnsi"/>
          <w:sz w:val="22"/>
          <w:szCs w:val="22"/>
        </w:rPr>
        <w:t>;</w:t>
      </w:r>
    </w:p>
    <w:p w14:paraId="7D39AFED" w14:textId="0C93B70C" w:rsidR="00B46D59" w:rsidRPr="003105CE" w:rsidRDefault="00B46D59"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speelgoed waarmee niet (meer) gespeeld wordt, wordt opgeruimd</w:t>
      </w:r>
      <w:r w:rsidR="006F491E"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008C0281" w14:textId="544A6DF5" w:rsidR="00B46D59" w:rsidRPr="003105CE" w:rsidRDefault="006F491E"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er niet met speelgoed gegooid mag worden;</w:t>
      </w:r>
    </w:p>
    <w:p w14:paraId="5EB1DC1E" w14:textId="7E964C58" w:rsidR="006F491E" w:rsidRPr="003105CE" w:rsidRDefault="006F491E"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je uit je eigen beker drinkt en met je eigen bestek eet.</w:t>
      </w:r>
    </w:p>
    <w:p w14:paraId="22277106" w14:textId="62594263" w:rsidR="00B46D59" w:rsidRPr="003105CE" w:rsidRDefault="00B46D59"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zij niet (zonder begeleiding) in de volgende ruimten mogen komen zoals: de gang en de keuken</w:t>
      </w:r>
      <w:r w:rsidR="006F491E" w:rsidRPr="003105CE">
        <w:rPr>
          <w:rFonts w:asciiTheme="minorHAnsi" w:hAnsiTheme="minorHAnsi" w:cstheme="minorHAnsi"/>
          <w:sz w:val="22"/>
          <w:szCs w:val="22"/>
        </w:rPr>
        <w:t>.</w:t>
      </w:r>
    </w:p>
    <w:p w14:paraId="5E27CA2B" w14:textId="449E7609" w:rsidR="00B46D59" w:rsidRPr="003105CE" w:rsidRDefault="006F491E"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w:t>
      </w:r>
      <w:r w:rsidR="00B46D59" w:rsidRPr="003105CE">
        <w:rPr>
          <w:rFonts w:asciiTheme="minorHAnsi" w:hAnsiTheme="minorHAnsi" w:cstheme="minorHAnsi"/>
          <w:sz w:val="22"/>
          <w:szCs w:val="22"/>
        </w:rPr>
        <w:t xml:space="preserve"> ze op de bank mogen zitten en niet staan of springen omdat ze dan kunnen vallen</w:t>
      </w:r>
      <w:r w:rsidRPr="003105CE">
        <w:rPr>
          <w:rFonts w:asciiTheme="minorHAnsi" w:hAnsiTheme="minorHAnsi" w:cstheme="minorHAnsi"/>
          <w:sz w:val="22"/>
          <w:szCs w:val="22"/>
        </w:rPr>
        <w:t>;</w:t>
      </w:r>
    </w:p>
    <w:p w14:paraId="0E2316BB" w14:textId="2F230B10" w:rsidR="006F491E" w:rsidRPr="003105CE" w:rsidRDefault="006F491E" w:rsidP="006E5A5F">
      <w:pPr>
        <w:numPr>
          <w:ilvl w:val="0"/>
          <w:numId w:val="38"/>
        </w:numPr>
        <w:rPr>
          <w:rFonts w:asciiTheme="minorHAnsi" w:hAnsiTheme="minorHAnsi" w:cstheme="minorHAnsi"/>
          <w:sz w:val="22"/>
          <w:szCs w:val="22"/>
        </w:rPr>
      </w:pPr>
      <w:r w:rsidRPr="003105CE">
        <w:rPr>
          <w:rFonts w:asciiTheme="minorHAnsi" w:hAnsiTheme="minorHAnsi" w:cstheme="minorHAnsi"/>
          <w:sz w:val="22"/>
          <w:szCs w:val="22"/>
        </w:rPr>
        <w:t>Dat de juffenstoel voor de juffen is;</w:t>
      </w:r>
    </w:p>
    <w:p w14:paraId="6E6C2FF7" w14:textId="5F2FA1D4" w:rsidR="006F491E" w:rsidRPr="003105CE" w:rsidRDefault="006F491E" w:rsidP="006F491E">
      <w:pPr>
        <w:rPr>
          <w:rFonts w:asciiTheme="minorHAnsi" w:hAnsiTheme="minorHAnsi" w:cstheme="minorHAnsi"/>
          <w:sz w:val="22"/>
          <w:szCs w:val="22"/>
        </w:rPr>
      </w:pPr>
    </w:p>
    <w:p w14:paraId="2346C220" w14:textId="77777777" w:rsidR="00462E9F" w:rsidRPr="003105CE" w:rsidRDefault="00462E9F" w:rsidP="00462E9F">
      <w:p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De volgende gedragsregels worden regelmatig met kinderen besproken/ herhaald:</w:t>
      </w:r>
    </w:p>
    <w:p w14:paraId="2C5B724F" w14:textId="1CB9FD51" w:rsidR="009F2178" w:rsidRPr="003105CE" w:rsidRDefault="009F2178" w:rsidP="009F2178">
      <w:pPr>
        <w:rPr>
          <w:rFonts w:asciiTheme="minorHAnsi" w:hAnsiTheme="minorHAnsi" w:cstheme="minorHAnsi"/>
          <w:sz w:val="22"/>
          <w:szCs w:val="22"/>
        </w:rPr>
      </w:pPr>
      <w:r w:rsidRPr="003105CE">
        <w:rPr>
          <w:rFonts w:asciiTheme="minorHAnsi" w:hAnsiTheme="minorHAnsi" w:cstheme="minorHAnsi"/>
          <w:sz w:val="22"/>
          <w:szCs w:val="22"/>
        </w:rPr>
        <w:t>Kinderen die fysiek ruzie maken en elkaar pijn doen zullen we begeleiden in hun gedrag we reflecteren en stellen de vraag hoe zou je dit nu kunnen oplossen? We grijpen in waar nodig. We leren kinderen:</w:t>
      </w:r>
    </w:p>
    <w:p w14:paraId="6C91FA26" w14:textId="77777777"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Wij zijn aardig voor elkaar</w:t>
      </w:r>
    </w:p>
    <w:p w14:paraId="37366A4F" w14:textId="77777777"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Wij doen elkaar geen pijn</w:t>
      </w:r>
    </w:p>
    <w:p w14:paraId="3D991EC2" w14:textId="77777777"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lastRenderedPageBreak/>
        <w:t xml:space="preserve">Wij houden ons aan gemaakte afspraken;  </w:t>
      </w:r>
    </w:p>
    <w:p w14:paraId="363DCBF3" w14:textId="77777777"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Wij zijn zuinig op het materiaal en de omgeving van het kinderdagverblijf en op de bezittingen van een ander;  </w:t>
      </w:r>
    </w:p>
    <w:p w14:paraId="7BC5EA16" w14:textId="77777777"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Wij luisteren naar elkaar;  </w:t>
      </w:r>
    </w:p>
    <w:p w14:paraId="416037BA" w14:textId="1154CBCB" w:rsidR="00462E9F" w:rsidRPr="003105CE" w:rsidRDefault="00462E9F" w:rsidP="006E5A5F">
      <w:pPr>
        <w:numPr>
          <w:ilvl w:val="0"/>
          <w:numId w:val="70"/>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Wij praten niet over kinderen (privacygevoelige informatie) in het bijzijn van andere ouders of kinderen;</w:t>
      </w:r>
    </w:p>
    <w:p w14:paraId="76EF8E36" w14:textId="77777777" w:rsidR="00462E9F" w:rsidRPr="003105CE" w:rsidRDefault="00462E9F" w:rsidP="006F491E">
      <w:pPr>
        <w:rPr>
          <w:rFonts w:asciiTheme="minorHAnsi" w:hAnsiTheme="minorHAnsi" w:cstheme="minorHAnsi"/>
          <w:sz w:val="22"/>
          <w:szCs w:val="22"/>
        </w:rPr>
      </w:pPr>
    </w:p>
    <w:p w14:paraId="06C2F694" w14:textId="02B2D599" w:rsidR="006F491E" w:rsidRPr="003105CE" w:rsidRDefault="006F491E" w:rsidP="001B0CCB">
      <w:pPr>
        <w:pStyle w:val="Kop2"/>
        <w:rPr>
          <w:sz w:val="22"/>
          <w:szCs w:val="22"/>
        </w:rPr>
      </w:pPr>
      <w:bookmarkStart w:id="76" w:name="_Toc88037702"/>
      <w:r w:rsidRPr="003105CE">
        <w:rPr>
          <w:sz w:val="22"/>
          <w:szCs w:val="22"/>
        </w:rPr>
        <w:t>Huisregels</w:t>
      </w:r>
      <w:bookmarkEnd w:id="76"/>
    </w:p>
    <w:p w14:paraId="6845DCF5" w14:textId="3310B023" w:rsidR="006B2A84" w:rsidRPr="003105CE" w:rsidRDefault="006B2A84"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voordeur/ toegangsdeur dient altijd gesloten te worden.  </w:t>
      </w:r>
    </w:p>
    <w:p w14:paraId="74F4AAB6" w14:textId="7305FD6B" w:rsidR="00B6323B" w:rsidRPr="003105CE" w:rsidRDefault="009F2178"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Kijk voor je de deur opent of er een kind achter zit. </w:t>
      </w:r>
      <w:r w:rsidR="00B6323B" w:rsidRPr="003105CE">
        <w:rPr>
          <w:rFonts w:asciiTheme="minorHAnsi" w:hAnsiTheme="minorHAnsi" w:cstheme="minorHAnsi"/>
          <w:sz w:val="22"/>
          <w:szCs w:val="22"/>
        </w:rPr>
        <w:t xml:space="preserve">Altijd de deur (zachtjes) dicht doen;  </w:t>
      </w:r>
    </w:p>
    <w:p w14:paraId="694607DE"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vluchtdeuren worden vrijgehouden;  </w:t>
      </w:r>
    </w:p>
    <w:p w14:paraId="291DFDE1" w14:textId="6ABAEFFE"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Kinderen </w:t>
      </w:r>
      <w:r w:rsidR="006F491E" w:rsidRPr="003105CE">
        <w:rPr>
          <w:rFonts w:asciiTheme="minorHAnsi" w:hAnsiTheme="minorHAnsi" w:cstheme="minorHAnsi"/>
          <w:sz w:val="22"/>
          <w:szCs w:val="22"/>
        </w:rPr>
        <w:t xml:space="preserve">mogen </w:t>
      </w:r>
      <w:r w:rsidRPr="003105CE">
        <w:rPr>
          <w:rFonts w:asciiTheme="minorHAnsi" w:hAnsiTheme="minorHAnsi" w:cstheme="minorHAnsi"/>
          <w:sz w:val="22"/>
          <w:szCs w:val="22"/>
        </w:rPr>
        <w:t xml:space="preserve">geen kleding met koordjes dragen tijdens buiten spelen en slapen. De pedagogisch medewerkers controleren hier op. Verwijder koordjes uit jassen voor het buiten spelen;  </w:t>
      </w:r>
    </w:p>
    <w:p w14:paraId="7EA15BB4" w14:textId="26DC5256"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Kinderen </w:t>
      </w:r>
      <w:r w:rsidR="006F491E" w:rsidRPr="003105CE">
        <w:rPr>
          <w:rFonts w:asciiTheme="minorHAnsi" w:hAnsiTheme="minorHAnsi" w:cstheme="minorHAnsi"/>
          <w:sz w:val="22"/>
          <w:szCs w:val="22"/>
        </w:rPr>
        <w:t xml:space="preserve">mogen </w:t>
      </w:r>
      <w:r w:rsidRPr="003105CE">
        <w:rPr>
          <w:rFonts w:asciiTheme="minorHAnsi" w:hAnsiTheme="minorHAnsi" w:cstheme="minorHAnsi"/>
          <w:sz w:val="22"/>
          <w:szCs w:val="22"/>
        </w:rPr>
        <w:t xml:space="preserve">tijdens het slapen geen elastiekjes, armbandjes of ringetjes dragen;  </w:t>
      </w:r>
    </w:p>
    <w:p w14:paraId="0F4806B9"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Het spelen van kinderen gebeurt meestal op de grond. Kijk dus bij het lopen goed uit voor rondkruipende baby's of speelgoed dat op de grond ligt;  </w:t>
      </w:r>
    </w:p>
    <w:p w14:paraId="5936A446" w14:textId="6D4F7EB0"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Deuren die open mogen blijven staan, worden vastgezet op de haak of met een deurstop. </w:t>
      </w:r>
    </w:p>
    <w:p w14:paraId="2048ECB2" w14:textId="3569191D" w:rsidR="00B6323B" w:rsidRPr="003105CE" w:rsidRDefault="006B2A84"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Laat g</w:t>
      </w:r>
      <w:r w:rsidR="00B6323B" w:rsidRPr="003105CE">
        <w:rPr>
          <w:rFonts w:asciiTheme="minorHAnsi" w:hAnsiTheme="minorHAnsi" w:cstheme="minorHAnsi"/>
          <w:sz w:val="22"/>
          <w:szCs w:val="22"/>
        </w:rPr>
        <w:t>een tassen laten rondslingeren of op de grond plaatsen (i.v.m. opeten van mogelijke medicijnen/ sigaretten)</w:t>
      </w:r>
      <w:r w:rsidRPr="003105CE">
        <w:rPr>
          <w:rFonts w:asciiTheme="minorHAnsi" w:hAnsiTheme="minorHAnsi" w:cstheme="minorHAnsi"/>
          <w:sz w:val="22"/>
          <w:szCs w:val="22"/>
        </w:rPr>
        <w:t xml:space="preserve"> en wijs ouders hier ook op</w:t>
      </w:r>
      <w:r w:rsidR="00B6323B" w:rsidRPr="003105CE">
        <w:rPr>
          <w:rFonts w:asciiTheme="minorHAnsi" w:hAnsiTheme="minorHAnsi" w:cstheme="minorHAnsi"/>
          <w:sz w:val="22"/>
          <w:szCs w:val="22"/>
        </w:rPr>
        <w:t xml:space="preserve">;  </w:t>
      </w:r>
    </w:p>
    <w:p w14:paraId="28AD2548"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Elektrische apparaten staan voor kinderen op onbereikbare hoogten en snoeren zijn buiten bereik van kinderen;  </w:t>
      </w:r>
    </w:p>
    <w:p w14:paraId="157C12FA"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stopcontacten zijn </w:t>
      </w:r>
      <w:proofErr w:type="spellStart"/>
      <w:r w:rsidRPr="003105CE">
        <w:rPr>
          <w:rFonts w:asciiTheme="minorHAnsi" w:hAnsiTheme="minorHAnsi" w:cstheme="minorHAnsi"/>
          <w:sz w:val="22"/>
          <w:szCs w:val="22"/>
        </w:rPr>
        <w:t>kindveilig</w:t>
      </w:r>
      <w:proofErr w:type="spellEnd"/>
      <w:r w:rsidRPr="003105CE">
        <w:rPr>
          <w:rFonts w:asciiTheme="minorHAnsi" w:hAnsiTheme="minorHAnsi" w:cstheme="minorHAnsi"/>
          <w:sz w:val="22"/>
          <w:szCs w:val="22"/>
        </w:rPr>
        <w:t xml:space="preserve">, of hebben afschermkapjes;  </w:t>
      </w:r>
    </w:p>
    <w:p w14:paraId="53F0AFCD" w14:textId="1BF52D2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EHBO-doos wordt jaarlijks gecontroleerd op de inhoud. Wanneer er iets gebruikt is, wordt dit z.s.m. weer aangevuld. De EHBO-doos wordt op een duidelijke plek bewaard.  </w:t>
      </w:r>
    </w:p>
    <w:p w14:paraId="5395210A"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Medicijnen worden bewaard buiten bereik van kinderen (indien nodig in de koelkast).  </w:t>
      </w:r>
    </w:p>
    <w:p w14:paraId="1B21671C"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Wanneer er geknoeid wordt met water (bijv. in de keuken of bij de toiletten) wordt dit zo snel mogelijk opgeruimd om uitglijden te voorkomen. Ook wanneer de vloer nat is geworden bij vies weer, wordt deze zo snel mogelijk weer droog gemaakt om uitglijden te voorkomen.  </w:t>
      </w:r>
    </w:p>
    <w:p w14:paraId="6B7D54EB"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Losse matten of vloerkleden hebben een </w:t>
      </w:r>
      <w:proofErr w:type="spellStart"/>
      <w:r w:rsidRPr="003105CE">
        <w:rPr>
          <w:rFonts w:asciiTheme="minorHAnsi" w:hAnsiTheme="minorHAnsi" w:cstheme="minorHAnsi"/>
          <w:sz w:val="22"/>
          <w:szCs w:val="22"/>
        </w:rPr>
        <w:t>slipvaste</w:t>
      </w:r>
      <w:proofErr w:type="spellEnd"/>
      <w:r w:rsidRPr="003105CE">
        <w:rPr>
          <w:rFonts w:asciiTheme="minorHAnsi" w:hAnsiTheme="minorHAnsi" w:cstheme="minorHAnsi"/>
          <w:sz w:val="22"/>
          <w:szCs w:val="22"/>
        </w:rPr>
        <w:t xml:space="preserve"> ondergrond om verschuiven te voorkomen.  </w:t>
      </w:r>
    </w:p>
    <w:p w14:paraId="3DA0C189" w14:textId="77777777" w:rsidR="00462E9F" w:rsidRPr="003105CE" w:rsidRDefault="00462E9F"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Laat de kinderen rustig zitten tijdens het eten, om verslikken te voorkomen;  </w:t>
      </w:r>
    </w:p>
    <w:p w14:paraId="422F9A9B" w14:textId="5767542B"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Bij traktaties wordt geen gevaarlijk snoepgoed (wat verstikkingsgevaar kan opleveren) uitgedeeld aan de kinderen</w:t>
      </w:r>
      <w:r w:rsidR="006B2A84" w:rsidRPr="003105CE">
        <w:rPr>
          <w:rFonts w:asciiTheme="minorHAnsi" w:hAnsiTheme="minorHAnsi" w:cstheme="minorHAnsi"/>
          <w:sz w:val="22"/>
          <w:szCs w:val="22"/>
        </w:rPr>
        <w:t>;</w:t>
      </w:r>
    </w:p>
    <w:p w14:paraId="374B010E" w14:textId="6755C646"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Spenen worden regelmatig gecontroleerd op scheurtjes. Aan ouders wordt gevraagd de speen regelmatig te vervangen</w:t>
      </w:r>
      <w:r w:rsidR="006B2A84"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191468A2" w14:textId="0ABBC3B1"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Elke dag </w:t>
      </w:r>
      <w:r w:rsidR="006F491E" w:rsidRPr="003105CE">
        <w:rPr>
          <w:rFonts w:asciiTheme="minorHAnsi" w:hAnsiTheme="minorHAnsi" w:cstheme="minorHAnsi"/>
          <w:sz w:val="22"/>
          <w:szCs w:val="22"/>
        </w:rPr>
        <w:t>wordt geregistreerd</w:t>
      </w:r>
      <w:r w:rsidRPr="003105CE">
        <w:rPr>
          <w:rFonts w:asciiTheme="minorHAnsi" w:hAnsiTheme="minorHAnsi" w:cstheme="minorHAnsi"/>
          <w:sz w:val="22"/>
          <w:szCs w:val="22"/>
        </w:rPr>
        <w:t xml:space="preserve"> welke kinderen er zijn;  </w:t>
      </w:r>
    </w:p>
    <w:p w14:paraId="2EBDEDA1" w14:textId="6B9C7957" w:rsidR="006F491E" w:rsidRPr="003105CE" w:rsidRDefault="00202A23"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Vraag ouders om sloffen mee te geven</w:t>
      </w:r>
      <w:r w:rsidR="00B6323B" w:rsidRPr="003105CE">
        <w:rPr>
          <w:rFonts w:asciiTheme="minorHAnsi" w:hAnsiTheme="minorHAnsi" w:cstheme="minorHAnsi"/>
          <w:sz w:val="22"/>
          <w:szCs w:val="22"/>
        </w:rPr>
        <w:t xml:space="preserve">, dit i.v.m. gevaar voor uitglijden;  </w:t>
      </w:r>
    </w:p>
    <w:p w14:paraId="3EFEC88C" w14:textId="587F6FC7" w:rsidR="00B6323B" w:rsidRPr="003105CE" w:rsidRDefault="006F491E"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Uitgetrokken schoenen gelijk oppakken en aan de kant zetten om struikelen te voorkomen;  </w:t>
      </w:r>
    </w:p>
    <w:p w14:paraId="1D0489A0" w14:textId="77777777" w:rsidR="00B6323B"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Til een kind niet aan de handen op, maar onder de oksels of in de middel of onder de billen. </w:t>
      </w:r>
    </w:p>
    <w:p w14:paraId="0ADC3F97" w14:textId="77777777" w:rsidR="006F491E"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Baby´s in Maxi-Cosi bij voorkeur niet op tafel zetten, om te voorkomen dat de Maxi-Cosi van tafel valt of bijv. wordt gestoten door oudere kinderen;  </w:t>
      </w:r>
    </w:p>
    <w:p w14:paraId="02BF548D" w14:textId="77777777" w:rsidR="006B2A84" w:rsidRPr="003105CE" w:rsidRDefault="006B2A84"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Iedereen zorgt ervoor dat het materiaal dat gebruikt wordt weer wordt opgeruimd;  </w:t>
      </w:r>
    </w:p>
    <w:p w14:paraId="59F9B6EA" w14:textId="77777777" w:rsidR="006F491E"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Er wordt speelgoed gebruikt dat aansluit bij de ontwikkeling van de kinderen. Dit betekent o.a. dat er geen speelgoed dat verstikkingsgevaar op kan leveren wordt gebruikt bij de baby’s. Kinderen jonger dan 3 jaar alleen onder toezicht laten spelen met speelgoed kleiner dan 3,5 cm. Zorg dat kleine kinderen gescheiden van de grotere kinderen spelen. De grote kinderen kunnen bijvoorbeeld aan de tafel spelen, zodat de kleintjes er niet bij kunnen. Als er speelgoed is waar de kleintjes echt niet aan mogen komen, laat de oudere kinderen er dan </w:t>
      </w:r>
      <w:r w:rsidRPr="003105CE">
        <w:rPr>
          <w:rFonts w:asciiTheme="minorHAnsi" w:hAnsiTheme="minorHAnsi" w:cstheme="minorHAnsi"/>
          <w:sz w:val="22"/>
          <w:szCs w:val="22"/>
        </w:rPr>
        <w:lastRenderedPageBreak/>
        <w:t xml:space="preserve">mee spelen als de kleintjes naar bed zijn. Als grote en kleine kinderen samen spelen, gebeurt dit met het speelgoed voor de jongere kinderen;  </w:t>
      </w:r>
    </w:p>
    <w:p w14:paraId="568C0C95" w14:textId="77777777" w:rsidR="006B2A84" w:rsidRPr="003105CE" w:rsidRDefault="006B2A84"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Speelgoed moet zoveel mogelijk in de speelhoek blijven waar het vandaan komt;  </w:t>
      </w:r>
    </w:p>
    <w:p w14:paraId="11BC23B9" w14:textId="77777777" w:rsidR="004372D7" w:rsidRPr="003105CE" w:rsidRDefault="004372D7"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pedagogisch medewerkers controleren zelf regelmatig het speelgoed. Speelgoed dat niet veilig is (stuk, beschadigd, afbladderende verf, losse stiksels of touwtjes bij stoffen speelgoed) wordt gerepareerd of weggegooid. Bij aanschaf van nieuw speelgoed wordt goed gekeken of speelgoed veilig is.  </w:t>
      </w:r>
    </w:p>
    <w:p w14:paraId="3C6338B6" w14:textId="77777777" w:rsidR="006F491E"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Niet weglopen bij baby´s in de box als het deurtje niet dicht is. De box wordt niet gebruikt voor kinderen die uit de box kunnen klimmen. Haal speelgoed dat als opstapmogelijkheid kan dienen uit de box;  </w:t>
      </w:r>
    </w:p>
    <w:p w14:paraId="3C4A20DF" w14:textId="77777777"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Er wordt goed gelet op de combinatie kind-kinderstoel, waarbij gekeken wordt in hoeverre het kind zelfstandig kan zitten (gebruik wel/geen stoelverkleiner/ beugel/ tuigje) en in hoeverre het kind rustig kan zitten (wel/ niet naast de pedagogisch medewerker plaatsen). Zorg dat het kind met een been aan weerskanten van de kruisband in de stoel zit;  </w:t>
      </w:r>
    </w:p>
    <w:p w14:paraId="16C5FB38" w14:textId="69FF7BAF"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Kopjes met hete dranken worden buiten bereik van de kinderen midden op tafel geplaatst. </w:t>
      </w:r>
      <w:r w:rsidR="004372D7" w:rsidRPr="003105CE">
        <w:rPr>
          <w:rFonts w:asciiTheme="minorHAnsi" w:hAnsiTheme="minorHAnsi" w:cstheme="minorHAnsi"/>
          <w:sz w:val="22"/>
          <w:szCs w:val="22"/>
        </w:rPr>
        <w:t xml:space="preserve">Hete dranken worden aangelengd met koud water. </w:t>
      </w:r>
      <w:r w:rsidRPr="003105CE">
        <w:rPr>
          <w:rFonts w:asciiTheme="minorHAnsi" w:hAnsiTheme="minorHAnsi" w:cstheme="minorHAnsi"/>
          <w:sz w:val="22"/>
          <w:szCs w:val="22"/>
        </w:rPr>
        <w:t xml:space="preserve">Er worden geen kinderen op schoot genomen wanneer koffie of thee wordt gedronken.  </w:t>
      </w:r>
    </w:p>
    <w:p w14:paraId="0938CB1C" w14:textId="51B6F0FF" w:rsidR="004372D7" w:rsidRPr="003105CE" w:rsidRDefault="004372D7" w:rsidP="006E5A5F">
      <w:pPr>
        <w:pStyle w:val="Lijstalinea"/>
        <w:numPr>
          <w:ilvl w:val="0"/>
          <w:numId w:val="38"/>
        </w:numPr>
        <w:rPr>
          <w:rFonts w:asciiTheme="minorHAnsi" w:hAnsiTheme="minorHAnsi" w:cstheme="minorHAnsi"/>
          <w:sz w:val="22"/>
          <w:szCs w:val="22"/>
        </w:rPr>
      </w:pPr>
      <w:r w:rsidRPr="003105CE">
        <w:rPr>
          <w:rFonts w:asciiTheme="minorHAnsi" w:hAnsiTheme="minorHAnsi" w:cstheme="minorHAnsi"/>
          <w:sz w:val="22"/>
          <w:szCs w:val="22"/>
        </w:rPr>
        <w:t xml:space="preserve">Giet de waterkoker na gebruik leeg. </w:t>
      </w:r>
    </w:p>
    <w:p w14:paraId="775A827E" w14:textId="6FAFCA89"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Gevaarlijke voorwerpen, zoals messen, scharen, lucifers of aanstekers en gereedschap worden buiten het bereik van kinderen opgeborgen.  </w:t>
      </w:r>
    </w:p>
    <w:p w14:paraId="0584F985" w14:textId="77777777"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Laat na gebruik van heet water</w:t>
      </w:r>
      <w:r w:rsidR="00462E9F" w:rsidRPr="003105CE">
        <w:rPr>
          <w:rFonts w:asciiTheme="minorHAnsi" w:hAnsiTheme="minorHAnsi" w:cstheme="minorHAnsi"/>
          <w:sz w:val="22"/>
          <w:szCs w:val="22"/>
        </w:rPr>
        <w:t>,</w:t>
      </w:r>
      <w:r w:rsidRPr="003105CE">
        <w:rPr>
          <w:rFonts w:asciiTheme="minorHAnsi" w:hAnsiTheme="minorHAnsi" w:cstheme="minorHAnsi"/>
          <w:sz w:val="22"/>
          <w:szCs w:val="22"/>
        </w:rPr>
        <w:t xml:space="preserve"> altijd de kraan in de keuken</w:t>
      </w:r>
      <w:r w:rsidR="00462E9F" w:rsidRPr="003105CE">
        <w:rPr>
          <w:rFonts w:asciiTheme="minorHAnsi" w:hAnsiTheme="minorHAnsi" w:cstheme="minorHAnsi"/>
          <w:sz w:val="22"/>
          <w:szCs w:val="22"/>
        </w:rPr>
        <w:t xml:space="preserve"> </w:t>
      </w:r>
      <w:r w:rsidRPr="003105CE">
        <w:rPr>
          <w:rFonts w:asciiTheme="minorHAnsi" w:hAnsiTheme="minorHAnsi" w:cstheme="minorHAnsi"/>
          <w:sz w:val="22"/>
          <w:szCs w:val="22"/>
        </w:rPr>
        <w:t xml:space="preserve">even doorstromen met koud water. Zorg dat er geen opstapmogelijkheden voor kinderen bij de heet waterkraan staan. </w:t>
      </w:r>
    </w:p>
    <w:p w14:paraId="0C36510F" w14:textId="0370549D"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Schoonmaakmiddelen worden buiten bereik van kinderen bewaard. De kast wordt na gebruik altijd afgesloten.  </w:t>
      </w:r>
    </w:p>
    <w:p w14:paraId="24FD714F" w14:textId="717800A5" w:rsidR="00462E9F" w:rsidRPr="003105CE" w:rsidRDefault="004372D7"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Grote</w:t>
      </w:r>
      <w:r w:rsidR="00B6323B" w:rsidRPr="003105CE">
        <w:rPr>
          <w:rFonts w:asciiTheme="minorHAnsi" w:hAnsiTheme="minorHAnsi" w:cstheme="minorHAnsi"/>
          <w:sz w:val="22"/>
          <w:szCs w:val="22"/>
        </w:rPr>
        <w:t xml:space="preserve"> schoonmaakwerkzaamheden worden gedaan wanneer de kinderen niet aanwezig zijn op de groep.  </w:t>
      </w:r>
    </w:p>
    <w:p w14:paraId="4E0AB239" w14:textId="77777777"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Begeleid kinderen op het trapje van de aankleedtafel. Gebruik dit trapje zodra een kind zelf kan klimmen. Na gebruik van het trapje van de aankleedtafel deze direct inschuiven. Kinderen mogen niet zelf het trapje van de aankleedtafel bedienen (gevaar voor vingers en tenen!)  </w:t>
      </w:r>
    </w:p>
    <w:p w14:paraId="3A391E6D" w14:textId="77777777"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Niet weglopen bij kinderen die op de aankleedtafel liggen  </w:t>
      </w:r>
    </w:p>
    <w:p w14:paraId="1ACD7981" w14:textId="77777777"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Verschoonspullen worden binnen handbereik op de aankleedtafel gelegd, om te voorkomen dat de pedagogisch medewerker het kind onbeschermd op de aankleedtafel achterlaat.</w:t>
      </w:r>
    </w:p>
    <w:p w14:paraId="4C911620" w14:textId="77777777" w:rsidR="00462E9F" w:rsidRPr="003105CE" w:rsidRDefault="00462E9F"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Zorg voor v</w:t>
      </w:r>
      <w:r w:rsidR="00B6323B" w:rsidRPr="003105CE">
        <w:rPr>
          <w:rFonts w:asciiTheme="minorHAnsi" w:hAnsiTheme="minorHAnsi" w:cstheme="minorHAnsi"/>
          <w:sz w:val="22"/>
          <w:szCs w:val="22"/>
        </w:rPr>
        <w:t xml:space="preserve">oldoende loopruimte </w:t>
      </w:r>
      <w:r w:rsidRPr="003105CE">
        <w:rPr>
          <w:rFonts w:asciiTheme="minorHAnsi" w:hAnsiTheme="minorHAnsi" w:cstheme="minorHAnsi"/>
          <w:sz w:val="22"/>
          <w:szCs w:val="22"/>
        </w:rPr>
        <w:t>om de</w:t>
      </w:r>
      <w:r w:rsidR="00B6323B" w:rsidRPr="003105CE">
        <w:rPr>
          <w:rFonts w:asciiTheme="minorHAnsi" w:hAnsiTheme="minorHAnsi" w:cstheme="minorHAnsi"/>
          <w:sz w:val="22"/>
          <w:szCs w:val="22"/>
        </w:rPr>
        <w:t xml:space="preserve"> radiatoren</w:t>
      </w:r>
      <w:r w:rsidRPr="003105CE">
        <w:rPr>
          <w:rFonts w:asciiTheme="minorHAnsi" w:hAnsiTheme="minorHAnsi" w:cstheme="minorHAnsi"/>
          <w:sz w:val="22"/>
          <w:szCs w:val="22"/>
        </w:rPr>
        <w:t>;</w:t>
      </w:r>
    </w:p>
    <w:p w14:paraId="0459ED96" w14:textId="0616F622" w:rsidR="00462E9F" w:rsidRPr="003105CE" w:rsidRDefault="00B6323B" w:rsidP="006E5A5F">
      <w:pPr>
        <w:numPr>
          <w:ilvl w:val="0"/>
          <w:numId w:val="3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Er worden geen punaises of spijkers gebruikt om iets op te hangen</w:t>
      </w:r>
      <w:r w:rsidR="004372D7" w:rsidRPr="003105CE">
        <w:rPr>
          <w:rFonts w:asciiTheme="minorHAnsi" w:hAnsiTheme="minorHAnsi" w:cstheme="minorHAnsi"/>
          <w:sz w:val="22"/>
          <w:szCs w:val="22"/>
        </w:rPr>
        <w:t xml:space="preserve">. Gebruik </w:t>
      </w:r>
      <w:proofErr w:type="spellStart"/>
      <w:r w:rsidR="004372D7" w:rsidRPr="003105CE">
        <w:rPr>
          <w:rFonts w:asciiTheme="minorHAnsi" w:hAnsiTheme="minorHAnsi" w:cstheme="minorHAnsi"/>
          <w:sz w:val="22"/>
          <w:szCs w:val="22"/>
        </w:rPr>
        <w:t>plakgum</w:t>
      </w:r>
      <w:proofErr w:type="spellEnd"/>
      <w:r w:rsidR="00462E9F"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6B864B61" w14:textId="500922FD"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Laat baby´s op hun rug slapen (tenzij ouders schriftelijke toestemming hebben gegeven voor buikslapen)</w:t>
      </w:r>
      <w:r w:rsidR="00462E9F" w:rsidRPr="003105CE">
        <w:rPr>
          <w:rFonts w:asciiTheme="minorHAnsi" w:hAnsiTheme="minorHAnsi" w:cstheme="minorHAnsi"/>
          <w:sz w:val="22"/>
          <w:szCs w:val="22"/>
        </w:rPr>
        <w:t>;</w:t>
      </w:r>
    </w:p>
    <w:p w14:paraId="1A06A633" w14:textId="09902A44"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Ga regelmatig even kijken bij slapende kinderen</w:t>
      </w:r>
      <w:r w:rsidR="00462E9F"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0C22C3FA" w14:textId="49442236"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Gebruik bij kinderen een goed passende slaapzak</w:t>
      </w:r>
      <w:r w:rsidR="00462E9F" w:rsidRPr="003105CE">
        <w:rPr>
          <w:rFonts w:asciiTheme="minorHAnsi" w:hAnsiTheme="minorHAnsi" w:cstheme="minorHAnsi"/>
          <w:sz w:val="22"/>
          <w:szCs w:val="22"/>
        </w:rPr>
        <w:t>;</w:t>
      </w:r>
    </w:p>
    <w:p w14:paraId="2CC5124E" w14:textId="40D62521"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Niet weglopen bij baby´s in hoogslapers als het hekje niet dicht is</w:t>
      </w:r>
      <w:r w:rsidR="00462E9F"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2A9B92BA" w14:textId="26CC1EB1"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Er worden geen kussentjes gebruikt in de bedjes, alleen een hydrofiel onderlegger</w:t>
      </w:r>
      <w:r w:rsidR="00462E9F"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40CEEA82" w14:textId="17DA7402"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De slaapkamertjes worden niet als opslagruimte gebruikt: er worden geen losse materialen neergezet, maar deze worden in kasten opgeborgen. Op deze manier is de kans op vallen of verstikking kleiner, en is de ruimte bovendien beter schoon te houden</w:t>
      </w:r>
      <w:r w:rsidR="004372D7" w:rsidRPr="003105CE">
        <w:rPr>
          <w:rFonts w:asciiTheme="minorHAnsi" w:hAnsiTheme="minorHAnsi" w:cstheme="minorHAnsi"/>
          <w:sz w:val="22"/>
          <w:szCs w:val="22"/>
        </w:rPr>
        <w:t>;</w:t>
      </w:r>
    </w:p>
    <w:p w14:paraId="519B12B8" w14:textId="7C7E6401"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Er zijn geen giftige of stekelige planten of begroeiing rondom of op het speelterrein</w:t>
      </w:r>
      <w:r w:rsidR="004372D7" w:rsidRPr="003105CE">
        <w:rPr>
          <w:rFonts w:asciiTheme="minorHAnsi" w:hAnsiTheme="minorHAnsi" w:cstheme="minorHAnsi"/>
          <w:sz w:val="22"/>
          <w:szCs w:val="22"/>
        </w:rPr>
        <w:t>;</w:t>
      </w:r>
    </w:p>
    <w:p w14:paraId="452A0DD6" w14:textId="17CF709A"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Bij sneeuw/ijs of regenplassen speelplaats vegen of pekel strooien</w:t>
      </w:r>
      <w:r w:rsidR="004372D7" w:rsidRPr="003105CE">
        <w:rPr>
          <w:rFonts w:asciiTheme="minorHAnsi" w:hAnsiTheme="minorHAnsi" w:cstheme="minorHAnsi"/>
          <w:sz w:val="22"/>
          <w:szCs w:val="22"/>
        </w:rPr>
        <w:t>;</w:t>
      </w:r>
      <w:r w:rsidRPr="003105CE">
        <w:rPr>
          <w:rFonts w:asciiTheme="minorHAnsi" w:hAnsiTheme="minorHAnsi" w:cstheme="minorHAnsi"/>
          <w:sz w:val="22"/>
          <w:szCs w:val="22"/>
        </w:rPr>
        <w:t xml:space="preserve">  </w:t>
      </w:r>
    </w:p>
    <w:p w14:paraId="31753F7E" w14:textId="4DAB90A4"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In de schuur wordt al het buitenspeelgoed opgeborgen</w:t>
      </w:r>
      <w:r w:rsidR="004372D7" w:rsidRPr="003105CE">
        <w:rPr>
          <w:rFonts w:asciiTheme="minorHAnsi" w:hAnsiTheme="minorHAnsi" w:cstheme="minorHAnsi"/>
          <w:sz w:val="22"/>
          <w:szCs w:val="22"/>
        </w:rPr>
        <w:t xml:space="preserve">. </w:t>
      </w:r>
      <w:r w:rsidRPr="003105CE">
        <w:rPr>
          <w:rFonts w:asciiTheme="minorHAnsi" w:hAnsiTheme="minorHAnsi" w:cstheme="minorHAnsi"/>
          <w:sz w:val="22"/>
          <w:szCs w:val="22"/>
        </w:rPr>
        <w:t>Kinderen mogen niet alleen in de schuur komen. De deur van de schuur zit op slot</w:t>
      </w:r>
      <w:r w:rsidR="004372D7" w:rsidRPr="003105CE">
        <w:rPr>
          <w:rFonts w:asciiTheme="minorHAnsi" w:hAnsiTheme="minorHAnsi" w:cstheme="minorHAnsi"/>
          <w:sz w:val="22"/>
          <w:szCs w:val="22"/>
        </w:rPr>
        <w:t>;</w:t>
      </w:r>
    </w:p>
    <w:p w14:paraId="7A1193D2" w14:textId="77777777"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Kinderen mogen niet alleen in het kantoor komen; </w:t>
      </w:r>
    </w:p>
    <w:p w14:paraId="2C77A470" w14:textId="1E3203BB" w:rsidR="00B6323B" w:rsidRPr="003105CE" w:rsidRDefault="00B6323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lastRenderedPageBreak/>
        <w:t xml:space="preserve">Scherpe kantoorartikelen opbergen in een kast of lade.  </w:t>
      </w:r>
    </w:p>
    <w:p w14:paraId="7FC5E23D" w14:textId="44BDF2FE" w:rsidR="000B1835" w:rsidRPr="003105CE" w:rsidRDefault="000B1835"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Kantoor moet afgesloten worden als er niemand aanwezig is. </w:t>
      </w:r>
    </w:p>
    <w:p w14:paraId="44A8886F" w14:textId="59611EB6" w:rsidR="009A54DB" w:rsidRPr="003105CE" w:rsidRDefault="009A54D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Zorg dat de deur van de bergruimte gesloten is. </w:t>
      </w:r>
    </w:p>
    <w:p w14:paraId="7DE41AA2" w14:textId="3D39CF42" w:rsidR="009A54DB" w:rsidRPr="003105CE" w:rsidRDefault="009A54DB" w:rsidP="006E5A5F">
      <w:pPr>
        <w:numPr>
          <w:ilvl w:val="0"/>
          <w:numId w:val="69"/>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Eten en schoonmaakmiddelen niet naast elkaar bewaren in de bergruimte.</w:t>
      </w:r>
    </w:p>
    <w:p w14:paraId="747CED46" w14:textId="49D8B3C0" w:rsidR="00E4192F" w:rsidRPr="003105CE" w:rsidRDefault="00E4192F" w:rsidP="00E4192F">
      <w:pPr>
        <w:rPr>
          <w:rFonts w:asciiTheme="minorHAnsi" w:hAnsiTheme="minorHAnsi" w:cstheme="minorHAnsi"/>
          <w:sz w:val="22"/>
          <w:szCs w:val="22"/>
        </w:rPr>
      </w:pPr>
    </w:p>
    <w:p w14:paraId="16027ABC" w14:textId="343D4792" w:rsidR="00462E9F" w:rsidRPr="003105CE" w:rsidRDefault="00462E9F" w:rsidP="001B0CCB">
      <w:pPr>
        <w:pStyle w:val="Kop2"/>
        <w:rPr>
          <w:rFonts w:eastAsia="Arial"/>
          <w:sz w:val="22"/>
          <w:szCs w:val="22"/>
        </w:rPr>
      </w:pPr>
      <w:bookmarkStart w:id="77" w:name="_Toc88037703"/>
      <w:r w:rsidRPr="003105CE">
        <w:rPr>
          <w:rFonts w:eastAsia="Arial"/>
          <w:sz w:val="22"/>
          <w:szCs w:val="22"/>
        </w:rPr>
        <w:t>H</w:t>
      </w:r>
      <w:r w:rsidR="00E4192F" w:rsidRPr="003105CE">
        <w:rPr>
          <w:rFonts w:eastAsia="Arial"/>
          <w:sz w:val="22"/>
          <w:szCs w:val="22"/>
        </w:rPr>
        <w:t>uisregels op het gebied van gezondheid</w:t>
      </w:r>
      <w:bookmarkEnd w:id="77"/>
      <w:r w:rsidR="00E4192F" w:rsidRPr="003105CE">
        <w:rPr>
          <w:rFonts w:eastAsia="Arial"/>
          <w:sz w:val="22"/>
          <w:szCs w:val="22"/>
        </w:rPr>
        <w:t xml:space="preserve">  </w:t>
      </w:r>
    </w:p>
    <w:p w14:paraId="2DEF8B6D" w14:textId="272DC375" w:rsidR="00FC25D5" w:rsidRPr="003105CE" w:rsidRDefault="00FC25D5" w:rsidP="00FC25D5">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In hoofdstuk 9 Beleid Gezondheid beschrijven wij welke richtlijnen wij volgen met betrekking tot gezondheid. </w:t>
      </w:r>
    </w:p>
    <w:p w14:paraId="7B2F5F0C" w14:textId="635E5B79" w:rsidR="00FC25D5" w:rsidRPr="003105CE" w:rsidRDefault="00FC25D5" w:rsidP="00170CDC">
      <w:pPr>
        <w:rPr>
          <w:rFonts w:asciiTheme="minorHAnsi" w:hAnsiTheme="minorHAnsi" w:cstheme="minorHAnsi"/>
          <w:sz w:val="22"/>
          <w:szCs w:val="22"/>
        </w:rPr>
      </w:pPr>
    </w:p>
    <w:p w14:paraId="782855BE" w14:textId="61804948" w:rsidR="00095A9D" w:rsidRDefault="00095A9D" w:rsidP="00095A9D">
      <w:pPr>
        <w:pStyle w:val="Kop1"/>
        <w:rPr>
          <w:rStyle w:val="Intensieveverwijzing"/>
        </w:rPr>
      </w:pPr>
      <w:bookmarkStart w:id="78" w:name="_Toc88037704"/>
      <w:r w:rsidRPr="004B4CFC">
        <w:rPr>
          <w:rStyle w:val="Intensieveverwijzing"/>
        </w:rPr>
        <w:t>Hoofdstuk 7</w:t>
      </w:r>
      <w:r w:rsidRPr="004B4CFC">
        <w:rPr>
          <w:rStyle w:val="Intensieveverwijzing"/>
        </w:rPr>
        <w:tab/>
        <w:t>Beleid Fysieke veiligheid</w:t>
      </w:r>
      <w:bookmarkEnd w:id="78"/>
    </w:p>
    <w:p w14:paraId="11882A9B" w14:textId="77777777" w:rsidR="004B4CFC" w:rsidRPr="004B4CFC" w:rsidRDefault="004B4CFC" w:rsidP="004B4CFC"/>
    <w:p w14:paraId="2CFD6DFF" w14:textId="5FC62456" w:rsidR="00C844AC" w:rsidRPr="006D2EAB" w:rsidRDefault="00095A9D" w:rsidP="001B0CCB">
      <w:pPr>
        <w:pStyle w:val="Kop2"/>
      </w:pPr>
      <w:bookmarkStart w:id="79" w:name="_Toc88037705"/>
      <w:bookmarkStart w:id="80" w:name="_Toc496779012"/>
      <w:bookmarkStart w:id="81" w:name="_Toc4790978"/>
      <w:r w:rsidRPr="006D2EAB">
        <w:t>7.1</w:t>
      </w:r>
      <w:r w:rsidRPr="006D2EAB">
        <w:tab/>
      </w:r>
      <w:r w:rsidR="00C844AC" w:rsidRPr="006D2EAB">
        <w:t>Protocol veiligheid</w:t>
      </w:r>
      <w:bookmarkEnd w:id="79"/>
    </w:p>
    <w:p w14:paraId="36E33849" w14:textId="6BA3E8A7" w:rsidR="00C844AC" w:rsidRPr="003105CE" w:rsidRDefault="00C844AC" w:rsidP="00C844AC">
      <w:pPr>
        <w:pStyle w:val="Geenafstand"/>
        <w:rPr>
          <w:rFonts w:cstheme="minorHAnsi"/>
        </w:rPr>
      </w:pPr>
      <w:r w:rsidRPr="003105CE">
        <w:rPr>
          <w:rFonts w:cstheme="minorHAnsi"/>
        </w:rPr>
        <w:t xml:space="preserve">Dat er bij </w:t>
      </w:r>
      <w:r w:rsidRPr="003105CE">
        <w:rPr>
          <w:rFonts w:cstheme="minorHAnsi"/>
          <w:color w:val="000000" w:themeColor="text1"/>
        </w:rPr>
        <w:t xml:space="preserve">een kinderopvang </w:t>
      </w:r>
      <w:r w:rsidRPr="003105CE">
        <w:rPr>
          <w:rFonts w:cstheme="minorHAnsi"/>
        </w:rPr>
        <w:t>ook aan de veiligheid gedacht wordt is logisch, maar voor werknemers en ouders is het ook prettig als een aantal van die regels vastliggen. Veel regels liggen al vast in protocollen</w:t>
      </w:r>
      <w:r w:rsidR="00180F41" w:rsidRPr="003105CE">
        <w:rPr>
          <w:rFonts w:cstheme="minorHAnsi"/>
        </w:rPr>
        <w:t xml:space="preserve"> die opgenomen zijn in het Beleid Veiligheid &amp; Gezondheid</w:t>
      </w:r>
      <w:r w:rsidRPr="003105CE">
        <w:rPr>
          <w:rFonts w:cstheme="minorHAnsi"/>
        </w:rPr>
        <w:t xml:space="preserve">. Daarbij worden er jaarlijks inventarisaties gemaakt voor de veiligheid waarbij alles gecontroleerd wordt. Met jaarlijkse GGD-inspecties worden die inventarisaties, actiepunten en verslagen beoordeeld.   </w:t>
      </w:r>
    </w:p>
    <w:p w14:paraId="202CE0F7" w14:textId="6C4FDBF4" w:rsidR="00F45112" w:rsidRPr="003105CE" w:rsidRDefault="00F45112" w:rsidP="00C844AC">
      <w:pPr>
        <w:pStyle w:val="Geenafstand"/>
        <w:rPr>
          <w:rFonts w:cstheme="minorHAnsi"/>
        </w:rPr>
      </w:pPr>
      <w:r w:rsidRPr="003105CE">
        <w:rPr>
          <w:rFonts w:cstheme="minorHAnsi"/>
        </w:rPr>
        <w:t>Om risico’s met betrekking tot de fysieke veiligheid te beperken, staat hieronder beschreven hoe wij omgaan met de volgende ruimtes en materialen:</w:t>
      </w:r>
    </w:p>
    <w:p w14:paraId="45F328F4" w14:textId="77777777" w:rsidR="00C844AC" w:rsidRPr="003105CE" w:rsidRDefault="00C844AC" w:rsidP="00C844AC">
      <w:pPr>
        <w:pStyle w:val="Geenafstand"/>
        <w:rPr>
          <w:rFonts w:cstheme="minorHAnsi"/>
        </w:rPr>
      </w:pPr>
    </w:p>
    <w:p w14:paraId="18F0D97D" w14:textId="2D95E384" w:rsidR="00C844AC" w:rsidRPr="003105CE" w:rsidRDefault="00C844AC" w:rsidP="00C844AC">
      <w:pPr>
        <w:pStyle w:val="Kop3"/>
      </w:pPr>
      <w:bookmarkStart w:id="82" w:name="_Toc88037706"/>
      <w:r w:rsidRPr="003105CE">
        <w:t>7.1.1</w:t>
      </w:r>
      <w:r w:rsidRPr="003105CE">
        <w:tab/>
        <w:t>De ruimte</w:t>
      </w:r>
      <w:bookmarkEnd w:id="82"/>
    </w:p>
    <w:p w14:paraId="6AD4593D" w14:textId="24984579" w:rsidR="00C844AC" w:rsidRPr="003105CE" w:rsidRDefault="00C844AC" w:rsidP="00C844AC">
      <w:pPr>
        <w:pStyle w:val="Kop4"/>
        <w:rPr>
          <w:rFonts w:asciiTheme="minorHAnsi" w:hAnsiTheme="minorHAnsi" w:cstheme="minorHAnsi"/>
        </w:rPr>
      </w:pPr>
      <w:r w:rsidRPr="003105CE">
        <w:rPr>
          <w:rFonts w:asciiTheme="minorHAnsi" w:hAnsiTheme="minorHAnsi" w:cstheme="minorHAnsi"/>
        </w:rPr>
        <w:t>Leefruimte</w:t>
      </w:r>
    </w:p>
    <w:p w14:paraId="6F706847" w14:textId="77777777" w:rsidR="00C844AC" w:rsidRPr="003105CE" w:rsidRDefault="00C844AC" w:rsidP="00C844AC">
      <w:pPr>
        <w:pStyle w:val="Geenafstand"/>
        <w:rPr>
          <w:rFonts w:cstheme="minorHAnsi"/>
        </w:rPr>
      </w:pPr>
      <w:r w:rsidRPr="003105CE">
        <w:rPr>
          <w:rFonts w:cstheme="minorHAnsi"/>
        </w:rPr>
        <w:t xml:space="preserve">Bij binnenkomst in nat weer wordt de vloer goed na-gedroogd. Ruimtes worden zo ingedeeld dat er genoeg ruimte over blijft om doorheen te lopen en eventueel te spelen. Er wordt alleen in de leefruimtes gespeeld, dus niet in de sanitaire ruimtes, slaapkamers en gangen. Er wordt in alle ruimtes gedacht aan het opruimen van speelgoed e.d. Afval op de grond wordt onmiddellijk opgeruimd.  Kinderen mogen niet rennen in de ruimtes. Slaapkamers worden nooit gebruikt als opslagruimtes. Kinderen komen niet op plaatsen met afvalbak. Lage ramen worden altijd op kierstand gezet, zodat kinderen hier niet uit kunnen klimmen. Er wordt altijd toezicht gehouden rondom ramen.  </w:t>
      </w:r>
    </w:p>
    <w:p w14:paraId="0DC8EADF" w14:textId="77777777" w:rsidR="003309BD" w:rsidRPr="003105CE" w:rsidRDefault="003309BD" w:rsidP="00C844AC">
      <w:pPr>
        <w:pStyle w:val="Geenafstand"/>
        <w:rPr>
          <w:rFonts w:cstheme="minorHAnsi"/>
        </w:rPr>
      </w:pPr>
    </w:p>
    <w:p w14:paraId="79CCE3A3" w14:textId="481ACC47" w:rsidR="00F45112" w:rsidRPr="003105CE" w:rsidRDefault="000153DB" w:rsidP="000153DB">
      <w:pPr>
        <w:pStyle w:val="Kop3"/>
      </w:pPr>
      <w:bookmarkStart w:id="83" w:name="_Toc88037707"/>
      <w:r w:rsidRPr="003105CE">
        <w:t>7.1.2</w:t>
      </w:r>
      <w:r w:rsidRPr="003105CE">
        <w:tab/>
      </w:r>
      <w:r w:rsidR="00F45112" w:rsidRPr="003105CE">
        <w:t>Materialen</w:t>
      </w:r>
      <w:bookmarkEnd w:id="83"/>
    </w:p>
    <w:p w14:paraId="30CE8E11" w14:textId="62F48E5D" w:rsidR="00F45112" w:rsidRPr="003105CE" w:rsidRDefault="00F45112" w:rsidP="00FC096D">
      <w:pPr>
        <w:pStyle w:val="Geenafstand"/>
        <w:rPr>
          <w:rFonts w:cstheme="minorHAnsi"/>
          <w:b/>
          <w:bCs/>
          <w:i/>
          <w:iCs/>
        </w:rPr>
      </w:pPr>
      <w:r w:rsidRPr="003105CE">
        <w:rPr>
          <w:rFonts w:cstheme="minorHAnsi"/>
          <w:b/>
          <w:bCs/>
          <w:i/>
          <w:iCs/>
        </w:rPr>
        <w:t>Meubels</w:t>
      </w:r>
    </w:p>
    <w:p w14:paraId="44291DF2" w14:textId="3A96112A" w:rsidR="00C844AC" w:rsidRDefault="00C844AC" w:rsidP="00C844AC">
      <w:pPr>
        <w:pStyle w:val="Geenafstand"/>
        <w:rPr>
          <w:rFonts w:cstheme="minorHAnsi"/>
        </w:rPr>
      </w:pPr>
      <w:r w:rsidRPr="003105CE">
        <w:rPr>
          <w:rFonts w:cstheme="minorHAnsi"/>
        </w:rPr>
        <w:t xml:space="preserve">Meubels en speelgoed worden vaak gecontroleerd op defecten en splinters en </w:t>
      </w:r>
      <w:r w:rsidR="00AB04B4" w:rsidRPr="003105CE">
        <w:rPr>
          <w:rFonts w:cstheme="minorHAnsi"/>
        </w:rPr>
        <w:t>i.v.m.</w:t>
      </w:r>
      <w:r w:rsidRPr="003105CE">
        <w:rPr>
          <w:rFonts w:cstheme="minorHAnsi"/>
        </w:rPr>
        <w:t xml:space="preserve"> de veiligheid worden kapotte meubels en/of speelgoed meteen verwijderd van de groep. Indien reparatie mogelijk is zullen dingen gerepareerd worden en anders (indien nodig) vervangen. Als er gebruik wordt gemaakt van een kinderstoel wordt deze zover van de tafel (of andere meubels) gezet dat kinderen zich niet met hun voeten om kunnen duwen. Er zit altijd een pedagogisch medewerk(st)er naast een kind in de kinderstoel. Kinderen worden altijd in de kinderstoel gezet en klimmen er dus nooit zelf in. Kinderen die nog niet eruit kunnen klimmen zitten niet vast met een tuigje, maar wanneer er gevaar is dat ze er zelf uit zouden kunnen klimmen worden kinderen goed vastgezet met een tuigje (ook tussen de benen in, zodat ze er niet uit kunnen glijden). Beweeglijke kinderen worden ook vast gezet. Boxen staan omlaag zodra een kind kan zitten of zich optrekken. Speelgoed e.d. dat als opstapje gebruikt kan worden in een box, wordt niet in een box neer gelegd. Boxen zijn alleen aanwezig op de babygroepen. Grote kinderen worden niet meer in een box gezet. Kasten staan vast of zijn zwaar genoeg dat ze niet zomaar omvallen. Er wordt nooit bij de entree of in de gang gespeeld.</w:t>
      </w:r>
    </w:p>
    <w:p w14:paraId="71281776" w14:textId="53BEC8DD" w:rsidR="004B4CFC" w:rsidRDefault="004B4CFC" w:rsidP="00C844AC">
      <w:pPr>
        <w:pStyle w:val="Geenafstand"/>
        <w:rPr>
          <w:rFonts w:cstheme="minorHAnsi"/>
        </w:rPr>
      </w:pPr>
    </w:p>
    <w:p w14:paraId="592C99FB" w14:textId="77777777" w:rsidR="004B4CFC" w:rsidRPr="003105CE" w:rsidRDefault="004B4CFC" w:rsidP="00C844AC">
      <w:pPr>
        <w:pStyle w:val="Geenafstand"/>
        <w:rPr>
          <w:rFonts w:cstheme="minorHAnsi"/>
        </w:rPr>
      </w:pPr>
    </w:p>
    <w:p w14:paraId="786EB895" w14:textId="77777777" w:rsidR="00C844AC" w:rsidRPr="003105CE" w:rsidRDefault="00C844AC" w:rsidP="00C844AC">
      <w:pPr>
        <w:pStyle w:val="Geenafstand"/>
        <w:rPr>
          <w:rFonts w:cstheme="minorHAnsi"/>
        </w:rPr>
      </w:pPr>
    </w:p>
    <w:p w14:paraId="6EF7C9F7" w14:textId="77777777" w:rsidR="00F45112" w:rsidRPr="003105CE" w:rsidRDefault="00F45112" w:rsidP="006E5A5F">
      <w:pPr>
        <w:pStyle w:val="Geenafstand"/>
        <w:numPr>
          <w:ilvl w:val="0"/>
          <w:numId w:val="81"/>
        </w:numPr>
        <w:rPr>
          <w:rFonts w:cstheme="minorHAnsi"/>
        </w:rPr>
      </w:pPr>
      <w:r w:rsidRPr="003105CE">
        <w:rPr>
          <w:rFonts w:cstheme="minorHAnsi"/>
        </w:rPr>
        <w:lastRenderedPageBreak/>
        <w:t>Stopcontacten:</w:t>
      </w:r>
    </w:p>
    <w:p w14:paraId="4A476963" w14:textId="5D425A1F" w:rsidR="00C844AC" w:rsidRPr="003105CE" w:rsidRDefault="00C844AC" w:rsidP="00C844AC">
      <w:pPr>
        <w:pStyle w:val="Geenafstand"/>
        <w:rPr>
          <w:rFonts w:cstheme="minorHAnsi"/>
        </w:rPr>
      </w:pPr>
      <w:r w:rsidRPr="003105CE">
        <w:rPr>
          <w:rFonts w:cstheme="minorHAnsi"/>
        </w:rPr>
        <w:t xml:space="preserve">Alle stopcontacten zijn voorzien van stopcontactbeveiligers </w:t>
      </w:r>
      <w:r w:rsidR="00180F41" w:rsidRPr="003105CE">
        <w:rPr>
          <w:rFonts w:cstheme="minorHAnsi"/>
        </w:rPr>
        <w:t>van binnen uit. Stopcontacten zijn geplaatst</w:t>
      </w:r>
      <w:r w:rsidRPr="003105CE">
        <w:rPr>
          <w:rFonts w:cstheme="minorHAnsi"/>
        </w:rPr>
        <w:t xml:space="preserve"> boven 1,50m. Er wordt door alle pedagogisch medewerkers goed in de gate gehouden dat de stopcontacten nog veilig zijn. Apparaten staan vast of het snoer loopt zo dat de kinderen hier niet bij kunnen. Het risico dat apparaten op een kind vallen, doordat er aan een snoer getrokken wordt, is </w:t>
      </w:r>
      <w:r w:rsidR="00180F41" w:rsidRPr="003105CE">
        <w:rPr>
          <w:rFonts w:cstheme="minorHAnsi"/>
        </w:rPr>
        <w:t>zo verkleind</w:t>
      </w:r>
      <w:r w:rsidRPr="003105CE">
        <w:rPr>
          <w:rFonts w:cstheme="minorHAnsi"/>
        </w:rPr>
        <w:t xml:space="preserve">.  </w:t>
      </w:r>
    </w:p>
    <w:p w14:paraId="71EA5315" w14:textId="7EBA4D61" w:rsidR="00C844AC" w:rsidRPr="003105CE" w:rsidRDefault="00C844AC" w:rsidP="00C844AC">
      <w:pPr>
        <w:pStyle w:val="Kop4"/>
        <w:rPr>
          <w:rFonts w:asciiTheme="minorHAnsi" w:hAnsiTheme="minorHAnsi" w:cstheme="minorHAnsi"/>
        </w:rPr>
      </w:pPr>
    </w:p>
    <w:p w14:paraId="7DFC9024" w14:textId="77777777" w:rsidR="00F45112" w:rsidRPr="003105CE" w:rsidRDefault="00F45112" w:rsidP="006E5A5F">
      <w:pPr>
        <w:pStyle w:val="Geenafstand"/>
        <w:numPr>
          <w:ilvl w:val="0"/>
          <w:numId w:val="81"/>
        </w:numPr>
        <w:rPr>
          <w:rFonts w:cstheme="minorHAnsi"/>
        </w:rPr>
      </w:pPr>
      <w:proofErr w:type="spellStart"/>
      <w:r w:rsidRPr="003105CE">
        <w:rPr>
          <w:rFonts w:cstheme="minorHAnsi"/>
        </w:rPr>
        <w:t>Fingersafes</w:t>
      </w:r>
      <w:proofErr w:type="spellEnd"/>
      <w:r w:rsidRPr="003105CE">
        <w:rPr>
          <w:rFonts w:cstheme="minorHAnsi"/>
        </w:rPr>
        <w:t>:</w:t>
      </w:r>
    </w:p>
    <w:p w14:paraId="4582456A" w14:textId="75B3637C" w:rsidR="00C844AC" w:rsidRPr="003105CE" w:rsidRDefault="00C844AC" w:rsidP="00C844AC">
      <w:pPr>
        <w:pStyle w:val="Geenafstand"/>
        <w:rPr>
          <w:rFonts w:cstheme="minorHAnsi"/>
        </w:rPr>
      </w:pPr>
      <w:r w:rsidRPr="003105CE">
        <w:rPr>
          <w:rFonts w:cstheme="minorHAnsi"/>
        </w:rPr>
        <w:t xml:space="preserve">Er zijn, op plekken waarvan dat nodig wordt geacht, </w:t>
      </w:r>
      <w:proofErr w:type="spellStart"/>
      <w:r w:rsidRPr="003105CE">
        <w:rPr>
          <w:rFonts w:cstheme="minorHAnsi"/>
        </w:rPr>
        <w:t>fingersaves</w:t>
      </w:r>
      <w:proofErr w:type="spellEnd"/>
      <w:r w:rsidRPr="003105CE">
        <w:rPr>
          <w:rFonts w:cstheme="minorHAnsi"/>
        </w:rPr>
        <w:t xml:space="preserve"> geplaatst tot minimaal 1,20 m hoogte. Er wordt regelmatig gecontroleerd of ze nog goed vast zitten. Wanneer dit niet het geval is worden ze zo snel mogelijk vervangen. </w:t>
      </w:r>
    </w:p>
    <w:p w14:paraId="31ADC5DB" w14:textId="77777777" w:rsidR="00C844AC" w:rsidRPr="003105CE" w:rsidRDefault="00C844AC" w:rsidP="00C844AC">
      <w:pPr>
        <w:pStyle w:val="Geenafstand"/>
        <w:rPr>
          <w:rFonts w:cstheme="minorHAnsi"/>
        </w:rPr>
      </w:pPr>
      <w:r w:rsidRPr="003105CE">
        <w:rPr>
          <w:rFonts w:cstheme="minorHAnsi"/>
        </w:rPr>
        <w:t xml:space="preserve"> </w:t>
      </w:r>
    </w:p>
    <w:p w14:paraId="37B75F17" w14:textId="32C85039" w:rsidR="00F45112" w:rsidRPr="003105CE" w:rsidRDefault="000153DB" w:rsidP="000153DB">
      <w:pPr>
        <w:pStyle w:val="Kop3"/>
      </w:pPr>
      <w:bookmarkStart w:id="84" w:name="_Toc88037708"/>
      <w:r w:rsidRPr="003105CE">
        <w:t>7.1.3</w:t>
      </w:r>
      <w:r w:rsidRPr="003105CE">
        <w:tab/>
      </w:r>
      <w:r w:rsidR="00F45112" w:rsidRPr="003105CE">
        <w:t>Overige</w:t>
      </w:r>
      <w:bookmarkEnd w:id="84"/>
    </w:p>
    <w:p w14:paraId="3DB0E7A6" w14:textId="2BC8216F" w:rsidR="00C844AC" w:rsidRPr="003105CE" w:rsidRDefault="00C844AC" w:rsidP="006E5A5F">
      <w:pPr>
        <w:pStyle w:val="Kop4"/>
        <w:numPr>
          <w:ilvl w:val="0"/>
          <w:numId w:val="81"/>
        </w:numPr>
        <w:rPr>
          <w:rFonts w:asciiTheme="minorHAnsi" w:hAnsiTheme="minorHAnsi" w:cstheme="minorHAnsi"/>
          <w:b w:val="0"/>
          <w:bCs w:val="0"/>
          <w:i w:val="0"/>
          <w:iCs w:val="0"/>
        </w:rPr>
      </w:pPr>
      <w:r w:rsidRPr="003105CE">
        <w:rPr>
          <w:rFonts w:asciiTheme="minorHAnsi" w:hAnsiTheme="minorHAnsi" w:cstheme="minorHAnsi"/>
          <w:b w:val="0"/>
          <w:bCs w:val="0"/>
          <w:i w:val="0"/>
          <w:iCs w:val="0"/>
        </w:rPr>
        <w:t>Roken en medicijnen</w:t>
      </w:r>
    </w:p>
    <w:p w14:paraId="46B3AE49" w14:textId="049564F7" w:rsidR="00C844AC" w:rsidRPr="003105CE" w:rsidRDefault="00C844AC" w:rsidP="00C844AC">
      <w:pPr>
        <w:pStyle w:val="Geenafstand"/>
        <w:rPr>
          <w:rFonts w:cstheme="minorHAnsi"/>
        </w:rPr>
      </w:pPr>
      <w:r w:rsidRPr="003105CE">
        <w:rPr>
          <w:rFonts w:cstheme="minorHAnsi"/>
        </w:rPr>
        <w:t>Medewer</w:t>
      </w:r>
      <w:r w:rsidR="00180F41" w:rsidRPr="003105CE">
        <w:rPr>
          <w:rFonts w:cstheme="minorHAnsi"/>
        </w:rPr>
        <w:t>k</w:t>
      </w:r>
      <w:r w:rsidRPr="003105CE">
        <w:rPr>
          <w:rFonts w:cstheme="minorHAnsi"/>
        </w:rPr>
        <w:t xml:space="preserve">ers die roken gaan voor hun pauze altijd naar buiten en roken dus nooit binnen. Ze bergen aanstekers en sigaretten op een veilige plek op waar kinderen er geen toegang tot hebben. Medicijnen voor de kinderen zitten in een afgesloten EHBO-doos op een hoogte waar de kinderen </w:t>
      </w:r>
    </w:p>
    <w:p w14:paraId="7631FE55" w14:textId="52A288F1" w:rsidR="00C844AC" w:rsidRPr="003105CE" w:rsidRDefault="00C844AC" w:rsidP="00C844AC">
      <w:pPr>
        <w:pStyle w:val="Geenafstand"/>
        <w:rPr>
          <w:rFonts w:cstheme="minorHAnsi"/>
        </w:rPr>
      </w:pPr>
      <w:r w:rsidRPr="003105CE">
        <w:rPr>
          <w:rFonts w:cstheme="minorHAnsi"/>
        </w:rPr>
        <w:t xml:space="preserve">niet bij kunnen. Medicijnen van medewerkers zelf bergen ze op </w:t>
      </w:r>
      <w:proofErr w:type="spellStart"/>
      <w:r w:rsidRPr="003105CE">
        <w:rPr>
          <w:rFonts w:cstheme="minorHAnsi"/>
        </w:rPr>
        <w:t>op</w:t>
      </w:r>
      <w:proofErr w:type="spellEnd"/>
      <w:r w:rsidRPr="003105CE">
        <w:rPr>
          <w:rFonts w:cstheme="minorHAnsi"/>
        </w:rPr>
        <w:t xml:space="preserve"> een plek die niet toegankelijk is voor kinderen.   </w:t>
      </w:r>
    </w:p>
    <w:p w14:paraId="76F6FE95" w14:textId="77777777" w:rsidR="00C844AC" w:rsidRPr="003105CE" w:rsidRDefault="00C844AC" w:rsidP="00C844AC">
      <w:pPr>
        <w:pStyle w:val="Geenafstand"/>
        <w:rPr>
          <w:rFonts w:cstheme="minorHAnsi"/>
        </w:rPr>
      </w:pPr>
    </w:p>
    <w:p w14:paraId="7C919622" w14:textId="3DD34DE1" w:rsidR="00C844AC" w:rsidRPr="003105CE" w:rsidRDefault="00C844AC" w:rsidP="006E5A5F">
      <w:pPr>
        <w:pStyle w:val="Kop4"/>
        <w:numPr>
          <w:ilvl w:val="0"/>
          <w:numId w:val="81"/>
        </w:numPr>
        <w:rPr>
          <w:rFonts w:asciiTheme="minorHAnsi" w:hAnsiTheme="minorHAnsi" w:cstheme="minorHAnsi"/>
          <w:b w:val="0"/>
          <w:bCs w:val="0"/>
          <w:i w:val="0"/>
          <w:iCs w:val="0"/>
        </w:rPr>
      </w:pPr>
      <w:r w:rsidRPr="003105CE">
        <w:rPr>
          <w:rFonts w:asciiTheme="minorHAnsi" w:hAnsiTheme="minorHAnsi" w:cstheme="minorHAnsi"/>
          <w:b w:val="0"/>
          <w:bCs w:val="0"/>
          <w:i w:val="0"/>
          <w:iCs w:val="0"/>
        </w:rPr>
        <w:t>Warmwaterkraan</w:t>
      </w:r>
    </w:p>
    <w:p w14:paraId="783987DD" w14:textId="691294FA" w:rsidR="00C844AC" w:rsidRPr="003105CE" w:rsidRDefault="00C844AC" w:rsidP="00C844AC">
      <w:pPr>
        <w:pStyle w:val="Geenafstand"/>
        <w:rPr>
          <w:rFonts w:cstheme="minorHAnsi"/>
        </w:rPr>
      </w:pPr>
      <w:r w:rsidRPr="003105CE">
        <w:rPr>
          <w:rFonts w:cstheme="minorHAnsi"/>
        </w:rPr>
        <w:t>Bij aanwezigheid van een warmwaterkraan wordt er met de kinderen afgesproken hier niet aan te zitten omdat de kraan heet water kan geven en ze zich dan kunnen verbranden (pijn doen). Warmwaterkranen worden dus niet gebruikt door de kinderen! Er is ook geen vast opstapje bij een warmwaterkraan.  Handen wassen gebeurt ook altijd onder toezicht van een medewerkers. Daarbij zijn kranen aanwezig in ruimtes waar kinderen nooit zonder toezicht komen.</w:t>
      </w:r>
    </w:p>
    <w:p w14:paraId="521E30AE" w14:textId="77777777" w:rsidR="00C844AC" w:rsidRPr="003105CE" w:rsidRDefault="00C844AC" w:rsidP="00C844AC">
      <w:pPr>
        <w:pStyle w:val="Geenafstand"/>
        <w:rPr>
          <w:rFonts w:cstheme="minorHAnsi"/>
        </w:rPr>
      </w:pPr>
      <w:r w:rsidRPr="003105CE">
        <w:rPr>
          <w:rFonts w:cstheme="minorHAnsi"/>
        </w:rPr>
        <w:t xml:space="preserve">  </w:t>
      </w:r>
    </w:p>
    <w:p w14:paraId="6B3E65BD" w14:textId="6BDE6737" w:rsidR="00C844AC" w:rsidRPr="003105CE" w:rsidRDefault="00C844AC" w:rsidP="006E5A5F">
      <w:pPr>
        <w:pStyle w:val="Kop4"/>
        <w:numPr>
          <w:ilvl w:val="0"/>
          <w:numId w:val="81"/>
        </w:numPr>
        <w:rPr>
          <w:rFonts w:asciiTheme="minorHAnsi" w:hAnsiTheme="minorHAnsi" w:cstheme="minorHAnsi"/>
          <w:b w:val="0"/>
          <w:bCs w:val="0"/>
          <w:i w:val="0"/>
          <w:iCs w:val="0"/>
        </w:rPr>
      </w:pPr>
      <w:r w:rsidRPr="003105CE">
        <w:rPr>
          <w:rFonts w:asciiTheme="minorHAnsi" w:hAnsiTheme="minorHAnsi" w:cstheme="minorHAnsi"/>
          <w:b w:val="0"/>
          <w:bCs w:val="0"/>
          <w:i w:val="0"/>
          <w:iCs w:val="0"/>
        </w:rPr>
        <w:t>Thee en andere warme dranken</w:t>
      </w:r>
    </w:p>
    <w:p w14:paraId="53D1FE64" w14:textId="311BC81A" w:rsidR="00C844AC" w:rsidRPr="003105CE" w:rsidRDefault="00C844AC" w:rsidP="00C844AC">
      <w:pPr>
        <w:pStyle w:val="Geenafstand"/>
        <w:rPr>
          <w:rFonts w:cstheme="minorHAnsi"/>
        </w:rPr>
      </w:pPr>
      <w:r w:rsidRPr="003105CE">
        <w:rPr>
          <w:rFonts w:cstheme="minorHAnsi"/>
        </w:rPr>
        <w:t>Wanneer kinderen bij ons thee drinken gebeurt dit altijd aan tafel. De thee wordt lauwwarm geserveerd. We letten erop dat onze pedagogisch medewerkers en stagiaires hun thee op plekken zetten waar kinderen het liefst niet bij kunnen en anders ver op een tafel.  Er wordt nooit thee gedronken met een kind op schoot. Als er veel thee wordt gemaakt, dan wordt dit in een thermoskan bewaard. De thee wordt nooit gemaakt met de kinderen erbij.  Er wordt op gelet dat kopjes en bekertjes niet lekken en goede vaste oortjes hebben. Wanneer er gebruik wordt gemaakt van een tafelkleed zullen er nooit theekopjes met thee op gezet worden.</w:t>
      </w:r>
    </w:p>
    <w:p w14:paraId="4F600BED" w14:textId="4D78C4CE" w:rsidR="00C844AC" w:rsidRPr="003105CE" w:rsidRDefault="00C844AC" w:rsidP="001B0CCB">
      <w:pPr>
        <w:pStyle w:val="Kop2"/>
        <w:rPr>
          <w:sz w:val="22"/>
          <w:szCs w:val="22"/>
        </w:rPr>
      </w:pPr>
    </w:p>
    <w:p w14:paraId="325F7DAE" w14:textId="4C9CC255" w:rsidR="00F45112" w:rsidRPr="003105CE" w:rsidRDefault="000153DB" w:rsidP="00F45112">
      <w:pPr>
        <w:pStyle w:val="Kop3"/>
      </w:pPr>
      <w:bookmarkStart w:id="85" w:name="_Toc88037709"/>
      <w:r w:rsidRPr="003105CE">
        <w:t>7.1.4</w:t>
      </w:r>
      <w:r w:rsidRPr="003105CE">
        <w:tab/>
      </w:r>
      <w:r w:rsidR="00F45112" w:rsidRPr="003105CE">
        <w:t>Stappenplan handelen na voorval</w:t>
      </w:r>
      <w:bookmarkEnd w:id="85"/>
    </w:p>
    <w:p w14:paraId="14655754" w14:textId="77777777" w:rsidR="00F45112" w:rsidRPr="003105CE" w:rsidRDefault="00F45112" w:rsidP="00F45112">
      <w:pPr>
        <w:rPr>
          <w:rFonts w:asciiTheme="minorHAnsi" w:hAnsiTheme="minorHAnsi" w:cstheme="minorHAnsi"/>
          <w:sz w:val="22"/>
          <w:szCs w:val="22"/>
        </w:rPr>
      </w:pPr>
      <w:r w:rsidRPr="003105CE">
        <w:rPr>
          <w:rFonts w:asciiTheme="minorHAnsi" w:hAnsiTheme="minorHAnsi" w:cstheme="minorHAnsi"/>
          <w:sz w:val="22"/>
          <w:szCs w:val="22"/>
        </w:rPr>
        <w:t>Wanneer zich een ongeval of bijna ongeval heeft plaatsgevonden met betrekking tot de fysieke veiligheid, volgen wij de volgende stappenplan.</w:t>
      </w:r>
    </w:p>
    <w:p w14:paraId="0ED3E033" w14:textId="131757D0" w:rsidR="00F45112" w:rsidRPr="003105CE" w:rsidRDefault="00F45112" w:rsidP="00F45112">
      <w:pPr>
        <w:rPr>
          <w:rFonts w:asciiTheme="minorHAnsi" w:hAnsiTheme="minorHAnsi" w:cstheme="minorHAnsi"/>
          <w:color w:val="000000"/>
          <w:sz w:val="22"/>
          <w:szCs w:val="22"/>
        </w:rPr>
      </w:pPr>
    </w:p>
    <w:tbl>
      <w:tblPr>
        <w:tblStyle w:val="Tabelraster"/>
        <w:tblW w:w="0" w:type="auto"/>
        <w:tblLook w:val="04A0" w:firstRow="1" w:lastRow="0" w:firstColumn="1" w:lastColumn="0" w:noHBand="0" w:noVBand="1"/>
      </w:tblPr>
      <w:tblGrid>
        <w:gridCol w:w="846"/>
        <w:gridCol w:w="8210"/>
      </w:tblGrid>
      <w:tr w:rsidR="007122C7" w:rsidRPr="003105CE" w14:paraId="569AE4AE" w14:textId="77777777" w:rsidTr="007122C7">
        <w:tc>
          <w:tcPr>
            <w:tcW w:w="846" w:type="dxa"/>
          </w:tcPr>
          <w:p w14:paraId="28FF844B" w14:textId="3A502253"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1 </w:t>
            </w:r>
          </w:p>
        </w:tc>
        <w:tc>
          <w:tcPr>
            <w:tcW w:w="8210" w:type="dxa"/>
          </w:tcPr>
          <w:p w14:paraId="6D830670" w14:textId="24C8F145"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De eerste hulp wordt verleend door de aanwezige EHBO-er. Er wordt een inschatting gemaakt of er spoed is en 112 gebeld moet worden, of het kind gezien moet worden door de huisarts of dat alleen EHBO toepassen door de pedagogisch medewerker voldoende is. De nodige actie wordt uitgevoerd.  </w:t>
            </w:r>
          </w:p>
        </w:tc>
      </w:tr>
      <w:tr w:rsidR="007122C7" w:rsidRPr="003105CE" w14:paraId="24920CC8" w14:textId="77777777" w:rsidTr="007122C7">
        <w:tc>
          <w:tcPr>
            <w:tcW w:w="846" w:type="dxa"/>
          </w:tcPr>
          <w:p w14:paraId="0F43D9EE" w14:textId="4E4EA76A"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2 </w:t>
            </w:r>
          </w:p>
        </w:tc>
        <w:tc>
          <w:tcPr>
            <w:tcW w:w="8210" w:type="dxa"/>
          </w:tcPr>
          <w:p w14:paraId="390C3676" w14:textId="2A6E3881"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De collega’s en de leidinggevende worden op de hoogte gebracht van het (bijna) ongeval. </w:t>
            </w:r>
          </w:p>
        </w:tc>
      </w:tr>
      <w:tr w:rsidR="007122C7" w:rsidRPr="003105CE" w14:paraId="294FFEFB" w14:textId="77777777" w:rsidTr="007122C7">
        <w:tc>
          <w:tcPr>
            <w:tcW w:w="846" w:type="dxa"/>
          </w:tcPr>
          <w:p w14:paraId="12012C2D" w14:textId="38103942"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3 </w:t>
            </w:r>
          </w:p>
        </w:tc>
        <w:tc>
          <w:tcPr>
            <w:tcW w:w="8210" w:type="dxa"/>
          </w:tcPr>
          <w:p w14:paraId="520873D1" w14:textId="2A68EA4C"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Ouders worden ingelicht over het (bijna) ongeval. Bij grote ongevallen worden ouders zo spoedig mogelijk telefonisch op de hoogte gebracht en wordt er overlegd of het noodzakelijk/ wenselijk is dat ouders hun kind eerder komen halen. </w:t>
            </w:r>
          </w:p>
        </w:tc>
      </w:tr>
      <w:tr w:rsidR="007122C7" w:rsidRPr="003105CE" w14:paraId="7B892A7A" w14:textId="77777777" w:rsidTr="007122C7">
        <w:tc>
          <w:tcPr>
            <w:tcW w:w="846" w:type="dxa"/>
          </w:tcPr>
          <w:p w14:paraId="7CF5A5CB" w14:textId="2FEAD1FD"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4 </w:t>
            </w:r>
          </w:p>
        </w:tc>
        <w:tc>
          <w:tcPr>
            <w:tcW w:w="8210" w:type="dxa"/>
          </w:tcPr>
          <w:p w14:paraId="76E648F1" w14:textId="6A0D3188"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Bij de overdracht wordt precies besproken wat er gebeurd is en hierbij wordt gebruik gemaakt van het (bijna)ongevallenformulier.  </w:t>
            </w:r>
          </w:p>
        </w:tc>
      </w:tr>
      <w:tr w:rsidR="007122C7" w:rsidRPr="003105CE" w14:paraId="4634A053" w14:textId="77777777" w:rsidTr="007122C7">
        <w:tc>
          <w:tcPr>
            <w:tcW w:w="846" w:type="dxa"/>
          </w:tcPr>
          <w:p w14:paraId="582F7DEF" w14:textId="15342D96"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lastRenderedPageBreak/>
              <w:t>Stap 5 </w:t>
            </w:r>
          </w:p>
        </w:tc>
        <w:tc>
          <w:tcPr>
            <w:tcW w:w="8210" w:type="dxa"/>
          </w:tcPr>
          <w:p w14:paraId="1A0245E5" w14:textId="77777777" w:rsidR="007122C7" w:rsidRPr="003105CE" w:rsidRDefault="007122C7" w:rsidP="007122C7">
            <w:pPr>
              <w:rPr>
                <w:rFonts w:asciiTheme="minorHAnsi" w:hAnsiTheme="minorHAnsi" w:cstheme="minorHAnsi"/>
                <w:color w:val="000000"/>
                <w:sz w:val="22"/>
                <w:szCs w:val="22"/>
              </w:rPr>
            </w:pPr>
            <w:r w:rsidRPr="003105CE">
              <w:rPr>
                <w:rFonts w:asciiTheme="minorHAnsi" w:hAnsiTheme="minorHAnsi" w:cstheme="minorHAnsi"/>
                <w:color w:val="000000"/>
                <w:sz w:val="22"/>
                <w:szCs w:val="22"/>
              </w:rPr>
              <w:t>De medewerker bij wie het ongeval heeft plaatsgevonden vult het (bijna) ongevallen registratie formulier in. Zie bijlage. Deze wordt bewaard in de map bij het Beleidsplan Veiligheid &amp; Gezondheid. </w:t>
            </w:r>
          </w:p>
          <w:p w14:paraId="30FF1E28" w14:textId="0B3B3F66"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tc>
      </w:tr>
      <w:tr w:rsidR="007122C7" w:rsidRPr="003105CE" w14:paraId="1BB28A26" w14:textId="77777777" w:rsidTr="007122C7">
        <w:tc>
          <w:tcPr>
            <w:tcW w:w="846" w:type="dxa"/>
          </w:tcPr>
          <w:p w14:paraId="6BF7680A" w14:textId="14DCC998"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6 </w:t>
            </w:r>
          </w:p>
        </w:tc>
        <w:tc>
          <w:tcPr>
            <w:tcW w:w="8210" w:type="dxa"/>
          </w:tcPr>
          <w:p w14:paraId="2419587E" w14:textId="77777777" w:rsidR="007122C7" w:rsidRPr="003105CE" w:rsidRDefault="007122C7" w:rsidP="007122C7">
            <w:pPr>
              <w:rPr>
                <w:rFonts w:asciiTheme="minorHAnsi" w:hAnsiTheme="minorHAnsi" w:cstheme="minorHAnsi"/>
                <w:color w:val="000000"/>
                <w:sz w:val="22"/>
                <w:szCs w:val="22"/>
              </w:rPr>
            </w:pPr>
            <w:r w:rsidRPr="003105CE">
              <w:rPr>
                <w:rFonts w:asciiTheme="minorHAnsi" w:hAnsiTheme="minorHAnsi" w:cstheme="minorHAnsi"/>
                <w:color w:val="000000"/>
                <w:sz w:val="22"/>
                <w:szCs w:val="22"/>
              </w:rPr>
              <w:t>De ongevallenregistratie wordt tijdens het eerst volgende werkoverleg besproken zodat alle medewerkers op de hoogte zijn. </w:t>
            </w:r>
          </w:p>
          <w:p w14:paraId="0D5F4A50" w14:textId="5EC1BCEF"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Met elkaar wordt besproken hoe het ongeval in de toekomst geprobeerd kan worden om te voorkomen. </w:t>
            </w:r>
          </w:p>
        </w:tc>
      </w:tr>
      <w:tr w:rsidR="007122C7" w:rsidRPr="003105CE" w14:paraId="3180D196" w14:textId="77777777" w:rsidTr="007122C7">
        <w:tc>
          <w:tcPr>
            <w:tcW w:w="846" w:type="dxa"/>
          </w:tcPr>
          <w:p w14:paraId="2B6A984A" w14:textId="3CECC7C6"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Stap 7 </w:t>
            </w:r>
          </w:p>
        </w:tc>
        <w:tc>
          <w:tcPr>
            <w:tcW w:w="8210" w:type="dxa"/>
          </w:tcPr>
          <w:p w14:paraId="33612979" w14:textId="2BB0797B" w:rsidR="007122C7" w:rsidRPr="003105CE" w:rsidRDefault="007122C7" w:rsidP="00F45112">
            <w:pPr>
              <w:rPr>
                <w:rFonts w:asciiTheme="minorHAnsi" w:hAnsiTheme="minorHAnsi" w:cstheme="minorHAnsi"/>
                <w:color w:val="000000"/>
                <w:sz w:val="22"/>
                <w:szCs w:val="22"/>
              </w:rPr>
            </w:pPr>
            <w:r w:rsidRPr="003105CE">
              <w:rPr>
                <w:rFonts w:asciiTheme="minorHAnsi" w:hAnsiTheme="minorHAnsi" w:cstheme="minorHAnsi"/>
                <w:color w:val="000000"/>
                <w:sz w:val="22"/>
                <w:szCs w:val="22"/>
              </w:rPr>
              <w:t>Jaarlijks worden alle ongevallenregistraties met de oudercommissie besproken en kan de oudercommissie eventueel nog advies geven op te nemen maatregelen.</w:t>
            </w:r>
          </w:p>
        </w:tc>
      </w:tr>
    </w:tbl>
    <w:p w14:paraId="2D22FD63" w14:textId="77777777" w:rsidR="00F45112" w:rsidRPr="003105CE" w:rsidRDefault="00F45112" w:rsidP="00F45112">
      <w:pPr>
        <w:rPr>
          <w:rFonts w:asciiTheme="minorHAnsi" w:hAnsiTheme="minorHAnsi" w:cstheme="minorHAnsi"/>
          <w:sz w:val="22"/>
          <w:szCs w:val="22"/>
        </w:rPr>
      </w:pPr>
    </w:p>
    <w:p w14:paraId="0E881F13" w14:textId="50702E1A" w:rsidR="00095A9D" w:rsidRPr="006D2EAB" w:rsidRDefault="00C844AC" w:rsidP="001B0CCB">
      <w:pPr>
        <w:pStyle w:val="Kop2"/>
      </w:pPr>
      <w:bookmarkStart w:id="86" w:name="_Toc88037710"/>
      <w:r w:rsidRPr="006D2EAB">
        <w:t>7.2</w:t>
      </w:r>
      <w:r w:rsidRPr="006D2EAB">
        <w:tab/>
      </w:r>
      <w:r w:rsidR="00095A9D" w:rsidRPr="006D2EAB">
        <w:t>Achterwachtregeling</w:t>
      </w:r>
      <w:bookmarkEnd w:id="80"/>
      <w:bookmarkEnd w:id="81"/>
      <w:bookmarkEnd w:id="86"/>
    </w:p>
    <w:p w14:paraId="171CD719" w14:textId="77777777" w:rsidR="00095A9D" w:rsidRPr="003105CE" w:rsidRDefault="00095A9D" w:rsidP="00095A9D">
      <w:pPr>
        <w:spacing w:line="0" w:lineRule="atLeast"/>
        <w:rPr>
          <w:rFonts w:asciiTheme="minorHAnsi" w:eastAsia="Arial" w:hAnsiTheme="minorHAnsi" w:cstheme="minorHAnsi"/>
          <w:color w:val="FF9900"/>
          <w:sz w:val="22"/>
          <w:szCs w:val="22"/>
        </w:rPr>
      </w:pPr>
      <w:r w:rsidRPr="003105CE">
        <w:rPr>
          <w:rFonts w:asciiTheme="minorHAnsi" w:eastAsia="Arial" w:hAnsiTheme="minorHAnsi" w:cstheme="minorHAnsi"/>
          <w:sz w:val="22"/>
          <w:szCs w:val="22"/>
        </w:rPr>
        <w:t>De Wet Kinderopvang schrijft voor dat ieder kinderopvang een achterwachtregeling moet hebben. Een achterwacht is een volwassen persoon die in geval van nood ten alle tijden ingeschakeld kan worden en binnen ambulance aanrij tijd aanwezig kan zijn op locatie. In eerste instantie wordt gekeken of er een andere volwassene aanwezig kan zijn in het gebouw. Dit kan een huishoudelijke medewerker zijn, een volwassen stagiaire zijn, een administratieve kracht, de leidinggevende, directeur of een medewerker van een andere gebruiker van het pand. Is er geen andere volwassene op de locatie, dan is er een volwassene die binnen 15 minuten aanwezig kan zijn telefonisch bereikbaar. Hierover worden duidelijke afspraken gemaakt met deze achterwacht.</w:t>
      </w:r>
    </w:p>
    <w:p w14:paraId="4874A097" w14:textId="77777777" w:rsidR="00095A9D" w:rsidRPr="003105CE" w:rsidRDefault="00095A9D" w:rsidP="00095A9D">
      <w:pPr>
        <w:rPr>
          <w:rFonts w:asciiTheme="minorHAnsi" w:hAnsiTheme="minorHAnsi" w:cstheme="minorHAnsi"/>
          <w:sz w:val="22"/>
          <w:szCs w:val="22"/>
        </w:rPr>
      </w:pPr>
    </w:p>
    <w:p w14:paraId="3D4197C6" w14:textId="77777777" w:rsidR="00095A9D" w:rsidRPr="003105CE" w:rsidRDefault="00095A9D" w:rsidP="00095A9D">
      <w:pPr>
        <w:rPr>
          <w:rFonts w:asciiTheme="minorHAnsi" w:hAnsiTheme="minorHAnsi" w:cstheme="minorHAnsi"/>
          <w:sz w:val="22"/>
          <w:szCs w:val="22"/>
        </w:rPr>
      </w:pPr>
      <w:r w:rsidRPr="003105CE">
        <w:rPr>
          <w:rFonts w:asciiTheme="minorHAnsi" w:hAnsiTheme="minorHAnsi" w:cstheme="minorHAnsi"/>
          <w:sz w:val="22"/>
          <w:szCs w:val="22"/>
        </w:rPr>
        <w:t>Een achterwacht is in twee situaties nodig:</w:t>
      </w:r>
    </w:p>
    <w:p w14:paraId="18685562" w14:textId="77777777" w:rsidR="00095A9D" w:rsidRPr="003105CE" w:rsidRDefault="00095A9D" w:rsidP="00462E9F">
      <w:pPr>
        <w:pStyle w:val="Lijstalinea"/>
        <w:numPr>
          <w:ilvl w:val="0"/>
          <w:numId w:val="4"/>
        </w:numPr>
        <w:spacing w:line="252" w:lineRule="atLeast"/>
        <w:rPr>
          <w:rFonts w:asciiTheme="minorHAnsi" w:hAnsiTheme="minorHAnsi" w:cstheme="minorHAnsi"/>
          <w:sz w:val="22"/>
          <w:szCs w:val="22"/>
        </w:rPr>
      </w:pPr>
      <w:r w:rsidRPr="003105CE">
        <w:rPr>
          <w:rFonts w:asciiTheme="minorHAnsi" w:hAnsiTheme="minorHAnsi" w:cstheme="minorHAnsi"/>
          <w:sz w:val="22"/>
          <w:szCs w:val="22"/>
        </w:rPr>
        <w:t>Er is één pedagogisch medewerker op de locatie, waarbij wordt voldaan aan de BKR. In deze situatie moet een volwassene op afroep beschikbaar zijn doe binnen 15 minuten op de locatie kan zijn. Deze persoon is tijdens opvangtijden altijd telefonisch bereikbaar.</w:t>
      </w:r>
    </w:p>
    <w:p w14:paraId="75A04AE5" w14:textId="77777777" w:rsidR="00095A9D" w:rsidRPr="003105CE" w:rsidRDefault="00095A9D" w:rsidP="00462E9F">
      <w:pPr>
        <w:pStyle w:val="Lijstalinea"/>
        <w:numPr>
          <w:ilvl w:val="0"/>
          <w:numId w:val="4"/>
        </w:numPr>
        <w:spacing w:line="252" w:lineRule="atLeast"/>
        <w:rPr>
          <w:rFonts w:asciiTheme="minorHAnsi" w:hAnsiTheme="minorHAnsi" w:cstheme="minorHAnsi"/>
          <w:sz w:val="22"/>
          <w:szCs w:val="22"/>
        </w:rPr>
      </w:pPr>
      <w:r w:rsidRPr="003105CE">
        <w:rPr>
          <w:rFonts w:asciiTheme="minorHAnsi" w:hAnsiTheme="minorHAnsi" w:cstheme="minorHAnsi"/>
          <w:sz w:val="22"/>
          <w:szCs w:val="22"/>
        </w:rPr>
        <w:t xml:space="preserve">Er is één pedagogisch medewerker op de locatie, waarbij </w:t>
      </w:r>
      <w:r w:rsidRPr="003105CE">
        <w:rPr>
          <w:rFonts w:asciiTheme="minorHAnsi" w:hAnsiTheme="minorHAnsi" w:cstheme="minorHAnsi"/>
          <w:sz w:val="22"/>
          <w:szCs w:val="22"/>
          <w:u w:val="single"/>
        </w:rPr>
        <w:t>niet</w:t>
      </w:r>
      <w:r w:rsidRPr="003105CE">
        <w:rPr>
          <w:rFonts w:asciiTheme="minorHAnsi" w:hAnsiTheme="minorHAnsi" w:cstheme="minorHAnsi"/>
          <w:sz w:val="22"/>
          <w:szCs w:val="22"/>
        </w:rPr>
        <w:t xml:space="preserve"> aan de BKR wordt voldaan (drie-uursregeling). In deze situatie moet een tweede volwassene op de locatie aanwezig zijn. De afwijkende inzet mag op de dagen van de week verschillen, maar niet per week verschillen. </w:t>
      </w:r>
    </w:p>
    <w:p w14:paraId="4D42DEED" w14:textId="196F0823" w:rsidR="002A2962" w:rsidRPr="003105CE" w:rsidRDefault="002A2962" w:rsidP="002A2962">
      <w:pPr>
        <w:rPr>
          <w:rFonts w:asciiTheme="minorHAnsi" w:eastAsiaTheme="minorHAnsi" w:hAnsiTheme="minorHAnsi" w:cstheme="minorHAnsi"/>
          <w:color w:val="FF0000"/>
          <w:sz w:val="22"/>
          <w:szCs w:val="22"/>
          <w:lang w:eastAsia="en-US"/>
        </w:rPr>
      </w:pPr>
      <w:r w:rsidRPr="003105CE">
        <w:rPr>
          <w:rFonts w:asciiTheme="minorHAnsi" w:eastAsiaTheme="minorHAnsi" w:hAnsiTheme="minorHAnsi" w:cstheme="minorHAnsi"/>
          <w:sz w:val="22"/>
          <w:szCs w:val="22"/>
          <w:lang w:eastAsia="en-US"/>
        </w:rPr>
        <w:t xml:space="preserve">In de praktijk zal er met het samenstellen van het rooster altijd uitgegaan worden van openen en sluiten met minimaal 2 of 3 pedagogisch medewerkers . Omdat bij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nooit iemand alleen aanwezig is, in het pand met </w:t>
      </w:r>
      <w:r w:rsidRPr="003105CE">
        <w:rPr>
          <w:rFonts w:asciiTheme="minorHAnsi" w:eastAsiaTheme="minorHAnsi" w:hAnsiTheme="minorHAnsi" w:cstheme="minorHAnsi"/>
          <w:color w:val="000000" w:themeColor="text1"/>
          <w:sz w:val="22"/>
          <w:szCs w:val="22"/>
          <w:lang w:eastAsia="en-US"/>
        </w:rPr>
        <w:t xml:space="preserve">kinderen zijn de collega’s van de naast gelegen groepen de achterwacht in geval van calamiteit.  </w:t>
      </w:r>
    </w:p>
    <w:p w14:paraId="18588B75" w14:textId="08DA80C8" w:rsidR="00095A9D" w:rsidRPr="003105CE" w:rsidRDefault="00095A9D" w:rsidP="00095A9D">
      <w:pPr>
        <w:rPr>
          <w:rFonts w:asciiTheme="minorHAnsi" w:hAnsiTheme="minorHAnsi" w:cstheme="minorHAnsi"/>
          <w:sz w:val="22"/>
          <w:szCs w:val="22"/>
        </w:rPr>
      </w:pPr>
    </w:p>
    <w:p w14:paraId="418B344D" w14:textId="3C3B5915" w:rsidR="00690A86" w:rsidRPr="006D2EAB" w:rsidRDefault="00690A86" w:rsidP="001B0CCB">
      <w:pPr>
        <w:pStyle w:val="Kop2"/>
      </w:pPr>
      <w:bookmarkStart w:id="87" w:name="_Toc88037711"/>
      <w:r w:rsidRPr="006D2EAB">
        <w:t>7.3</w:t>
      </w:r>
      <w:r w:rsidRPr="006D2EAB">
        <w:tab/>
        <w:t>Protocol Vermissing</w:t>
      </w:r>
      <w:bookmarkEnd w:id="87"/>
    </w:p>
    <w:p w14:paraId="53AE7EE7" w14:textId="77777777" w:rsidR="00690A86" w:rsidRPr="003105CE" w:rsidRDefault="00690A86"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Wat verstaan wij onder ‘vermissing kind’ </w:t>
      </w:r>
    </w:p>
    <w:p w14:paraId="68473391" w14:textId="6BE58D5B" w:rsidR="00690A86" w:rsidRPr="003105CE" w:rsidRDefault="00690A86" w:rsidP="006E5A5F">
      <w:pPr>
        <w:numPr>
          <w:ilvl w:val="0"/>
          <w:numId w:val="32"/>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Als een kind tijdens het verblijf op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color w:val="000000" w:themeColor="text1"/>
          <w:sz w:val="22"/>
          <w:szCs w:val="22"/>
        </w:rPr>
        <w:t>zoekraakt.</w:t>
      </w:r>
    </w:p>
    <w:p w14:paraId="0E921EBD" w14:textId="77777777" w:rsidR="00690A86" w:rsidRPr="003105CE" w:rsidRDefault="00690A86" w:rsidP="006E5A5F">
      <w:pPr>
        <w:numPr>
          <w:ilvl w:val="0"/>
          <w:numId w:val="32"/>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Als het kind zonder toestemming meegenomen is door onbevoegde personen.</w:t>
      </w:r>
    </w:p>
    <w:p w14:paraId="16B20311" w14:textId="77777777" w:rsidR="00690A86" w:rsidRPr="003105CE" w:rsidRDefault="00690A86" w:rsidP="00690A86">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Wanneer is de kans groot dat een kind vermist wordt:</w:t>
      </w:r>
    </w:p>
    <w:p w14:paraId="462C64D0" w14:textId="77777777" w:rsidR="00690A86" w:rsidRPr="003105CE" w:rsidRDefault="00690A86" w:rsidP="006E5A5F">
      <w:pPr>
        <w:pStyle w:val="Normaalweb"/>
        <w:numPr>
          <w:ilvl w:val="0"/>
          <w:numId w:val="33"/>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Wanneer kinderen naar het toilet gaan tijdens het buitenspelen.</w:t>
      </w:r>
      <w:r w:rsidRPr="003105CE">
        <w:rPr>
          <w:rStyle w:val="apple-converted-space"/>
          <w:rFonts w:asciiTheme="minorHAnsi" w:hAnsiTheme="minorHAnsi" w:cstheme="minorHAnsi"/>
          <w:color w:val="000000" w:themeColor="text1"/>
          <w:sz w:val="22"/>
          <w:szCs w:val="22"/>
        </w:rPr>
        <w:t> </w:t>
      </w:r>
    </w:p>
    <w:p w14:paraId="30245DE6" w14:textId="77777777" w:rsidR="00690A86" w:rsidRPr="003105CE" w:rsidRDefault="00690A86" w:rsidP="006E5A5F">
      <w:pPr>
        <w:pStyle w:val="Normaalweb"/>
        <w:numPr>
          <w:ilvl w:val="0"/>
          <w:numId w:val="33"/>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In overgangssituaties van de ene activiteit naar de andere.</w:t>
      </w:r>
      <w:r w:rsidRPr="003105CE">
        <w:rPr>
          <w:rStyle w:val="apple-converted-space"/>
          <w:rFonts w:asciiTheme="minorHAnsi" w:hAnsiTheme="minorHAnsi" w:cstheme="minorHAnsi"/>
          <w:color w:val="000000" w:themeColor="text1"/>
          <w:sz w:val="22"/>
          <w:szCs w:val="22"/>
        </w:rPr>
        <w:t> </w:t>
      </w:r>
    </w:p>
    <w:p w14:paraId="7E330E54" w14:textId="77777777" w:rsidR="00690A86" w:rsidRPr="003105CE" w:rsidRDefault="00690A86" w:rsidP="006E5A5F">
      <w:pPr>
        <w:pStyle w:val="Normaalweb"/>
        <w:numPr>
          <w:ilvl w:val="0"/>
          <w:numId w:val="33"/>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Tijdens een uitje.</w:t>
      </w:r>
    </w:p>
    <w:p w14:paraId="07B99B30" w14:textId="77777777" w:rsidR="00690A86" w:rsidRPr="003105CE" w:rsidRDefault="00690A86" w:rsidP="006E5A5F">
      <w:pPr>
        <w:pStyle w:val="Normaalweb"/>
        <w:numPr>
          <w:ilvl w:val="0"/>
          <w:numId w:val="33"/>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Wanneer de buitendeur niet direct gesloten wordt nadat iemand het pand verlaat.</w:t>
      </w:r>
    </w:p>
    <w:p w14:paraId="76833EDA" w14:textId="77777777" w:rsidR="00690A86" w:rsidRPr="003105CE" w:rsidRDefault="00690A86" w:rsidP="00690A86">
      <w:pPr>
        <w:rPr>
          <w:rFonts w:asciiTheme="minorHAnsi" w:hAnsiTheme="minorHAnsi" w:cstheme="minorHAnsi"/>
          <w:color w:val="000000" w:themeColor="text1"/>
          <w:sz w:val="22"/>
          <w:szCs w:val="22"/>
        </w:rPr>
      </w:pPr>
    </w:p>
    <w:p w14:paraId="240F16CD" w14:textId="77777777" w:rsidR="00690A86" w:rsidRPr="003105CE" w:rsidRDefault="00690A86"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Preventief beleid:</w:t>
      </w:r>
    </w:p>
    <w:p w14:paraId="71EA75A2" w14:textId="77777777"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toegangsdeur heeft een hoge deurklink en is voorzien van deurdrammer. Dit maakt dat de deur niet te openen is door een kind. De toegangsdeur heeft een codeslot.</w:t>
      </w:r>
    </w:p>
    <w:p w14:paraId="4AAFCCC6" w14:textId="77777777"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 xml:space="preserve">Elke medewerker op de groep weet hoeveel kinderen er op de groep aanwezig moeten zijn. Dit wordt bijgehouden op de </w:t>
      </w:r>
      <w:proofErr w:type="spellStart"/>
      <w:r w:rsidRPr="003105CE">
        <w:rPr>
          <w:rFonts w:asciiTheme="minorHAnsi" w:hAnsiTheme="minorHAnsi" w:cstheme="minorHAnsi"/>
          <w:color w:val="000000" w:themeColor="text1"/>
          <w:sz w:val="22"/>
          <w:szCs w:val="22"/>
        </w:rPr>
        <w:t>daglijsten</w:t>
      </w:r>
      <w:proofErr w:type="spellEnd"/>
      <w:r w:rsidRPr="003105CE">
        <w:rPr>
          <w:rFonts w:asciiTheme="minorHAnsi" w:hAnsiTheme="minorHAnsi" w:cstheme="minorHAnsi"/>
          <w:color w:val="000000" w:themeColor="text1"/>
          <w:sz w:val="22"/>
          <w:szCs w:val="22"/>
        </w:rPr>
        <w:t>/ app.</w:t>
      </w:r>
    </w:p>
    <w:p w14:paraId="554FAAC2" w14:textId="77777777"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Ouders wordt verteld, tijdens de intake dat zij voor 9.00 uur moeten doorgeven wanneer hun kind niet op de opvang komt. </w:t>
      </w:r>
    </w:p>
    <w:p w14:paraId="6C56C4B7" w14:textId="77777777"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Ouders geven aan wie het kind komt ophalen.</w:t>
      </w:r>
    </w:p>
    <w:p w14:paraId="57C5A46E" w14:textId="3984400C"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Het kind wordt niet meegegeven aan een andere persoon, wanneer niet doorgegeven is dat iemand anders het kind komt halen. In twijfelgevallen wordt er contact opgenomen met de ouders voor toestemming. </w:t>
      </w:r>
    </w:p>
    <w:p w14:paraId="5441E4DB" w14:textId="77777777" w:rsidR="00690A86" w:rsidRPr="003105CE" w:rsidRDefault="00690A86" w:rsidP="006E5A5F">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Met de kinderen worden goede afspraken gemaakt over de plekken waar zij niet mogen komen om hun veiligheid te waarborgen. </w:t>
      </w:r>
    </w:p>
    <w:p w14:paraId="031E3D2D" w14:textId="239819D6" w:rsidR="007122C7" w:rsidRPr="003105CE" w:rsidRDefault="00690A86" w:rsidP="00690A86">
      <w:pPr>
        <w:numPr>
          <w:ilvl w:val="0"/>
          <w:numId w:val="34"/>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Ruimtes waar kinderen niet zelfstandig mogen verblijven, zijn afgesloten. (denk hierbij aan hekken, deuren, enz.)  </w:t>
      </w:r>
    </w:p>
    <w:p w14:paraId="1D23F8A4" w14:textId="77777777" w:rsidR="00D80415" w:rsidRPr="003105CE" w:rsidRDefault="00D80415" w:rsidP="00D80415">
      <w:pPr>
        <w:ind w:left="720"/>
        <w:rPr>
          <w:rFonts w:asciiTheme="minorHAnsi" w:hAnsiTheme="minorHAnsi" w:cstheme="minorHAnsi"/>
          <w:color w:val="000000" w:themeColor="text1"/>
          <w:sz w:val="22"/>
          <w:szCs w:val="22"/>
        </w:rPr>
      </w:pPr>
    </w:p>
    <w:p w14:paraId="7069474B" w14:textId="77777777" w:rsidR="00690A86" w:rsidRPr="003105CE" w:rsidRDefault="00690A86"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Vermissing tijdens opvang:</w:t>
      </w:r>
    </w:p>
    <w:p w14:paraId="11E10395" w14:textId="77777777"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Meld bij je naaste collega van de groep dat er een kind vermist is. Draag de zorg van de andere kinderen over aan je collega zodat je je kunt richten op het vermiste kind. Indien je alleen werkt, neem je contact op met de leidinggevende.</w:t>
      </w:r>
    </w:p>
    <w:p w14:paraId="00531E02" w14:textId="77777777"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Blijf kalm en denk helder na. </w:t>
      </w:r>
    </w:p>
    <w:p w14:paraId="0FB2F305"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Wanneer heb je het kind voor het laatst gezien? </w:t>
      </w:r>
    </w:p>
    <w:p w14:paraId="5F21B473"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Wat was het kind aan het doen? </w:t>
      </w:r>
    </w:p>
    <w:p w14:paraId="2B147960"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Waar zou het mis kunnen zijn gegaan? </w:t>
      </w:r>
    </w:p>
    <w:p w14:paraId="4B811C82" w14:textId="77777777"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Loop gestructureerd het pand door en bekijk alle ruimtes. Roep ondertussen het kind. Kijk op plaatsen waar kinderen zich kunnen verbergen. Het komt nogal eens voor dat een kind zich verstopt of ergens in slaap is gevallen. </w:t>
      </w:r>
    </w:p>
    <w:p w14:paraId="332F8FC1" w14:textId="77777777"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Wanneer er tijdens de vermissing buiten werd gespeeld, kijk je goed waar het kind heen kan zijn gegaan. Is er een vijver in de buurt of dieren? </w:t>
      </w:r>
    </w:p>
    <w:p w14:paraId="42AAA180"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Zoek buiten eerst op de plekken waar het kind gevaar zou kunnen oplopen. Bv. water, putten, verkeerswegen of parkeerplaatsen. </w:t>
      </w:r>
    </w:p>
    <w:p w14:paraId="270282CB"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Bedenk wat interessant kan zijn voor een kind. </w:t>
      </w:r>
    </w:p>
    <w:p w14:paraId="266070AD" w14:textId="77777777" w:rsidR="00690A86" w:rsidRPr="003105CE" w:rsidRDefault="00690A86" w:rsidP="006E5A5F">
      <w:pPr>
        <w:numPr>
          <w:ilvl w:val="1"/>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Vraag aan voorbijgangers of zij een kind hebben gezien </w:t>
      </w:r>
    </w:p>
    <w:p w14:paraId="5CCF68E6" w14:textId="4B92B921"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Schakel na 10 minuten zoeken een achterwacht in om te helpen zoeken. Zorg dat je allebei je mobiel mee hebt en bereikbaar bent. Na 10 minuten is iedereen weer bij</w:t>
      </w:r>
      <w:r w:rsidRPr="003105CE">
        <w:rPr>
          <w:rFonts w:asciiTheme="minorHAnsi" w:hAnsiTheme="minorHAnsi" w:cstheme="minorHAnsi"/>
          <w:b/>
          <w:bCs/>
          <w:color w:val="ED7D31" w:themeColor="accent2"/>
          <w:sz w:val="22"/>
          <w:szCs w:val="22"/>
        </w:rPr>
        <w:t xml:space="preserve"> </w:t>
      </w:r>
      <w:r w:rsidRPr="003105CE">
        <w:rPr>
          <w:rFonts w:asciiTheme="minorHAnsi" w:hAnsiTheme="minorHAnsi" w:cstheme="minorHAnsi"/>
          <w:b/>
          <w:bCs/>
          <w:color w:val="00B0F0"/>
          <w:sz w:val="22"/>
          <w:szCs w:val="22"/>
        </w:rPr>
        <w:t>Calimero Kinderopvang.</w:t>
      </w:r>
    </w:p>
    <w:p w14:paraId="1BF82768" w14:textId="56D50865" w:rsidR="00690A86" w:rsidRPr="003105CE" w:rsidRDefault="00690A86" w:rsidP="006E5A5F">
      <w:pPr>
        <w:numPr>
          <w:ilvl w:val="0"/>
          <w:numId w:val="35"/>
        </w:num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leidinggevende neemt contact op met de ouders.</w:t>
      </w:r>
    </w:p>
    <w:p w14:paraId="1A0C912F" w14:textId="77777777" w:rsidR="00690A86" w:rsidRPr="003105CE" w:rsidRDefault="00690A86" w:rsidP="00690A86">
      <w:pPr>
        <w:rPr>
          <w:rFonts w:asciiTheme="minorHAnsi" w:hAnsiTheme="minorHAnsi" w:cstheme="minorHAnsi"/>
          <w:color w:val="000000" w:themeColor="text1"/>
          <w:sz w:val="22"/>
          <w:szCs w:val="22"/>
        </w:rPr>
      </w:pPr>
    </w:p>
    <w:p w14:paraId="6F2A67BA" w14:textId="77777777" w:rsidR="00690A86" w:rsidRPr="003105CE" w:rsidRDefault="00690A86" w:rsidP="00690A86">
      <w:pPr>
        <w:rPr>
          <w:rFonts w:asciiTheme="minorHAnsi" w:hAnsiTheme="minorHAnsi" w:cstheme="minorHAnsi"/>
          <w:b/>
          <w:color w:val="000000" w:themeColor="text1"/>
          <w:sz w:val="22"/>
          <w:szCs w:val="22"/>
        </w:rPr>
      </w:pPr>
      <w:r w:rsidRPr="003105CE">
        <w:rPr>
          <w:rStyle w:val="kovhebbes"/>
          <w:rFonts w:asciiTheme="minorHAnsi" w:hAnsiTheme="minorHAnsi" w:cstheme="minorHAnsi"/>
          <w:bCs/>
          <w:color w:val="000000" w:themeColor="text1"/>
          <w:sz w:val="22"/>
          <w:szCs w:val="22"/>
        </w:rPr>
        <w:t>Als het vermiste kind terecht is</w:t>
      </w:r>
    </w:p>
    <w:p w14:paraId="48DA387D" w14:textId="77777777" w:rsidR="00690A86" w:rsidRPr="003105CE" w:rsidRDefault="00690A86" w:rsidP="006E5A5F">
      <w:pPr>
        <w:pStyle w:val="Lijstalinea"/>
        <w:numPr>
          <w:ilvl w:val="0"/>
          <w:numId w:val="31"/>
        </w:numPr>
        <w:rPr>
          <w:rFonts w:asciiTheme="minorHAnsi" w:hAnsiTheme="minorHAnsi" w:cstheme="minorHAnsi"/>
          <w:color w:val="000000" w:themeColor="text1"/>
          <w:sz w:val="22"/>
          <w:szCs w:val="22"/>
        </w:rPr>
      </w:pPr>
      <w:r w:rsidRPr="003105CE">
        <w:rPr>
          <w:rStyle w:val="kovhebbes"/>
          <w:rFonts w:asciiTheme="minorHAnsi" w:hAnsiTheme="minorHAnsi" w:cstheme="minorHAnsi"/>
          <w:color w:val="000000" w:themeColor="text1"/>
          <w:sz w:val="22"/>
          <w:szCs w:val="22"/>
        </w:rPr>
        <w:t>Informeer je de politie als deze ingeschakeld is.</w:t>
      </w:r>
    </w:p>
    <w:p w14:paraId="76B5FF3B" w14:textId="77777777" w:rsidR="00690A86" w:rsidRPr="003105CE" w:rsidRDefault="00690A86" w:rsidP="006E5A5F">
      <w:pPr>
        <w:pStyle w:val="Lijstalinea"/>
        <w:numPr>
          <w:ilvl w:val="0"/>
          <w:numId w:val="31"/>
        </w:numPr>
        <w:rPr>
          <w:rFonts w:asciiTheme="minorHAnsi" w:hAnsiTheme="minorHAnsi" w:cstheme="minorHAnsi"/>
          <w:color w:val="000000" w:themeColor="text1"/>
          <w:sz w:val="22"/>
          <w:szCs w:val="22"/>
        </w:rPr>
      </w:pPr>
      <w:r w:rsidRPr="003105CE">
        <w:rPr>
          <w:rStyle w:val="kovhebbes"/>
          <w:rFonts w:asciiTheme="minorHAnsi" w:hAnsiTheme="minorHAnsi" w:cstheme="minorHAnsi"/>
          <w:color w:val="000000" w:themeColor="text1"/>
          <w:sz w:val="22"/>
          <w:szCs w:val="22"/>
        </w:rPr>
        <w:t>Informeer je alle betrokkenen die weten dat het kind vermist is.</w:t>
      </w:r>
    </w:p>
    <w:p w14:paraId="3F0D62E2" w14:textId="77777777" w:rsidR="00690A86" w:rsidRPr="003105CE" w:rsidRDefault="00690A86" w:rsidP="006E5A5F">
      <w:pPr>
        <w:pStyle w:val="Lijstalinea"/>
        <w:numPr>
          <w:ilvl w:val="0"/>
          <w:numId w:val="31"/>
        </w:numPr>
        <w:rPr>
          <w:rFonts w:asciiTheme="minorHAnsi" w:hAnsiTheme="minorHAnsi" w:cstheme="minorHAnsi"/>
          <w:color w:val="000000" w:themeColor="text1"/>
          <w:sz w:val="22"/>
          <w:szCs w:val="22"/>
        </w:rPr>
      </w:pPr>
      <w:r w:rsidRPr="003105CE">
        <w:rPr>
          <w:rStyle w:val="kovhebbes"/>
          <w:rFonts w:asciiTheme="minorHAnsi" w:hAnsiTheme="minorHAnsi" w:cstheme="minorHAnsi"/>
          <w:color w:val="000000" w:themeColor="text1"/>
          <w:sz w:val="22"/>
          <w:szCs w:val="22"/>
        </w:rPr>
        <w:t>Ga na wat de reden van de vermissing was, zodat herhaling  voorkomen kan worden.</w:t>
      </w:r>
    </w:p>
    <w:p w14:paraId="7F975A07" w14:textId="77777777" w:rsidR="00690A86" w:rsidRPr="003105CE" w:rsidRDefault="00690A86" w:rsidP="00690A86">
      <w:pPr>
        <w:rPr>
          <w:rFonts w:asciiTheme="minorHAnsi" w:hAnsiTheme="minorHAnsi" w:cstheme="minorHAnsi"/>
          <w:color w:val="000000" w:themeColor="text1"/>
          <w:sz w:val="22"/>
          <w:szCs w:val="22"/>
        </w:rPr>
      </w:pPr>
    </w:p>
    <w:p w14:paraId="6C65CE41" w14:textId="77777777" w:rsidR="00690A86" w:rsidRPr="003105CE" w:rsidRDefault="00690A86" w:rsidP="00690A86">
      <w:pPr>
        <w:rPr>
          <w:rFonts w:asciiTheme="minorHAnsi" w:hAnsiTheme="minorHAnsi" w:cstheme="minorHAnsi"/>
          <w:sz w:val="22"/>
          <w:szCs w:val="22"/>
        </w:rPr>
      </w:pPr>
      <w:r w:rsidRPr="003105CE">
        <w:rPr>
          <w:rFonts w:asciiTheme="minorHAnsi" w:hAnsiTheme="minorHAnsi" w:cstheme="minorHAnsi"/>
          <w:sz w:val="22"/>
          <w:szCs w:val="22"/>
        </w:rPr>
        <w:t>Genomen maatregelen zijn:</w:t>
      </w:r>
    </w:p>
    <w:p w14:paraId="18A67C71" w14:textId="77777777" w:rsidR="00690A86" w:rsidRPr="003105CE" w:rsidRDefault="00690A86" w:rsidP="006E5A5F">
      <w:pPr>
        <w:pStyle w:val="Geenafstand"/>
        <w:numPr>
          <w:ilvl w:val="0"/>
          <w:numId w:val="30"/>
        </w:numPr>
        <w:rPr>
          <w:rFonts w:eastAsia="Arial Unicode MS" w:cstheme="minorHAnsi"/>
          <w:color w:val="000000" w:themeColor="text1"/>
        </w:rPr>
      </w:pPr>
      <w:r w:rsidRPr="003105CE">
        <w:rPr>
          <w:rFonts w:eastAsia="Arial Unicode MS" w:cstheme="minorHAnsi"/>
          <w:color w:val="000000" w:themeColor="text1"/>
        </w:rPr>
        <w:t xml:space="preserve">We zorgen ervoor dat voor kinderen die niet zelfstandig naar buiten mogen, de deuren en hekken van de buitenruimte gesloten zijn. </w:t>
      </w:r>
    </w:p>
    <w:p w14:paraId="4600B306" w14:textId="77777777" w:rsidR="00690A86" w:rsidRPr="003105CE" w:rsidRDefault="00690A86" w:rsidP="006E5A5F">
      <w:pPr>
        <w:pStyle w:val="Geenafstand"/>
        <w:numPr>
          <w:ilvl w:val="0"/>
          <w:numId w:val="30"/>
        </w:numPr>
        <w:rPr>
          <w:rFonts w:eastAsia="Arial Unicode MS" w:cstheme="minorHAnsi"/>
          <w:color w:val="000000" w:themeColor="text1"/>
        </w:rPr>
      </w:pPr>
      <w:r w:rsidRPr="003105CE">
        <w:rPr>
          <w:rFonts w:eastAsia="Arial Unicode MS" w:cstheme="minorHAnsi"/>
          <w:color w:val="000000" w:themeColor="text1"/>
        </w:rPr>
        <w:t>Ook zijn er afspraken gemaakt met de ouders of verzorgers wie de kinderen ophalen. Zonder nadrukkelijke toestemming van de ouders wordt een kind nooit aan een ander persoon meegegeven.</w:t>
      </w:r>
    </w:p>
    <w:p w14:paraId="23E0BAF5" w14:textId="5B068144" w:rsidR="00690A86" w:rsidRPr="003105CE" w:rsidRDefault="00690A86" w:rsidP="006E5A5F">
      <w:pPr>
        <w:pStyle w:val="Geenafstand"/>
        <w:numPr>
          <w:ilvl w:val="0"/>
          <w:numId w:val="30"/>
        </w:numPr>
        <w:rPr>
          <w:rFonts w:eastAsia="Arial Unicode MS" w:cstheme="minorHAnsi"/>
          <w:color w:val="000000" w:themeColor="text1"/>
        </w:rPr>
      </w:pPr>
      <w:r w:rsidRPr="003105CE">
        <w:rPr>
          <w:rFonts w:cstheme="minorHAnsi"/>
          <w:color w:val="000000" w:themeColor="text1"/>
        </w:rPr>
        <w:t xml:space="preserve">Daarnaast zorgen we ervoor dat er voldoende pedagogisch medewerkers aanwezig zijn die toezicht houden. Zij weten altijd welke en hoeveel kinderen er in het de groep aanwezig zijn doordat wij de breng- en haaltijden van de kinderen registreren. Tijdens uitjes worden lijsten met de aanwezige kinderen meegenomen. </w:t>
      </w:r>
    </w:p>
    <w:p w14:paraId="2399F4BB" w14:textId="644E7A68" w:rsidR="00FC096D" w:rsidRPr="003105CE" w:rsidRDefault="00FC096D" w:rsidP="00FC096D">
      <w:pPr>
        <w:pStyle w:val="Geenafstand"/>
        <w:rPr>
          <w:rFonts w:cstheme="minorHAnsi"/>
          <w:color w:val="000000" w:themeColor="text1"/>
        </w:rPr>
      </w:pPr>
    </w:p>
    <w:p w14:paraId="1167FAF8" w14:textId="77777777" w:rsidR="004B4CFC" w:rsidRDefault="004B4CFC" w:rsidP="001B0CCB">
      <w:pPr>
        <w:pStyle w:val="Kop2"/>
        <w:rPr>
          <w:sz w:val="22"/>
          <w:szCs w:val="22"/>
        </w:rPr>
      </w:pPr>
    </w:p>
    <w:p w14:paraId="78DA00C1" w14:textId="1F1C07E7" w:rsidR="00095A9D" w:rsidRPr="003105CE" w:rsidRDefault="00095A9D" w:rsidP="001B0CCB">
      <w:pPr>
        <w:pStyle w:val="Kop2"/>
        <w:rPr>
          <w:sz w:val="22"/>
          <w:szCs w:val="22"/>
        </w:rPr>
      </w:pPr>
      <w:bookmarkStart w:id="88" w:name="_Toc88037712"/>
      <w:r w:rsidRPr="006D2EAB">
        <w:lastRenderedPageBreak/>
        <w:t>7.</w:t>
      </w:r>
      <w:r w:rsidR="00C844AC" w:rsidRPr="006D2EAB">
        <w:t>4</w:t>
      </w:r>
      <w:r w:rsidRPr="006D2EAB">
        <w:tab/>
      </w:r>
      <w:r w:rsidR="001D68B1" w:rsidRPr="006D2EAB">
        <w:t>Protocol Buitenspelen</w:t>
      </w:r>
      <w:bookmarkEnd w:id="88"/>
    </w:p>
    <w:p w14:paraId="6A97551F" w14:textId="77777777" w:rsidR="00FC096D" w:rsidRPr="003105CE" w:rsidRDefault="00FC096D" w:rsidP="00FC096D">
      <w:pPr>
        <w:rPr>
          <w:rFonts w:asciiTheme="minorHAnsi" w:hAnsiTheme="minorHAnsi" w:cstheme="minorHAnsi"/>
          <w:sz w:val="22"/>
          <w:szCs w:val="22"/>
        </w:rPr>
      </w:pPr>
    </w:p>
    <w:p w14:paraId="429D49C0" w14:textId="5FB8C0C7" w:rsidR="001D68B1" w:rsidRPr="003105CE" w:rsidRDefault="001D68B1" w:rsidP="001D68B1">
      <w:pPr>
        <w:pStyle w:val="Kop3"/>
      </w:pPr>
      <w:bookmarkStart w:id="89" w:name="_Toc88037713"/>
      <w:r w:rsidRPr="003105CE">
        <w:t>7.</w:t>
      </w:r>
      <w:r w:rsidR="00C844AC" w:rsidRPr="003105CE">
        <w:t>4</w:t>
      </w:r>
      <w:r w:rsidRPr="003105CE">
        <w:t>.1</w:t>
      </w:r>
      <w:r w:rsidRPr="003105CE">
        <w:tab/>
        <w:t>Wandelen</w:t>
      </w:r>
      <w:bookmarkEnd w:id="89"/>
    </w:p>
    <w:p w14:paraId="27232F61" w14:textId="5EF172FD" w:rsidR="001D68B1" w:rsidRPr="003105CE" w:rsidRDefault="001D68B1" w:rsidP="001D68B1">
      <w:pPr>
        <w:pStyle w:val="Geenafstand"/>
        <w:rPr>
          <w:rFonts w:cstheme="minorHAnsi"/>
        </w:rPr>
      </w:pPr>
      <w:r w:rsidRPr="003105CE">
        <w:rPr>
          <w:rFonts w:cstheme="minorHAnsi"/>
        </w:rPr>
        <w:t xml:space="preserve"> Als we met de kinderen gaan wandelen wordt er voor gezorgd dat de kinderen niet gaan spelen in struikjes. Als er door het bos of hoog (struik)gewas gewandeld wordt, wordt er daarna gecontroleerd op teken. Teken worden onmiddellijk verwijderd en de plek wordt daarna goed gedesinfecteerd. Kinderen dragen in de zomer zonnehoedjes of petjes voor de zon en hebben daarom al minder kans op een teek in hun haren.  Na het spelen in gras buiten de eigen speelplaats worden de handen ook gewassen i</w:t>
      </w:r>
      <w:r w:rsidR="00180F41" w:rsidRPr="003105CE">
        <w:rPr>
          <w:rFonts w:cstheme="minorHAnsi"/>
        </w:rPr>
        <w:t>.</w:t>
      </w:r>
      <w:r w:rsidRPr="003105CE">
        <w:rPr>
          <w:rFonts w:cstheme="minorHAnsi"/>
        </w:rPr>
        <w:t>v</w:t>
      </w:r>
      <w:r w:rsidR="00180F41" w:rsidRPr="003105CE">
        <w:rPr>
          <w:rFonts w:cstheme="minorHAnsi"/>
        </w:rPr>
        <w:t>.</w:t>
      </w:r>
      <w:r w:rsidRPr="003105CE">
        <w:rPr>
          <w:rFonts w:cstheme="minorHAnsi"/>
        </w:rPr>
        <w:t>m</w:t>
      </w:r>
      <w:r w:rsidR="00180F41" w:rsidRPr="003105CE">
        <w:rPr>
          <w:rFonts w:cstheme="minorHAnsi"/>
        </w:rPr>
        <w:t>.</w:t>
      </w:r>
      <w:r w:rsidRPr="003105CE">
        <w:rPr>
          <w:rFonts w:cstheme="minorHAnsi"/>
        </w:rPr>
        <w:t xml:space="preserve"> de hygiëne. Op bv. grasveldjes is er namelijk kans aanwezig dat honden, katten of andere dieren daar hun behoeften hebben gedaan en kinderen stoppen nog vaak hun handen in hun mond. Bij het wandelen wordt de </w:t>
      </w:r>
      <w:r w:rsidR="001B0CCB" w:rsidRPr="003105CE">
        <w:rPr>
          <w:rFonts w:cstheme="minorHAnsi"/>
        </w:rPr>
        <w:t>beroepskracht-</w:t>
      </w:r>
      <w:proofErr w:type="spellStart"/>
      <w:r w:rsidRPr="003105CE">
        <w:rPr>
          <w:rFonts w:cstheme="minorHAnsi"/>
        </w:rPr>
        <w:t>kindratio</w:t>
      </w:r>
      <w:proofErr w:type="spellEnd"/>
      <w:r w:rsidRPr="003105CE">
        <w:rPr>
          <w:rFonts w:cstheme="minorHAnsi"/>
        </w:rPr>
        <w:t xml:space="preserve"> altijd in acht genomen. Dit betekent dat een </w:t>
      </w:r>
      <w:r w:rsidR="001B0CCB" w:rsidRPr="003105CE">
        <w:rPr>
          <w:rFonts w:cstheme="minorHAnsi"/>
        </w:rPr>
        <w:t>pedagogisch medewerker</w:t>
      </w:r>
      <w:r w:rsidRPr="003105CE">
        <w:rPr>
          <w:rFonts w:cstheme="minorHAnsi"/>
        </w:rPr>
        <w:t xml:space="preserve"> maximaal 8 peuters (alleen 3+) mee kan nemen. Hoe er dan met de kinderen gewandeld wordt hangt af van het aantal kinderen. Met 2 kinderen kun je hand in hand. Als het er al 3 worden betekent het dat je ook een buggy, bolderkar of evacuatiekoord mee moet nemen. En vanaf 3 kinderen wordt er sowieso met de bolderkar of het evacuatiekoord gewandeld. </w:t>
      </w:r>
    </w:p>
    <w:p w14:paraId="0BDD73E8" w14:textId="77777777" w:rsidR="001D68B1" w:rsidRPr="003105CE" w:rsidRDefault="001D68B1" w:rsidP="001D68B1">
      <w:pPr>
        <w:pStyle w:val="Geenafstand"/>
        <w:rPr>
          <w:rFonts w:cstheme="minorHAnsi"/>
        </w:rPr>
      </w:pPr>
    </w:p>
    <w:p w14:paraId="49B452B0" w14:textId="1C706B75" w:rsidR="001D68B1" w:rsidRPr="003105CE" w:rsidRDefault="001D68B1" w:rsidP="001D68B1">
      <w:pPr>
        <w:pStyle w:val="Kop3"/>
      </w:pPr>
      <w:bookmarkStart w:id="90" w:name="_Toc88037714"/>
      <w:r w:rsidRPr="003105CE">
        <w:t>7.</w:t>
      </w:r>
      <w:r w:rsidR="00C844AC" w:rsidRPr="003105CE">
        <w:t>4</w:t>
      </w:r>
      <w:r w:rsidRPr="003105CE">
        <w:t>.2</w:t>
      </w:r>
      <w:r w:rsidRPr="003105CE">
        <w:tab/>
        <w:t>Dieren(bezoek)</w:t>
      </w:r>
      <w:bookmarkEnd w:id="90"/>
    </w:p>
    <w:p w14:paraId="25D507C0" w14:textId="77777777" w:rsidR="001D68B1" w:rsidRPr="003105CE" w:rsidRDefault="001D68B1" w:rsidP="001D68B1">
      <w:pPr>
        <w:pStyle w:val="Geenafstand"/>
        <w:rPr>
          <w:rFonts w:cstheme="minorHAnsi"/>
        </w:rPr>
      </w:pPr>
      <w:r w:rsidRPr="003105CE">
        <w:rPr>
          <w:rFonts w:cstheme="minorHAnsi"/>
        </w:rPr>
        <w:t xml:space="preserve"> Als er bezoek wordt gebracht aan dieren, dan wordt ervoor gezorgd dat er steeds voldoende begeleiding aanwezig is. Er wordt op toegezien dat de kinderen altijd ‘veilig’ zijn. Dat ze niet te dichtbij dieren komen, wanneer dit niet kan, en dat ze niet gebeten of gekrabd worden. Dat als ze de dieren voeren of aaien, dit voorzichtig gebeurt. De kinderen wassen na aanraking met dieren altijd hun handen. Kinderen die allergieën hebben voor dieren houden we bewust (ook tijdens het wandelen) weg van dieren. Als er overlast binnen is van bijen of wespen, worden er maatregelen getroffen. Je kunt hierbij denken aan een hordeur.  Zodat kinderen buiten niet snel gestoken worden door bijen of wespen wordt er gezorgd:</w:t>
      </w:r>
    </w:p>
    <w:p w14:paraId="7897141B" w14:textId="77777777" w:rsidR="001D68B1" w:rsidRPr="003105CE" w:rsidRDefault="001D68B1" w:rsidP="006E5A5F">
      <w:pPr>
        <w:pStyle w:val="Geenafstand"/>
        <w:numPr>
          <w:ilvl w:val="0"/>
          <w:numId w:val="45"/>
        </w:numPr>
        <w:rPr>
          <w:rFonts w:cstheme="minorHAnsi"/>
        </w:rPr>
      </w:pPr>
      <w:r w:rsidRPr="003105CE">
        <w:rPr>
          <w:rFonts w:cstheme="minorHAnsi"/>
        </w:rPr>
        <w:t xml:space="preserve">voor rietjes bij het drinken </w:t>
      </w:r>
    </w:p>
    <w:p w14:paraId="56EB5B53" w14:textId="77777777" w:rsidR="001D68B1" w:rsidRPr="003105CE" w:rsidRDefault="001D68B1" w:rsidP="006E5A5F">
      <w:pPr>
        <w:pStyle w:val="Geenafstand"/>
        <w:numPr>
          <w:ilvl w:val="0"/>
          <w:numId w:val="45"/>
        </w:numPr>
        <w:rPr>
          <w:rFonts w:cstheme="minorHAnsi"/>
        </w:rPr>
      </w:pPr>
      <w:r w:rsidRPr="003105CE">
        <w:rPr>
          <w:rFonts w:cstheme="minorHAnsi"/>
        </w:rPr>
        <w:t xml:space="preserve">dat monden en handen goed schoon worden gemaakt, zodat zoetigheid geen wespen of bijen aantrekt </w:t>
      </w:r>
    </w:p>
    <w:p w14:paraId="1E1B6163" w14:textId="77777777" w:rsidR="001D68B1" w:rsidRPr="003105CE" w:rsidRDefault="001D68B1" w:rsidP="006E5A5F">
      <w:pPr>
        <w:pStyle w:val="Geenafstand"/>
        <w:numPr>
          <w:ilvl w:val="0"/>
          <w:numId w:val="45"/>
        </w:numPr>
        <w:rPr>
          <w:rFonts w:cstheme="minorHAnsi"/>
        </w:rPr>
      </w:pPr>
      <w:r w:rsidRPr="003105CE">
        <w:rPr>
          <w:rFonts w:cstheme="minorHAnsi"/>
        </w:rPr>
        <w:t>wordt eten zo snel mogelijk na gebruik binnen opgeruimd</w:t>
      </w:r>
    </w:p>
    <w:p w14:paraId="1B73CB77" w14:textId="77777777" w:rsidR="001D68B1" w:rsidRPr="003105CE" w:rsidRDefault="001D68B1" w:rsidP="006E5A5F">
      <w:pPr>
        <w:pStyle w:val="Geenafstand"/>
        <w:numPr>
          <w:ilvl w:val="0"/>
          <w:numId w:val="45"/>
        </w:numPr>
        <w:rPr>
          <w:rFonts w:cstheme="minorHAnsi"/>
        </w:rPr>
      </w:pPr>
      <w:r w:rsidRPr="003105CE">
        <w:rPr>
          <w:rFonts w:cstheme="minorHAnsi"/>
        </w:rPr>
        <w:t xml:space="preserve">worden de tafels na het eten onmiddellijk afgenomen  </w:t>
      </w:r>
    </w:p>
    <w:p w14:paraId="51DA0A38" w14:textId="77777777" w:rsidR="001D68B1" w:rsidRPr="003105CE" w:rsidRDefault="001D68B1" w:rsidP="001D68B1">
      <w:pPr>
        <w:pStyle w:val="Geenafstand"/>
        <w:rPr>
          <w:rFonts w:cstheme="minorHAnsi"/>
        </w:rPr>
      </w:pPr>
    </w:p>
    <w:p w14:paraId="34C6EDAC" w14:textId="5F53A53C" w:rsidR="001D68B1" w:rsidRPr="003105CE" w:rsidRDefault="001D68B1" w:rsidP="001D68B1">
      <w:pPr>
        <w:pStyle w:val="Kop3"/>
      </w:pPr>
      <w:bookmarkStart w:id="91" w:name="_Toc88037715"/>
      <w:r w:rsidRPr="003105CE">
        <w:t>7.</w:t>
      </w:r>
      <w:r w:rsidR="00C844AC" w:rsidRPr="003105CE">
        <w:t>4</w:t>
      </w:r>
      <w:r w:rsidRPr="003105CE">
        <w:t>.</w:t>
      </w:r>
      <w:r w:rsidR="000A112B" w:rsidRPr="003105CE">
        <w:t>3</w:t>
      </w:r>
      <w:r w:rsidRPr="003105CE">
        <w:tab/>
        <w:t>Speelterrein</w:t>
      </w:r>
      <w:bookmarkEnd w:id="91"/>
    </w:p>
    <w:p w14:paraId="4E98A578" w14:textId="0912E0A9" w:rsidR="001D68B1" w:rsidRPr="003105CE" w:rsidRDefault="001D68B1" w:rsidP="001D68B1">
      <w:pPr>
        <w:pStyle w:val="Kop4"/>
        <w:rPr>
          <w:rFonts w:asciiTheme="minorHAnsi" w:hAnsiTheme="minorHAnsi" w:cstheme="minorHAnsi"/>
        </w:rPr>
      </w:pPr>
      <w:r w:rsidRPr="003105CE">
        <w:rPr>
          <w:rFonts w:asciiTheme="minorHAnsi" w:hAnsiTheme="minorHAnsi" w:cstheme="minorHAnsi"/>
        </w:rPr>
        <w:t>Ondergrond, indeling en andere speelregels</w:t>
      </w:r>
    </w:p>
    <w:p w14:paraId="5110B918" w14:textId="77777777" w:rsidR="001D68B1" w:rsidRPr="003105CE" w:rsidRDefault="001D68B1" w:rsidP="001D68B1">
      <w:pPr>
        <w:pStyle w:val="Geenafstand"/>
        <w:rPr>
          <w:rFonts w:cstheme="minorHAnsi"/>
        </w:rPr>
      </w:pPr>
      <w:r w:rsidRPr="003105CE">
        <w:rPr>
          <w:rFonts w:cstheme="minorHAnsi"/>
        </w:rPr>
        <w:t xml:space="preserve">Voor de kinderen naar buiten komen wordt erop gelet dat gladde plekken worden verwijderd door bv. plassen uit te vegen. Als het kan wordt er iets aan gedaan. Anders wordt er op gelet dat kinderen hier niet spelen.  </w:t>
      </w:r>
    </w:p>
    <w:p w14:paraId="0999B905" w14:textId="5036CD0C" w:rsidR="001D68B1" w:rsidRPr="003105CE" w:rsidRDefault="001D68B1" w:rsidP="001D68B1">
      <w:pPr>
        <w:pStyle w:val="Geenafstand"/>
        <w:rPr>
          <w:rFonts w:cstheme="minorHAnsi"/>
        </w:rPr>
      </w:pPr>
      <w:r w:rsidRPr="003105CE">
        <w:rPr>
          <w:rFonts w:cstheme="minorHAnsi"/>
        </w:rPr>
        <w:t xml:space="preserve">Een medewerker gaat van tevoren naar buiten om al het speelgoed buiten te. Wanneer kinderen naar het toilet moeten zullen stagiaires, indien bevoegd en aanwezig, de kinderen naar binnen begeleiden en helpen. De BKR wordt zo goed mogelijk in acht gehouden, ook met buiten spelen.  </w:t>
      </w:r>
    </w:p>
    <w:p w14:paraId="695BAC7C" w14:textId="77777777" w:rsidR="001D68B1" w:rsidRPr="003105CE" w:rsidRDefault="001D68B1" w:rsidP="001D68B1">
      <w:pPr>
        <w:pStyle w:val="Geenafstand"/>
        <w:rPr>
          <w:rFonts w:cstheme="minorHAnsi"/>
        </w:rPr>
      </w:pPr>
      <w:r w:rsidRPr="003105CE">
        <w:rPr>
          <w:rFonts w:cstheme="minorHAnsi"/>
        </w:rPr>
        <w:t>Op het speelterrein zelf wordt gelet op dat de planten niet voor allergieën zorgen (bv. allergeen stof verspreiden), doorns hebben, of wespen of bijen aantrekken, zodat de kinderen zich hier niet aan kunnen bezeren of last van hebben. Op de speelplaats groeit gras, er liggen tegels en staan er speeltoestellen.  Bij aanwijzingen voor bodemverontreiniging of luchtverontreiniging wordt een deskundige ingeschakeld. De toestellen worden iedere maand gecontroleerd.</w:t>
      </w:r>
    </w:p>
    <w:p w14:paraId="7CF50FAC" w14:textId="77777777" w:rsidR="001D68B1" w:rsidRPr="003105CE" w:rsidRDefault="001D68B1" w:rsidP="001D68B1">
      <w:pPr>
        <w:pStyle w:val="Geenafstand"/>
        <w:rPr>
          <w:rFonts w:cstheme="minorHAnsi"/>
        </w:rPr>
      </w:pPr>
      <w:r w:rsidRPr="003105CE">
        <w:rPr>
          <w:rFonts w:cstheme="minorHAnsi"/>
        </w:rPr>
        <w:t xml:space="preserve">Zijn ze nog in orde, veilig, splinters, gladde randjes, defecten, etc. Het speelterrein wordt altijd door een hek omringt. Er wordt gezorgd dat kinderen niet over dit hek heen klimmen.   </w:t>
      </w:r>
    </w:p>
    <w:p w14:paraId="606738A3" w14:textId="77777777" w:rsidR="001D68B1" w:rsidRPr="003105CE" w:rsidRDefault="001D68B1" w:rsidP="001D68B1">
      <w:pPr>
        <w:pStyle w:val="Geenafstand"/>
        <w:rPr>
          <w:rFonts w:cstheme="minorHAnsi"/>
          <w:i/>
        </w:rPr>
      </w:pPr>
      <w:r w:rsidRPr="003105CE">
        <w:rPr>
          <w:rFonts w:cstheme="minorHAnsi"/>
          <w:i/>
        </w:rPr>
        <w:t>Speelregels:</w:t>
      </w:r>
    </w:p>
    <w:p w14:paraId="72F4A87E" w14:textId="1256721C" w:rsidR="001D68B1" w:rsidRPr="003105CE" w:rsidRDefault="001D68B1" w:rsidP="006E5A5F">
      <w:pPr>
        <w:pStyle w:val="Geenafstand"/>
        <w:numPr>
          <w:ilvl w:val="0"/>
          <w:numId w:val="44"/>
        </w:numPr>
        <w:rPr>
          <w:rFonts w:cstheme="minorHAnsi"/>
        </w:rPr>
      </w:pPr>
      <w:r w:rsidRPr="003105CE">
        <w:rPr>
          <w:rFonts w:cstheme="minorHAnsi"/>
        </w:rPr>
        <w:t>Kinderen blijven altijd op het terrein. Wanneer ze het terrein verlaten is dit altijd onder begeleiding van een pedagogisch medewerker.</w:t>
      </w:r>
    </w:p>
    <w:p w14:paraId="2EF0DD77" w14:textId="77777777" w:rsidR="001D68B1" w:rsidRPr="003105CE" w:rsidRDefault="001D68B1" w:rsidP="006E5A5F">
      <w:pPr>
        <w:pStyle w:val="Geenafstand"/>
        <w:numPr>
          <w:ilvl w:val="0"/>
          <w:numId w:val="44"/>
        </w:numPr>
        <w:rPr>
          <w:rFonts w:cstheme="minorHAnsi"/>
        </w:rPr>
      </w:pPr>
      <w:r w:rsidRPr="003105CE">
        <w:rPr>
          <w:rFonts w:cstheme="minorHAnsi"/>
        </w:rPr>
        <w:t>Er wordt gefietst op de tegels op de fietsbaan en gespeeld in de zandbak en op het gras.</w:t>
      </w:r>
    </w:p>
    <w:p w14:paraId="696CE316" w14:textId="77777777" w:rsidR="001D68B1" w:rsidRPr="003105CE" w:rsidRDefault="001D68B1" w:rsidP="006E5A5F">
      <w:pPr>
        <w:pStyle w:val="Geenafstand"/>
        <w:numPr>
          <w:ilvl w:val="0"/>
          <w:numId w:val="44"/>
        </w:numPr>
        <w:rPr>
          <w:rFonts w:cstheme="minorHAnsi"/>
        </w:rPr>
      </w:pPr>
      <w:r w:rsidRPr="003105CE">
        <w:rPr>
          <w:rFonts w:cstheme="minorHAnsi"/>
        </w:rPr>
        <w:t>Met zand wordt alleen in de zandbak gespeeld.</w:t>
      </w:r>
    </w:p>
    <w:p w14:paraId="1150C06D" w14:textId="77777777" w:rsidR="001D68B1" w:rsidRPr="003105CE" w:rsidRDefault="001D68B1" w:rsidP="006E5A5F">
      <w:pPr>
        <w:pStyle w:val="Geenafstand"/>
        <w:numPr>
          <w:ilvl w:val="0"/>
          <w:numId w:val="44"/>
        </w:numPr>
        <w:rPr>
          <w:rFonts w:cstheme="minorHAnsi"/>
        </w:rPr>
      </w:pPr>
      <w:r w:rsidRPr="003105CE">
        <w:rPr>
          <w:rFonts w:cstheme="minorHAnsi"/>
        </w:rPr>
        <w:t xml:space="preserve">Er wordt niet gespeeld rondom glijbaantjes. </w:t>
      </w:r>
    </w:p>
    <w:p w14:paraId="61F2CB9F" w14:textId="77777777" w:rsidR="001D68B1" w:rsidRPr="003105CE" w:rsidRDefault="001D68B1" w:rsidP="006E5A5F">
      <w:pPr>
        <w:pStyle w:val="Geenafstand"/>
        <w:numPr>
          <w:ilvl w:val="0"/>
          <w:numId w:val="44"/>
        </w:numPr>
        <w:rPr>
          <w:rFonts w:cstheme="minorHAnsi"/>
        </w:rPr>
      </w:pPr>
      <w:r w:rsidRPr="003105CE">
        <w:rPr>
          <w:rFonts w:cstheme="minorHAnsi"/>
        </w:rPr>
        <w:lastRenderedPageBreak/>
        <w:t>Er wordt fietsende kinderen geleerd te letten op andere (spelende kinderen).</w:t>
      </w:r>
    </w:p>
    <w:p w14:paraId="056E8414" w14:textId="4AA96439" w:rsidR="001D68B1" w:rsidRPr="003105CE" w:rsidRDefault="001D68B1" w:rsidP="001D68B1">
      <w:pPr>
        <w:pStyle w:val="Geenafstand"/>
        <w:numPr>
          <w:ilvl w:val="0"/>
          <w:numId w:val="44"/>
        </w:numPr>
        <w:rPr>
          <w:rFonts w:cstheme="minorHAnsi"/>
        </w:rPr>
      </w:pPr>
      <w:r w:rsidRPr="003105CE">
        <w:rPr>
          <w:rFonts w:cstheme="minorHAnsi"/>
        </w:rPr>
        <w:t xml:space="preserve">Voetballen kan op de stenen of op het gras, maar niet rond de speeltoestellen. </w:t>
      </w:r>
    </w:p>
    <w:p w14:paraId="5F76B001" w14:textId="77777777" w:rsidR="00FC096D" w:rsidRPr="003105CE" w:rsidRDefault="00FC096D" w:rsidP="00FC096D">
      <w:pPr>
        <w:pStyle w:val="Geenafstand"/>
        <w:ind w:left="770"/>
        <w:rPr>
          <w:rFonts w:cstheme="minorHAnsi"/>
        </w:rPr>
      </w:pPr>
    </w:p>
    <w:p w14:paraId="7BCDA7DD" w14:textId="34416E34" w:rsidR="001D68B1" w:rsidRPr="003105CE" w:rsidRDefault="001D68B1" w:rsidP="001D68B1">
      <w:pPr>
        <w:pStyle w:val="Kop4"/>
        <w:rPr>
          <w:rFonts w:asciiTheme="minorHAnsi" w:hAnsiTheme="minorHAnsi" w:cstheme="minorHAnsi"/>
        </w:rPr>
      </w:pPr>
      <w:r w:rsidRPr="003105CE">
        <w:rPr>
          <w:rFonts w:asciiTheme="minorHAnsi" w:hAnsiTheme="minorHAnsi" w:cstheme="minorHAnsi"/>
        </w:rPr>
        <w:t>Zandbak</w:t>
      </w:r>
    </w:p>
    <w:p w14:paraId="1BADB6C2" w14:textId="77777777" w:rsidR="001D68B1" w:rsidRPr="003105CE" w:rsidRDefault="001D68B1" w:rsidP="001D68B1">
      <w:pPr>
        <w:pStyle w:val="Geenafstand"/>
        <w:rPr>
          <w:rFonts w:cstheme="minorHAnsi"/>
        </w:rPr>
      </w:pPr>
      <w:r w:rsidRPr="003105CE">
        <w:rPr>
          <w:rFonts w:cstheme="minorHAnsi"/>
        </w:rPr>
        <w:t xml:space="preserve">De zandbak is voorzien van een hoes die overdag werkt als zonnewering wanneer de </w:t>
      </w:r>
    </w:p>
    <w:p w14:paraId="7248F27C" w14:textId="77777777" w:rsidR="001D68B1" w:rsidRPr="003105CE" w:rsidRDefault="001D68B1" w:rsidP="001D68B1">
      <w:pPr>
        <w:pStyle w:val="Geenafstand"/>
        <w:rPr>
          <w:rFonts w:cstheme="minorHAnsi"/>
        </w:rPr>
      </w:pPr>
      <w:r w:rsidRPr="003105CE">
        <w:rPr>
          <w:rFonts w:cstheme="minorHAnsi"/>
        </w:rPr>
        <w:t xml:space="preserve">kinderen in de zandbak spelen. En die ’s nachts over de zandbak ligt, zodat hier geen honden, katten of andere dieren in kunnen. Kinderen eten en drinken niet in de zandbak, dus daar wordt de zandbak niet door vervuild. Is dit toch het geval dan worden uitwerpselen hier ‘ruim’ uit geschept. Als er uitwerpselen worden aangetroffen die er langer dan drie weken hebben gelegen, wordt het zand verschoond. Kinderen wassen na spelen in de zandbak altijd hun handen voor er gegeten wordt. </w:t>
      </w:r>
    </w:p>
    <w:p w14:paraId="035DFE31" w14:textId="26F6D5D3" w:rsidR="002A2962" w:rsidRPr="003105CE" w:rsidRDefault="001D68B1" w:rsidP="001D68B1">
      <w:pPr>
        <w:pStyle w:val="Geenafstand"/>
        <w:rPr>
          <w:rFonts w:cstheme="minorHAnsi"/>
          <w:i/>
        </w:rPr>
      </w:pPr>
      <w:r w:rsidRPr="003105CE">
        <w:rPr>
          <w:rFonts w:cstheme="minorHAnsi"/>
          <w:i/>
        </w:rPr>
        <w:t xml:space="preserve"> </w:t>
      </w:r>
    </w:p>
    <w:p w14:paraId="49C2EA3E" w14:textId="4D2DA206" w:rsidR="001D68B1" w:rsidRPr="003105CE" w:rsidRDefault="001D68B1" w:rsidP="001D68B1">
      <w:pPr>
        <w:pStyle w:val="Kop4"/>
        <w:rPr>
          <w:rFonts w:asciiTheme="minorHAnsi" w:hAnsiTheme="minorHAnsi" w:cstheme="minorHAnsi"/>
        </w:rPr>
      </w:pPr>
      <w:r w:rsidRPr="003105CE">
        <w:rPr>
          <w:rFonts w:asciiTheme="minorHAnsi" w:hAnsiTheme="minorHAnsi" w:cstheme="minorHAnsi"/>
        </w:rPr>
        <w:t>Zwembadje</w:t>
      </w:r>
    </w:p>
    <w:p w14:paraId="55A116C7" w14:textId="77777777" w:rsidR="001D68B1" w:rsidRPr="003105CE" w:rsidRDefault="001D68B1" w:rsidP="001D68B1">
      <w:pPr>
        <w:pStyle w:val="Geenafstand"/>
        <w:rPr>
          <w:rFonts w:cstheme="minorHAnsi"/>
        </w:rPr>
      </w:pPr>
      <w:r w:rsidRPr="003105CE">
        <w:rPr>
          <w:rFonts w:cstheme="minorHAnsi"/>
        </w:rPr>
        <w:t xml:space="preserve">Bij gebruik van een zwembadje in de zomer wordt er geen eten of drinken meegenomen in het zwembadje.  Kinderen die nog niet zindelijk zijn dragen een zwemluier (ouders worden erop gewezen deze mee te nemen). Het water in het zwembadje wordt dagelijks verschoond. Mocht het water tussentijds vervuild raken door bv. vogelpoep dan wordt het vernieuwd.  Badjes die niet gebruikt worden, worden droog opgeborgen. Kinderen wordt erop gewezen niet van het water te drinken. Er worden dus ook geen bekers meegenomen in het badje. Er wordt altijd goed op de kinderen gelet in het zwembadje en afgesproken wie verantwoordelijk is. Bij het zwembadje is altijd een pedagogisch medewerk(st)er aanwezig. Er wordt ook maar weinig water in gedaan, zodat risico op verdrinking wordt uitgesloten.  Het zwembadje wordt na afloop zo opgeborgen dat er geen regenwater in blijft staan. </w:t>
      </w:r>
    </w:p>
    <w:p w14:paraId="1FF3AA5C" w14:textId="77777777" w:rsidR="001D68B1" w:rsidRPr="003105CE" w:rsidRDefault="001D68B1" w:rsidP="001D68B1">
      <w:pPr>
        <w:pStyle w:val="Geenafstand"/>
        <w:rPr>
          <w:rFonts w:cstheme="minorHAnsi"/>
          <w:b/>
        </w:rPr>
      </w:pPr>
      <w:r w:rsidRPr="003105CE">
        <w:rPr>
          <w:rFonts w:cstheme="minorHAnsi"/>
        </w:rPr>
        <w:t xml:space="preserve"> </w:t>
      </w:r>
    </w:p>
    <w:p w14:paraId="61DB4BA2" w14:textId="246CFBCA" w:rsidR="001D68B1" w:rsidRPr="003105CE" w:rsidRDefault="001D68B1" w:rsidP="001D68B1">
      <w:pPr>
        <w:pStyle w:val="Kop4"/>
        <w:rPr>
          <w:rFonts w:asciiTheme="minorHAnsi" w:hAnsiTheme="minorHAnsi" w:cstheme="minorHAnsi"/>
        </w:rPr>
      </w:pPr>
      <w:r w:rsidRPr="003105CE">
        <w:rPr>
          <w:rFonts w:asciiTheme="minorHAnsi" w:hAnsiTheme="minorHAnsi" w:cstheme="minorHAnsi"/>
        </w:rPr>
        <w:t>Buiten spelen (ook in hitte en kou)</w:t>
      </w:r>
    </w:p>
    <w:p w14:paraId="34F1793E" w14:textId="1C1637D0" w:rsidR="001D68B1" w:rsidRPr="003105CE" w:rsidRDefault="001D68B1" w:rsidP="001D68B1">
      <w:pPr>
        <w:pStyle w:val="Geenafstand"/>
        <w:rPr>
          <w:rFonts w:cstheme="minorHAnsi"/>
        </w:rPr>
      </w:pPr>
      <w:r w:rsidRPr="003105CE">
        <w:rPr>
          <w:rFonts w:cstheme="minorHAnsi"/>
        </w:rPr>
        <w:t xml:space="preserve">In principe spelen de kinderen iedere dag buiten. Als het extreem warm is, extreem koud of hard regent, wordt de duur van het buitenspelen beperkt. Toch wordt er geprobeerd iedere dag even naar buiten te gaan. Dit kan op het speelterrein zijn of in de vorm van een  wandeling.  De kinderen dragen in de zomer beschermende zonnehoedjes en – petjes als de ouders deze meenemen (zoals wordt gevraagd) en worden goed in gesmeerd. In de winter is het de bedoeling dat de kinderen met warme kleding naar buiten gaan. Meegenomen </w:t>
      </w:r>
      <w:proofErr w:type="spellStart"/>
      <w:r w:rsidRPr="003105CE">
        <w:rPr>
          <w:rFonts w:cstheme="minorHAnsi"/>
        </w:rPr>
        <w:t>sjalen</w:t>
      </w:r>
      <w:proofErr w:type="spellEnd"/>
      <w:r w:rsidRPr="003105CE">
        <w:rPr>
          <w:rFonts w:cstheme="minorHAnsi"/>
        </w:rPr>
        <w:t>, wanten en mutsen worden opgedaan. Heeft een kind geen van deze dingen mee en is het buiten echt te koud zonder deze kleding, dan kan het kind niet naar buiten. In de zomer worden er zoveel mogelijk schaduwplekken gecreëerd voor de kinderen. Vooral bij de baby’s wordt hier rekening mee gehouden. Kinderen tot 1 jaar worden zoveel mogelijk uit de zon gehouden.</w:t>
      </w:r>
    </w:p>
    <w:p w14:paraId="5E5BF468" w14:textId="7732EE5B" w:rsidR="00095A9D" w:rsidRPr="003105CE" w:rsidRDefault="00095A9D" w:rsidP="00095A9D">
      <w:pPr>
        <w:rPr>
          <w:rFonts w:asciiTheme="minorHAnsi" w:hAnsiTheme="minorHAnsi" w:cstheme="minorHAnsi"/>
          <w:sz w:val="22"/>
          <w:szCs w:val="22"/>
        </w:rPr>
      </w:pPr>
    </w:p>
    <w:p w14:paraId="77EF0DA5" w14:textId="472D2B6D" w:rsidR="00C02D56" w:rsidRPr="006D2EAB" w:rsidRDefault="00C02D56" w:rsidP="001B0CCB">
      <w:pPr>
        <w:pStyle w:val="Kop2"/>
      </w:pPr>
      <w:bookmarkStart w:id="92" w:name="_Toc88037716"/>
      <w:r w:rsidRPr="006D2EAB">
        <w:t>7.</w:t>
      </w:r>
      <w:r w:rsidR="00C844AC" w:rsidRPr="006D2EAB">
        <w:t>5</w:t>
      </w:r>
      <w:r w:rsidRPr="006D2EAB">
        <w:tab/>
        <w:t>Protocol wiegendood</w:t>
      </w:r>
      <w:bookmarkEnd w:id="92"/>
    </w:p>
    <w:p w14:paraId="3756F8AB" w14:textId="77777777" w:rsidR="00C02D56" w:rsidRPr="003105CE" w:rsidRDefault="00C02D56" w:rsidP="00C02D56">
      <w:pPr>
        <w:pStyle w:val="Geenafstand"/>
        <w:rPr>
          <w:rFonts w:cstheme="minorHAnsi"/>
        </w:rPr>
      </w:pPr>
      <w:r w:rsidRPr="003105CE">
        <w:rPr>
          <w:rFonts w:cstheme="minorHAnsi"/>
        </w:rPr>
        <w:t xml:space="preserve">Wiegendood is het onverwacht, tijdens de slaap, overlijden van een kindje van nul tot twee jaar. Wiegendood wordt gekenmerkt door het feit dat er voorgaande aan het overlijden geen duidelijke ziekteverschijnselen waren. Wiegendood heeft vaak meerdere oorzaken die worden onderscheiden in uitwendige en inwendige factoren. Uitwendige factoren zijn </w:t>
      </w:r>
      <w:proofErr w:type="spellStart"/>
      <w:r w:rsidRPr="003105CE">
        <w:rPr>
          <w:rFonts w:cstheme="minorHAnsi"/>
        </w:rPr>
        <w:t>doorgaands</w:t>
      </w:r>
      <w:proofErr w:type="spellEnd"/>
      <w:r w:rsidRPr="003105CE">
        <w:rPr>
          <w:rFonts w:cstheme="minorHAnsi"/>
        </w:rPr>
        <w:t xml:space="preserve"> vaak te vermijden.   </w:t>
      </w:r>
    </w:p>
    <w:p w14:paraId="1E8E7F88" w14:textId="77777777" w:rsidR="00C02D56" w:rsidRPr="003105CE" w:rsidRDefault="00C02D56" w:rsidP="00C02D56">
      <w:pPr>
        <w:pStyle w:val="Geenafstand"/>
        <w:rPr>
          <w:rFonts w:cstheme="minorHAnsi"/>
        </w:rPr>
      </w:pPr>
      <w:r w:rsidRPr="003105CE">
        <w:rPr>
          <w:rFonts w:cstheme="minorHAnsi"/>
        </w:rPr>
        <w:t xml:space="preserve">De meest bekende uitwendige factoren zijn:  </w:t>
      </w:r>
    </w:p>
    <w:p w14:paraId="5BBF3BDA" w14:textId="77777777" w:rsidR="00C02D56" w:rsidRPr="003105CE" w:rsidRDefault="00C02D56" w:rsidP="00C02D56">
      <w:pPr>
        <w:pStyle w:val="Geenafstand"/>
        <w:rPr>
          <w:rFonts w:cstheme="minorHAnsi"/>
        </w:rPr>
      </w:pPr>
      <w:r w:rsidRPr="003105CE">
        <w:rPr>
          <w:rFonts w:cstheme="minorHAnsi"/>
        </w:rPr>
        <w:t xml:space="preserve">• Slapen in buikligging </w:t>
      </w:r>
    </w:p>
    <w:p w14:paraId="526803EB" w14:textId="77777777" w:rsidR="00C02D56" w:rsidRPr="003105CE" w:rsidRDefault="00C02D56" w:rsidP="00C02D56">
      <w:pPr>
        <w:pStyle w:val="Geenafstand"/>
        <w:rPr>
          <w:rFonts w:cstheme="minorHAnsi"/>
        </w:rPr>
      </w:pPr>
      <w:r w:rsidRPr="003105CE">
        <w:rPr>
          <w:rFonts w:cstheme="minorHAnsi"/>
        </w:rPr>
        <w:t xml:space="preserve">• Luchtweginfectie  </w:t>
      </w:r>
    </w:p>
    <w:p w14:paraId="7B6B3385" w14:textId="77777777" w:rsidR="00C02D56" w:rsidRPr="003105CE" w:rsidRDefault="00C02D56" w:rsidP="00C02D56">
      <w:pPr>
        <w:pStyle w:val="Geenafstand"/>
        <w:rPr>
          <w:rFonts w:cstheme="minorHAnsi"/>
        </w:rPr>
      </w:pPr>
      <w:r w:rsidRPr="003105CE">
        <w:rPr>
          <w:rFonts w:cstheme="minorHAnsi"/>
        </w:rPr>
        <w:t xml:space="preserve">• Passief roken  </w:t>
      </w:r>
    </w:p>
    <w:p w14:paraId="5AA47DC2" w14:textId="77777777" w:rsidR="00C02D56" w:rsidRPr="003105CE" w:rsidRDefault="00C02D56" w:rsidP="00C02D56">
      <w:pPr>
        <w:pStyle w:val="Geenafstand"/>
        <w:rPr>
          <w:rFonts w:cstheme="minorHAnsi"/>
        </w:rPr>
      </w:pPr>
      <w:r w:rsidRPr="003105CE">
        <w:rPr>
          <w:rFonts w:cstheme="minorHAnsi"/>
        </w:rPr>
        <w:t xml:space="preserve">• Warmtestuwing  </w:t>
      </w:r>
    </w:p>
    <w:p w14:paraId="737972D6" w14:textId="77777777" w:rsidR="00C02D56" w:rsidRPr="003105CE" w:rsidRDefault="00C02D56" w:rsidP="00C02D56">
      <w:pPr>
        <w:pStyle w:val="Geenafstand"/>
        <w:rPr>
          <w:rFonts w:cstheme="minorHAnsi"/>
        </w:rPr>
      </w:pPr>
      <w:r w:rsidRPr="003105CE">
        <w:rPr>
          <w:rFonts w:cstheme="minorHAnsi"/>
        </w:rPr>
        <w:t xml:space="preserve">• </w:t>
      </w:r>
      <w:proofErr w:type="spellStart"/>
      <w:r w:rsidRPr="003105CE">
        <w:rPr>
          <w:rFonts w:cstheme="minorHAnsi"/>
        </w:rPr>
        <w:t>Rebreathing</w:t>
      </w:r>
      <w:proofErr w:type="spellEnd"/>
      <w:r w:rsidRPr="003105CE">
        <w:rPr>
          <w:rFonts w:cstheme="minorHAnsi"/>
        </w:rPr>
        <w:t xml:space="preserve">  </w:t>
      </w:r>
    </w:p>
    <w:p w14:paraId="15376325" w14:textId="77777777" w:rsidR="00C02D56" w:rsidRPr="003105CE" w:rsidRDefault="00C02D56" w:rsidP="00C02D56">
      <w:pPr>
        <w:pStyle w:val="Geenafstand"/>
        <w:rPr>
          <w:rFonts w:cstheme="minorHAnsi"/>
        </w:rPr>
      </w:pPr>
      <w:r w:rsidRPr="003105CE">
        <w:rPr>
          <w:rFonts w:cstheme="minorHAnsi"/>
        </w:rPr>
        <w:t xml:space="preserve">• Uitwendige adembelemmering  </w:t>
      </w:r>
    </w:p>
    <w:p w14:paraId="08E34F65" w14:textId="77777777" w:rsidR="00C02D56" w:rsidRPr="003105CE" w:rsidRDefault="00C02D56" w:rsidP="00C02D56">
      <w:pPr>
        <w:pStyle w:val="Geenafstand"/>
        <w:rPr>
          <w:rFonts w:cstheme="minorHAnsi"/>
        </w:rPr>
      </w:pPr>
      <w:r w:rsidRPr="003105CE">
        <w:rPr>
          <w:rFonts w:cstheme="minorHAnsi"/>
        </w:rPr>
        <w:t xml:space="preserve">• Vermoeienis  </w:t>
      </w:r>
    </w:p>
    <w:p w14:paraId="55E20436" w14:textId="0404283D" w:rsidR="00C02D56" w:rsidRPr="003105CE" w:rsidRDefault="00C02D56" w:rsidP="00C02D56">
      <w:pPr>
        <w:pStyle w:val="Geenafstand"/>
        <w:rPr>
          <w:rFonts w:cstheme="minorHAnsi"/>
        </w:rPr>
      </w:pPr>
      <w:r w:rsidRPr="003105CE">
        <w:rPr>
          <w:rFonts w:cstheme="minorHAnsi"/>
        </w:rPr>
        <w:t xml:space="preserve">• Sederende medicatie   </w:t>
      </w:r>
    </w:p>
    <w:p w14:paraId="3F095610" w14:textId="77777777" w:rsidR="00C02D56" w:rsidRPr="003105CE" w:rsidRDefault="00C02D56" w:rsidP="00C02D56">
      <w:pPr>
        <w:pStyle w:val="Geenafstand"/>
        <w:rPr>
          <w:rFonts w:cstheme="minorHAnsi"/>
        </w:rPr>
      </w:pPr>
    </w:p>
    <w:p w14:paraId="5AC86621" w14:textId="2E8853F3" w:rsidR="00C02D56" w:rsidRPr="003105CE" w:rsidRDefault="00C02D56" w:rsidP="00C02D56">
      <w:pPr>
        <w:pStyle w:val="Geenafstand"/>
        <w:rPr>
          <w:rFonts w:cstheme="minorHAnsi"/>
        </w:rPr>
      </w:pPr>
      <w:r w:rsidRPr="003105CE">
        <w:rPr>
          <w:rFonts w:cstheme="minorHAnsi"/>
        </w:rPr>
        <w:t xml:space="preserve">De meest bekende inwendige factoren zijn:  </w:t>
      </w:r>
    </w:p>
    <w:p w14:paraId="5502EA03" w14:textId="77777777" w:rsidR="00C02D56" w:rsidRPr="003105CE" w:rsidRDefault="00C02D56" w:rsidP="00C02D56">
      <w:pPr>
        <w:pStyle w:val="Geenafstand"/>
        <w:rPr>
          <w:rFonts w:cstheme="minorHAnsi"/>
        </w:rPr>
      </w:pPr>
      <w:r w:rsidRPr="003105CE">
        <w:rPr>
          <w:rFonts w:cstheme="minorHAnsi"/>
        </w:rPr>
        <w:t xml:space="preserve">• Een licht geboortegewicht   </w:t>
      </w:r>
    </w:p>
    <w:p w14:paraId="7AFC199A" w14:textId="77777777" w:rsidR="002A2962" w:rsidRPr="003105CE" w:rsidRDefault="002A2962" w:rsidP="00C02D56">
      <w:pPr>
        <w:pStyle w:val="Geenafstand"/>
        <w:rPr>
          <w:rFonts w:cstheme="minorHAnsi"/>
        </w:rPr>
      </w:pPr>
    </w:p>
    <w:p w14:paraId="647870B5" w14:textId="1815C550" w:rsidR="00C02D56" w:rsidRPr="003105CE" w:rsidRDefault="00C02D56" w:rsidP="00C02D56">
      <w:pPr>
        <w:pStyle w:val="Kop3"/>
      </w:pPr>
      <w:bookmarkStart w:id="93" w:name="_Toc88037717"/>
      <w:r w:rsidRPr="003105CE">
        <w:t>7.</w:t>
      </w:r>
      <w:r w:rsidR="00C844AC" w:rsidRPr="003105CE">
        <w:t>5</w:t>
      </w:r>
      <w:r w:rsidRPr="003105CE">
        <w:t>.1</w:t>
      </w:r>
      <w:r w:rsidRPr="003105CE">
        <w:tab/>
        <w:t>Maatregelen ter voorkoming</w:t>
      </w:r>
      <w:bookmarkEnd w:id="93"/>
    </w:p>
    <w:p w14:paraId="49850859" w14:textId="31FDF63F" w:rsidR="00C02D56" w:rsidRPr="003105CE" w:rsidRDefault="00C02D56" w:rsidP="00C02D56">
      <w:pPr>
        <w:pStyle w:val="Geenafstand"/>
        <w:rPr>
          <w:rFonts w:cstheme="minorHAnsi"/>
        </w:rPr>
      </w:pPr>
      <w:r w:rsidRPr="003105CE">
        <w:rPr>
          <w:rFonts w:cstheme="minorHAnsi"/>
        </w:rPr>
        <w:t xml:space="preserve">Helaas komt het in Nederland af en toe voor dat een baby tijdens kinderopvang overlijdt onder het beeld van wiegendood. Aandacht voor preventie en voorzorgsmaatregelen kunnen het risico tot het uiterste beperken. In ons kinderdagverblijf spannen we ons daarvoor in door de veiligheid te vergroten tijdens het slapen. Voor alternatieve slaapomstandigheden zal schriftelijk toestemming moeten worden gegeven (zie protocol). </w:t>
      </w:r>
    </w:p>
    <w:p w14:paraId="4208FF84" w14:textId="47ED5AA4" w:rsidR="00C02D56" w:rsidRPr="003105CE" w:rsidRDefault="00C02D56" w:rsidP="00C02D56">
      <w:pPr>
        <w:pStyle w:val="Geenafstand"/>
        <w:rPr>
          <w:rFonts w:cstheme="minorHAnsi"/>
          <w:b/>
        </w:rPr>
      </w:pPr>
      <w:r w:rsidRPr="003105CE">
        <w:rPr>
          <w:rFonts w:cstheme="minorHAnsi"/>
          <w:b/>
        </w:rPr>
        <w:t>Wat kunnen wij doen om de veiligheid te bevorderen?</w:t>
      </w:r>
    </w:p>
    <w:p w14:paraId="6E3F368E" w14:textId="57B0BAE0"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We leggen een baby tot 1,5 jaar (in principe) nooit op de buik te slapen </w:t>
      </w:r>
    </w:p>
    <w:p w14:paraId="0A1CC9FE" w14:textId="77777777" w:rsidR="00C02D56" w:rsidRPr="003105CE" w:rsidRDefault="00C02D56" w:rsidP="006E5A5F">
      <w:pPr>
        <w:pStyle w:val="Geenafstand"/>
        <w:numPr>
          <w:ilvl w:val="0"/>
          <w:numId w:val="57"/>
        </w:numPr>
        <w:rPr>
          <w:rFonts w:cstheme="minorHAnsi"/>
        </w:rPr>
      </w:pPr>
      <w:r w:rsidRPr="003105CE">
        <w:rPr>
          <w:rFonts w:cstheme="minorHAnsi"/>
        </w:rPr>
        <w:t>Een baby op de buik te slapen leggen maakt het risico van wiegendood wel vier tot vijf maal  groter dan gemiddeld. Bij een verkouden baby nog iets meer. Wij leggen een baby dus nooit op de buik, tenzij een ouder hier schriftelijk toestemming voor geeft.</w:t>
      </w:r>
    </w:p>
    <w:p w14:paraId="0D7DD80A" w14:textId="77777777" w:rsidR="00C02D56" w:rsidRPr="003105CE" w:rsidRDefault="00C02D56" w:rsidP="006E5A5F">
      <w:pPr>
        <w:pStyle w:val="Geenafstand"/>
        <w:numPr>
          <w:ilvl w:val="0"/>
          <w:numId w:val="57"/>
        </w:numPr>
        <w:rPr>
          <w:rFonts w:cstheme="minorHAnsi"/>
        </w:rPr>
      </w:pPr>
      <w:r w:rsidRPr="003105CE">
        <w:rPr>
          <w:rFonts w:cstheme="minorHAnsi"/>
        </w:rPr>
        <w:t xml:space="preserve">Er zijn bepaalde (aangeboren) afwijkingen waarbij het op de buik liggen wel gewenst is, ouders dienen dan een schriftelijke verklaring van hun arts aan ons te overhandigen en een buikligging verklaring van ons kinderdagverblijf te ondertekenen waarin zij aangeven dat zij toestemming geven om het kind op de buik te laten slapen. </w:t>
      </w:r>
    </w:p>
    <w:p w14:paraId="2FD5A50A" w14:textId="77777777" w:rsidR="00C02D56" w:rsidRPr="003105CE" w:rsidRDefault="00C02D56" w:rsidP="006E5A5F">
      <w:pPr>
        <w:pStyle w:val="Geenafstand"/>
        <w:numPr>
          <w:ilvl w:val="0"/>
          <w:numId w:val="57"/>
        </w:numPr>
        <w:rPr>
          <w:rFonts w:cstheme="minorHAnsi"/>
        </w:rPr>
      </w:pPr>
      <w:r w:rsidRPr="003105CE">
        <w:rPr>
          <w:rFonts w:cstheme="minorHAnsi"/>
        </w:rPr>
        <w:t xml:space="preserve">Kiest een ouder wordende baby  (die gezond is, in goede conditie en motorisch ontwikkeld (zodat vlot om en om draaien geen probleem is)) regelmatig zelf voor op de buik slapen, dan is vasthouden aan steeds terugleggen op de rug niet zinvol. Gemiddeld zijn baby’s met vijf maanden in staat om zelf van rug naar buik en weer terug te draaien, maar sommigen zijn er pas met negen maanden aan toe.  Wij zullen bij alle kinderen in de gaten houden waar ze aan toe zijn en dit overleggen met de ouders/verzorgers.  </w:t>
      </w:r>
    </w:p>
    <w:p w14:paraId="32294D52" w14:textId="77777777" w:rsidR="00C02D56" w:rsidRPr="003105CE" w:rsidRDefault="00C02D56" w:rsidP="006E5A5F">
      <w:pPr>
        <w:pStyle w:val="Geenafstand"/>
        <w:numPr>
          <w:ilvl w:val="0"/>
          <w:numId w:val="57"/>
        </w:numPr>
        <w:rPr>
          <w:rFonts w:cstheme="minorHAnsi"/>
        </w:rPr>
      </w:pPr>
      <w:r w:rsidRPr="003105CE">
        <w:rPr>
          <w:rFonts w:cstheme="minorHAnsi"/>
        </w:rPr>
        <w:t xml:space="preserve">Wij wijzen ouders die iets anders willen eerst nadrukkelijk op de preventieadviezen. Willen zij desondanks dat hun baby in buikhouding slaapt, dan leggen wij dit verzoek schriftelijk en ondertekend (buikligging verklaring, zoals als eerder genoemd) vast.   </w:t>
      </w:r>
    </w:p>
    <w:p w14:paraId="24FBFB3B" w14:textId="77777777" w:rsidR="00C02D56" w:rsidRPr="003105CE" w:rsidRDefault="00C02D56" w:rsidP="00C02D56">
      <w:pPr>
        <w:pStyle w:val="Geenafstand"/>
        <w:rPr>
          <w:rFonts w:cstheme="minorHAnsi"/>
          <w:i/>
        </w:rPr>
      </w:pPr>
    </w:p>
    <w:p w14:paraId="71E1DE06" w14:textId="539202D1"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We voorkomen dat een baby te warm ligt</w:t>
      </w:r>
    </w:p>
    <w:p w14:paraId="010F72FC" w14:textId="77777777" w:rsidR="00C02D56" w:rsidRPr="003105CE" w:rsidRDefault="00C02D56" w:rsidP="006E5A5F">
      <w:pPr>
        <w:pStyle w:val="Geenafstand"/>
        <w:numPr>
          <w:ilvl w:val="0"/>
          <w:numId w:val="58"/>
        </w:numPr>
        <w:rPr>
          <w:rFonts w:cstheme="minorHAnsi"/>
        </w:rPr>
      </w:pPr>
      <w:r w:rsidRPr="003105CE">
        <w:rPr>
          <w:rFonts w:cstheme="minorHAnsi"/>
        </w:rPr>
        <w:t xml:space="preserve">Op al onze slaapkamers en leefruimtes zijn thermometers en hygrometers te vinden, zodat we de temperatuur en luchtvochtigheid in de gaten kunnen houden. </w:t>
      </w:r>
    </w:p>
    <w:p w14:paraId="48BAE91D" w14:textId="77777777" w:rsidR="00C02D56" w:rsidRPr="003105CE" w:rsidRDefault="00C02D56" w:rsidP="006E5A5F">
      <w:pPr>
        <w:pStyle w:val="Geenafstand"/>
        <w:numPr>
          <w:ilvl w:val="0"/>
          <w:numId w:val="58"/>
        </w:numPr>
        <w:rPr>
          <w:rFonts w:cstheme="minorHAnsi"/>
        </w:rPr>
      </w:pPr>
      <w:r w:rsidRPr="003105CE">
        <w:rPr>
          <w:rFonts w:cstheme="minorHAnsi"/>
        </w:rPr>
        <w:t xml:space="preserve">Wij voelen regelmatig of een baby het niet te warm heeft. Zodra een baby zweet heeft hij/zij het al gevaarlijk warm. </w:t>
      </w:r>
    </w:p>
    <w:p w14:paraId="458DE6E3" w14:textId="77777777" w:rsidR="00C02D56" w:rsidRPr="003105CE" w:rsidRDefault="00C02D56" w:rsidP="006E5A5F">
      <w:pPr>
        <w:pStyle w:val="Geenafstand"/>
        <w:numPr>
          <w:ilvl w:val="0"/>
          <w:numId w:val="58"/>
        </w:numPr>
        <w:rPr>
          <w:rFonts w:cstheme="minorHAnsi"/>
        </w:rPr>
      </w:pPr>
      <w:r w:rsidRPr="003105CE">
        <w:rPr>
          <w:rFonts w:cstheme="minorHAnsi"/>
        </w:rPr>
        <w:t xml:space="preserve"> We leggen een baby te slapen in een slaapzak onder een lakentje of met een lakentje en dekentje. Deze worden strak ingestopt. We maken het bedje zo op dat de baby met de voetjes nagenoeg tegen het voeteneind ligt, dit heet ‘laag opmaken’ en wordt geadviseerd.</w:t>
      </w:r>
    </w:p>
    <w:p w14:paraId="6FDF603D" w14:textId="77777777" w:rsidR="00C02D56" w:rsidRPr="003105CE" w:rsidRDefault="00C02D56" w:rsidP="006E5A5F">
      <w:pPr>
        <w:pStyle w:val="Geenafstand"/>
        <w:numPr>
          <w:ilvl w:val="0"/>
          <w:numId w:val="58"/>
        </w:numPr>
        <w:rPr>
          <w:rFonts w:cstheme="minorHAnsi"/>
        </w:rPr>
      </w:pPr>
      <w:r w:rsidRPr="003105CE">
        <w:rPr>
          <w:rFonts w:cstheme="minorHAnsi"/>
        </w:rPr>
        <w:t xml:space="preserve">Wij gebruiken dekentjes en lakentjes, geen dekbedjes omdat kinderen hier gemakkelijker in zouden kunnen stikken.  </w:t>
      </w:r>
    </w:p>
    <w:p w14:paraId="677BF2D4" w14:textId="77777777" w:rsidR="00C02D56" w:rsidRPr="003105CE" w:rsidRDefault="00C02D56" w:rsidP="006E5A5F">
      <w:pPr>
        <w:pStyle w:val="Geenafstand"/>
        <w:numPr>
          <w:ilvl w:val="0"/>
          <w:numId w:val="58"/>
        </w:numPr>
        <w:rPr>
          <w:rFonts w:cstheme="minorHAnsi"/>
        </w:rPr>
      </w:pPr>
      <w:r w:rsidRPr="003105CE">
        <w:rPr>
          <w:rFonts w:cstheme="minorHAnsi"/>
        </w:rPr>
        <w:t xml:space="preserve">Wij combineren zomers geen slaapzak met ander beddengoed. In de winter krijgen de kinderen een slaapzak aan en indien nodig een dunne deken.  </w:t>
      </w:r>
    </w:p>
    <w:p w14:paraId="191F93CC" w14:textId="77777777" w:rsidR="00C02D56" w:rsidRPr="003105CE" w:rsidRDefault="00C02D56" w:rsidP="006E5A5F">
      <w:pPr>
        <w:pStyle w:val="Geenafstand"/>
        <w:numPr>
          <w:ilvl w:val="0"/>
          <w:numId w:val="58"/>
        </w:numPr>
        <w:rPr>
          <w:rFonts w:cstheme="minorHAnsi"/>
        </w:rPr>
      </w:pPr>
      <w:r w:rsidRPr="003105CE">
        <w:rPr>
          <w:rFonts w:cstheme="minorHAnsi"/>
        </w:rPr>
        <w:t xml:space="preserve">Wij laten een baby ook nooit met bedekt hoofd slapen!  </w:t>
      </w:r>
    </w:p>
    <w:p w14:paraId="6B75B859" w14:textId="77777777" w:rsidR="00C02D56" w:rsidRPr="003105CE" w:rsidRDefault="00C02D56" w:rsidP="00C02D56">
      <w:pPr>
        <w:pStyle w:val="Geenafstand"/>
        <w:rPr>
          <w:rFonts w:cstheme="minorHAnsi"/>
        </w:rPr>
      </w:pPr>
    </w:p>
    <w:p w14:paraId="1E2E13DD" w14:textId="2382EC49"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We zorgen voor veiligheid in en rondom het bed </w:t>
      </w:r>
    </w:p>
    <w:p w14:paraId="68BCBD8E"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We gebruiken goed gekeurde bedjes met dakjes en bedjes met een opstaande rand van minimaal 60 cm. In de ledikantjes staat de bedbodem altijd laag. In bedjes zonder dakje, worden alleen kinderen onder de 1,5 jaar gelegd. </w:t>
      </w:r>
    </w:p>
    <w:p w14:paraId="2BC0DA3D"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Te zachte matrassen zijn blijkens vele onderzoeken een duidelijk verhoogd risico. Wij gebruiken in de bedjes goedgekeurde matrassen.  </w:t>
      </w:r>
    </w:p>
    <w:p w14:paraId="20810DFC"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Wij gebruiken nooit een kussen, een kussenachtige knuffel, zachte hoofd en zijwandbeschermers, zeiltjes, tuigjes, koorden of voorwerpen van zacht plastic in het bedje. Voor een fopspeen mag niet meer dan 10 centimeter koord worden gebruikt. Deze wordt nooit om de nek van een kindje gehangen. </w:t>
      </w:r>
    </w:p>
    <w:p w14:paraId="12023C64" w14:textId="77777777" w:rsidR="00C02D56" w:rsidRPr="003105CE" w:rsidRDefault="00C02D56" w:rsidP="006E5A5F">
      <w:pPr>
        <w:pStyle w:val="Geenafstand"/>
        <w:numPr>
          <w:ilvl w:val="0"/>
          <w:numId w:val="59"/>
        </w:numPr>
        <w:rPr>
          <w:rFonts w:cstheme="minorHAnsi"/>
          <w:b/>
          <w:i/>
        </w:rPr>
      </w:pPr>
      <w:r w:rsidRPr="003105CE">
        <w:rPr>
          <w:rFonts w:cstheme="minorHAnsi"/>
        </w:rPr>
        <w:lastRenderedPageBreak/>
        <w:t xml:space="preserve"> Wij maken het baby bed kort op. Dit is bedoeld om te voorkomen dat het kind onder het beddengoed schuift. Wij vermijden ook het opvallen van ruimte aan het voeteneinde met dubbelgeslagen deken of een kussen.  </w:t>
      </w:r>
    </w:p>
    <w:p w14:paraId="7AD37282"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 Wij ventileren slaapkamers goed door ventilatiesystemen. Er wordt regelmatig gelucht met de deuren open. </w:t>
      </w:r>
    </w:p>
    <w:p w14:paraId="1CDCEF8C"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Het beddengoed wordt wekelijks gewassen.  </w:t>
      </w:r>
    </w:p>
    <w:p w14:paraId="62DE8D52" w14:textId="77777777" w:rsidR="00C02D56" w:rsidRPr="003105CE" w:rsidRDefault="00C02D56" w:rsidP="006E5A5F">
      <w:pPr>
        <w:pStyle w:val="Geenafstand"/>
        <w:numPr>
          <w:ilvl w:val="0"/>
          <w:numId w:val="59"/>
        </w:numPr>
        <w:rPr>
          <w:rFonts w:cstheme="minorHAnsi"/>
          <w:b/>
          <w:i/>
        </w:rPr>
      </w:pPr>
      <w:r w:rsidRPr="003105CE">
        <w:rPr>
          <w:rFonts w:cstheme="minorHAnsi"/>
        </w:rPr>
        <w:t>Er worden nooit knuffels e.d. in het bedje achter gelaten of neergelegd die gebruikt zouden kunnen worden als opstapje.</w:t>
      </w:r>
    </w:p>
    <w:p w14:paraId="0EE07D3A"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Dakjes en hekjes worden altijd goed gesloten en gecontroleerd of hier geen beddengoed tussen zit. De beveiliging wordt altijd goed dicht gedaan en gecontroleerd. </w:t>
      </w:r>
    </w:p>
    <w:p w14:paraId="5530C5E7"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De beveiligingsknoppen worden regelmatig gecontroleerd op hun werking. Zijn ze defect dan wordt het desbetreffende bedje niet gebruikt totdat de beveiliging is vervangen. </w:t>
      </w:r>
    </w:p>
    <w:p w14:paraId="4B2512B9"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Spenen worden voor gebruik gecontroleerd op scheurtjes of andere defecten. Indien een speen defecten vertoond wordt hij niet meegegeven naar bed en wordt er gebruik gemaakt van een speen van het kinderdagverblijf. Ouders zijn zelf verantwoordelijk voor het regelmatig vervangen van spenen, maar worden hier op gewezen door de pedagogisch medewerkers. </w:t>
      </w:r>
    </w:p>
    <w:p w14:paraId="684C1AF2"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Er wordt regelmatig gekeken op de slaapkamers wanneer er kinderen liggen te slapen. </w:t>
      </w:r>
    </w:p>
    <w:p w14:paraId="4AB2AAA7"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Kinderen die in slaap vallen in een box worden in principe verplaatst naar een bedje.  </w:t>
      </w:r>
    </w:p>
    <w:p w14:paraId="4349A25B" w14:textId="77777777" w:rsidR="00C02D56" w:rsidRPr="003105CE" w:rsidRDefault="00C02D56" w:rsidP="006E5A5F">
      <w:pPr>
        <w:pStyle w:val="Geenafstand"/>
        <w:numPr>
          <w:ilvl w:val="0"/>
          <w:numId w:val="59"/>
        </w:numPr>
        <w:rPr>
          <w:rFonts w:cstheme="minorHAnsi"/>
          <w:b/>
          <w:i/>
        </w:rPr>
      </w:pPr>
      <w:r w:rsidRPr="003105CE">
        <w:rPr>
          <w:rFonts w:cstheme="minorHAnsi"/>
        </w:rPr>
        <w:t xml:space="preserve">Kinderen slapen binnen alleen in een kinderwagen wanneer dit de wens is van ouders.  </w:t>
      </w:r>
    </w:p>
    <w:p w14:paraId="302057CF" w14:textId="77777777" w:rsidR="00C02D56" w:rsidRPr="003105CE" w:rsidRDefault="00C02D56" w:rsidP="00C02D56">
      <w:pPr>
        <w:pStyle w:val="Geenafstand"/>
        <w:rPr>
          <w:rFonts w:cstheme="minorHAnsi"/>
        </w:rPr>
      </w:pPr>
    </w:p>
    <w:p w14:paraId="63D57A09" w14:textId="7AB81A11"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Wij voorkomen meeroken</w:t>
      </w:r>
    </w:p>
    <w:p w14:paraId="0FB7A34F" w14:textId="77777777" w:rsidR="00C02D56" w:rsidRPr="003105CE" w:rsidRDefault="00C02D56" w:rsidP="00C02D56">
      <w:pPr>
        <w:pStyle w:val="Geenafstand"/>
        <w:rPr>
          <w:rFonts w:cstheme="minorHAnsi"/>
        </w:rPr>
      </w:pPr>
      <w:r w:rsidRPr="003105CE">
        <w:rPr>
          <w:rFonts w:cstheme="minorHAnsi"/>
        </w:rPr>
        <w:t xml:space="preserve">• Er wordt in het hele gebouw niet gerookt. </w:t>
      </w:r>
    </w:p>
    <w:p w14:paraId="1300C0BA" w14:textId="77777777" w:rsidR="00C02D56" w:rsidRPr="003105CE" w:rsidRDefault="00C02D56" w:rsidP="00C02D56">
      <w:pPr>
        <w:pStyle w:val="Geenafstand"/>
        <w:rPr>
          <w:rFonts w:cstheme="minorHAnsi"/>
        </w:rPr>
      </w:pPr>
    </w:p>
    <w:p w14:paraId="1EEE6DCC" w14:textId="6131C590"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Wij houden voldoende toezicht </w:t>
      </w:r>
    </w:p>
    <w:p w14:paraId="3BF6F6DD" w14:textId="77777777" w:rsidR="00C02D56" w:rsidRPr="003105CE" w:rsidRDefault="00C02D56" w:rsidP="006E5A5F">
      <w:pPr>
        <w:pStyle w:val="Geenafstand"/>
        <w:numPr>
          <w:ilvl w:val="0"/>
          <w:numId w:val="60"/>
        </w:numPr>
        <w:rPr>
          <w:rFonts w:cstheme="minorHAnsi"/>
        </w:rPr>
      </w:pPr>
      <w:r w:rsidRPr="003105CE">
        <w:rPr>
          <w:rFonts w:cstheme="minorHAnsi"/>
        </w:rPr>
        <w:t xml:space="preserve">Wij zorgen ervoor dat nieuwe baby’s altijd even komen wennen en ook slapen, omdat de slaapsituatie hier natuurlijk anders is dan thuis.  </w:t>
      </w:r>
    </w:p>
    <w:p w14:paraId="0C694844" w14:textId="77777777" w:rsidR="00C02D56" w:rsidRPr="003105CE" w:rsidRDefault="00C02D56" w:rsidP="006E5A5F">
      <w:pPr>
        <w:pStyle w:val="Geenafstand"/>
        <w:numPr>
          <w:ilvl w:val="0"/>
          <w:numId w:val="60"/>
        </w:numPr>
        <w:rPr>
          <w:rFonts w:cstheme="minorHAnsi"/>
        </w:rPr>
      </w:pPr>
      <w:r w:rsidRPr="003105CE">
        <w:rPr>
          <w:rFonts w:cstheme="minorHAnsi"/>
        </w:rPr>
        <w:t xml:space="preserve">De hele dag worden er baby’s naar bed gebracht en eruit gehaald. Ten alle tijden wordt er dan ook gecontroleerd bij de kinderen die er al liggen.  </w:t>
      </w:r>
    </w:p>
    <w:p w14:paraId="3E061339" w14:textId="354CC6D1" w:rsidR="00C02D56" w:rsidRPr="003105CE" w:rsidRDefault="00C02D56" w:rsidP="006E5A5F">
      <w:pPr>
        <w:pStyle w:val="Geenafstand"/>
        <w:numPr>
          <w:ilvl w:val="0"/>
          <w:numId w:val="60"/>
        </w:numPr>
        <w:rPr>
          <w:rFonts w:cstheme="minorHAnsi"/>
        </w:rPr>
      </w:pPr>
      <w:r w:rsidRPr="003105CE">
        <w:rPr>
          <w:rFonts w:cstheme="minorHAnsi"/>
        </w:rPr>
        <w:t xml:space="preserve">Wij maken altijd gebruik van babyfoon; zeker als er buiten wordt gespeeld of wanneer een pedagogisch medewerker even elders moet zijn. </w:t>
      </w:r>
    </w:p>
    <w:p w14:paraId="0A1C463B" w14:textId="77777777" w:rsidR="00C02D56" w:rsidRPr="003105CE" w:rsidRDefault="00C02D56" w:rsidP="006E5A5F">
      <w:pPr>
        <w:pStyle w:val="Geenafstand"/>
        <w:numPr>
          <w:ilvl w:val="0"/>
          <w:numId w:val="60"/>
        </w:numPr>
        <w:rPr>
          <w:rFonts w:cstheme="minorHAnsi"/>
        </w:rPr>
      </w:pPr>
      <w:r w:rsidRPr="003105CE">
        <w:rPr>
          <w:rFonts w:cstheme="minorHAnsi"/>
        </w:rPr>
        <w:t xml:space="preserve">Kinderen die wakker zijn worden altijd meteen uit bed gehaald. </w:t>
      </w:r>
    </w:p>
    <w:p w14:paraId="79BEF4B6" w14:textId="77777777" w:rsidR="00C02D56" w:rsidRPr="003105CE" w:rsidRDefault="00C02D56" w:rsidP="00C02D56">
      <w:pPr>
        <w:pStyle w:val="Geenafstand"/>
        <w:rPr>
          <w:rFonts w:cstheme="minorHAnsi"/>
        </w:rPr>
      </w:pPr>
    </w:p>
    <w:p w14:paraId="2DBEDB8F" w14:textId="7361C23E" w:rsidR="00C02D56" w:rsidRPr="003105CE" w:rsidRDefault="00C02D56" w:rsidP="00C02D56">
      <w:pPr>
        <w:pStyle w:val="Geenafstand"/>
        <w:rPr>
          <w:rFonts w:cstheme="minorHAnsi"/>
        </w:rPr>
      </w:pPr>
      <w:r w:rsidRPr="003105CE">
        <w:rPr>
          <w:rFonts w:cstheme="minorHAnsi"/>
        </w:rPr>
        <w:t xml:space="preserve">De pedagogisch medewerkers zijn verantwoordelijk voor het toepassen van deze regels. Zij worden geacht eventuele problemen in de praktijk te signaleren. Van belangrijke gebeurtenissen, ongelukken of bijna ongelukken, wordt notitie gemaakt. Hier zijn ook formulieren voor. Als er ondanks alle voorzorgen toch een baby in slechte conditie wordt aangetroffen, prikkel het kind dan door het aan te tikken en wat te bewegen en zie of het zich herstelt. Zo niet, sla dan alarm (112 bellen) en begin met reanimatie en mond op mondbeademing. </w:t>
      </w:r>
    </w:p>
    <w:p w14:paraId="0DF9D717" w14:textId="4C2F5D4F" w:rsidR="00C02D56" w:rsidRPr="003105CE" w:rsidRDefault="00C02D56" w:rsidP="00C02D56">
      <w:pPr>
        <w:pStyle w:val="Geenafstand"/>
        <w:rPr>
          <w:rFonts w:cstheme="minorHAnsi"/>
        </w:rPr>
      </w:pPr>
      <w:r w:rsidRPr="003105CE">
        <w:rPr>
          <w:rFonts w:cstheme="minorHAnsi"/>
        </w:rPr>
        <w:t>De andere pedagogisch medewerkers worden te hulp geroepen, maar de andere kinderen worden niet zonder toezicht gelaten. Er wordt contact opgenomen met de ouders en met de medische instanties. Het is van belang om van begin af aan feiten te noteren zoals het tijdstip, de omstandigheden en de betrokkenen. Hiervoor heeft de hoofd BHV-er in het gebouw of diens plaatsvervanger de eindverantwoording. De te hulp geroepen arts dient in het belang van het diagnostiek ook zo spoedig mogelijk de temperatuur van de baby op te nemen. Zoveel mogelijk van onze werknemers zijn opgeleid tot BHV en/of Kinder</w:t>
      </w:r>
      <w:r w:rsidR="00AC47B4" w:rsidRPr="003105CE">
        <w:rPr>
          <w:rFonts w:cstheme="minorHAnsi"/>
        </w:rPr>
        <w:t>-</w:t>
      </w:r>
      <w:r w:rsidRPr="003105CE">
        <w:rPr>
          <w:rFonts w:cstheme="minorHAnsi"/>
        </w:rPr>
        <w:t>EHBO.</w:t>
      </w:r>
    </w:p>
    <w:p w14:paraId="7F6560EF" w14:textId="77777777" w:rsidR="00C02D56" w:rsidRPr="003105CE" w:rsidRDefault="00C02D56" w:rsidP="00C02D56">
      <w:pPr>
        <w:rPr>
          <w:rFonts w:asciiTheme="minorHAnsi" w:hAnsiTheme="minorHAnsi" w:cstheme="minorHAnsi"/>
          <w:sz w:val="22"/>
          <w:szCs w:val="22"/>
        </w:rPr>
      </w:pPr>
    </w:p>
    <w:p w14:paraId="24EEAF36" w14:textId="77777777" w:rsidR="00AC47B4" w:rsidRPr="006D2EAB" w:rsidRDefault="00AC47B4" w:rsidP="001B0CCB">
      <w:pPr>
        <w:pStyle w:val="Kop2"/>
      </w:pPr>
      <w:bookmarkStart w:id="94" w:name="_Toc88037718"/>
      <w:r w:rsidRPr="006D2EAB">
        <w:t>7.6 Protocol uitstapjes</w:t>
      </w:r>
      <w:bookmarkEnd w:id="94"/>
    </w:p>
    <w:p w14:paraId="3BE42B80" w14:textId="3BA3AF5F" w:rsidR="000A112B" w:rsidRPr="003105CE" w:rsidRDefault="000A112B" w:rsidP="000A112B">
      <w:pPr>
        <w:pStyle w:val="Geenafstand"/>
        <w:rPr>
          <w:rFonts w:cstheme="minorHAnsi"/>
        </w:rPr>
      </w:pPr>
      <w:bookmarkStart w:id="95" w:name="_Toc63342123"/>
      <w:r w:rsidRPr="003105CE">
        <w:rPr>
          <w:rFonts w:cstheme="minorHAnsi"/>
        </w:rPr>
        <w:t xml:space="preserve">Bij uitstapjes wordt er altijd gedacht aan de veiligheid van de kinderen. Als het om vervoer gaat wordt daar ook veel aandacht aan besteed. Er worden altijd fiets- en autostoeltjes gebruikt. En </w:t>
      </w:r>
      <w:r w:rsidRPr="003105CE">
        <w:rPr>
          <w:rFonts w:cstheme="minorHAnsi"/>
        </w:rPr>
        <w:lastRenderedPageBreak/>
        <w:t>kinderen worden gewezen op verkeersregels. De beroepskracht-</w:t>
      </w:r>
      <w:proofErr w:type="spellStart"/>
      <w:r w:rsidRPr="003105CE">
        <w:rPr>
          <w:rFonts w:cstheme="minorHAnsi"/>
        </w:rPr>
        <w:t>kindratio</w:t>
      </w:r>
      <w:proofErr w:type="spellEnd"/>
      <w:r w:rsidRPr="003105CE">
        <w:rPr>
          <w:rFonts w:cstheme="minorHAnsi"/>
        </w:rPr>
        <w:t xml:space="preserve"> wordt ten alle tijden in acht genomen.  </w:t>
      </w:r>
    </w:p>
    <w:p w14:paraId="3B6591FC" w14:textId="6E2CB98B" w:rsidR="000A112B" w:rsidRPr="003105CE" w:rsidRDefault="000A112B" w:rsidP="000A112B">
      <w:pPr>
        <w:pStyle w:val="Geenafstand"/>
        <w:rPr>
          <w:rFonts w:cstheme="minorHAnsi"/>
        </w:rPr>
      </w:pPr>
      <w:r w:rsidRPr="003105CE">
        <w:rPr>
          <w:rFonts w:cstheme="minorHAnsi"/>
        </w:rPr>
        <w:t xml:space="preserve">Extra informatie met betrekking tot veiligheid en uitstapjes is te vinden op </w:t>
      </w:r>
      <w:hyperlink r:id="rId27" w:history="1">
        <w:r w:rsidR="000B622E" w:rsidRPr="003105CE">
          <w:rPr>
            <w:rStyle w:val="Hyperlink"/>
            <w:rFonts w:cstheme="minorHAnsi"/>
          </w:rPr>
          <w:t>www.veiligheid.nl</w:t>
        </w:r>
      </w:hyperlink>
      <w:r w:rsidR="000B622E" w:rsidRPr="003105CE">
        <w:rPr>
          <w:rFonts w:cstheme="minorHAnsi"/>
        </w:rPr>
        <w:t xml:space="preserve"> </w:t>
      </w:r>
      <w:r w:rsidRPr="003105CE">
        <w:rPr>
          <w:rFonts w:cstheme="minorHAnsi"/>
        </w:rPr>
        <w:t xml:space="preserve">onder het kopje ‘schoolreisje’.  </w:t>
      </w:r>
    </w:p>
    <w:bookmarkEnd w:id="95"/>
    <w:p w14:paraId="15DE2543" w14:textId="77777777" w:rsidR="00AC47B4" w:rsidRPr="003105CE" w:rsidRDefault="00AC47B4" w:rsidP="000B622E">
      <w:pPr>
        <w:spacing w:after="4" w:line="250" w:lineRule="auto"/>
        <w:rPr>
          <w:rFonts w:asciiTheme="minorHAnsi" w:hAnsiTheme="minorHAnsi" w:cstheme="minorHAnsi"/>
          <w:color w:val="000000" w:themeColor="text1"/>
          <w:sz w:val="22"/>
          <w:szCs w:val="22"/>
        </w:rPr>
      </w:pPr>
    </w:p>
    <w:p w14:paraId="064838A3" w14:textId="77777777" w:rsidR="00AC47B4" w:rsidRPr="003105CE" w:rsidRDefault="00AC47B4" w:rsidP="00AC47B4">
      <w:pPr>
        <w:rPr>
          <w:rFonts w:asciiTheme="minorHAnsi" w:hAnsiTheme="minorHAnsi" w:cstheme="minorHAnsi"/>
          <w:b/>
          <w:bCs/>
          <w:sz w:val="22"/>
          <w:szCs w:val="22"/>
        </w:rPr>
      </w:pPr>
      <w:r w:rsidRPr="003105CE">
        <w:rPr>
          <w:rFonts w:asciiTheme="minorHAnsi" w:hAnsiTheme="minorHAnsi" w:cstheme="minorHAnsi"/>
          <w:b/>
          <w:bCs/>
          <w:sz w:val="22"/>
          <w:szCs w:val="22"/>
        </w:rPr>
        <w:t xml:space="preserve">Kind raakt de groep kwijt tijdens uitstapje </w:t>
      </w:r>
    </w:p>
    <w:p w14:paraId="3E6E6192" w14:textId="3ABB1C70" w:rsidR="00095A9D" w:rsidRPr="003105CE" w:rsidRDefault="00AC47B4" w:rsidP="00095A9D">
      <w:pPr>
        <w:rPr>
          <w:rFonts w:asciiTheme="minorHAnsi" w:hAnsiTheme="minorHAnsi" w:cstheme="minorHAnsi"/>
          <w:sz w:val="22"/>
          <w:szCs w:val="22"/>
        </w:rPr>
      </w:pPr>
      <w:r w:rsidRPr="003105CE">
        <w:rPr>
          <w:rFonts w:asciiTheme="minorHAnsi" w:hAnsiTheme="minorHAnsi" w:cstheme="minorHAnsi"/>
          <w:sz w:val="22"/>
          <w:szCs w:val="22"/>
        </w:rPr>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p>
    <w:p w14:paraId="3C543FC8" w14:textId="77777777" w:rsidR="004345F4" w:rsidRPr="003105CE" w:rsidRDefault="004345F4" w:rsidP="00095A9D">
      <w:pPr>
        <w:rPr>
          <w:rFonts w:asciiTheme="minorHAnsi" w:hAnsiTheme="minorHAnsi" w:cstheme="minorHAnsi"/>
          <w:sz w:val="22"/>
          <w:szCs w:val="22"/>
        </w:rPr>
      </w:pPr>
    </w:p>
    <w:p w14:paraId="12083BB3" w14:textId="7C96639E" w:rsidR="002A2962" w:rsidRPr="006D2EAB" w:rsidRDefault="004345F4" w:rsidP="004345F4">
      <w:pPr>
        <w:pStyle w:val="Kop2"/>
      </w:pPr>
      <w:bookmarkStart w:id="96" w:name="_Toc88037719"/>
      <w:r w:rsidRPr="006D2EAB">
        <w:t>7.7 Protocol buitenbedjes</w:t>
      </w:r>
      <w:bookmarkEnd w:id="96"/>
    </w:p>
    <w:p w14:paraId="1FBCB4C8" w14:textId="43CFFFE3" w:rsidR="004345F4" w:rsidRPr="003105CE" w:rsidRDefault="004345F4" w:rsidP="004345F4">
      <w:pPr>
        <w:pStyle w:val="Normaalweb"/>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Veel kinderen slapen buiten rustiger, dieper en langer. </w:t>
      </w:r>
      <w:r w:rsidR="00FC5079" w:rsidRPr="003105CE">
        <w:rPr>
          <w:rFonts w:asciiTheme="minorHAnsi" w:eastAsia="Times New Roman" w:hAnsiTheme="minorHAnsi" w:cstheme="minorHAnsi"/>
          <w:sz w:val="22"/>
          <w:szCs w:val="22"/>
        </w:rPr>
        <w:t>Ook</w:t>
      </w:r>
      <w:r w:rsidRPr="003105CE">
        <w:rPr>
          <w:rFonts w:asciiTheme="minorHAnsi" w:eastAsia="Times New Roman" w:hAnsiTheme="minorHAnsi" w:cstheme="minorHAnsi"/>
          <w:sz w:val="22"/>
          <w:szCs w:val="22"/>
        </w:rPr>
        <w:t xml:space="preserve"> is de buitenlucht goed voor de luchtwegen van </w:t>
      </w:r>
      <w:r w:rsidR="00FC5079" w:rsidRPr="003105CE">
        <w:rPr>
          <w:rFonts w:asciiTheme="minorHAnsi" w:eastAsia="Times New Roman" w:hAnsiTheme="minorHAnsi" w:cstheme="minorHAnsi"/>
          <w:sz w:val="22"/>
          <w:szCs w:val="22"/>
        </w:rPr>
        <w:t>een</w:t>
      </w:r>
      <w:r w:rsidRPr="003105CE">
        <w:rPr>
          <w:rFonts w:asciiTheme="minorHAnsi" w:eastAsia="Times New Roman" w:hAnsiTheme="minorHAnsi" w:cstheme="minorHAnsi"/>
          <w:sz w:val="22"/>
          <w:szCs w:val="22"/>
        </w:rPr>
        <w:t xml:space="preserve"> baby </w:t>
      </w:r>
      <w:r w:rsidR="00FC5079" w:rsidRPr="003105CE">
        <w:rPr>
          <w:rFonts w:asciiTheme="minorHAnsi" w:eastAsia="Times New Roman" w:hAnsiTheme="minorHAnsi" w:cstheme="minorHAnsi"/>
          <w:sz w:val="22"/>
          <w:szCs w:val="22"/>
        </w:rPr>
        <w:t>vanwege</w:t>
      </w:r>
      <w:r w:rsidRPr="003105CE">
        <w:rPr>
          <w:rFonts w:asciiTheme="minorHAnsi" w:eastAsia="Times New Roman" w:hAnsiTheme="minorHAnsi" w:cstheme="minorHAnsi"/>
          <w:sz w:val="22"/>
          <w:szCs w:val="22"/>
        </w:rPr>
        <w:t xml:space="preserve"> de luchtkwaliteit </w:t>
      </w:r>
      <w:r w:rsidR="00FC5079" w:rsidRPr="003105CE">
        <w:rPr>
          <w:rFonts w:asciiTheme="minorHAnsi" w:eastAsia="Times New Roman" w:hAnsiTheme="minorHAnsi" w:cstheme="minorHAnsi"/>
          <w:sz w:val="22"/>
          <w:szCs w:val="22"/>
        </w:rPr>
        <w:t>die buiten beter is dan binnen en helpt buiten zijn bij de opbouw van de weerstand</w:t>
      </w:r>
      <w:r w:rsidRPr="003105CE">
        <w:rPr>
          <w:rFonts w:asciiTheme="minorHAnsi" w:eastAsia="Times New Roman" w:hAnsiTheme="minorHAnsi" w:cstheme="minorHAnsi"/>
          <w:sz w:val="22"/>
          <w:szCs w:val="22"/>
        </w:rPr>
        <w:t xml:space="preserve">. </w:t>
      </w:r>
    </w:p>
    <w:p w14:paraId="25701381" w14:textId="78424EEE" w:rsidR="004345F4" w:rsidRPr="003105CE" w:rsidRDefault="00FC5079" w:rsidP="004345F4">
      <w:pPr>
        <w:pStyle w:val="Normaalweb"/>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Wij werken met </w:t>
      </w:r>
      <w:r w:rsidR="004345F4" w:rsidRPr="003105CE">
        <w:rPr>
          <w:rFonts w:asciiTheme="minorHAnsi" w:eastAsia="Times New Roman" w:hAnsiTheme="minorHAnsi" w:cstheme="minorHAnsi"/>
          <w:sz w:val="22"/>
          <w:szCs w:val="22"/>
        </w:rPr>
        <w:t>speciale buitenbedjes</w:t>
      </w:r>
      <w:r w:rsidRPr="003105CE">
        <w:rPr>
          <w:rFonts w:asciiTheme="minorHAnsi" w:eastAsia="Times New Roman" w:hAnsiTheme="minorHAnsi" w:cstheme="minorHAnsi"/>
          <w:sz w:val="22"/>
          <w:szCs w:val="22"/>
        </w:rPr>
        <w:t xml:space="preserve"> </w:t>
      </w:r>
      <w:r w:rsidR="004345F4" w:rsidRPr="003105CE">
        <w:rPr>
          <w:rFonts w:asciiTheme="minorHAnsi" w:eastAsia="Times New Roman" w:hAnsiTheme="minorHAnsi" w:cstheme="minorHAnsi"/>
          <w:sz w:val="22"/>
          <w:szCs w:val="22"/>
        </w:rPr>
        <w:t>waar een baby het gehele jaar door veilig buiten in kan slapen.</w:t>
      </w:r>
      <w:r w:rsidRPr="003105CE">
        <w:rPr>
          <w:rFonts w:asciiTheme="minorHAnsi" w:eastAsia="Times New Roman" w:hAnsiTheme="minorHAnsi" w:cstheme="minorHAnsi"/>
          <w:sz w:val="22"/>
          <w:szCs w:val="22"/>
        </w:rPr>
        <w:t xml:space="preserve"> Deze hebben wij voor het raam van de babygroep geplaatst zodat er goed toezicht gehouden kan worden. </w:t>
      </w:r>
      <w:r w:rsidR="004345F4" w:rsidRPr="003105CE">
        <w:rPr>
          <w:rFonts w:asciiTheme="minorHAnsi" w:eastAsia="Times New Roman" w:hAnsiTheme="minorHAnsi" w:cstheme="minorHAnsi"/>
          <w:sz w:val="22"/>
          <w:szCs w:val="22"/>
        </w:rPr>
        <w:t xml:space="preserve"> </w:t>
      </w:r>
      <w:r w:rsidRPr="003105CE">
        <w:rPr>
          <w:rFonts w:asciiTheme="minorHAnsi" w:eastAsia="Times New Roman" w:hAnsiTheme="minorHAnsi" w:cstheme="minorHAnsi"/>
          <w:sz w:val="22"/>
          <w:szCs w:val="22"/>
        </w:rPr>
        <w:t>De buitenbedjes zijn</w:t>
      </w:r>
      <w:r w:rsidR="004345F4" w:rsidRPr="003105CE">
        <w:rPr>
          <w:rFonts w:asciiTheme="minorHAnsi" w:eastAsia="Times New Roman" w:hAnsiTheme="minorHAnsi" w:cstheme="minorHAnsi"/>
          <w:sz w:val="22"/>
          <w:szCs w:val="22"/>
        </w:rPr>
        <w:t xml:space="preserve"> houten 'buitenslaaphuisjes', waarin precies een matrasje past. </w:t>
      </w:r>
    </w:p>
    <w:p w14:paraId="57A91434" w14:textId="1DB1F375" w:rsidR="004345F4" w:rsidRPr="003105CE" w:rsidRDefault="004345F4" w:rsidP="004345F4">
      <w:pPr>
        <w:pStyle w:val="Normaalweb"/>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w:t>
      </w:r>
      <w:r w:rsidR="00FC5079" w:rsidRPr="003105CE">
        <w:rPr>
          <w:rFonts w:asciiTheme="minorHAnsi" w:eastAsia="Times New Roman" w:hAnsiTheme="minorHAnsi" w:cstheme="minorHAnsi"/>
          <w:sz w:val="22"/>
          <w:szCs w:val="22"/>
        </w:rPr>
        <w:t xml:space="preserve">buitenbedjes </w:t>
      </w:r>
      <w:r w:rsidRPr="003105CE">
        <w:rPr>
          <w:rFonts w:asciiTheme="minorHAnsi" w:eastAsia="Times New Roman" w:hAnsiTheme="minorHAnsi" w:cstheme="minorHAnsi"/>
          <w:sz w:val="22"/>
          <w:szCs w:val="22"/>
        </w:rPr>
        <w:t xml:space="preserve">voldoen aan het Warenwetbesluit kinderbedden en –boxen. De eisen die door de wet aan buitenbedjes worden gesteld, zijn dezelfde eisen al van een kinderledikant voor de kinderopvang. Aan </w:t>
      </w:r>
      <w:r w:rsidR="00FC5079" w:rsidRPr="003105CE">
        <w:rPr>
          <w:rFonts w:asciiTheme="minorHAnsi" w:eastAsia="Times New Roman" w:hAnsiTheme="minorHAnsi" w:cstheme="minorHAnsi"/>
          <w:sz w:val="22"/>
          <w:szCs w:val="22"/>
        </w:rPr>
        <w:t>de voorkant van het bedje zit</w:t>
      </w:r>
      <w:r w:rsidRPr="003105CE">
        <w:rPr>
          <w:rFonts w:asciiTheme="minorHAnsi" w:eastAsia="Times New Roman" w:hAnsiTheme="minorHAnsi" w:cstheme="minorHAnsi"/>
          <w:sz w:val="22"/>
          <w:szCs w:val="22"/>
        </w:rPr>
        <w:t xml:space="preserve"> horrengaas waardoor er geen insecten, katten en honden bij de baby kunnen komen. </w:t>
      </w:r>
    </w:p>
    <w:p w14:paraId="0C78EEA7" w14:textId="77777777" w:rsidR="004345F4" w:rsidRPr="003105CE" w:rsidRDefault="004345F4" w:rsidP="004345F4">
      <w:pPr>
        <w:pStyle w:val="Normaalweb"/>
        <w:spacing w:before="0" w:beforeAutospacing="0" w:after="0" w:afterAutospacing="0"/>
        <w:rPr>
          <w:rFonts w:asciiTheme="minorHAnsi" w:eastAsia="Times New Roman" w:hAnsiTheme="minorHAnsi" w:cstheme="minorHAnsi"/>
          <w:sz w:val="22"/>
          <w:szCs w:val="22"/>
        </w:rPr>
      </w:pPr>
    </w:p>
    <w:p w14:paraId="16683564" w14:textId="686E9A9D" w:rsidR="004345F4" w:rsidRPr="003105CE" w:rsidRDefault="002F331E" w:rsidP="002F331E">
      <w:pPr>
        <w:pStyle w:val="Kop3"/>
      </w:pPr>
      <w:bookmarkStart w:id="97" w:name="_Toc88037720"/>
      <w:r w:rsidRPr="003105CE">
        <w:t>7.7.1</w:t>
      </w:r>
      <w:r w:rsidRPr="003105CE">
        <w:tab/>
      </w:r>
      <w:r w:rsidR="004345F4" w:rsidRPr="003105CE">
        <w:t>De werkafspraken voor veilig gebruik van buitenbedjes zijn</w:t>
      </w:r>
      <w:bookmarkEnd w:id="97"/>
    </w:p>
    <w:p w14:paraId="36D50410" w14:textId="77777777" w:rsidR="004345F4" w:rsidRPr="003105CE" w:rsidRDefault="004345F4" w:rsidP="004345F4">
      <w:pPr>
        <w:pStyle w:val="Normaalweb"/>
        <w:numPr>
          <w:ilvl w:val="0"/>
          <w:numId w:val="84"/>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Buiten laten slapen in onze buitenbedjes gebeurd alleen op verzoek van de ouders. Ouders dienen eerst het ‘toestemmingsformulier gebruik buitenbedjes’ te tekenen. </w:t>
      </w:r>
    </w:p>
    <w:p w14:paraId="25099F46" w14:textId="77777777" w:rsidR="004345F4" w:rsidRPr="003105CE" w:rsidRDefault="004345F4" w:rsidP="004345F4">
      <w:pPr>
        <w:pStyle w:val="Normaalweb"/>
        <w:numPr>
          <w:ilvl w:val="0"/>
          <w:numId w:val="84"/>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Voordat je het bedje gebruikt droog je de binnenkant met een droge doek. </w:t>
      </w:r>
    </w:p>
    <w:p w14:paraId="7D300283" w14:textId="77777777" w:rsidR="004345F4" w:rsidRPr="003105CE" w:rsidRDefault="004345F4" w:rsidP="004345F4">
      <w:pPr>
        <w:pStyle w:val="Normaalweb"/>
        <w:numPr>
          <w:ilvl w:val="0"/>
          <w:numId w:val="84"/>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matrasjes voor de buitenbedjes worden binnen bewaard. Het matras gaat pas naar buiten als er een baby in het bedje gaat. Als het kindje uit het bedje gaat matras ook weer binnen opbergen. </w:t>
      </w:r>
    </w:p>
    <w:p w14:paraId="35DD63BC" w14:textId="6A83C187" w:rsidR="004345F4" w:rsidRPr="003105CE" w:rsidRDefault="004345F4" w:rsidP="004345F4">
      <w:pPr>
        <w:pStyle w:val="Normaalweb"/>
        <w:numPr>
          <w:ilvl w:val="0"/>
          <w:numId w:val="84"/>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De buitenbedjes mogen alleen gebruik worden voor kinderen die nog niet kunnen staan. Dit om te voorkomen dat kinderen die net kunnen staan tegen het </w:t>
      </w:r>
      <w:proofErr w:type="spellStart"/>
      <w:r w:rsidRPr="003105CE">
        <w:rPr>
          <w:rFonts w:asciiTheme="minorHAnsi" w:eastAsia="Times New Roman" w:hAnsiTheme="minorHAnsi" w:cstheme="minorHAnsi"/>
          <w:sz w:val="22"/>
          <w:szCs w:val="22"/>
        </w:rPr>
        <w:t>horrgaas</w:t>
      </w:r>
      <w:proofErr w:type="spellEnd"/>
      <w:r w:rsidRPr="003105CE">
        <w:rPr>
          <w:rFonts w:asciiTheme="minorHAnsi" w:eastAsia="Times New Roman" w:hAnsiTheme="minorHAnsi" w:cstheme="minorHAnsi"/>
          <w:sz w:val="22"/>
          <w:szCs w:val="22"/>
        </w:rPr>
        <w:t xml:space="preserve"> vallen. </w:t>
      </w:r>
    </w:p>
    <w:p w14:paraId="5BA43CE5" w14:textId="4D450591" w:rsidR="00FC5079" w:rsidRPr="003105CE" w:rsidRDefault="00FC5079" w:rsidP="004345F4">
      <w:pPr>
        <w:pStyle w:val="Normaalweb"/>
        <w:numPr>
          <w:ilvl w:val="0"/>
          <w:numId w:val="84"/>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Na gebruik het matrasje op de zij tegen de achterkant leggen zodat het matrasje kan ventileren. </w:t>
      </w:r>
    </w:p>
    <w:p w14:paraId="4B673DF3" w14:textId="77777777" w:rsidR="004345F4" w:rsidRPr="003105CE" w:rsidRDefault="004345F4" w:rsidP="004345F4">
      <w:pPr>
        <w:pStyle w:val="Normaalweb"/>
        <w:numPr>
          <w:ilvl w:val="0"/>
          <w:numId w:val="84"/>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Zorg er voor dat een baby niet in de zon ligt. </w:t>
      </w:r>
    </w:p>
    <w:p w14:paraId="52C069BE" w14:textId="0781C0F7" w:rsidR="004345F4" w:rsidRPr="003105CE" w:rsidRDefault="002F331E" w:rsidP="004345F4">
      <w:pPr>
        <w:pStyle w:val="Normaalweb"/>
        <w:numPr>
          <w:ilvl w:val="0"/>
          <w:numId w:val="84"/>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Zorg voor</w:t>
      </w:r>
      <w:r w:rsidR="004345F4" w:rsidRPr="003105CE">
        <w:rPr>
          <w:rFonts w:asciiTheme="minorHAnsi" w:eastAsia="Times New Roman" w:hAnsiTheme="minorHAnsi" w:cstheme="minorHAnsi"/>
          <w:sz w:val="22"/>
          <w:szCs w:val="22"/>
        </w:rPr>
        <w:t xml:space="preserve"> kleding en beddengoe</w:t>
      </w:r>
      <w:r w:rsidRPr="003105CE">
        <w:rPr>
          <w:rFonts w:asciiTheme="minorHAnsi" w:eastAsia="Times New Roman" w:hAnsiTheme="minorHAnsi" w:cstheme="minorHAnsi"/>
          <w:sz w:val="22"/>
          <w:szCs w:val="22"/>
        </w:rPr>
        <w:t>d dat past bij de</w:t>
      </w:r>
      <w:r w:rsidR="004345F4" w:rsidRPr="003105CE">
        <w:rPr>
          <w:rFonts w:asciiTheme="minorHAnsi" w:eastAsia="Times New Roman" w:hAnsiTheme="minorHAnsi" w:cstheme="minorHAnsi"/>
          <w:sz w:val="22"/>
          <w:szCs w:val="22"/>
        </w:rPr>
        <w:t xml:space="preserve"> buitentemperatuur. Adviseer ouders een vier seizoenen slaapzak mee te geven. Controleer regelmatig (minimaal ieder kwartier) of de baby het niet te warm of te koud heeft. </w:t>
      </w:r>
    </w:p>
    <w:p w14:paraId="7C7AC258" w14:textId="446AC6F4" w:rsidR="004345F4" w:rsidRPr="003105CE" w:rsidRDefault="004345F4" w:rsidP="004345F4">
      <w:pPr>
        <w:pStyle w:val="Normaalweb"/>
        <w:numPr>
          <w:ilvl w:val="0"/>
          <w:numId w:val="85"/>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 xml:space="preserve">Ga regelmatig kijken bij de baby of het nog rustig slaapt. </w:t>
      </w:r>
    </w:p>
    <w:p w14:paraId="4F5F67FD" w14:textId="2CEFD632" w:rsidR="002F331E" w:rsidRPr="003105CE" w:rsidRDefault="002F331E" w:rsidP="004345F4">
      <w:pPr>
        <w:pStyle w:val="Normaalweb"/>
        <w:numPr>
          <w:ilvl w:val="0"/>
          <w:numId w:val="85"/>
        </w:numPr>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Leg kinderen alleen in een schoon bedje en controleer het bedje op veiligheid voor gebruik.</w:t>
      </w:r>
    </w:p>
    <w:p w14:paraId="73CE9AA8" w14:textId="45AF9EE1" w:rsidR="004345F4" w:rsidRPr="003105CE" w:rsidRDefault="004345F4" w:rsidP="004345F4">
      <w:pPr>
        <w:pStyle w:val="Normaalweb"/>
        <w:numPr>
          <w:ilvl w:val="0"/>
          <w:numId w:val="85"/>
        </w:numPr>
        <w:shd w:val="clear" w:color="auto" w:fill="FFFFFF"/>
        <w:spacing w:before="0" w:beforeAutospacing="0" w:after="0" w:afterAutospacing="0"/>
        <w:rPr>
          <w:rFonts w:asciiTheme="minorHAnsi" w:eastAsia="Times New Roman" w:hAnsiTheme="minorHAnsi" w:cstheme="minorHAnsi"/>
          <w:sz w:val="22"/>
          <w:szCs w:val="22"/>
        </w:rPr>
      </w:pPr>
      <w:r w:rsidRPr="003105CE">
        <w:rPr>
          <w:rFonts w:asciiTheme="minorHAnsi" w:eastAsia="Times New Roman" w:hAnsiTheme="minorHAnsi" w:cstheme="minorHAnsi"/>
          <w:sz w:val="22"/>
          <w:szCs w:val="22"/>
        </w:rPr>
        <w:t>Als er ook maar iets defect is aan het bedje</w:t>
      </w:r>
      <w:r w:rsidR="002F331E" w:rsidRPr="003105CE">
        <w:rPr>
          <w:rFonts w:asciiTheme="minorHAnsi" w:eastAsia="Times New Roman" w:hAnsiTheme="minorHAnsi" w:cstheme="minorHAnsi"/>
          <w:sz w:val="22"/>
          <w:szCs w:val="22"/>
        </w:rPr>
        <w:t xml:space="preserve"> geeft je dit</w:t>
      </w:r>
      <w:r w:rsidRPr="003105CE">
        <w:rPr>
          <w:rFonts w:asciiTheme="minorHAnsi" w:eastAsia="Times New Roman" w:hAnsiTheme="minorHAnsi" w:cstheme="minorHAnsi"/>
          <w:sz w:val="22"/>
          <w:szCs w:val="22"/>
        </w:rPr>
        <w:t xml:space="preserve"> direct </w:t>
      </w:r>
      <w:r w:rsidR="002F331E" w:rsidRPr="003105CE">
        <w:rPr>
          <w:rFonts w:asciiTheme="minorHAnsi" w:eastAsia="Times New Roman" w:hAnsiTheme="minorHAnsi" w:cstheme="minorHAnsi"/>
          <w:sz w:val="22"/>
          <w:szCs w:val="22"/>
        </w:rPr>
        <w:t>aan</w:t>
      </w:r>
      <w:r w:rsidRPr="003105CE">
        <w:rPr>
          <w:rFonts w:asciiTheme="minorHAnsi" w:eastAsia="Times New Roman" w:hAnsiTheme="minorHAnsi" w:cstheme="minorHAnsi"/>
          <w:sz w:val="22"/>
          <w:szCs w:val="22"/>
        </w:rPr>
        <w:t xml:space="preserve"> bij de </w:t>
      </w:r>
      <w:r w:rsidR="002F331E" w:rsidRPr="003105CE">
        <w:rPr>
          <w:rFonts w:asciiTheme="minorHAnsi" w:eastAsia="Times New Roman" w:hAnsiTheme="minorHAnsi" w:cstheme="minorHAnsi"/>
          <w:sz w:val="22"/>
          <w:szCs w:val="22"/>
        </w:rPr>
        <w:t>leidinggevende</w:t>
      </w:r>
      <w:r w:rsidRPr="003105CE">
        <w:rPr>
          <w:rFonts w:asciiTheme="minorHAnsi" w:eastAsia="Times New Roman" w:hAnsiTheme="minorHAnsi" w:cstheme="minorHAnsi"/>
          <w:sz w:val="22"/>
          <w:szCs w:val="22"/>
        </w:rPr>
        <w:t xml:space="preserve">. </w:t>
      </w:r>
      <w:r w:rsidR="002F331E" w:rsidRPr="003105CE">
        <w:rPr>
          <w:rFonts w:asciiTheme="minorHAnsi" w:eastAsia="Times New Roman" w:hAnsiTheme="minorHAnsi" w:cstheme="minorHAnsi"/>
          <w:sz w:val="22"/>
          <w:szCs w:val="22"/>
        </w:rPr>
        <w:t>Overleg</w:t>
      </w:r>
      <w:r w:rsidRPr="003105CE">
        <w:rPr>
          <w:rFonts w:asciiTheme="minorHAnsi" w:eastAsia="Times New Roman" w:hAnsiTheme="minorHAnsi" w:cstheme="minorHAnsi"/>
          <w:sz w:val="22"/>
          <w:szCs w:val="22"/>
        </w:rPr>
        <w:t xml:space="preserve"> of het</w:t>
      </w:r>
      <w:r w:rsidR="002F331E" w:rsidRPr="003105CE">
        <w:rPr>
          <w:rFonts w:asciiTheme="minorHAnsi" w:eastAsia="Times New Roman" w:hAnsiTheme="minorHAnsi" w:cstheme="minorHAnsi"/>
          <w:sz w:val="22"/>
          <w:szCs w:val="22"/>
        </w:rPr>
        <w:t xml:space="preserve"> bedje</w:t>
      </w:r>
      <w:r w:rsidRPr="003105CE">
        <w:rPr>
          <w:rFonts w:asciiTheme="minorHAnsi" w:eastAsia="Times New Roman" w:hAnsiTheme="minorHAnsi" w:cstheme="minorHAnsi"/>
          <w:sz w:val="22"/>
          <w:szCs w:val="22"/>
        </w:rPr>
        <w:t xml:space="preserve"> nog gebruikt mag worden. </w:t>
      </w:r>
    </w:p>
    <w:p w14:paraId="586164EE" w14:textId="77777777" w:rsidR="00FC096D" w:rsidRPr="003105CE" w:rsidRDefault="00FC096D" w:rsidP="002F331E">
      <w:pPr>
        <w:pStyle w:val="Kop3"/>
      </w:pPr>
    </w:p>
    <w:p w14:paraId="7D7CB343" w14:textId="27147F39" w:rsidR="004345F4" w:rsidRPr="003105CE" w:rsidRDefault="002F331E" w:rsidP="002F331E">
      <w:pPr>
        <w:pStyle w:val="Kop3"/>
      </w:pPr>
      <w:bookmarkStart w:id="98" w:name="_Toc88037721"/>
      <w:r w:rsidRPr="003105CE">
        <w:t>7.7.2</w:t>
      </w:r>
      <w:r w:rsidRPr="003105CE">
        <w:tab/>
      </w:r>
      <w:r w:rsidR="004345F4" w:rsidRPr="003105CE">
        <w:t>Voorwaarden voor weersomstandigheden</w:t>
      </w:r>
      <w:bookmarkEnd w:id="98"/>
    </w:p>
    <w:p w14:paraId="33F60D46" w14:textId="77777777" w:rsidR="004345F4" w:rsidRPr="003105CE" w:rsidRDefault="004345F4" w:rsidP="004345F4">
      <w:pPr>
        <w:pStyle w:val="Lijstalinea"/>
        <w:numPr>
          <w:ilvl w:val="0"/>
          <w:numId w:val="83"/>
        </w:numPr>
        <w:shd w:val="clear" w:color="auto" w:fill="FFFFFF"/>
        <w:contextualSpacing w:val="0"/>
        <w:rPr>
          <w:rFonts w:asciiTheme="minorHAnsi" w:hAnsiTheme="minorHAnsi" w:cstheme="minorHAnsi"/>
          <w:sz w:val="22"/>
          <w:szCs w:val="22"/>
        </w:rPr>
      </w:pPr>
      <w:r w:rsidRPr="003105CE">
        <w:rPr>
          <w:rFonts w:asciiTheme="minorHAnsi" w:hAnsiTheme="minorHAnsi" w:cstheme="minorHAnsi"/>
          <w:sz w:val="22"/>
          <w:szCs w:val="22"/>
        </w:rPr>
        <w:t xml:space="preserve">Bij mist mogen de buitenbedjes niet gebruikt worden. </w:t>
      </w:r>
    </w:p>
    <w:p w14:paraId="0167FAB2" w14:textId="77777777" w:rsidR="004345F4" w:rsidRPr="003105CE" w:rsidRDefault="004345F4" w:rsidP="004345F4">
      <w:pPr>
        <w:pStyle w:val="Lijstalinea"/>
        <w:numPr>
          <w:ilvl w:val="0"/>
          <w:numId w:val="83"/>
        </w:numPr>
        <w:shd w:val="clear" w:color="auto" w:fill="FFFFFF"/>
        <w:contextualSpacing w:val="0"/>
        <w:rPr>
          <w:rFonts w:asciiTheme="minorHAnsi" w:hAnsiTheme="minorHAnsi" w:cstheme="minorHAnsi"/>
          <w:sz w:val="22"/>
          <w:szCs w:val="22"/>
        </w:rPr>
      </w:pPr>
      <w:r w:rsidRPr="003105CE">
        <w:rPr>
          <w:rFonts w:asciiTheme="minorHAnsi" w:hAnsiTheme="minorHAnsi" w:cstheme="minorHAnsi"/>
          <w:sz w:val="22"/>
          <w:szCs w:val="22"/>
        </w:rPr>
        <w:t xml:space="preserve">Bij regen mogen de buitenbedjes alleen gebruikt worden als het niet naar binnen regent in de bedjes.  </w:t>
      </w:r>
    </w:p>
    <w:p w14:paraId="0D091DFD" w14:textId="77777777" w:rsidR="004345F4" w:rsidRPr="003105CE" w:rsidRDefault="004345F4" w:rsidP="004345F4">
      <w:pPr>
        <w:pStyle w:val="Lijstalinea"/>
        <w:numPr>
          <w:ilvl w:val="0"/>
          <w:numId w:val="83"/>
        </w:numPr>
        <w:shd w:val="clear" w:color="auto" w:fill="FFFFFF"/>
        <w:contextualSpacing w:val="0"/>
        <w:rPr>
          <w:rFonts w:asciiTheme="minorHAnsi" w:hAnsiTheme="minorHAnsi" w:cstheme="minorHAnsi"/>
          <w:sz w:val="22"/>
          <w:szCs w:val="22"/>
        </w:rPr>
      </w:pPr>
      <w:r w:rsidRPr="003105CE">
        <w:rPr>
          <w:rFonts w:asciiTheme="minorHAnsi" w:hAnsiTheme="minorHAnsi" w:cstheme="minorHAnsi"/>
          <w:sz w:val="22"/>
          <w:szCs w:val="22"/>
        </w:rPr>
        <w:t xml:space="preserve">Bij heel heet weer mogen de buitenbedjes niet gebruikt worden. </w:t>
      </w:r>
    </w:p>
    <w:p w14:paraId="31D0238A" w14:textId="77777777" w:rsidR="004345F4" w:rsidRPr="003105CE" w:rsidRDefault="004345F4" w:rsidP="004345F4">
      <w:pPr>
        <w:pStyle w:val="Lijstalinea"/>
        <w:numPr>
          <w:ilvl w:val="0"/>
          <w:numId w:val="83"/>
        </w:numPr>
        <w:shd w:val="clear" w:color="auto" w:fill="FFFFFF"/>
        <w:contextualSpacing w:val="0"/>
        <w:rPr>
          <w:rFonts w:asciiTheme="minorHAnsi" w:hAnsiTheme="minorHAnsi" w:cstheme="minorHAnsi"/>
          <w:sz w:val="22"/>
          <w:szCs w:val="22"/>
        </w:rPr>
      </w:pPr>
      <w:r w:rsidRPr="003105CE">
        <w:rPr>
          <w:rFonts w:asciiTheme="minorHAnsi" w:hAnsiTheme="minorHAnsi" w:cstheme="minorHAnsi"/>
          <w:sz w:val="22"/>
          <w:szCs w:val="22"/>
        </w:rPr>
        <w:t xml:space="preserve">In de winter hebben de kinderen een slaapzak aan met lange mouwen of een skipakje. Ook kunnen de baby’s een mutsje dragen. Let op dat ze een mutje dragen waar het kind niet in kan draaien met zijn gezicht. </w:t>
      </w:r>
    </w:p>
    <w:p w14:paraId="18F0460E" w14:textId="77777777" w:rsidR="004345F4" w:rsidRPr="003105CE" w:rsidRDefault="004345F4" w:rsidP="004345F4">
      <w:pPr>
        <w:pStyle w:val="Lijstalinea"/>
        <w:numPr>
          <w:ilvl w:val="0"/>
          <w:numId w:val="83"/>
        </w:numPr>
        <w:shd w:val="clear" w:color="auto" w:fill="FFFFFF"/>
        <w:contextualSpacing w:val="0"/>
        <w:rPr>
          <w:rFonts w:asciiTheme="minorHAnsi" w:hAnsiTheme="minorHAnsi" w:cstheme="minorHAnsi"/>
          <w:sz w:val="22"/>
          <w:szCs w:val="22"/>
        </w:rPr>
      </w:pPr>
      <w:r w:rsidRPr="003105CE">
        <w:rPr>
          <w:rFonts w:asciiTheme="minorHAnsi" w:hAnsiTheme="minorHAnsi" w:cstheme="minorHAnsi"/>
          <w:sz w:val="22"/>
          <w:szCs w:val="22"/>
        </w:rPr>
        <w:lastRenderedPageBreak/>
        <w:t>In de zomer hebben de kinderen een slaapzak aan zonder mouwen.</w:t>
      </w:r>
      <w:r w:rsidRPr="003105CE">
        <w:rPr>
          <w:rFonts w:asciiTheme="minorHAnsi" w:hAnsiTheme="minorHAnsi" w:cstheme="minorHAnsi"/>
          <w:sz w:val="22"/>
          <w:szCs w:val="22"/>
        </w:rPr>
        <w:br/>
      </w:r>
    </w:p>
    <w:p w14:paraId="77D1CBFE" w14:textId="064F7826" w:rsidR="00F75FCF" w:rsidRPr="004B4CFC" w:rsidRDefault="00095A9D" w:rsidP="007314E9">
      <w:pPr>
        <w:pStyle w:val="Kop1"/>
        <w:rPr>
          <w:rStyle w:val="Intensieveverwijzing"/>
        </w:rPr>
      </w:pPr>
      <w:bookmarkStart w:id="99" w:name="_Toc88037722"/>
      <w:r w:rsidRPr="004B4CFC">
        <w:rPr>
          <w:rStyle w:val="Intensieveverwijzing"/>
        </w:rPr>
        <w:t>Hoofdstuk 8</w:t>
      </w:r>
      <w:r w:rsidRPr="004B4CFC">
        <w:rPr>
          <w:rStyle w:val="Intensieveverwijzing"/>
        </w:rPr>
        <w:tab/>
        <w:t>Beleid Sociale veiligheid</w:t>
      </w:r>
      <w:bookmarkEnd w:id="99"/>
    </w:p>
    <w:p w14:paraId="7CF0E9A6" w14:textId="77777777" w:rsidR="00F75FCF" w:rsidRPr="003105CE" w:rsidRDefault="00F75FCF" w:rsidP="001B0CCB">
      <w:pPr>
        <w:pStyle w:val="Kop2"/>
        <w:rPr>
          <w:sz w:val="22"/>
          <w:szCs w:val="22"/>
        </w:rPr>
      </w:pPr>
    </w:p>
    <w:p w14:paraId="1C88D8C1" w14:textId="468BD180" w:rsidR="00312D5D" w:rsidRPr="006D2EAB" w:rsidRDefault="00312D5D" w:rsidP="001B0CCB">
      <w:pPr>
        <w:pStyle w:val="Kop2"/>
      </w:pPr>
      <w:bookmarkStart w:id="100" w:name="_Toc88037723"/>
      <w:r w:rsidRPr="006D2EAB">
        <w:t>8.1</w:t>
      </w:r>
      <w:r w:rsidRPr="006D2EAB">
        <w:tab/>
        <w:t>Protocol vier-ogen en oren principe</w:t>
      </w:r>
      <w:bookmarkEnd w:id="100"/>
    </w:p>
    <w:p w14:paraId="3ED9C11D" w14:textId="0B12CAFC"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Dit protocol gaat over hoe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het zogenaamde vier ogen- en oren principe toepast in het beleid.</w:t>
      </w:r>
      <w:r w:rsidRPr="003105CE">
        <w:rPr>
          <w:rFonts w:asciiTheme="minorHAnsi" w:eastAsiaTheme="minorHAnsi" w:hAnsiTheme="minorHAnsi" w:cstheme="minorHAnsi"/>
          <w:sz w:val="22"/>
          <w:szCs w:val="22"/>
          <w:lang w:eastAsia="en-US"/>
        </w:rPr>
        <w:br/>
        <w:t xml:space="preserve">Het vier ogen- en oren principe betekent dat er altijd minimaal twee volwassenen, in een bepaalde vorm, toezicht moeten houden op kinderen in het kinderdagverblijf. </w:t>
      </w:r>
      <w:r w:rsidRPr="003105CE">
        <w:rPr>
          <w:rFonts w:asciiTheme="minorHAnsi" w:eastAsia="Arial" w:hAnsiTheme="minorHAnsi" w:cstheme="minorHAnsi"/>
          <w:color w:val="000000" w:themeColor="text1"/>
          <w:sz w:val="22"/>
          <w:szCs w:val="22"/>
        </w:rPr>
        <w:t>Voor de BSO is het vier-ogenprincipe niet verplicht. Wij vinden het wel belangrijk om ook binnen onze BSO hier duidelijke afspraken over te hebben.</w:t>
      </w:r>
    </w:p>
    <w:p w14:paraId="00462EFC" w14:textId="77777777" w:rsidR="00312D5D" w:rsidRPr="003105CE" w:rsidRDefault="00312D5D" w:rsidP="00312D5D">
      <w:pPr>
        <w:rPr>
          <w:rFonts w:asciiTheme="minorHAnsi" w:eastAsiaTheme="minorHAnsi" w:hAnsiTheme="minorHAnsi" w:cstheme="minorHAnsi"/>
          <w:sz w:val="22"/>
          <w:szCs w:val="22"/>
          <w:lang w:eastAsia="en-US"/>
        </w:rPr>
      </w:pPr>
    </w:p>
    <w:p w14:paraId="42D242F0" w14:textId="76CCAF13" w:rsidR="00312D5D" w:rsidRPr="003105CE" w:rsidRDefault="00312D5D" w:rsidP="00312D5D">
      <w:pPr>
        <w:pStyle w:val="Kop3"/>
        <w:rPr>
          <w:rFonts w:eastAsiaTheme="minorHAnsi"/>
          <w:lang w:eastAsia="en-US"/>
        </w:rPr>
      </w:pPr>
      <w:bookmarkStart w:id="101" w:name="_Toc88037724"/>
      <w:r w:rsidRPr="003105CE">
        <w:rPr>
          <w:rFonts w:eastAsiaTheme="minorHAnsi"/>
          <w:lang w:eastAsia="en-US"/>
        </w:rPr>
        <w:t>8.1.1</w:t>
      </w:r>
      <w:r w:rsidRPr="003105CE">
        <w:rPr>
          <w:rFonts w:eastAsiaTheme="minorHAnsi"/>
          <w:lang w:eastAsia="en-US"/>
        </w:rPr>
        <w:tab/>
        <w:t>Doel</w:t>
      </w:r>
      <w:bookmarkEnd w:id="101"/>
    </w:p>
    <w:p w14:paraId="04E33FE4" w14:textId="1DA01D0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Zorgen voor zo veel mogelijk vier ogen toezicht op alle mensen die werken met kinderen binnen</w:t>
      </w:r>
      <w:r w:rsidRPr="003105CE">
        <w:rPr>
          <w:rFonts w:asciiTheme="minorHAnsi" w:hAnsiTheme="minorHAnsi" w:cstheme="minorHAnsi"/>
          <w:b/>
          <w:bCs/>
          <w:color w:val="00B0F0"/>
          <w:sz w:val="22"/>
          <w:szCs w:val="22"/>
        </w:rPr>
        <w:t xml:space="preserve"> Calimero Kinderopvang</w:t>
      </w:r>
      <w:r w:rsidRPr="003105CE">
        <w:rPr>
          <w:rFonts w:asciiTheme="minorHAnsi" w:eastAsiaTheme="minorHAnsi" w:hAnsiTheme="minorHAnsi" w:cstheme="minorHAnsi"/>
          <w:sz w:val="22"/>
          <w:szCs w:val="22"/>
          <w:lang w:eastAsia="en-US"/>
        </w:rPr>
        <w:t xml:space="preserve">. Als medewerkers alleen op een groep staan of alleen in een ruimte met kinderen werken wordt dit ondervangen door openstaande deuren en geluidstoezicht. Het misbruik van kinderen en grensoverschrijdend gedrag wordt zo veel mogelijk beperkt door te voorkomen dat een volwassene binnen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zich lange tijd kan terug trekken met een kind. </w:t>
      </w:r>
    </w:p>
    <w:p w14:paraId="16164632" w14:textId="77777777" w:rsidR="00312D5D" w:rsidRPr="003105CE" w:rsidRDefault="00312D5D" w:rsidP="00312D5D">
      <w:pPr>
        <w:rPr>
          <w:rFonts w:asciiTheme="minorHAnsi" w:eastAsiaTheme="minorHAnsi" w:hAnsiTheme="minorHAnsi" w:cstheme="minorHAnsi"/>
          <w:sz w:val="22"/>
          <w:szCs w:val="22"/>
          <w:lang w:eastAsia="en-US"/>
        </w:rPr>
      </w:pPr>
    </w:p>
    <w:p w14:paraId="0C89E471" w14:textId="7777777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In het besluit van kinderopvang en peuterspeelzalen staat dat de houder van een kinderopvang de opvang op zodanige wijze organiseer, dat de beroepskracht of beroepskracht in opleiding de werkzaamheden uitsluitend kan verrichte terwijl hij gezien of gehoord kan worden door een andere volwassene. Een vierogen principe verkleint niet alleen het risico ten aanzien van seksueel </w:t>
      </w:r>
    </w:p>
    <w:p w14:paraId="210D89B6" w14:textId="7777777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misbruik, maar ook het risico ten aanzien van kindermishandeling in brede zin, terwijl er meer generiek gesproken- sneller en effectiever kan worden ingegrepen als een kind of een pedagogisch werker iets overkomt </w:t>
      </w:r>
    </w:p>
    <w:p w14:paraId="76870A3E" w14:textId="77777777" w:rsidR="00312D5D" w:rsidRPr="003105CE" w:rsidRDefault="00312D5D" w:rsidP="00312D5D">
      <w:pPr>
        <w:rPr>
          <w:rFonts w:asciiTheme="minorHAnsi" w:eastAsiaTheme="minorHAnsi" w:hAnsiTheme="minorHAnsi" w:cstheme="minorHAnsi"/>
          <w:sz w:val="22"/>
          <w:szCs w:val="22"/>
          <w:lang w:eastAsia="en-US"/>
        </w:rPr>
      </w:pPr>
    </w:p>
    <w:p w14:paraId="1F68C99C" w14:textId="62F84ED6" w:rsidR="00312D5D" w:rsidRPr="003105CE" w:rsidRDefault="0023632A" w:rsidP="0023632A">
      <w:pPr>
        <w:pStyle w:val="Kop3"/>
        <w:rPr>
          <w:rFonts w:eastAsiaTheme="minorHAnsi"/>
          <w:lang w:eastAsia="en-US"/>
        </w:rPr>
      </w:pPr>
      <w:bookmarkStart w:id="102" w:name="_Toc88037725"/>
      <w:r w:rsidRPr="003105CE">
        <w:rPr>
          <w:rFonts w:eastAsiaTheme="minorHAnsi"/>
          <w:lang w:eastAsia="en-US"/>
        </w:rPr>
        <w:t>8.1.2</w:t>
      </w:r>
      <w:r w:rsidRPr="003105CE">
        <w:rPr>
          <w:rFonts w:eastAsiaTheme="minorHAnsi"/>
          <w:lang w:eastAsia="en-US"/>
        </w:rPr>
        <w:tab/>
        <w:t>Werkwijze</w:t>
      </w:r>
      <w:bookmarkEnd w:id="102"/>
    </w:p>
    <w:p w14:paraId="120B2BE2" w14:textId="395C962B"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De pedagogisch medewerkers en stagiaires die bij</w:t>
      </w:r>
      <w:r w:rsidR="0023632A" w:rsidRPr="003105CE">
        <w:rPr>
          <w:rFonts w:asciiTheme="minorHAnsi" w:eastAsiaTheme="minorHAnsi" w:hAnsiTheme="minorHAnsi" w:cstheme="minorHAnsi"/>
          <w:sz w:val="22"/>
          <w:szCs w:val="22"/>
          <w:lang w:eastAsia="en-US"/>
        </w:rPr>
        <w:t xml:space="preserve"> </w:t>
      </w:r>
      <w:r w:rsidR="0023632A"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werkzaam zijn, zijn zich continu bewust van het </w:t>
      </w:r>
      <w:r w:rsidR="0023632A" w:rsidRPr="003105CE">
        <w:rPr>
          <w:rFonts w:asciiTheme="minorHAnsi" w:eastAsiaTheme="minorHAnsi" w:hAnsiTheme="minorHAnsi" w:cstheme="minorHAnsi"/>
          <w:sz w:val="22"/>
          <w:szCs w:val="22"/>
          <w:lang w:eastAsia="en-US"/>
        </w:rPr>
        <w:t>vier-</w:t>
      </w:r>
      <w:r w:rsidRPr="003105CE">
        <w:rPr>
          <w:rFonts w:asciiTheme="minorHAnsi" w:eastAsiaTheme="minorHAnsi" w:hAnsiTheme="minorHAnsi" w:cstheme="minorHAnsi"/>
          <w:sz w:val="22"/>
          <w:szCs w:val="22"/>
          <w:lang w:eastAsia="en-US"/>
        </w:rPr>
        <w:t xml:space="preserve">ogen principe en nemen passende maatregelen als een medewerker alleen op de groep staat. De mogelijke maatregelen zijn: </w:t>
      </w:r>
    </w:p>
    <w:p w14:paraId="1AA75D14" w14:textId="77777777" w:rsidR="0023632A" w:rsidRPr="003105CE" w:rsidRDefault="0023632A" w:rsidP="00312D5D">
      <w:pPr>
        <w:rPr>
          <w:rFonts w:asciiTheme="minorHAnsi" w:eastAsiaTheme="minorHAnsi" w:hAnsiTheme="minorHAnsi" w:cstheme="minorHAnsi"/>
          <w:sz w:val="22"/>
          <w:szCs w:val="22"/>
          <w:lang w:eastAsia="en-US"/>
        </w:rPr>
      </w:pPr>
    </w:p>
    <w:p w14:paraId="519F3825" w14:textId="27735601" w:rsidR="00312D5D" w:rsidRPr="003105CE" w:rsidRDefault="00312D5D"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 xml:space="preserve">Transparantie </w:t>
      </w:r>
    </w:p>
    <w:p w14:paraId="6439C260" w14:textId="6BEC10E6" w:rsidR="00312D5D" w:rsidRPr="003105CE" w:rsidRDefault="007276E9" w:rsidP="00312D5D">
      <w:pPr>
        <w:rPr>
          <w:rFonts w:asciiTheme="minorHAnsi" w:eastAsiaTheme="minorHAnsi" w:hAnsiTheme="minorHAnsi" w:cstheme="minorHAnsi"/>
          <w:sz w:val="22"/>
          <w:szCs w:val="22"/>
          <w:lang w:eastAsia="en-US"/>
        </w:rPr>
      </w:pP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00312D5D" w:rsidRPr="003105CE">
        <w:rPr>
          <w:rFonts w:asciiTheme="minorHAnsi" w:eastAsiaTheme="minorHAnsi" w:hAnsiTheme="minorHAnsi" w:cstheme="minorHAnsi"/>
          <w:sz w:val="22"/>
          <w:szCs w:val="22"/>
          <w:lang w:eastAsia="en-US"/>
        </w:rPr>
        <w:t xml:space="preserve">heeft de regel dat als je alleen op de groep staat de deur open is. </w:t>
      </w:r>
    </w:p>
    <w:p w14:paraId="6796A8A3" w14:textId="77777777" w:rsidR="0023632A" w:rsidRPr="003105CE" w:rsidRDefault="0023632A" w:rsidP="00312D5D">
      <w:pPr>
        <w:rPr>
          <w:rFonts w:asciiTheme="minorHAnsi" w:eastAsiaTheme="minorHAnsi" w:hAnsiTheme="minorHAnsi" w:cstheme="minorHAnsi"/>
          <w:sz w:val="22"/>
          <w:szCs w:val="22"/>
          <w:lang w:eastAsia="en-US"/>
        </w:rPr>
      </w:pPr>
    </w:p>
    <w:p w14:paraId="5C90C4C1" w14:textId="77777777" w:rsidR="0023632A" w:rsidRPr="003105CE" w:rsidRDefault="00312D5D" w:rsidP="00312D5D">
      <w:pPr>
        <w:rPr>
          <w:rFonts w:asciiTheme="minorHAnsi" w:eastAsiaTheme="minorHAnsi" w:hAnsiTheme="minorHAnsi" w:cstheme="minorHAnsi"/>
          <w:sz w:val="22"/>
          <w:szCs w:val="22"/>
        </w:rPr>
      </w:pPr>
      <w:r w:rsidRPr="003105CE">
        <w:rPr>
          <w:rStyle w:val="Kop4Char"/>
          <w:rFonts w:asciiTheme="minorHAnsi" w:hAnsiTheme="minorHAnsi" w:cstheme="minorHAnsi"/>
          <w:lang w:eastAsia="en-US"/>
        </w:rPr>
        <w:t>Personeelsbezetting</w:t>
      </w:r>
    </w:p>
    <w:p w14:paraId="2A3FB894" w14:textId="77777777" w:rsidR="0023632A" w:rsidRPr="003105CE" w:rsidRDefault="00312D5D" w:rsidP="006E5A5F">
      <w:pPr>
        <w:pStyle w:val="Lijstalinea"/>
        <w:numPr>
          <w:ilvl w:val="0"/>
          <w:numId w:val="62"/>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Houdt je aan de Wettelijke bepalingen: </w:t>
      </w:r>
    </w:p>
    <w:p w14:paraId="0C1A3CE9" w14:textId="32D39F41" w:rsidR="0023632A" w:rsidRPr="003105CE" w:rsidRDefault="00312D5D" w:rsidP="0023632A">
      <w:pPr>
        <w:pStyle w:val="Lijstalinea"/>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Beroepskracht-kind-ratio: Bij kinderen van verschillende leeftijden in </w:t>
      </w:r>
      <w:proofErr w:type="spellStart"/>
      <w:r w:rsidRPr="003105CE">
        <w:rPr>
          <w:rFonts w:asciiTheme="minorHAnsi" w:eastAsiaTheme="minorHAnsi" w:hAnsiTheme="minorHAnsi" w:cstheme="minorHAnsi"/>
          <w:sz w:val="22"/>
          <w:szCs w:val="22"/>
          <w:lang w:eastAsia="en-US"/>
        </w:rPr>
        <w:t>één</w:t>
      </w:r>
      <w:proofErr w:type="spellEnd"/>
      <w:r w:rsidRPr="003105CE">
        <w:rPr>
          <w:rFonts w:asciiTheme="minorHAnsi" w:eastAsiaTheme="minorHAnsi" w:hAnsiTheme="minorHAnsi" w:cstheme="minorHAnsi"/>
          <w:sz w:val="22"/>
          <w:szCs w:val="22"/>
          <w:lang w:eastAsia="en-US"/>
        </w:rPr>
        <w:t xml:space="preserve"> groep wordt het minimale aantal beroepskrachten berekend met de rekentool op </w:t>
      </w:r>
      <w:hyperlink r:id="rId28" w:history="1">
        <w:r w:rsidR="0023632A" w:rsidRPr="003105CE">
          <w:rPr>
            <w:rStyle w:val="Hyperlink"/>
            <w:rFonts w:asciiTheme="minorHAnsi" w:eastAsiaTheme="minorHAnsi" w:hAnsiTheme="minorHAnsi" w:cstheme="minorHAnsi"/>
            <w:sz w:val="22"/>
            <w:szCs w:val="22"/>
            <w:lang w:eastAsia="en-US"/>
          </w:rPr>
          <w:t>www.rijksoverheid.nl</w:t>
        </w:r>
      </w:hyperlink>
    </w:p>
    <w:p w14:paraId="306BB080" w14:textId="36AA81A1" w:rsidR="0023632A" w:rsidRPr="003105CE" w:rsidRDefault="007276E9" w:rsidP="006E5A5F">
      <w:pPr>
        <w:pStyle w:val="Lijstalinea"/>
        <w:numPr>
          <w:ilvl w:val="0"/>
          <w:numId w:val="62"/>
        </w:numPr>
        <w:rPr>
          <w:rFonts w:asciiTheme="minorHAnsi" w:eastAsiaTheme="minorHAnsi" w:hAnsiTheme="minorHAnsi" w:cstheme="minorHAnsi"/>
          <w:sz w:val="22"/>
          <w:szCs w:val="22"/>
          <w:lang w:eastAsia="en-US"/>
        </w:rPr>
      </w:pP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00312D5D" w:rsidRPr="003105CE">
        <w:rPr>
          <w:rFonts w:asciiTheme="minorHAnsi" w:eastAsiaTheme="minorHAnsi" w:hAnsiTheme="minorHAnsi" w:cstheme="minorHAnsi"/>
          <w:sz w:val="22"/>
          <w:szCs w:val="22"/>
          <w:lang w:eastAsia="en-US"/>
        </w:rPr>
        <w:t xml:space="preserve">bestaat uit een locatie met </w:t>
      </w:r>
      <w:r w:rsidR="006A7585" w:rsidRPr="003105CE">
        <w:rPr>
          <w:rFonts w:asciiTheme="minorHAnsi" w:eastAsiaTheme="minorHAnsi" w:hAnsiTheme="minorHAnsi" w:cstheme="minorHAnsi"/>
          <w:sz w:val="22"/>
          <w:szCs w:val="22"/>
          <w:lang w:eastAsia="en-US"/>
        </w:rPr>
        <w:t>vier</w:t>
      </w:r>
      <w:r w:rsidR="00312D5D" w:rsidRPr="003105CE">
        <w:rPr>
          <w:rFonts w:asciiTheme="minorHAnsi" w:eastAsiaTheme="minorHAnsi" w:hAnsiTheme="minorHAnsi" w:cstheme="minorHAnsi"/>
          <w:sz w:val="22"/>
          <w:szCs w:val="22"/>
          <w:lang w:eastAsia="en-US"/>
        </w:rPr>
        <w:t xml:space="preserve"> verticale </w:t>
      </w:r>
      <w:r w:rsidR="006A7585" w:rsidRPr="003105CE">
        <w:rPr>
          <w:rFonts w:asciiTheme="minorHAnsi" w:eastAsiaTheme="minorHAnsi" w:hAnsiTheme="minorHAnsi" w:cstheme="minorHAnsi"/>
          <w:sz w:val="22"/>
          <w:szCs w:val="22"/>
          <w:lang w:eastAsia="en-US"/>
        </w:rPr>
        <w:t xml:space="preserve">kinderdagverblijf </w:t>
      </w:r>
      <w:r w:rsidR="00312D5D" w:rsidRPr="003105CE">
        <w:rPr>
          <w:rFonts w:asciiTheme="minorHAnsi" w:eastAsiaTheme="minorHAnsi" w:hAnsiTheme="minorHAnsi" w:cstheme="minorHAnsi"/>
          <w:sz w:val="22"/>
          <w:szCs w:val="22"/>
          <w:lang w:eastAsia="en-US"/>
        </w:rPr>
        <w:t xml:space="preserve">groepen en een BSO Er is veel personeel aanwezig. Er openen ’s morgens 3 </w:t>
      </w:r>
      <w:r w:rsidR="001B0CCB" w:rsidRPr="003105CE">
        <w:rPr>
          <w:rFonts w:asciiTheme="minorHAnsi" w:eastAsiaTheme="minorHAnsi" w:hAnsiTheme="minorHAnsi" w:cstheme="minorHAnsi"/>
          <w:sz w:val="22"/>
          <w:szCs w:val="22"/>
          <w:lang w:eastAsia="en-US"/>
        </w:rPr>
        <w:t>pedagogisch medewerker</w:t>
      </w:r>
      <w:r w:rsidR="00312D5D" w:rsidRPr="003105CE">
        <w:rPr>
          <w:rFonts w:asciiTheme="minorHAnsi" w:eastAsiaTheme="minorHAnsi" w:hAnsiTheme="minorHAnsi" w:cstheme="minorHAnsi"/>
          <w:sz w:val="22"/>
          <w:szCs w:val="22"/>
          <w:lang w:eastAsia="en-US"/>
        </w:rPr>
        <w:t xml:space="preserve">s om 7:00 uur en er eindigen minimaal 2 </w:t>
      </w:r>
      <w:r w:rsidR="001B0CCB" w:rsidRPr="003105CE">
        <w:rPr>
          <w:rFonts w:asciiTheme="minorHAnsi" w:eastAsiaTheme="minorHAnsi" w:hAnsiTheme="minorHAnsi" w:cstheme="minorHAnsi"/>
          <w:sz w:val="22"/>
          <w:szCs w:val="22"/>
          <w:lang w:eastAsia="en-US"/>
        </w:rPr>
        <w:t>pedagogisch medewerker</w:t>
      </w:r>
      <w:r w:rsidR="00312D5D" w:rsidRPr="003105CE">
        <w:rPr>
          <w:rFonts w:asciiTheme="minorHAnsi" w:eastAsiaTheme="minorHAnsi" w:hAnsiTheme="minorHAnsi" w:cstheme="minorHAnsi"/>
          <w:sz w:val="22"/>
          <w:szCs w:val="22"/>
          <w:lang w:eastAsia="en-US"/>
        </w:rPr>
        <w:t>s om 18:00 uur.</w:t>
      </w:r>
    </w:p>
    <w:p w14:paraId="4823B413" w14:textId="15D20DB4" w:rsidR="0023632A" w:rsidRPr="003105CE" w:rsidRDefault="00312D5D" w:rsidP="006E5A5F">
      <w:pPr>
        <w:pStyle w:val="Lijstalinea"/>
        <w:numPr>
          <w:ilvl w:val="0"/>
          <w:numId w:val="62"/>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Bij meerdere halve groepen worden deze stam groep en koppelgroep indien mogelijk samengevoegd zodat er 2 </w:t>
      </w:r>
      <w:r w:rsidR="001B0CCB" w:rsidRPr="003105CE">
        <w:rPr>
          <w:rFonts w:asciiTheme="minorHAnsi" w:eastAsiaTheme="minorHAnsi" w:hAnsiTheme="minorHAnsi" w:cstheme="minorHAnsi"/>
          <w:sz w:val="22"/>
          <w:szCs w:val="22"/>
          <w:lang w:eastAsia="en-US"/>
        </w:rPr>
        <w:t>pedagogisch medewerker</w:t>
      </w:r>
      <w:r w:rsidRPr="003105CE">
        <w:rPr>
          <w:rFonts w:asciiTheme="minorHAnsi" w:eastAsiaTheme="minorHAnsi" w:hAnsiTheme="minorHAnsi" w:cstheme="minorHAnsi"/>
          <w:sz w:val="22"/>
          <w:szCs w:val="22"/>
          <w:lang w:eastAsia="en-US"/>
        </w:rPr>
        <w:t>s op de groep staan.</w:t>
      </w:r>
      <w:r w:rsidRPr="003105CE">
        <w:rPr>
          <w:rFonts w:asciiTheme="minorHAnsi" w:eastAsiaTheme="minorHAnsi" w:hAnsiTheme="minorHAnsi" w:cstheme="minorHAnsi"/>
          <w:sz w:val="22"/>
          <w:szCs w:val="22"/>
          <w:lang w:eastAsia="en-US"/>
        </w:rPr>
        <w:br/>
        <w:t>*Bij 1 stamgroep is de deur met koppelgroep zo nodig geopend.</w:t>
      </w:r>
      <w:r w:rsidR="000B622E" w:rsidRPr="003105CE">
        <w:rPr>
          <w:rFonts w:asciiTheme="minorHAnsi" w:eastAsiaTheme="minorHAnsi" w:hAnsiTheme="minorHAnsi" w:cstheme="minorHAnsi"/>
          <w:sz w:val="22"/>
          <w:szCs w:val="22"/>
          <w:lang w:eastAsia="en-US"/>
        </w:rPr>
        <w:t xml:space="preserve"> </w:t>
      </w:r>
      <w:r w:rsidRPr="003105CE">
        <w:rPr>
          <w:rFonts w:asciiTheme="minorHAnsi" w:eastAsiaTheme="minorHAnsi" w:hAnsiTheme="minorHAnsi" w:cstheme="minorHAnsi"/>
          <w:sz w:val="22"/>
          <w:szCs w:val="22"/>
          <w:lang w:eastAsia="en-US"/>
        </w:rPr>
        <w:t xml:space="preserve">(bv wanneer iemand alleen staat) </w:t>
      </w:r>
    </w:p>
    <w:p w14:paraId="7E590391" w14:textId="1FD84D8C" w:rsidR="00312D5D" w:rsidRPr="003105CE" w:rsidRDefault="00312D5D" w:rsidP="006E5A5F">
      <w:pPr>
        <w:pStyle w:val="Lijstalinea"/>
        <w:numPr>
          <w:ilvl w:val="0"/>
          <w:numId w:val="62"/>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Indien aanwezig worden stagiaires ingezet voor aanvullend toezicht op de groep. </w:t>
      </w:r>
    </w:p>
    <w:p w14:paraId="18E3156C" w14:textId="77777777" w:rsidR="002A2962" w:rsidRPr="003105CE" w:rsidRDefault="002A2962" w:rsidP="002A2962">
      <w:pPr>
        <w:rPr>
          <w:rFonts w:asciiTheme="minorHAnsi" w:eastAsiaTheme="minorHAnsi" w:hAnsiTheme="minorHAnsi" w:cstheme="minorHAnsi"/>
          <w:sz w:val="22"/>
          <w:szCs w:val="22"/>
          <w:lang w:eastAsia="en-US"/>
        </w:rPr>
      </w:pPr>
    </w:p>
    <w:p w14:paraId="15DB3C50" w14:textId="5D13AB99" w:rsidR="00FC096D" w:rsidRDefault="00FC096D" w:rsidP="0023632A">
      <w:pPr>
        <w:pStyle w:val="Kop4"/>
        <w:rPr>
          <w:rFonts w:asciiTheme="minorHAnsi" w:eastAsiaTheme="minorHAnsi" w:hAnsiTheme="minorHAnsi" w:cstheme="minorHAnsi"/>
          <w:lang w:eastAsia="en-US"/>
        </w:rPr>
      </w:pPr>
    </w:p>
    <w:p w14:paraId="56AAEC90" w14:textId="77777777" w:rsidR="004B4CFC" w:rsidRPr="004B4CFC" w:rsidRDefault="004B4CFC" w:rsidP="004B4CFC">
      <w:pPr>
        <w:rPr>
          <w:rFonts w:eastAsiaTheme="minorHAnsi"/>
          <w:lang w:eastAsia="en-US"/>
        </w:rPr>
      </w:pPr>
    </w:p>
    <w:p w14:paraId="66B89F84" w14:textId="77777777" w:rsidR="00FC096D" w:rsidRPr="003105CE" w:rsidRDefault="00FC096D" w:rsidP="0023632A">
      <w:pPr>
        <w:pStyle w:val="Kop4"/>
        <w:rPr>
          <w:rFonts w:asciiTheme="minorHAnsi" w:eastAsiaTheme="minorHAnsi" w:hAnsiTheme="minorHAnsi" w:cstheme="minorHAnsi"/>
          <w:lang w:eastAsia="en-US"/>
        </w:rPr>
      </w:pPr>
    </w:p>
    <w:p w14:paraId="37EAD64D" w14:textId="16A583A9" w:rsidR="00312D5D" w:rsidRPr="003105CE" w:rsidRDefault="00312D5D"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 xml:space="preserve">Babyfoons </w:t>
      </w:r>
    </w:p>
    <w:p w14:paraId="290CDE4C" w14:textId="1068F10C" w:rsidR="00312D5D" w:rsidRPr="003105CE" w:rsidRDefault="00312D5D" w:rsidP="002A2962">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Op het moment dat een medewerker alleen op de groep staat worden babyfoons in de verschoonruimte en slaapkamer aan gezet. Een ander groep heeft de ontvanger en kan alles horen. (Er worden momenteel gesproken over babyfoons met camerafunctie.) De ontvanger met beeldscherm zal dan op een andere groep staan. Deze speciale babyfoons met camerafunctie zullen worden ingezet als een medewerkster alleen op de groep staat bij het KDV</w:t>
      </w:r>
      <w:r w:rsidR="0023632A" w:rsidRPr="003105CE">
        <w:rPr>
          <w:rFonts w:asciiTheme="minorHAnsi" w:eastAsiaTheme="minorHAnsi" w:hAnsiTheme="minorHAnsi" w:cstheme="minorHAnsi"/>
          <w:sz w:val="22"/>
          <w:szCs w:val="22"/>
          <w:lang w:eastAsia="en-US"/>
        </w:rPr>
        <w:t>.</w:t>
      </w:r>
      <w:r w:rsidRPr="003105CE">
        <w:rPr>
          <w:rFonts w:asciiTheme="minorHAnsi" w:eastAsiaTheme="minorHAnsi" w:hAnsiTheme="minorHAnsi" w:cstheme="minorHAnsi"/>
          <w:sz w:val="22"/>
          <w:szCs w:val="22"/>
          <w:lang w:eastAsia="en-US"/>
        </w:rPr>
        <w:t xml:space="preserve"> De ontvanger zal dan naar een groep op het KDV gaan of kantoor. </w:t>
      </w:r>
    </w:p>
    <w:p w14:paraId="27275C16" w14:textId="77777777" w:rsidR="0023632A" w:rsidRPr="003105CE" w:rsidRDefault="0023632A" w:rsidP="0023632A">
      <w:pPr>
        <w:pStyle w:val="Kop4"/>
        <w:rPr>
          <w:rFonts w:asciiTheme="minorHAnsi" w:eastAsiaTheme="minorHAnsi" w:hAnsiTheme="minorHAnsi" w:cstheme="minorHAnsi"/>
          <w:lang w:eastAsia="en-US"/>
        </w:rPr>
      </w:pPr>
    </w:p>
    <w:p w14:paraId="6DB8C52D" w14:textId="44F41A37" w:rsidR="00312D5D" w:rsidRPr="003105CE" w:rsidRDefault="0023632A"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D</w:t>
      </w:r>
      <w:r w:rsidR="00312D5D" w:rsidRPr="003105CE">
        <w:rPr>
          <w:rFonts w:asciiTheme="minorHAnsi" w:eastAsiaTheme="minorHAnsi" w:hAnsiTheme="minorHAnsi" w:cstheme="minorHAnsi"/>
          <w:lang w:eastAsia="en-US"/>
        </w:rPr>
        <w:t xml:space="preserve">euren </w:t>
      </w:r>
    </w:p>
    <w:p w14:paraId="647138B2" w14:textId="7777777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Deuren van de groep worden regelmatig opengezet als iemand alleen op de groep staat mits dit de veiligheid van kinderen niet in gevaar brengt. Ook als een collega alleen is en met de kinderen naar een andere ruimte gaat blijven de deuren open.</w:t>
      </w:r>
      <w:r w:rsidRPr="003105CE">
        <w:rPr>
          <w:rFonts w:asciiTheme="minorHAnsi" w:eastAsiaTheme="minorHAnsi" w:hAnsiTheme="minorHAnsi" w:cstheme="minorHAnsi"/>
          <w:sz w:val="22"/>
          <w:szCs w:val="22"/>
          <w:lang w:eastAsia="en-US"/>
        </w:rPr>
        <w:br/>
        <w:t xml:space="preserve">De deur van de slaapkamer blijft open als een collega daar met kinderen verblijft. </w:t>
      </w:r>
    </w:p>
    <w:p w14:paraId="40296F7E" w14:textId="77777777" w:rsidR="0023632A" w:rsidRPr="003105CE" w:rsidRDefault="0023632A" w:rsidP="0023632A">
      <w:pPr>
        <w:pStyle w:val="Kop4"/>
        <w:rPr>
          <w:rFonts w:asciiTheme="minorHAnsi" w:eastAsiaTheme="minorHAnsi" w:hAnsiTheme="minorHAnsi" w:cstheme="minorHAnsi"/>
          <w:lang w:eastAsia="en-US"/>
        </w:rPr>
      </w:pPr>
    </w:p>
    <w:p w14:paraId="6698ED7D" w14:textId="10A6FEA8" w:rsidR="00312D5D" w:rsidRPr="003105CE" w:rsidRDefault="0023632A"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C</w:t>
      </w:r>
      <w:r w:rsidR="00312D5D" w:rsidRPr="003105CE">
        <w:rPr>
          <w:rFonts w:asciiTheme="minorHAnsi" w:eastAsiaTheme="minorHAnsi" w:hAnsiTheme="minorHAnsi" w:cstheme="minorHAnsi"/>
          <w:lang w:eastAsia="en-US"/>
        </w:rPr>
        <w:t xml:space="preserve">ollega’s </w:t>
      </w:r>
    </w:p>
    <w:p w14:paraId="303AAB28" w14:textId="77777777" w:rsidR="0023632A" w:rsidRPr="003105CE" w:rsidRDefault="00312D5D" w:rsidP="006E5A5F">
      <w:pPr>
        <w:pStyle w:val="Lijstalinea"/>
        <w:numPr>
          <w:ilvl w:val="0"/>
          <w:numId w:val="63"/>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Mede werkers zijn nooit alleen met de kinderen in het pand aanwezig. Het openen en afsluiten gebeurt altijd met 2 of 3 personen.</w:t>
      </w:r>
    </w:p>
    <w:p w14:paraId="5C18F40A" w14:textId="77777777" w:rsidR="0023632A" w:rsidRPr="003105CE" w:rsidRDefault="00312D5D" w:rsidP="006E5A5F">
      <w:pPr>
        <w:pStyle w:val="Lijstalinea"/>
        <w:numPr>
          <w:ilvl w:val="0"/>
          <w:numId w:val="63"/>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Collega’s lopen de hele dag in en uit bij elkaar. Elke ochtend komen de collega’s die later beginnen op alle groepen langs op te groeten. (personeelsregels) </w:t>
      </w:r>
    </w:p>
    <w:p w14:paraId="6E62374A" w14:textId="5646257C" w:rsidR="00312D5D" w:rsidRPr="003105CE" w:rsidRDefault="00312D5D" w:rsidP="006E5A5F">
      <w:pPr>
        <w:pStyle w:val="Lijstalinea"/>
        <w:numPr>
          <w:ilvl w:val="0"/>
          <w:numId w:val="63"/>
        </w:num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Op kantoor is de directie en een beleidsmedewerker aanwezig die extra toezicht kunnen houden mocht iemand alleen staan. Ook zij lopen regelmatig onaangekondigd de groepen binnen. </w:t>
      </w:r>
    </w:p>
    <w:p w14:paraId="7F99BA47" w14:textId="77777777" w:rsidR="0023632A" w:rsidRPr="003105CE" w:rsidRDefault="0023632A" w:rsidP="00312D5D">
      <w:pPr>
        <w:rPr>
          <w:rFonts w:asciiTheme="minorHAnsi" w:eastAsiaTheme="minorHAnsi" w:hAnsiTheme="minorHAnsi" w:cstheme="minorHAnsi"/>
          <w:sz w:val="22"/>
          <w:szCs w:val="22"/>
          <w:lang w:eastAsia="en-US"/>
        </w:rPr>
      </w:pPr>
    </w:p>
    <w:p w14:paraId="48F004AC" w14:textId="34DC3994" w:rsidR="00312D5D" w:rsidRPr="003105CE" w:rsidRDefault="00312D5D"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 xml:space="preserve">Slaapruimte </w:t>
      </w:r>
    </w:p>
    <w:p w14:paraId="3AF01ED0" w14:textId="7777777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Bij het naar bed brengen van de kinderen of uit bed halen blijft de deur van de slaapkamer open mits het geen gevaar is voor de kinderen. Een collega die alleen op de groep staat zal ter assistentie en controle een beroep doen op de directie of andere collega. </w:t>
      </w:r>
    </w:p>
    <w:p w14:paraId="3165FBB2" w14:textId="77777777" w:rsidR="0023632A" w:rsidRPr="003105CE" w:rsidRDefault="0023632A" w:rsidP="00312D5D">
      <w:pPr>
        <w:rPr>
          <w:rFonts w:asciiTheme="minorHAnsi" w:eastAsiaTheme="minorHAnsi" w:hAnsiTheme="minorHAnsi" w:cstheme="minorHAnsi"/>
          <w:sz w:val="22"/>
          <w:szCs w:val="22"/>
          <w:lang w:eastAsia="en-US"/>
        </w:rPr>
      </w:pPr>
    </w:p>
    <w:p w14:paraId="28DAF3B8" w14:textId="2AB8F5F7" w:rsidR="00312D5D" w:rsidRPr="003105CE" w:rsidRDefault="00312D5D"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Opblijven</w:t>
      </w:r>
    </w:p>
    <w:p w14:paraId="72C4B1BB" w14:textId="47C98122"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Kindjes die niet gaan slapen blijven in hun eigen leefruimte...daar waar ogen, oren en onverwacht binnenlopen het risico moeten verkleinen, zijn er in principe twee medewerkers aanwezig. Mocht een collega alleen zijn tussen de middag dan kan deze er voor kiezen om bij de koppelgroep op bezoek te gaan zodat het </w:t>
      </w:r>
      <w:r w:rsidR="0023632A" w:rsidRPr="003105CE">
        <w:rPr>
          <w:rFonts w:asciiTheme="minorHAnsi" w:eastAsiaTheme="minorHAnsi" w:hAnsiTheme="minorHAnsi" w:cstheme="minorHAnsi"/>
          <w:sz w:val="22"/>
          <w:szCs w:val="22"/>
          <w:lang w:eastAsia="en-US"/>
        </w:rPr>
        <w:t>vier-</w:t>
      </w:r>
      <w:r w:rsidRPr="003105CE">
        <w:rPr>
          <w:rFonts w:asciiTheme="minorHAnsi" w:eastAsiaTheme="minorHAnsi" w:hAnsiTheme="minorHAnsi" w:cstheme="minorHAnsi"/>
          <w:sz w:val="22"/>
          <w:szCs w:val="22"/>
          <w:lang w:eastAsia="en-US"/>
        </w:rPr>
        <w:t xml:space="preserve">ogen principe gewaarborgd blijft. </w:t>
      </w:r>
    </w:p>
    <w:p w14:paraId="66C48C63" w14:textId="77777777" w:rsidR="0023632A" w:rsidRPr="003105CE" w:rsidRDefault="0023632A" w:rsidP="00312D5D">
      <w:pPr>
        <w:rPr>
          <w:rFonts w:asciiTheme="minorHAnsi" w:eastAsiaTheme="minorHAnsi" w:hAnsiTheme="minorHAnsi" w:cstheme="minorHAnsi"/>
          <w:sz w:val="22"/>
          <w:szCs w:val="22"/>
          <w:lang w:eastAsia="en-US"/>
        </w:rPr>
      </w:pPr>
    </w:p>
    <w:p w14:paraId="7EE3559B" w14:textId="4099C919" w:rsidR="00312D5D" w:rsidRPr="003105CE" w:rsidRDefault="00312D5D" w:rsidP="0023632A">
      <w:pPr>
        <w:pStyle w:val="Kop4"/>
        <w:rPr>
          <w:rFonts w:asciiTheme="minorHAnsi" w:eastAsiaTheme="minorHAnsi" w:hAnsiTheme="minorHAnsi" w:cstheme="minorHAnsi"/>
          <w:lang w:eastAsia="en-US"/>
        </w:rPr>
      </w:pPr>
      <w:r w:rsidRPr="003105CE">
        <w:rPr>
          <w:rFonts w:asciiTheme="minorHAnsi" w:eastAsiaTheme="minorHAnsi" w:hAnsiTheme="minorHAnsi" w:cstheme="minorHAnsi"/>
          <w:lang w:eastAsia="en-US"/>
        </w:rPr>
        <w:t xml:space="preserve">Toezicht bij buiten spelen </w:t>
      </w:r>
    </w:p>
    <w:p w14:paraId="7258131E" w14:textId="77777777" w:rsidR="00312D5D" w:rsidRPr="003105CE" w:rsidRDefault="00312D5D" w:rsidP="00312D5D">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Het alleen buiten spelen met de kinderen geschied op de speelplaats die ter alle tijden zichtbaar zijn door verschillende stamgroepen. </w:t>
      </w:r>
    </w:p>
    <w:p w14:paraId="706C1225" w14:textId="7D011BA2" w:rsidR="00F47EA7" w:rsidRPr="003105CE" w:rsidRDefault="00F47EA7" w:rsidP="00265250">
      <w:pPr>
        <w:rPr>
          <w:rFonts w:asciiTheme="minorHAnsi" w:eastAsiaTheme="minorHAnsi" w:hAnsiTheme="minorHAnsi" w:cstheme="minorHAnsi"/>
          <w:color w:val="FF0000"/>
          <w:sz w:val="22"/>
          <w:szCs w:val="22"/>
          <w:lang w:eastAsia="en-US"/>
        </w:rPr>
      </w:pPr>
    </w:p>
    <w:p w14:paraId="1DC853A0" w14:textId="0EACB3FD" w:rsidR="00F47EA7" w:rsidRPr="006D2EAB" w:rsidRDefault="00F47EA7" w:rsidP="001B0CCB">
      <w:pPr>
        <w:pStyle w:val="Kop2"/>
      </w:pPr>
      <w:bookmarkStart w:id="103" w:name="_Toc88037726"/>
      <w:r w:rsidRPr="006D2EAB">
        <w:t>8.</w:t>
      </w:r>
      <w:r w:rsidR="003A6730" w:rsidRPr="006D2EAB">
        <w:t>2</w:t>
      </w:r>
      <w:r w:rsidRPr="006D2EAB">
        <w:tab/>
        <w:t>Vertrouwenspersoon</w:t>
      </w:r>
      <w:bookmarkEnd w:id="103"/>
    </w:p>
    <w:p w14:paraId="293CE9CF" w14:textId="77777777" w:rsidR="00F47EA7" w:rsidRPr="003105CE" w:rsidRDefault="00F47EA7" w:rsidP="00F47EA7">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20E26505" w14:textId="77777777" w:rsidR="00F47EA7" w:rsidRPr="003105CE" w:rsidRDefault="00F47EA7" w:rsidP="00F47EA7">
      <w:pPr>
        <w:rPr>
          <w:rFonts w:asciiTheme="minorHAnsi" w:hAnsiTheme="minorHAnsi" w:cstheme="minorHAnsi"/>
          <w:color w:val="000000" w:themeColor="text1"/>
          <w:sz w:val="22"/>
          <w:szCs w:val="22"/>
        </w:rPr>
      </w:pPr>
    </w:p>
    <w:p w14:paraId="284A3AD9" w14:textId="77777777" w:rsidR="00F47EA7" w:rsidRPr="003105CE" w:rsidRDefault="00F47EA7" w:rsidP="00F47EA7">
      <w:pPr>
        <w:pStyle w:val="Tekstopmerking"/>
        <w:rPr>
          <w:rFonts w:asciiTheme="minorHAnsi" w:eastAsia="Times New Roman" w:hAnsiTheme="minorHAnsi" w:cstheme="minorHAnsi"/>
          <w:color w:val="000000" w:themeColor="text1"/>
          <w:sz w:val="22"/>
          <w:szCs w:val="22"/>
          <w:lang w:eastAsia="nl-NL"/>
        </w:rPr>
      </w:pPr>
      <w:r w:rsidRPr="003105CE">
        <w:rPr>
          <w:rFonts w:asciiTheme="minorHAnsi" w:eastAsia="Times New Roman" w:hAnsiTheme="minorHAnsi" w:cstheme="minorHAnsi"/>
          <w:color w:val="000000" w:themeColor="text1"/>
          <w:sz w:val="22"/>
          <w:szCs w:val="22"/>
          <w:lang w:eastAsia="nl-NL"/>
        </w:rPr>
        <w:t>Bedrijven zijn volgens de Arbowet verplicht om hun werknemers te beschermen tegen psychosociale arbeidsbelasting. Zij moeten hiervoor een beleid opstellen en ook daadwerkelijk uitvoeren. Het aanstellen van een vertrouwenspersoon kan een belangrijk onderdeel van dit beleid zijn.</w:t>
      </w:r>
    </w:p>
    <w:p w14:paraId="42C05BFE" w14:textId="77777777" w:rsidR="00F47EA7" w:rsidRPr="003105CE" w:rsidRDefault="00F47EA7" w:rsidP="00F47EA7">
      <w:pPr>
        <w:rPr>
          <w:rFonts w:asciiTheme="minorHAnsi" w:hAnsiTheme="minorHAnsi" w:cstheme="minorHAnsi"/>
          <w:color w:val="000000" w:themeColor="text1"/>
          <w:sz w:val="22"/>
          <w:szCs w:val="22"/>
        </w:rPr>
      </w:pPr>
    </w:p>
    <w:tbl>
      <w:tblPr>
        <w:tblStyle w:val="Onopgemaaktetabel1"/>
        <w:tblW w:w="0" w:type="auto"/>
        <w:tblLook w:val="04A0" w:firstRow="1" w:lastRow="0" w:firstColumn="1" w:lastColumn="0" w:noHBand="0" w:noVBand="1"/>
      </w:tblPr>
      <w:tblGrid>
        <w:gridCol w:w="4528"/>
        <w:gridCol w:w="4528"/>
      </w:tblGrid>
      <w:tr w:rsidR="00F47EA7" w:rsidRPr="003105CE" w14:paraId="5B7356FF" w14:textId="77777777" w:rsidTr="00934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895EBD9" w14:textId="40AA745B" w:rsidR="00F47EA7" w:rsidRPr="003105CE" w:rsidRDefault="00F47EA7" w:rsidP="009347BE">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Naam</w:t>
            </w:r>
            <w:r w:rsidR="004E40A4" w:rsidRPr="003105CE">
              <w:rPr>
                <w:rFonts w:asciiTheme="minorHAnsi" w:hAnsiTheme="minorHAnsi" w:cstheme="minorHAnsi"/>
                <w:color w:val="000000" w:themeColor="text1"/>
                <w:sz w:val="22"/>
                <w:szCs w:val="22"/>
              </w:rPr>
              <w:t xml:space="preserve"> interne vertrouwenspersoon</w:t>
            </w:r>
          </w:p>
        </w:tc>
        <w:tc>
          <w:tcPr>
            <w:tcW w:w="4528" w:type="dxa"/>
          </w:tcPr>
          <w:p w14:paraId="5A85D619" w14:textId="446123DA" w:rsidR="00F47EA7" w:rsidRPr="003105CE" w:rsidRDefault="004E40A4" w:rsidP="004E40A4">
            <w:pPr>
              <w:pStyle w:val="Normaalweb"/>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szCs w:val="22"/>
              </w:rPr>
            </w:pPr>
            <w:r w:rsidRPr="003105CE">
              <w:rPr>
                <w:rFonts w:asciiTheme="minorHAnsi" w:eastAsia="Times New Roman" w:hAnsiTheme="minorHAnsi" w:cstheme="minorHAnsi"/>
                <w:color w:val="000000" w:themeColor="text1"/>
                <w:sz w:val="22"/>
                <w:szCs w:val="22"/>
              </w:rPr>
              <w:t xml:space="preserve">Jacqueline Breukelman </w:t>
            </w:r>
          </w:p>
        </w:tc>
      </w:tr>
      <w:tr w:rsidR="00F47EA7" w:rsidRPr="003105CE" w14:paraId="73269E8F" w14:textId="77777777" w:rsidTr="00934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2DD4D46" w14:textId="77777777" w:rsidR="00F47EA7" w:rsidRPr="003105CE" w:rsidRDefault="00F47EA7" w:rsidP="009347BE">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Telefoonnummer</w:t>
            </w:r>
          </w:p>
        </w:tc>
        <w:tc>
          <w:tcPr>
            <w:tcW w:w="4528" w:type="dxa"/>
          </w:tcPr>
          <w:p w14:paraId="2EEA7210" w14:textId="793FED07" w:rsidR="00F47EA7" w:rsidRPr="003105CE" w:rsidRDefault="004E40A4" w:rsidP="009347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3105CE">
              <w:rPr>
                <w:rFonts w:asciiTheme="minorHAnsi" w:hAnsiTheme="minorHAnsi" w:cstheme="minorHAnsi"/>
                <w:b/>
                <w:bCs/>
                <w:color w:val="000000" w:themeColor="text1"/>
                <w:sz w:val="22"/>
                <w:szCs w:val="22"/>
              </w:rPr>
              <w:t>06-XXXX</w:t>
            </w:r>
          </w:p>
        </w:tc>
      </w:tr>
    </w:tbl>
    <w:p w14:paraId="6053D453" w14:textId="6E578EEF" w:rsidR="00F47EA7" w:rsidRPr="003105CE" w:rsidRDefault="00F47EA7" w:rsidP="00F47EA7">
      <w:pPr>
        <w:rPr>
          <w:rFonts w:asciiTheme="minorHAnsi" w:hAnsiTheme="minorHAnsi" w:cstheme="minorHAnsi"/>
          <w:color w:val="000000" w:themeColor="text1"/>
          <w:sz w:val="22"/>
          <w:szCs w:val="22"/>
        </w:rPr>
      </w:pPr>
    </w:p>
    <w:p w14:paraId="73BA8568" w14:textId="11DFC366" w:rsidR="00F47EA7" w:rsidRPr="003105CE" w:rsidRDefault="00F47EA7" w:rsidP="001B0CCB">
      <w:pPr>
        <w:pStyle w:val="Kop2"/>
        <w:rPr>
          <w:sz w:val="22"/>
          <w:szCs w:val="22"/>
        </w:rPr>
      </w:pPr>
      <w:bookmarkStart w:id="104" w:name="_Toc88037727"/>
      <w:r w:rsidRPr="006D2EAB">
        <w:t>8.</w:t>
      </w:r>
      <w:r w:rsidR="003A6730" w:rsidRPr="006D2EAB">
        <w:t>3</w:t>
      </w:r>
      <w:r w:rsidRPr="006D2EAB">
        <w:tab/>
        <w:t>Protocol ongewenste intimiteit</w:t>
      </w:r>
      <w:r w:rsidR="00F75FCF" w:rsidRPr="006D2EAB">
        <w:t>/ grensoverschrijdend gedrag</w:t>
      </w:r>
      <w:bookmarkEnd w:id="104"/>
    </w:p>
    <w:p w14:paraId="22DDE524" w14:textId="77777777" w:rsidR="00F75FCF" w:rsidRPr="003105CE" w:rsidRDefault="00F75FCF" w:rsidP="00F75FCF">
      <w:pPr>
        <w:rPr>
          <w:rFonts w:asciiTheme="minorHAnsi" w:hAnsiTheme="minorHAnsi" w:cstheme="minorHAnsi"/>
          <w:sz w:val="22"/>
          <w:szCs w:val="22"/>
        </w:rPr>
      </w:pPr>
      <w:r w:rsidRPr="003105CE">
        <w:rPr>
          <w:rFonts w:asciiTheme="minorHAnsi" w:hAnsiTheme="minorHAnsi" w:cstheme="minorHAnsi"/>
          <w:sz w:val="22"/>
          <w:szCs w:val="22"/>
        </w:rPr>
        <w:t xml:space="preserve">Met de incidenten die de afgelopen jaren binnen de kinderopvang hebben plaatsgevonden met betrekking tot grensoverschrijdend gedrag, vinden wij het belangrijk om hier uitgebreid bij stil te staan en hier aandacht aan te besteden binnen het veiligheidsbeleid. Daarnaast is ieder kinderverblijf door de overheid verplicht om dit onderdeel met ingang van 1 januari 2018 op te nemen. </w:t>
      </w:r>
    </w:p>
    <w:p w14:paraId="559CE4F6" w14:textId="77777777" w:rsidR="00F47EA7" w:rsidRPr="003105CE" w:rsidRDefault="00F47EA7" w:rsidP="00F47EA7">
      <w:pPr>
        <w:pStyle w:val="Geenafstand"/>
        <w:rPr>
          <w:rFonts w:cstheme="minorHAnsi"/>
        </w:rPr>
      </w:pPr>
      <w:r w:rsidRPr="003105CE">
        <w:rPr>
          <w:rFonts w:cstheme="minorHAnsi"/>
        </w:rPr>
        <w:t xml:space="preserve">Elke vorm van seksueel getinte gedragingen (verbaal, non-verbaal, fysiek, bewust of onbewust) die door personen die het ondergaan of signaleren als ongewenst, negatief of gedwongen wordt ervaren, ongeacht op welk moment en in welke situatie. </w:t>
      </w:r>
    </w:p>
    <w:p w14:paraId="7F0886B5" w14:textId="77777777" w:rsidR="00F47EA7" w:rsidRPr="003105CE" w:rsidRDefault="00F47EA7" w:rsidP="00F47EA7">
      <w:pPr>
        <w:pStyle w:val="Geenafstand"/>
        <w:rPr>
          <w:rFonts w:cstheme="minorHAnsi"/>
        </w:rPr>
      </w:pPr>
    </w:p>
    <w:p w14:paraId="70662A07" w14:textId="7A395C84" w:rsidR="00F75FCF" w:rsidRPr="003105CE" w:rsidRDefault="007276E9" w:rsidP="00F75FCF">
      <w:pPr>
        <w:rPr>
          <w:rFonts w:asciiTheme="minorHAnsi" w:eastAsiaTheme="minorHAnsi" w:hAnsiTheme="minorHAnsi" w:cstheme="minorHAnsi"/>
          <w:sz w:val="22"/>
          <w:szCs w:val="22"/>
          <w:lang w:eastAsia="en-US"/>
        </w:rPr>
      </w:pP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00F47EA7" w:rsidRPr="003105CE">
        <w:rPr>
          <w:rFonts w:asciiTheme="minorHAnsi" w:eastAsiaTheme="minorHAnsi" w:hAnsiTheme="minorHAnsi" w:cstheme="minorHAnsi"/>
          <w:sz w:val="22"/>
          <w:szCs w:val="22"/>
          <w:lang w:eastAsia="en-US"/>
        </w:rPr>
        <w:t xml:space="preserve">wil graag de voorwaarden scheppen om enerzijds in geval van klachten over ongewenste intimiteiten een en ander adequaat af te handelen en anderzijds ongewenste intimiteiten te voorkomen. </w:t>
      </w:r>
      <w:r w:rsidR="00F75FCF" w:rsidRPr="003105CE">
        <w:rPr>
          <w:rFonts w:asciiTheme="minorHAnsi" w:eastAsiaTheme="minorHAnsi" w:hAnsiTheme="minorHAnsi" w:cstheme="minorHAnsi"/>
          <w:sz w:val="22"/>
          <w:szCs w:val="22"/>
          <w:lang w:eastAsia="en-US"/>
        </w:rPr>
        <w:t xml:space="preserve">Hieronder beschrijven wij de maatregelen die wij hebben genomen met betrekking tot het risico van grensoverschrijdend gedrag. In dit beleid staat hoe het risico op grensoverschrijdend gedrag door zowel aanwezige volwassenen als kinderen zo veel als mogelijk wordt beperkt. </w:t>
      </w:r>
    </w:p>
    <w:p w14:paraId="45465E46" w14:textId="379B848A" w:rsidR="00F75FCF" w:rsidRPr="003105CE" w:rsidRDefault="00F75FCF" w:rsidP="00F75FCF">
      <w:pPr>
        <w:rPr>
          <w:rFonts w:asciiTheme="minorHAnsi" w:eastAsiaTheme="minorHAnsi" w:hAnsiTheme="minorHAnsi" w:cstheme="minorHAnsi"/>
          <w:sz w:val="22"/>
          <w:szCs w:val="22"/>
          <w:lang w:eastAsia="en-US"/>
        </w:rPr>
      </w:pPr>
    </w:p>
    <w:p w14:paraId="628EF871" w14:textId="56D8FD5E" w:rsidR="00F75FCF" w:rsidRPr="003105CE" w:rsidRDefault="00F75FCF" w:rsidP="00F75FCF">
      <w:pPr>
        <w:pStyle w:val="Kop3"/>
      </w:pPr>
      <w:bookmarkStart w:id="105" w:name="_Toc88037728"/>
      <w:r w:rsidRPr="003105CE">
        <w:t>8.</w:t>
      </w:r>
      <w:r w:rsidR="003A6730" w:rsidRPr="003105CE">
        <w:t>3</w:t>
      </w:r>
      <w:r w:rsidRPr="003105CE">
        <w:t>.1</w:t>
      </w:r>
      <w:r w:rsidRPr="003105CE">
        <w:tab/>
        <w:t>Maatregelen om grensoverschrijdend gedrag te voorkomen.</w:t>
      </w:r>
      <w:bookmarkEnd w:id="105"/>
    </w:p>
    <w:p w14:paraId="7B78C4FC" w14:textId="77777777" w:rsidR="00F75FCF" w:rsidRPr="003105CE" w:rsidRDefault="00F75FCF" w:rsidP="006E5A5F">
      <w:pPr>
        <w:pStyle w:val="Lijstalinea"/>
        <w:numPr>
          <w:ilvl w:val="0"/>
          <w:numId w:val="79"/>
        </w:numPr>
        <w:rPr>
          <w:rFonts w:asciiTheme="minorHAnsi" w:hAnsiTheme="minorHAnsi" w:cstheme="minorHAnsi"/>
          <w:sz w:val="22"/>
          <w:szCs w:val="22"/>
        </w:rPr>
      </w:pPr>
      <w:r w:rsidRPr="003105CE">
        <w:rPr>
          <w:rFonts w:asciiTheme="minorHAnsi" w:hAnsiTheme="minorHAnsi" w:cstheme="minorHAnsi"/>
          <w:sz w:val="22"/>
          <w:szCs w:val="22"/>
        </w:rPr>
        <w:t xml:space="preserve">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vinden wij het belangrijk dat we bij (een vermoeden van) grensoverschrijdend gedrag elkaar hierop durven aan te spreken en dit bespreekbaar maken met de houder/ leidinggevende. Tijdens iedere teamvergadering is het voorkomen van grensoverschrijdend gedrag (van kinderen en volwassenen) een vast onderdeel op de agenda. </w:t>
      </w:r>
    </w:p>
    <w:p w14:paraId="05CA449C" w14:textId="57657457" w:rsidR="00F75FCF" w:rsidRPr="003105CE" w:rsidRDefault="00F75FCF" w:rsidP="006E5A5F">
      <w:pPr>
        <w:pStyle w:val="Lijstalinea"/>
        <w:numPr>
          <w:ilvl w:val="0"/>
          <w:numId w:val="79"/>
        </w:numPr>
        <w:rPr>
          <w:rFonts w:asciiTheme="minorHAnsi" w:hAnsiTheme="minorHAnsi" w:cstheme="minorHAnsi"/>
          <w:sz w:val="22"/>
          <w:szCs w:val="22"/>
        </w:rPr>
      </w:pPr>
      <w:r w:rsidRPr="003105CE">
        <w:rPr>
          <w:rFonts w:asciiTheme="minorHAnsi" w:hAnsiTheme="minorHAnsi" w:cstheme="minorHAnsi"/>
          <w:sz w:val="22"/>
          <w:szCs w:val="22"/>
        </w:rPr>
        <w:t xml:space="preserve">Bij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Wij hanteren de preventieve maatregelen conform het protocol Meldcode kindermishandeling en overschrijdend (seksueel) gedrag. </w:t>
      </w:r>
    </w:p>
    <w:p w14:paraId="6F5A2932" w14:textId="77777777" w:rsidR="00F47EA7" w:rsidRPr="003105CE" w:rsidRDefault="00F47EA7" w:rsidP="00F47EA7">
      <w:pPr>
        <w:pStyle w:val="Geenafstand"/>
        <w:rPr>
          <w:rFonts w:cstheme="minorHAnsi"/>
        </w:rPr>
      </w:pPr>
    </w:p>
    <w:p w14:paraId="70EB4F35" w14:textId="1A6C2A46" w:rsidR="00F47EA7" w:rsidRPr="003105CE" w:rsidRDefault="00F47EA7" w:rsidP="00F47EA7">
      <w:pPr>
        <w:pStyle w:val="Kop3"/>
      </w:pPr>
      <w:bookmarkStart w:id="106" w:name="_Toc88037729"/>
      <w:r w:rsidRPr="003105CE">
        <w:t>8.</w:t>
      </w:r>
      <w:r w:rsidR="003A6730" w:rsidRPr="003105CE">
        <w:t>3</w:t>
      </w:r>
      <w:r w:rsidRPr="003105CE">
        <w:t>.</w:t>
      </w:r>
      <w:r w:rsidR="00F75FCF" w:rsidRPr="003105CE">
        <w:t>2</w:t>
      </w:r>
      <w:r w:rsidRPr="003105CE">
        <w:tab/>
        <w:t>Wie kan er een klacht indienen en hoe gaat dit in zijn werking?</w:t>
      </w:r>
      <w:bookmarkEnd w:id="106"/>
      <w:r w:rsidRPr="003105CE">
        <w:t xml:space="preserve"> </w:t>
      </w:r>
    </w:p>
    <w:p w14:paraId="0E4AA1C3" w14:textId="462342EE" w:rsidR="00F47EA7" w:rsidRPr="003105CE" w:rsidRDefault="00F47EA7" w:rsidP="00F47EA7">
      <w:pPr>
        <w:pStyle w:val="Geenafstand"/>
        <w:rPr>
          <w:rFonts w:cstheme="minorHAnsi"/>
        </w:rPr>
      </w:pPr>
      <w:r w:rsidRPr="003105CE">
        <w:rPr>
          <w:rFonts w:cstheme="minorHAnsi"/>
        </w:rPr>
        <w:t xml:space="preserve">Iedereen die zich seksueel geïntimideerd voelt of iets in die trend signaleert kan een klacht indienen. Bij </w:t>
      </w:r>
      <w:r w:rsidR="007276E9" w:rsidRPr="003105CE">
        <w:rPr>
          <w:rFonts w:cstheme="minorHAnsi"/>
          <w:b/>
          <w:bCs/>
          <w:color w:val="00B0F0"/>
        </w:rPr>
        <w:t>Calimero Kinderopvang</w:t>
      </w:r>
      <w:r w:rsidR="007276E9" w:rsidRPr="003105CE">
        <w:rPr>
          <w:rFonts w:cstheme="minorHAnsi"/>
        </w:rPr>
        <w:t xml:space="preserve"> </w:t>
      </w:r>
      <w:r w:rsidRPr="003105CE">
        <w:rPr>
          <w:rFonts w:cstheme="minorHAnsi"/>
        </w:rPr>
        <w:t xml:space="preserve">wordt dit eerst mondeling besproken met de hoofdleidster van de desbetreffende persoon, en mocht de beschuldigde geplaatst zijn in een andere groep, de hoofdleidster van die groep. Het probleem wordt geschetst en er wordt gekeken naar een mogelijkheid tot een gesprek met de beschuldigde. Daarna wordt er eventueel een mondelinge en schriftelijke melding gemaakt van de klacht aan de directie van de BSO. Er volgt een gesprek met alle betrokken personen in deze kwestie en de directie van de BSO. Bij het intrekken van de klacht wordt de procedure stopgezet. </w:t>
      </w:r>
    </w:p>
    <w:p w14:paraId="602C72E8" w14:textId="77777777" w:rsidR="00F47EA7" w:rsidRPr="003105CE" w:rsidRDefault="00F47EA7" w:rsidP="00F47EA7">
      <w:pPr>
        <w:pStyle w:val="Geenafstand"/>
        <w:rPr>
          <w:rFonts w:cstheme="minorHAnsi"/>
        </w:rPr>
      </w:pPr>
    </w:p>
    <w:p w14:paraId="2441098C" w14:textId="5520AF24" w:rsidR="00F47EA7" w:rsidRPr="003105CE" w:rsidRDefault="00F47EA7" w:rsidP="00F47EA7">
      <w:pPr>
        <w:pStyle w:val="Kop3"/>
      </w:pPr>
      <w:bookmarkStart w:id="107" w:name="_Toc88037730"/>
      <w:r w:rsidRPr="003105CE">
        <w:t>8.</w:t>
      </w:r>
      <w:r w:rsidR="003A6730" w:rsidRPr="003105CE">
        <w:t>3</w:t>
      </w:r>
      <w:r w:rsidRPr="003105CE">
        <w:t>.</w:t>
      </w:r>
      <w:r w:rsidR="00F75FCF" w:rsidRPr="003105CE">
        <w:t>3</w:t>
      </w:r>
      <w:r w:rsidRPr="003105CE">
        <w:tab/>
        <w:t xml:space="preserve">Taken </w:t>
      </w:r>
      <w:r w:rsidR="00F75FCF" w:rsidRPr="003105CE">
        <w:t>en stappenplan</w:t>
      </w:r>
      <w:bookmarkEnd w:id="107"/>
    </w:p>
    <w:p w14:paraId="6E17FC79" w14:textId="77777777" w:rsidR="00F47EA7" w:rsidRPr="003105CE" w:rsidRDefault="00F47EA7" w:rsidP="00F47EA7">
      <w:pPr>
        <w:pStyle w:val="Geenafstand"/>
        <w:rPr>
          <w:rFonts w:cstheme="minorHAnsi"/>
        </w:rPr>
      </w:pPr>
      <w:r w:rsidRPr="003105CE">
        <w:rPr>
          <w:rFonts w:cstheme="minorHAnsi"/>
        </w:rPr>
        <w:t xml:space="preserve">Deze persoon geeft ruimte en aandacht in een sfeer van vertrouwen, zodat het slachtoffer zijn/haar hele verhaal kwijt kan. Al wordt er slachtoffer nooit als medeschuldige beschouwd, het waarheidsgehalte van het verhaal wordt wel onderzocht. Eigen taken naar aanleiding van een melding versus de eventuele klachtbehandeling en het zorg dragen voor eventuele hulpverlening door een ander wordt goed uit elkaar gehouden. </w:t>
      </w:r>
    </w:p>
    <w:p w14:paraId="293DAC23" w14:textId="77777777" w:rsidR="00F47EA7" w:rsidRPr="003105CE" w:rsidRDefault="00F47EA7" w:rsidP="00F47EA7">
      <w:pPr>
        <w:pStyle w:val="Geenafstand"/>
        <w:rPr>
          <w:rFonts w:cstheme="minorHAnsi"/>
        </w:rPr>
      </w:pPr>
      <w:r w:rsidRPr="003105CE">
        <w:rPr>
          <w:rFonts w:cstheme="minorHAnsi"/>
        </w:rPr>
        <w:t xml:space="preserve">De gesprekken met melder en beschuldigde worden met de volgende doelstellingen gevoerd: </w:t>
      </w:r>
    </w:p>
    <w:p w14:paraId="082940DE" w14:textId="77777777" w:rsidR="00F75FCF" w:rsidRPr="003105CE" w:rsidRDefault="00F47EA7" w:rsidP="006E5A5F">
      <w:pPr>
        <w:pStyle w:val="Geenafstand"/>
        <w:numPr>
          <w:ilvl w:val="0"/>
          <w:numId w:val="80"/>
        </w:numPr>
        <w:rPr>
          <w:rFonts w:cstheme="minorHAnsi"/>
        </w:rPr>
      </w:pPr>
      <w:r w:rsidRPr="003105CE">
        <w:rPr>
          <w:rFonts w:cstheme="minorHAnsi"/>
        </w:rPr>
        <w:t xml:space="preserve">een objectief beeld schetsen van de problematiek </w:t>
      </w:r>
    </w:p>
    <w:p w14:paraId="5D006504" w14:textId="1C0BB4F1" w:rsidR="00F47EA7" w:rsidRPr="003105CE" w:rsidRDefault="00F47EA7" w:rsidP="006E5A5F">
      <w:pPr>
        <w:pStyle w:val="Geenafstand"/>
        <w:numPr>
          <w:ilvl w:val="0"/>
          <w:numId w:val="80"/>
        </w:numPr>
        <w:rPr>
          <w:rFonts w:cstheme="minorHAnsi"/>
        </w:rPr>
      </w:pPr>
      <w:r w:rsidRPr="003105CE">
        <w:rPr>
          <w:rFonts w:cstheme="minorHAnsi"/>
        </w:rPr>
        <w:t xml:space="preserve">bevorderen dat de ongewenste intimiteiten stoppen </w:t>
      </w:r>
    </w:p>
    <w:p w14:paraId="733034EC" w14:textId="77777777" w:rsidR="00F47EA7" w:rsidRPr="003105CE" w:rsidRDefault="00F47EA7" w:rsidP="00F47EA7">
      <w:pPr>
        <w:pStyle w:val="Geenafstand"/>
        <w:rPr>
          <w:rFonts w:cstheme="minorHAnsi"/>
        </w:rPr>
      </w:pPr>
    </w:p>
    <w:p w14:paraId="1B6B4636" w14:textId="7CF22D89" w:rsidR="00F47EA7" w:rsidRPr="003105CE" w:rsidRDefault="00F47EA7" w:rsidP="00F47EA7">
      <w:pPr>
        <w:pStyle w:val="Geenafstand"/>
        <w:rPr>
          <w:rFonts w:cstheme="minorHAnsi"/>
        </w:rPr>
      </w:pPr>
      <w:r w:rsidRPr="003105CE">
        <w:rPr>
          <w:rFonts w:cstheme="minorHAnsi"/>
        </w:rPr>
        <w:lastRenderedPageBreak/>
        <w:t xml:space="preserve">De </w:t>
      </w:r>
      <w:r w:rsidR="00F75FCF" w:rsidRPr="003105CE">
        <w:rPr>
          <w:rFonts w:cstheme="minorHAnsi"/>
        </w:rPr>
        <w:t>leidinggevende</w:t>
      </w:r>
      <w:r w:rsidRPr="003105CE">
        <w:rPr>
          <w:rFonts w:cstheme="minorHAnsi"/>
        </w:rPr>
        <w:t xml:space="preserve"> en de melder wegen de voor- en nadelen van een vervolg in een melding naar de </w:t>
      </w:r>
      <w:r w:rsidR="00F75FCF" w:rsidRPr="003105CE">
        <w:rPr>
          <w:rFonts w:cstheme="minorHAnsi"/>
        </w:rPr>
        <w:t>houder</w:t>
      </w:r>
      <w:r w:rsidRPr="003105CE">
        <w:rPr>
          <w:rFonts w:cstheme="minorHAnsi"/>
        </w:rPr>
        <w:t xml:space="preserve"> (en eventueel daarna een officiële melding of aangifte) goed af: waar heeft het slachtoffer behoefte aan, wat kan een bepaalde procedure opleveren en aan de andere kant wat kost een dergelijke procedure aan energie en emoties, wat kan betrokkene aan? </w:t>
      </w:r>
    </w:p>
    <w:p w14:paraId="7D713E7C" w14:textId="6D744922" w:rsidR="00F47EA7" w:rsidRPr="003105CE" w:rsidRDefault="00F47EA7" w:rsidP="00F75FCF">
      <w:pPr>
        <w:rPr>
          <w:rFonts w:asciiTheme="minorHAnsi" w:hAnsiTheme="minorHAnsi" w:cstheme="minorHAnsi"/>
          <w:sz w:val="22"/>
          <w:szCs w:val="22"/>
        </w:rPr>
      </w:pPr>
    </w:p>
    <w:p w14:paraId="3BEC1728" w14:textId="77777777" w:rsidR="00F75FCF" w:rsidRPr="003105CE" w:rsidRDefault="00F75FCF" w:rsidP="00F75FCF">
      <w:pPr>
        <w:rPr>
          <w:rFonts w:asciiTheme="minorHAnsi" w:hAnsiTheme="minorHAnsi" w:cstheme="minorHAnsi"/>
          <w:sz w:val="22"/>
          <w:szCs w:val="22"/>
        </w:rPr>
      </w:pPr>
      <w:r w:rsidRPr="003105CE">
        <w:rPr>
          <w:rFonts w:asciiTheme="minorHAnsi" w:hAnsiTheme="minorHAnsi" w:cstheme="minorHAnsi"/>
          <w:b/>
          <w:bCs/>
          <w:sz w:val="22"/>
          <w:szCs w:val="22"/>
        </w:rPr>
        <w:t>Stappenplan handelen na grensoverschrijdend gedrag</w:t>
      </w:r>
      <w:r w:rsidRPr="003105CE">
        <w:rPr>
          <w:rFonts w:asciiTheme="minorHAnsi" w:eastAsia="Calibri" w:hAnsiTheme="minorHAnsi" w:cstheme="minorHAnsi"/>
          <w:color w:val="000000" w:themeColor="text1"/>
          <w:sz w:val="22"/>
          <w:szCs w:val="22"/>
        </w:rPr>
        <w:br/>
      </w:r>
      <w:r w:rsidRPr="003105CE">
        <w:rPr>
          <w:rFonts w:asciiTheme="minorHAnsi" w:hAnsiTheme="minorHAnsi" w:cstheme="minorHAnsi"/>
          <w:sz w:val="22"/>
          <w:szCs w:val="22"/>
        </w:rPr>
        <w:t xml:space="preserve">We bespreken het onderwerp regelmatig, bijvoorbeeld in teamoverleg, werkoverleg, kind bespreking en inventariseren gezamenlijk welke risico’s de mogelijkheid op seksueel overschrijdend gedrag mogelijk kunnen beïnvloeden. Indien nodig nemen we maatregelen om de geconstateerde risico’s op te heffen of te beperken en hierop beleid en praktijk aan te passen. </w:t>
      </w:r>
    </w:p>
    <w:p w14:paraId="6B4122F5" w14:textId="77777777" w:rsidR="00F75FCF" w:rsidRPr="003105CE" w:rsidRDefault="00F75FCF" w:rsidP="00F75FCF">
      <w:pPr>
        <w:pStyle w:val="Geenafstand"/>
        <w:rPr>
          <w:rFonts w:cstheme="minorHAnsi"/>
        </w:rPr>
      </w:pPr>
      <w:r w:rsidRPr="003105CE">
        <w:rPr>
          <w:rFonts w:eastAsia="Calibri" w:cstheme="minorHAnsi"/>
          <w:color w:val="000000" w:themeColor="text1"/>
          <w:lang w:eastAsia="nl-NL"/>
        </w:rPr>
        <w:t>In de meldcode staat beschreven hoe om te gaan met grensoverschrijdend gedrag door personeel en een stappenplan wat te doen bij grensoverschrijdend gedrag tussen kinderen onderling.</w:t>
      </w:r>
      <w:r w:rsidRPr="003105CE">
        <w:rPr>
          <w:rFonts w:cstheme="minorHAnsi"/>
        </w:rPr>
        <w:t> </w:t>
      </w:r>
    </w:p>
    <w:p w14:paraId="414AE623" w14:textId="77777777" w:rsidR="00F75FCF" w:rsidRPr="003105CE" w:rsidRDefault="00F75FCF" w:rsidP="00F47EA7">
      <w:pPr>
        <w:pStyle w:val="Geenafstand"/>
        <w:rPr>
          <w:rFonts w:cstheme="minorHAnsi"/>
          <w:b/>
        </w:rPr>
      </w:pPr>
    </w:p>
    <w:p w14:paraId="7C771613" w14:textId="2F03747E" w:rsidR="00F47EA7" w:rsidRPr="003105CE" w:rsidRDefault="00F47EA7" w:rsidP="00F47EA7">
      <w:pPr>
        <w:pStyle w:val="Kop3"/>
      </w:pPr>
      <w:bookmarkStart w:id="108" w:name="_Toc88037731"/>
      <w:r w:rsidRPr="003105CE">
        <w:t>8.</w:t>
      </w:r>
      <w:r w:rsidR="003A6730" w:rsidRPr="003105CE">
        <w:t>3</w:t>
      </w:r>
      <w:r w:rsidRPr="003105CE">
        <w:t>.</w:t>
      </w:r>
      <w:r w:rsidR="00F75FCF" w:rsidRPr="003105CE">
        <w:t>4</w:t>
      </w:r>
      <w:r w:rsidRPr="003105CE">
        <w:tab/>
        <w:t>Geheimhouding</w:t>
      </w:r>
      <w:bookmarkEnd w:id="108"/>
      <w:r w:rsidRPr="003105CE">
        <w:t xml:space="preserve"> </w:t>
      </w:r>
    </w:p>
    <w:p w14:paraId="7F96E0FE" w14:textId="77777777" w:rsidR="00F47EA7" w:rsidRPr="003105CE" w:rsidRDefault="00F47EA7" w:rsidP="00F47EA7">
      <w:pPr>
        <w:pStyle w:val="Geenafstand"/>
        <w:rPr>
          <w:rFonts w:cstheme="minorHAnsi"/>
        </w:rPr>
      </w:pPr>
      <w:r w:rsidRPr="003105CE">
        <w:rPr>
          <w:rFonts w:cstheme="minorHAnsi"/>
        </w:rPr>
        <w:t xml:space="preserve">Iedereen die direct of indirect betrokken (of op de hoogte van een klacht of voorval) is bij de lopende procedure of de hierbij betrokken personen, is in het kader van de Wet op de Persoonsregistratie tot absolute geheimhouding verplicht. </w:t>
      </w:r>
    </w:p>
    <w:p w14:paraId="07795046" w14:textId="77777777" w:rsidR="00F47EA7" w:rsidRPr="003105CE" w:rsidRDefault="00F47EA7" w:rsidP="00F47EA7">
      <w:pPr>
        <w:pStyle w:val="Geenafstand"/>
        <w:rPr>
          <w:rFonts w:cstheme="minorHAnsi"/>
          <w:b/>
        </w:rPr>
      </w:pPr>
    </w:p>
    <w:p w14:paraId="4088D996" w14:textId="598FDD10" w:rsidR="00F47EA7" w:rsidRPr="003105CE" w:rsidRDefault="00F47EA7" w:rsidP="00F47EA7">
      <w:pPr>
        <w:pStyle w:val="Kop3"/>
      </w:pPr>
      <w:bookmarkStart w:id="109" w:name="_Toc88037732"/>
      <w:r w:rsidRPr="003105CE">
        <w:t>8.</w:t>
      </w:r>
      <w:r w:rsidR="006D2EAB">
        <w:t>3</w:t>
      </w:r>
      <w:r w:rsidRPr="003105CE">
        <w:t>.</w:t>
      </w:r>
      <w:r w:rsidR="00F75FCF" w:rsidRPr="003105CE">
        <w:t>5</w:t>
      </w:r>
      <w:r w:rsidRPr="003105CE">
        <w:tab/>
        <w:t>Nazorg</w:t>
      </w:r>
      <w:bookmarkEnd w:id="109"/>
    </w:p>
    <w:p w14:paraId="4526675E" w14:textId="4E3E933F" w:rsidR="00F75FCF" w:rsidRPr="003105CE" w:rsidRDefault="00F75FCF" w:rsidP="007314E9">
      <w:pPr>
        <w:pStyle w:val="Geenafstand"/>
        <w:rPr>
          <w:rFonts w:cstheme="minorHAnsi"/>
        </w:rPr>
      </w:pPr>
      <w:r w:rsidRPr="003105CE">
        <w:rPr>
          <w:rFonts w:cstheme="minorHAnsi"/>
          <w:b/>
          <w:bCs/>
          <w:color w:val="00B0F0"/>
        </w:rPr>
        <w:t>Calimero Kinderopvang</w:t>
      </w:r>
      <w:r w:rsidRPr="003105CE">
        <w:rPr>
          <w:rFonts w:cstheme="minorHAnsi"/>
        </w:rPr>
        <w:t xml:space="preserve"> </w:t>
      </w:r>
      <w:r w:rsidR="00F47EA7" w:rsidRPr="003105CE">
        <w:rPr>
          <w:rFonts w:cstheme="minorHAnsi"/>
        </w:rPr>
        <w:t xml:space="preserve">zorgt ervoor dat in samenwerking met het slachtoffer wordt gezocht naar gepaste nazorg en/of een eerste aanzet te geven tot begeleiding. Indien er geen sprake is van strafbare feiten zal ook voor de beschuldigde naar gepaste nazorg en of een eerste aanzet tot begeleiding gegeven worden. Afhangende van de klacht wordt er aangifte gedaan bij de politie. </w:t>
      </w:r>
    </w:p>
    <w:p w14:paraId="7134C276" w14:textId="77777777" w:rsidR="00F47EA7" w:rsidRPr="003105CE" w:rsidRDefault="00F47EA7" w:rsidP="00F47EA7">
      <w:pPr>
        <w:rPr>
          <w:rFonts w:asciiTheme="minorHAnsi" w:hAnsiTheme="minorHAnsi" w:cstheme="minorHAnsi"/>
          <w:color w:val="000000" w:themeColor="text1"/>
          <w:sz w:val="22"/>
          <w:szCs w:val="22"/>
        </w:rPr>
      </w:pPr>
    </w:p>
    <w:p w14:paraId="58D8F550" w14:textId="2C0CAFA0" w:rsidR="00F47EA7" w:rsidRPr="006D2EAB" w:rsidRDefault="00F47EA7" w:rsidP="001B0CCB">
      <w:pPr>
        <w:pStyle w:val="Kop2"/>
      </w:pPr>
      <w:bookmarkStart w:id="110" w:name="_Toc88037733"/>
      <w:r w:rsidRPr="006D2EAB">
        <w:t>8.</w:t>
      </w:r>
      <w:r w:rsidR="003A6730" w:rsidRPr="006D2EAB">
        <w:t>4</w:t>
      </w:r>
      <w:r w:rsidRPr="006D2EAB">
        <w:t xml:space="preserve"> </w:t>
      </w:r>
      <w:r w:rsidRPr="006D2EAB">
        <w:tab/>
        <w:t>Verklaring Omtrent het Gedrag (VOG) en continue screening</w:t>
      </w:r>
      <w:bookmarkEnd w:id="110"/>
    </w:p>
    <w:p w14:paraId="1647DB6D" w14:textId="77777777" w:rsidR="00F47EA7" w:rsidRPr="003105CE" w:rsidRDefault="00F47EA7" w:rsidP="00F47EA7">
      <w:pPr>
        <w:rPr>
          <w:rFonts w:asciiTheme="minorHAnsi" w:hAnsiTheme="minorHAnsi" w:cstheme="minorHAnsi"/>
          <w:bCs/>
          <w:color w:val="000000" w:themeColor="text1"/>
          <w:sz w:val="22"/>
          <w:szCs w:val="22"/>
        </w:rPr>
      </w:pPr>
      <w:r w:rsidRPr="003105CE">
        <w:rPr>
          <w:rFonts w:asciiTheme="minorHAnsi" w:hAnsiTheme="minorHAnsi" w:cstheme="minorHAnsi"/>
          <w:bCs/>
          <w:color w:val="000000" w:themeColor="text1"/>
          <w:sz w:val="22"/>
          <w:szCs w:val="22"/>
        </w:rPr>
        <w:t xml:space="preserve">Kinderen moeten in een gezonde en veilige omgeving worden opgevangen. Om deze reden stelt de Wet Kinderopvang medewerkers binnen de kinderopvang verplicht om in bezit te zijn van een Verklaring Omtrent het Gedrag (VOG). </w:t>
      </w:r>
    </w:p>
    <w:p w14:paraId="5DB9A483" w14:textId="77777777" w:rsidR="00F47EA7" w:rsidRPr="003105CE" w:rsidRDefault="00F47EA7" w:rsidP="00F47EA7">
      <w:pPr>
        <w:rPr>
          <w:rFonts w:asciiTheme="minorHAnsi" w:hAnsiTheme="minorHAnsi" w:cstheme="minorHAnsi"/>
          <w:bCs/>
          <w:color w:val="000000" w:themeColor="text1"/>
          <w:sz w:val="22"/>
          <w:szCs w:val="22"/>
        </w:rPr>
      </w:pPr>
      <w:r w:rsidRPr="003105CE">
        <w:rPr>
          <w:rFonts w:asciiTheme="minorHAnsi" w:hAnsiTheme="minorHAnsi" w:cstheme="minorHAnsi"/>
          <w:bCs/>
          <w:color w:val="000000" w:themeColor="text1"/>
          <w:sz w:val="22"/>
          <w:szCs w:val="22"/>
        </w:rPr>
        <w:t>Een VOG toont aan dat de betreffende persoon geen strafbare feiten op haar naam heeft staan die een belemmering vormen voor het werken met kinderen.</w:t>
      </w:r>
    </w:p>
    <w:p w14:paraId="35E90D1B" w14:textId="77777777" w:rsidR="00F47EA7" w:rsidRPr="003105CE" w:rsidRDefault="00F47EA7" w:rsidP="00F47EA7">
      <w:pPr>
        <w:rPr>
          <w:rFonts w:asciiTheme="minorHAnsi" w:hAnsiTheme="minorHAnsi" w:cstheme="minorHAnsi"/>
          <w:bCs/>
          <w:color w:val="000000" w:themeColor="text1"/>
          <w:sz w:val="22"/>
          <w:szCs w:val="22"/>
        </w:rPr>
      </w:pPr>
      <w:r w:rsidRPr="003105CE">
        <w:rPr>
          <w:rFonts w:asciiTheme="minorHAnsi" w:hAnsiTheme="minorHAnsi" w:cstheme="minorHAnsi"/>
          <w:bCs/>
          <w:color w:val="000000" w:themeColor="text1"/>
          <w:sz w:val="22"/>
          <w:szCs w:val="22"/>
        </w:rPr>
        <w:t>Om te garanderen dat iedereen die in de kinderopvang werkt, geen strafblad heeft, bestaat sinds maart 2013 de continue screening. In maart 2018 gaan we nog een stap verder door een personenregister voor de kinderopvang in te stellen.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48A8A4A4" w14:textId="5EC37FA7" w:rsidR="00F47EA7" w:rsidRPr="003105CE" w:rsidRDefault="00F47EA7" w:rsidP="00F47EA7">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hen gekoppeld hebben aan</w:t>
      </w:r>
      <w:r w:rsidR="004E40A4"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color w:val="000000" w:themeColor="text1"/>
          <w:sz w:val="22"/>
          <w:szCs w:val="22"/>
        </w:rPr>
        <w:t xml:space="preserve">. </w:t>
      </w:r>
    </w:p>
    <w:p w14:paraId="28A69E47" w14:textId="77777777" w:rsidR="007122C7" w:rsidRPr="003105CE" w:rsidRDefault="007122C7" w:rsidP="00F47EA7">
      <w:pPr>
        <w:rPr>
          <w:rFonts w:asciiTheme="minorHAnsi" w:hAnsiTheme="minorHAnsi" w:cstheme="minorHAnsi"/>
          <w:color w:val="000000" w:themeColor="text1"/>
          <w:sz w:val="22"/>
          <w:szCs w:val="22"/>
        </w:rPr>
      </w:pPr>
    </w:p>
    <w:p w14:paraId="0B056599" w14:textId="4551C594" w:rsidR="00F47EA7" w:rsidRPr="006D2EAB" w:rsidRDefault="00F47EA7" w:rsidP="001B0CCB">
      <w:pPr>
        <w:pStyle w:val="Kop2"/>
      </w:pPr>
      <w:bookmarkStart w:id="111" w:name="_Toc88037734"/>
      <w:r w:rsidRPr="006D2EAB">
        <w:t>8.</w:t>
      </w:r>
      <w:r w:rsidR="003A6730" w:rsidRPr="006D2EAB">
        <w:t>5</w:t>
      </w:r>
      <w:r w:rsidRPr="006D2EAB">
        <w:tab/>
        <w:t>Aanname beleid nieuwe medewerkers</w:t>
      </w:r>
      <w:bookmarkEnd w:id="111"/>
    </w:p>
    <w:p w14:paraId="4A2B7C93" w14:textId="2EF2C0B9" w:rsidR="00E55EF5" w:rsidRDefault="00F47EA7" w:rsidP="00236774">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leidinggevende </w:t>
      </w:r>
      <w:r w:rsidR="004E40A4" w:rsidRPr="003105CE">
        <w:rPr>
          <w:rFonts w:asciiTheme="minorHAnsi" w:hAnsiTheme="minorHAnsi" w:cstheme="minorHAnsi"/>
          <w:color w:val="000000" w:themeColor="text1"/>
          <w:sz w:val="22"/>
          <w:szCs w:val="22"/>
        </w:rPr>
        <w:t>nodigt de sollicitant uit voor een</w:t>
      </w:r>
      <w:r w:rsidRPr="003105CE">
        <w:rPr>
          <w:rFonts w:asciiTheme="minorHAnsi" w:hAnsiTheme="minorHAnsi" w:cstheme="minorHAnsi"/>
          <w:color w:val="000000" w:themeColor="text1"/>
          <w:sz w:val="22"/>
          <w:szCs w:val="22"/>
        </w:rPr>
        <w:t xml:space="preserve"> kennismakingsgesprek. In het gesprek wordt er verteld wat de visie en missie is van</w:t>
      </w:r>
      <w:r w:rsidR="004E40A4"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color w:val="000000" w:themeColor="text1"/>
          <w:sz w:val="22"/>
          <w:szCs w:val="22"/>
        </w:rPr>
        <w:t xml:space="preserve">, wat er verwacht wordt van de medewerker, het verloop van het proces en een uitgebreide screening van de sollicitant. Het doel van dit gesprek om te kijken of de sollicitant bij </w:t>
      </w:r>
      <w:r w:rsidR="004E40A4" w:rsidRPr="003105CE">
        <w:rPr>
          <w:rFonts w:asciiTheme="minorHAnsi" w:hAnsiTheme="minorHAnsi" w:cstheme="minorHAnsi"/>
          <w:b/>
          <w:bCs/>
          <w:color w:val="00B0F0"/>
          <w:sz w:val="22"/>
          <w:szCs w:val="22"/>
        </w:rPr>
        <w:t>Calimero Kinderopvang</w:t>
      </w:r>
      <w:r w:rsidR="004E40A4"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color w:val="000000" w:themeColor="text1"/>
          <w:sz w:val="22"/>
          <w:szCs w:val="22"/>
        </w:rPr>
        <w:t>past. De sollicitant krijgt een rondleiding en er wordt een vervolgafspraak gemaakt of de sollicitant word afgewezen.</w:t>
      </w:r>
      <w:r w:rsidR="004E40A4" w:rsidRPr="003105CE">
        <w:rPr>
          <w:rFonts w:asciiTheme="minorHAnsi" w:hAnsiTheme="minorHAnsi" w:cstheme="minorHAnsi"/>
          <w:color w:val="000000" w:themeColor="text1"/>
          <w:sz w:val="22"/>
          <w:szCs w:val="22"/>
        </w:rPr>
        <w:t xml:space="preserve"> Bij een geschikte kandidaat wordt er een tweede afspraak gemaakt </w:t>
      </w:r>
      <w:r w:rsidRPr="003105CE">
        <w:rPr>
          <w:rFonts w:asciiTheme="minorHAnsi" w:hAnsiTheme="minorHAnsi" w:cstheme="minorHAnsi"/>
          <w:color w:val="000000" w:themeColor="text1"/>
          <w:sz w:val="22"/>
          <w:szCs w:val="22"/>
        </w:rPr>
        <w:t>om de sollicitant een dagdeel mee te laten draaien bij</w:t>
      </w:r>
      <w:r w:rsidR="004E40A4"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color w:val="000000" w:themeColor="text1"/>
          <w:sz w:val="22"/>
          <w:szCs w:val="22"/>
        </w:rPr>
        <w:t>. Het doel van het proefdraaien is om te kijken hoe de sollicitant zich gedraagt op de werkvloer. Vervolgens worden er eventueel referenties opgevraagd.</w:t>
      </w:r>
    </w:p>
    <w:p w14:paraId="7BBDC830" w14:textId="7FF458B4" w:rsidR="00236774" w:rsidRPr="006D2EAB" w:rsidRDefault="00236774" w:rsidP="001B0CCB">
      <w:pPr>
        <w:pStyle w:val="Kop2"/>
      </w:pPr>
      <w:bookmarkStart w:id="112" w:name="_Toc88037735"/>
      <w:r w:rsidRPr="006D2EAB">
        <w:lastRenderedPageBreak/>
        <w:t>8.</w:t>
      </w:r>
      <w:r w:rsidR="003A6730" w:rsidRPr="006D2EAB">
        <w:t>6</w:t>
      </w:r>
      <w:r w:rsidRPr="006D2EAB">
        <w:tab/>
        <w:t>Protocol onrechtmatige opeising kind</w:t>
      </w:r>
      <w:bookmarkEnd w:id="112"/>
    </w:p>
    <w:p w14:paraId="1D9ECC58" w14:textId="77777777" w:rsidR="00236774" w:rsidRPr="003105CE" w:rsidRDefault="00236774" w:rsidP="00236774">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Bij de intake wordt er gesproken over de gezinssituatie. Ziet het kind beide ouders, grootouders of andere familieleden nog? Zijn er mensen aan wie het kind absoluut niet meegegeven mag worden.  </w:t>
      </w:r>
    </w:p>
    <w:p w14:paraId="49123597" w14:textId="77777777" w:rsidR="00236774" w:rsidRPr="003105CE" w:rsidRDefault="00236774" w:rsidP="00236774">
      <w:pPr>
        <w:tabs>
          <w:tab w:val="left" w:pos="506"/>
        </w:tabs>
        <w:rPr>
          <w:rFonts w:asciiTheme="minorHAnsi" w:hAnsiTheme="minorHAnsi" w:cstheme="minorHAnsi"/>
          <w:sz w:val="22"/>
          <w:szCs w:val="22"/>
        </w:rPr>
      </w:pPr>
    </w:p>
    <w:p w14:paraId="70121805" w14:textId="61B3C826" w:rsidR="00236774" w:rsidRPr="003105CE" w:rsidRDefault="00236774" w:rsidP="00236774">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Er wordt met de ouders besproken dat wij kinderen alleen maar meegeven aan familieleden of vrienden die wij kennen. Wordt het kind door een ander opgehaald, dan horen we dit graag vooraf en vragen we om legitimatie. Ouders dienen ons hiervan ook vooraf op de hoogte te stellen.   </w:t>
      </w:r>
    </w:p>
    <w:p w14:paraId="1FDC2713" w14:textId="31B0A12A" w:rsidR="00265250" w:rsidRPr="003105CE" w:rsidRDefault="00265250" w:rsidP="00236774">
      <w:pPr>
        <w:pStyle w:val="Geenafstand"/>
        <w:rPr>
          <w:rFonts w:cstheme="minorHAnsi"/>
          <w:i/>
        </w:rPr>
      </w:pPr>
    </w:p>
    <w:tbl>
      <w:tblPr>
        <w:tblStyle w:val="Tabelraster"/>
        <w:tblW w:w="0" w:type="auto"/>
        <w:tblLook w:val="04A0" w:firstRow="1" w:lastRow="0" w:firstColumn="1" w:lastColumn="0" w:noHBand="0" w:noVBand="1"/>
      </w:tblPr>
      <w:tblGrid>
        <w:gridCol w:w="846"/>
        <w:gridCol w:w="8210"/>
      </w:tblGrid>
      <w:tr w:rsidR="007122C7" w:rsidRPr="003105CE" w14:paraId="676C92EB" w14:textId="77777777" w:rsidTr="007122C7">
        <w:tc>
          <w:tcPr>
            <w:tcW w:w="846" w:type="dxa"/>
          </w:tcPr>
          <w:p w14:paraId="02990526" w14:textId="1CD94E9D" w:rsidR="007122C7" w:rsidRPr="003105CE" w:rsidRDefault="007122C7" w:rsidP="00236774">
            <w:pPr>
              <w:pStyle w:val="Geenafstand"/>
              <w:rPr>
                <w:rFonts w:cstheme="minorHAnsi"/>
                <w:b/>
                <w:bCs/>
                <w:i/>
              </w:rPr>
            </w:pPr>
            <w:r w:rsidRPr="003105CE">
              <w:rPr>
                <w:rFonts w:cstheme="minorHAnsi"/>
                <w:b/>
                <w:bCs/>
                <w:i/>
              </w:rPr>
              <w:t xml:space="preserve">Stap 1 </w:t>
            </w:r>
          </w:p>
        </w:tc>
        <w:tc>
          <w:tcPr>
            <w:tcW w:w="8210" w:type="dxa"/>
          </w:tcPr>
          <w:p w14:paraId="436727BF" w14:textId="766073F1" w:rsidR="007122C7" w:rsidRPr="003105CE" w:rsidRDefault="007122C7" w:rsidP="00236774">
            <w:pPr>
              <w:pStyle w:val="Geenafstand"/>
              <w:rPr>
                <w:rFonts w:cstheme="minorHAnsi"/>
              </w:rPr>
            </w:pPr>
            <w:r w:rsidRPr="003105CE">
              <w:rPr>
                <w:rFonts w:cstheme="minorHAnsi"/>
              </w:rPr>
              <w:t xml:space="preserve">Indien er toch iemand binnenkomt en een kind wil meenemen zullen we dus vragen naar legitimatie. Als deze persoon dit niet bij zich heeft, bellen we de ouders.   </w:t>
            </w:r>
          </w:p>
        </w:tc>
      </w:tr>
      <w:tr w:rsidR="007122C7" w:rsidRPr="003105CE" w14:paraId="13FC5E55" w14:textId="77777777" w:rsidTr="007122C7">
        <w:tc>
          <w:tcPr>
            <w:tcW w:w="846" w:type="dxa"/>
          </w:tcPr>
          <w:p w14:paraId="4B4D2B9E" w14:textId="66AFC84A" w:rsidR="007122C7" w:rsidRPr="003105CE" w:rsidRDefault="007122C7" w:rsidP="00236774">
            <w:pPr>
              <w:pStyle w:val="Geenafstand"/>
              <w:rPr>
                <w:rFonts w:cstheme="minorHAnsi"/>
                <w:b/>
                <w:bCs/>
                <w:i/>
              </w:rPr>
            </w:pPr>
            <w:r w:rsidRPr="003105CE">
              <w:rPr>
                <w:rFonts w:cstheme="minorHAnsi"/>
                <w:b/>
                <w:bCs/>
                <w:i/>
              </w:rPr>
              <w:t xml:space="preserve">Stap 2 </w:t>
            </w:r>
          </w:p>
        </w:tc>
        <w:tc>
          <w:tcPr>
            <w:tcW w:w="8210" w:type="dxa"/>
          </w:tcPr>
          <w:p w14:paraId="6A8F3BF7" w14:textId="00A3A683" w:rsidR="007122C7" w:rsidRPr="003105CE" w:rsidRDefault="007122C7" w:rsidP="00236774">
            <w:pPr>
              <w:pStyle w:val="Geenafstand"/>
              <w:rPr>
                <w:rFonts w:cstheme="minorHAnsi"/>
              </w:rPr>
            </w:pPr>
            <w:r w:rsidRPr="003105CE">
              <w:rPr>
                <w:rFonts w:cstheme="minorHAnsi"/>
              </w:rPr>
              <w:t xml:space="preserve">Als deze persoon niet bekend is bij de ouders, geven we het kind niet mee.   </w:t>
            </w:r>
          </w:p>
        </w:tc>
      </w:tr>
      <w:tr w:rsidR="007122C7" w:rsidRPr="003105CE" w14:paraId="57E90A82" w14:textId="77777777" w:rsidTr="007122C7">
        <w:tc>
          <w:tcPr>
            <w:tcW w:w="846" w:type="dxa"/>
          </w:tcPr>
          <w:p w14:paraId="3A0196AE" w14:textId="77777777" w:rsidR="007122C7" w:rsidRPr="003105CE" w:rsidRDefault="007122C7" w:rsidP="007122C7">
            <w:pPr>
              <w:pStyle w:val="Geenafstand"/>
              <w:rPr>
                <w:rFonts w:cstheme="minorHAnsi"/>
                <w:b/>
                <w:bCs/>
                <w:i/>
              </w:rPr>
            </w:pPr>
            <w:r w:rsidRPr="003105CE">
              <w:rPr>
                <w:rFonts w:cstheme="minorHAnsi"/>
                <w:b/>
                <w:bCs/>
                <w:i/>
              </w:rPr>
              <w:t xml:space="preserve">Stap 3 </w:t>
            </w:r>
          </w:p>
          <w:p w14:paraId="53BB900F" w14:textId="77777777" w:rsidR="007122C7" w:rsidRPr="003105CE" w:rsidRDefault="007122C7" w:rsidP="00236774">
            <w:pPr>
              <w:pStyle w:val="Geenafstand"/>
              <w:rPr>
                <w:rFonts w:cstheme="minorHAnsi"/>
                <w:i/>
              </w:rPr>
            </w:pPr>
          </w:p>
        </w:tc>
        <w:tc>
          <w:tcPr>
            <w:tcW w:w="8210" w:type="dxa"/>
          </w:tcPr>
          <w:p w14:paraId="5D927D98" w14:textId="5AEDF86E" w:rsidR="007122C7" w:rsidRPr="003105CE" w:rsidRDefault="007122C7" w:rsidP="00236774">
            <w:pPr>
              <w:pStyle w:val="Geenafstand"/>
              <w:rPr>
                <w:rFonts w:cstheme="minorHAnsi"/>
              </w:rPr>
            </w:pPr>
            <w:r w:rsidRPr="003105CE">
              <w:rPr>
                <w:rFonts w:cstheme="minorHAnsi"/>
              </w:rPr>
              <w:t>Wordt er geweld gebruikt dan proberen we deze persoon vriendelijk te verzoeken naar buiten te gaan. Zodra wij een gevoel van onmacht hebben, schakelt een van onze pedagogisch medewerk(st)</w:t>
            </w:r>
            <w:proofErr w:type="spellStart"/>
            <w:r w:rsidRPr="003105CE">
              <w:rPr>
                <w:rFonts w:cstheme="minorHAnsi"/>
              </w:rPr>
              <w:t>ers</w:t>
            </w:r>
            <w:proofErr w:type="spellEnd"/>
            <w:r w:rsidRPr="003105CE">
              <w:rPr>
                <w:rFonts w:cstheme="minorHAnsi"/>
              </w:rPr>
              <w:t xml:space="preserve"> de politie in en wordt het kind in veiligheid gebracht.</w:t>
            </w:r>
          </w:p>
        </w:tc>
      </w:tr>
    </w:tbl>
    <w:p w14:paraId="58039953" w14:textId="1E0453BB" w:rsidR="00236774" w:rsidRPr="003105CE" w:rsidRDefault="00236774" w:rsidP="00236774">
      <w:pPr>
        <w:rPr>
          <w:rFonts w:asciiTheme="minorHAnsi" w:hAnsiTheme="minorHAnsi" w:cstheme="minorHAnsi"/>
          <w:sz w:val="22"/>
          <w:szCs w:val="22"/>
        </w:rPr>
      </w:pPr>
    </w:p>
    <w:p w14:paraId="3BB7B22D" w14:textId="148BF88A" w:rsidR="00690A86" w:rsidRPr="006D2EAB" w:rsidRDefault="00690A86" w:rsidP="001B0CCB">
      <w:pPr>
        <w:pStyle w:val="Kop2"/>
      </w:pPr>
      <w:bookmarkStart w:id="113" w:name="_Toc88037736"/>
      <w:r w:rsidRPr="006D2EAB">
        <w:t>8.</w:t>
      </w:r>
      <w:r w:rsidR="003A6730" w:rsidRPr="006D2EAB">
        <w:t>7</w:t>
      </w:r>
      <w:r w:rsidRPr="006D2EAB">
        <w:t xml:space="preserve"> </w:t>
      </w:r>
      <w:r w:rsidRPr="006D2EAB">
        <w:tab/>
      </w:r>
      <w:r w:rsidR="00F75FCF" w:rsidRPr="006D2EAB">
        <w:t xml:space="preserve">Protocol </w:t>
      </w:r>
      <w:r w:rsidRPr="006D2EAB">
        <w:t>Kindermishandeling</w:t>
      </w:r>
      <w:bookmarkEnd w:id="113"/>
    </w:p>
    <w:p w14:paraId="1C040A8B" w14:textId="45D9484E" w:rsidR="00690A86" w:rsidRPr="003105CE" w:rsidRDefault="00690A86"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 xml:space="preserve">Sinds 1 juli 2013 ben je als hulpverlener verplicht om te handelen volgens de Wet Meldcode huiselijk geweld en kindermishandeling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621527B9" w14:textId="77777777" w:rsidR="00690A86" w:rsidRPr="003105CE" w:rsidRDefault="00690A86" w:rsidP="00690A86">
      <w:pPr>
        <w:rPr>
          <w:rFonts w:asciiTheme="minorHAnsi" w:hAnsiTheme="minorHAnsi" w:cstheme="minorHAnsi"/>
          <w:color w:val="000000" w:themeColor="text1"/>
          <w:sz w:val="22"/>
          <w:szCs w:val="22"/>
        </w:rPr>
      </w:pPr>
    </w:p>
    <w:p w14:paraId="60A1E203" w14:textId="374C785E" w:rsidR="00690A86" w:rsidRPr="003105CE" w:rsidRDefault="00690A86" w:rsidP="00690A86">
      <w:pPr>
        <w:rPr>
          <w:rFonts w:asciiTheme="minorHAnsi" w:eastAsia="Calibri" w:hAnsiTheme="minorHAnsi" w:cstheme="minorHAnsi"/>
          <w:sz w:val="22"/>
          <w:szCs w:val="22"/>
        </w:rPr>
      </w:pP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color w:val="000000" w:themeColor="text1"/>
          <w:sz w:val="22"/>
          <w:szCs w:val="22"/>
        </w:rPr>
        <w:t xml:space="preserve">heeft een </w:t>
      </w:r>
      <w:proofErr w:type="spellStart"/>
      <w:r w:rsidRPr="003105CE">
        <w:rPr>
          <w:rFonts w:asciiTheme="minorHAnsi" w:hAnsiTheme="minorHAnsi" w:cstheme="minorHAnsi"/>
          <w:color w:val="000000" w:themeColor="text1"/>
          <w:sz w:val="22"/>
          <w:szCs w:val="22"/>
        </w:rPr>
        <w:t>aandachtsfunctionaris</w:t>
      </w:r>
      <w:proofErr w:type="spellEnd"/>
      <w:r w:rsidRPr="003105CE">
        <w:rPr>
          <w:rFonts w:asciiTheme="minorHAnsi" w:hAnsiTheme="minorHAnsi" w:cstheme="minorHAnsi"/>
          <w:color w:val="000000" w:themeColor="text1"/>
          <w:sz w:val="22"/>
          <w:szCs w:val="22"/>
        </w:rPr>
        <w:t xml:space="preserve"> kindermishandeling aangesteld. Wij werken</w:t>
      </w:r>
      <w:r w:rsidRPr="003105CE">
        <w:rPr>
          <w:rFonts w:asciiTheme="minorHAnsi" w:eastAsia="Calibri" w:hAnsiTheme="minorHAnsi" w:cstheme="minorHAnsi"/>
          <w:sz w:val="22"/>
          <w:szCs w:val="22"/>
        </w:rPr>
        <w:t xml:space="preserve"> </w:t>
      </w:r>
      <w:r w:rsidRPr="003105CE">
        <w:rPr>
          <w:rFonts w:asciiTheme="minorHAnsi" w:hAnsiTheme="minorHAnsi" w:cstheme="minorHAnsi"/>
          <w:color w:val="000000" w:themeColor="text1"/>
          <w:sz w:val="22"/>
          <w:szCs w:val="22"/>
        </w:rPr>
        <w:t xml:space="preserve">met Protocol ‘kindermishandeling en grensoverschrijdend gedrag’ voor de kinderopvang, De meldcode inclusief afwegingskader, de meldplicht en hoe om te gaan met seksueel grensoverschrijdend gedrag tussen kinderen onderling. Versie juni 2018. </w:t>
      </w:r>
    </w:p>
    <w:p w14:paraId="3D6865F5" w14:textId="77777777" w:rsidR="00690A86" w:rsidRPr="003105CE" w:rsidRDefault="00690A86" w:rsidP="00690A86">
      <w:pPr>
        <w:rPr>
          <w:rFonts w:asciiTheme="minorHAnsi" w:hAnsiTheme="minorHAnsi" w:cstheme="minorHAnsi"/>
          <w:sz w:val="22"/>
          <w:szCs w:val="22"/>
        </w:rPr>
      </w:pPr>
      <w:r w:rsidRPr="003105CE">
        <w:rPr>
          <w:rFonts w:asciiTheme="minorHAnsi" w:hAnsiTheme="minorHAnsi" w:cstheme="minorHAnsi"/>
          <w:color w:val="000000" w:themeColor="text1"/>
          <w:sz w:val="22"/>
          <w:szCs w:val="22"/>
          <w:shd w:val="clear" w:color="auto" w:fill="FFFFFF"/>
        </w:rPr>
        <w:t xml:space="preserve">De sector kinderopvang heeft zelfstandig een afwegingskader ontwikkelen voor het melden van signalen van kindermishandeling en heeft deze opgenomen in de meldcode speciaal voor de kinderopvang. </w:t>
      </w:r>
    </w:p>
    <w:p w14:paraId="691C2BD0" w14:textId="77777777" w:rsidR="00690A86" w:rsidRPr="003105CE" w:rsidRDefault="00690A86" w:rsidP="00690A86">
      <w:pPr>
        <w:widowControl w:val="0"/>
        <w:autoSpaceDE w:val="0"/>
        <w:autoSpaceDN w:val="0"/>
        <w:adjustRightInd w:val="0"/>
        <w:spacing w:line="276" w:lineRule="auto"/>
        <w:rPr>
          <w:rFonts w:asciiTheme="minorHAnsi" w:hAnsiTheme="minorHAnsi" w:cstheme="minorHAnsi"/>
          <w:color w:val="000000" w:themeColor="text1"/>
          <w:sz w:val="22"/>
          <w:szCs w:val="22"/>
        </w:rPr>
      </w:pPr>
    </w:p>
    <w:p w14:paraId="78C9B329" w14:textId="77777777" w:rsidR="00690A86" w:rsidRPr="003105CE" w:rsidRDefault="00690A86" w:rsidP="00690A86">
      <w:pPr>
        <w:widowControl w:val="0"/>
        <w:autoSpaceDE w:val="0"/>
        <w:autoSpaceDN w:val="0"/>
        <w:adjustRightInd w:val="0"/>
        <w:spacing w:after="24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In deze specifiek aangepaste meldcode voor de kinderopvang staan 2 extra routes. Deze 2 routes hebben betrekking op hoe gehandeld kan worden bij vermoedens van kindermishandeling door een beroepskracht waarbij sinds juli 2013 een meldplicht van toepassing is en hoe gehandeld kan worden bij seksueel grensoverschrijdend gedrag tussen kinderen onderling. </w:t>
      </w:r>
    </w:p>
    <w:p w14:paraId="6CEB1B9C" w14:textId="62EC6E71" w:rsidR="00690A86" w:rsidRPr="003105CE" w:rsidRDefault="00830DD5" w:rsidP="00690A86">
      <w:pPr>
        <w:pStyle w:val="Kop3"/>
      </w:pPr>
      <w:bookmarkStart w:id="114" w:name="_Toc88037737"/>
      <w:r w:rsidRPr="003105CE">
        <w:t xml:space="preserve">8.7.1 </w:t>
      </w:r>
      <w:r w:rsidR="00690A86" w:rsidRPr="003105CE">
        <w:t>Stappenplan handelen na vermoedens van kindermishandeling</w:t>
      </w:r>
      <w:bookmarkEnd w:id="114"/>
    </w:p>
    <w:tbl>
      <w:tblPr>
        <w:tblStyle w:val="Tabelraster"/>
        <w:tblW w:w="0" w:type="auto"/>
        <w:tblLook w:val="04A0" w:firstRow="1" w:lastRow="0" w:firstColumn="1" w:lastColumn="0" w:noHBand="0" w:noVBand="1"/>
      </w:tblPr>
      <w:tblGrid>
        <w:gridCol w:w="1271"/>
        <w:gridCol w:w="7785"/>
      </w:tblGrid>
      <w:tr w:rsidR="00E55EF5" w:rsidRPr="003105CE" w14:paraId="0FF680E8" w14:textId="77777777" w:rsidTr="00E55EF5">
        <w:tc>
          <w:tcPr>
            <w:tcW w:w="1271" w:type="dxa"/>
          </w:tcPr>
          <w:p w14:paraId="114C37AA" w14:textId="3AF0775C" w:rsidR="00E55EF5" w:rsidRPr="003105CE" w:rsidRDefault="00E55EF5" w:rsidP="00E55EF5">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Route 1 </w:t>
            </w:r>
          </w:p>
          <w:p w14:paraId="501C4B15" w14:textId="77777777" w:rsidR="00E55EF5" w:rsidRPr="003105CE" w:rsidRDefault="00E55EF5" w:rsidP="00690A86">
            <w:pPr>
              <w:rPr>
                <w:rFonts w:asciiTheme="minorHAnsi" w:hAnsiTheme="minorHAnsi" w:cstheme="minorHAnsi"/>
                <w:color w:val="000000" w:themeColor="text1"/>
                <w:sz w:val="22"/>
                <w:szCs w:val="22"/>
                <w:u w:val="single"/>
              </w:rPr>
            </w:pPr>
          </w:p>
        </w:tc>
        <w:tc>
          <w:tcPr>
            <w:tcW w:w="7785" w:type="dxa"/>
          </w:tcPr>
          <w:p w14:paraId="6879491B" w14:textId="2E30C68B" w:rsidR="00E55EF5" w:rsidRPr="003105CE" w:rsidRDefault="00E55EF5" w:rsidP="00690A86">
            <w:pPr>
              <w:rPr>
                <w:rFonts w:asciiTheme="minorHAnsi" w:hAnsiTheme="minorHAnsi" w:cstheme="minorHAnsi"/>
                <w:color w:val="000000" w:themeColor="text1"/>
                <w:sz w:val="22"/>
                <w:szCs w:val="22"/>
                <w:u w:val="single"/>
              </w:rPr>
            </w:pPr>
            <w:r w:rsidRPr="003105CE">
              <w:rPr>
                <w:rFonts w:asciiTheme="minorHAnsi" w:hAnsiTheme="minorHAnsi" w:cstheme="minorHAnsi"/>
                <w:color w:val="000000" w:themeColor="text1"/>
                <w:sz w:val="22"/>
                <w:szCs w:val="22"/>
              </w:rPr>
              <w:t>Bij signalen van huiselijk geweld en kindermishandeling</w:t>
            </w:r>
          </w:p>
        </w:tc>
      </w:tr>
      <w:tr w:rsidR="00E55EF5" w:rsidRPr="003105CE" w14:paraId="2BAA0D37" w14:textId="77777777" w:rsidTr="00E55EF5">
        <w:tc>
          <w:tcPr>
            <w:tcW w:w="1271" w:type="dxa"/>
          </w:tcPr>
          <w:p w14:paraId="7EBBED90" w14:textId="262A66C4"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1</w:t>
            </w:r>
          </w:p>
        </w:tc>
        <w:tc>
          <w:tcPr>
            <w:tcW w:w="7785" w:type="dxa"/>
          </w:tcPr>
          <w:p w14:paraId="0A95B0BE" w14:textId="2E99FA34"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In kaart brengen van signalen</w:t>
            </w:r>
          </w:p>
        </w:tc>
      </w:tr>
      <w:tr w:rsidR="00E55EF5" w:rsidRPr="003105CE" w14:paraId="7373E0BC" w14:textId="77777777" w:rsidTr="00E55EF5">
        <w:tc>
          <w:tcPr>
            <w:tcW w:w="1271" w:type="dxa"/>
          </w:tcPr>
          <w:p w14:paraId="35C9C68E" w14:textId="337CEC89"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2</w:t>
            </w:r>
          </w:p>
        </w:tc>
        <w:tc>
          <w:tcPr>
            <w:tcW w:w="7785" w:type="dxa"/>
          </w:tcPr>
          <w:p w14:paraId="020A7965" w14:textId="77777777" w:rsidR="00E55EF5" w:rsidRPr="003105CE" w:rsidRDefault="00E55EF5" w:rsidP="00E55EF5">
            <w:pPr>
              <w:ind w:left="708" w:hanging="70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Collegiaal consultatie en zo nodig raadplegen Veilig Thuis of een deskundige op het </w:t>
            </w:r>
          </w:p>
          <w:p w14:paraId="18D30BAE" w14:textId="66DFCFF6" w:rsidR="00E55EF5" w:rsidRPr="003105CE" w:rsidRDefault="00E55EF5" w:rsidP="00E55EF5">
            <w:pPr>
              <w:ind w:left="708" w:hanging="70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gebied van letselduiding.</w:t>
            </w:r>
          </w:p>
        </w:tc>
      </w:tr>
      <w:tr w:rsidR="00E55EF5" w:rsidRPr="003105CE" w14:paraId="6091911B" w14:textId="77777777" w:rsidTr="00E55EF5">
        <w:tc>
          <w:tcPr>
            <w:tcW w:w="1271" w:type="dxa"/>
          </w:tcPr>
          <w:p w14:paraId="3F8173EC" w14:textId="3DEA288E"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3</w:t>
            </w:r>
          </w:p>
        </w:tc>
        <w:tc>
          <w:tcPr>
            <w:tcW w:w="7785" w:type="dxa"/>
          </w:tcPr>
          <w:p w14:paraId="644906AA" w14:textId="45200052"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Gesprek met de ouder.</w:t>
            </w:r>
          </w:p>
        </w:tc>
      </w:tr>
      <w:tr w:rsidR="00E55EF5" w:rsidRPr="003105CE" w14:paraId="0E142590" w14:textId="77777777" w:rsidTr="00E55EF5">
        <w:tc>
          <w:tcPr>
            <w:tcW w:w="1271" w:type="dxa"/>
          </w:tcPr>
          <w:p w14:paraId="4B78A17C" w14:textId="36B6493F"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4</w:t>
            </w:r>
          </w:p>
        </w:tc>
        <w:tc>
          <w:tcPr>
            <w:tcW w:w="7785" w:type="dxa"/>
          </w:tcPr>
          <w:p w14:paraId="6D56550E" w14:textId="77777777" w:rsidR="00E55EF5" w:rsidRPr="003105CE" w:rsidRDefault="00E55EF5" w:rsidP="00E55EF5">
            <w:pPr>
              <w:ind w:left="1418" w:hanging="141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Wegen van het geweld aan de hand van het afwegingskader. Bij twijfel altijd Veilig </w:t>
            </w:r>
          </w:p>
          <w:p w14:paraId="6DD7E25E" w14:textId="568538DB" w:rsidR="00E55EF5" w:rsidRPr="003105CE" w:rsidRDefault="00E55EF5" w:rsidP="00E55EF5">
            <w:pPr>
              <w:ind w:left="1418" w:hanging="141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Thuis raadplegen.</w:t>
            </w:r>
          </w:p>
        </w:tc>
      </w:tr>
      <w:tr w:rsidR="00E55EF5" w:rsidRPr="003105CE" w14:paraId="07DFCA0E" w14:textId="77777777" w:rsidTr="00E55EF5">
        <w:tc>
          <w:tcPr>
            <w:tcW w:w="1271" w:type="dxa"/>
          </w:tcPr>
          <w:p w14:paraId="35F1D111" w14:textId="535A1FCE"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5</w:t>
            </w:r>
          </w:p>
        </w:tc>
        <w:tc>
          <w:tcPr>
            <w:tcW w:w="7785" w:type="dxa"/>
          </w:tcPr>
          <w:p w14:paraId="18EE4528" w14:textId="145654FC" w:rsidR="00E55EF5" w:rsidRPr="003105CE" w:rsidRDefault="00E55EF5" w:rsidP="00690A86">
            <w:pPr>
              <w:rPr>
                <w:rFonts w:asciiTheme="minorHAnsi" w:hAnsiTheme="minorHAnsi" w:cstheme="minorHAnsi"/>
                <w:color w:val="000000" w:themeColor="text1"/>
                <w:sz w:val="22"/>
                <w:szCs w:val="22"/>
                <w:u w:val="single"/>
              </w:rPr>
            </w:pPr>
            <w:r w:rsidRPr="003105CE">
              <w:rPr>
                <w:rFonts w:asciiTheme="minorHAnsi" w:hAnsiTheme="minorHAnsi" w:cstheme="minorHAnsi"/>
                <w:color w:val="000000" w:themeColor="text1"/>
                <w:sz w:val="22"/>
                <w:szCs w:val="22"/>
              </w:rPr>
              <w:t>Beslissen over het doen van een melding en het inzetten van noodzakelijke hulp.</w:t>
            </w:r>
          </w:p>
        </w:tc>
      </w:tr>
    </w:tbl>
    <w:p w14:paraId="7ADDC11D" w14:textId="77777777" w:rsidR="00E55EF5" w:rsidRPr="003105CE" w:rsidRDefault="00E55EF5" w:rsidP="00690A86">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1271"/>
        <w:gridCol w:w="7785"/>
      </w:tblGrid>
      <w:tr w:rsidR="00E55EF5" w:rsidRPr="003105CE" w14:paraId="25A20589" w14:textId="77777777" w:rsidTr="00E55EF5">
        <w:tc>
          <w:tcPr>
            <w:tcW w:w="1271" w:type="dxa"/>
          </w:tcPr>
          <w:p w14:paraId="6F3D929F" w14:textId="35AE1188"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Route 2</w:t>
            </w:r>
          </w:p>
        </w:tc>
        <w:tc>
          <w:tcPr>
            <w:tcW w:w="7785" w:type="dxa"/>
          </w:tcPr>
          <w:p w14:paraId="23FBB639" w14:textId="77777777" w:rsidR="00E55EF5" w:rsidRPr="003105CE" w:rsidRDefault="00E55EF5" w:rsidP="00E55EF5">
            <w:pPr>
              <w:ind w:left="1418" w:hanging="141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Bij signalen van mogelijk geweld of zedendelict </w:t>
            </w:r>
          </w:p>
          <w:p w14:paraId="147C6964" w14:textId="5986D08E" w:rsidR="00E55EF5" w:rsidRPr="003105CE" w:rsidRDefault="00E55EF5" w:rsidP="00E55EF5">
            <w:pPr>
              <w:ind w:left="1418" w:hanging="1418"/>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door een medewerker kinderopvang jegens</w:t>
            </w:r>
          </w:p>
          <w:p w14:paraId="282EC756" w14:textId="589FE7B4"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een kind</w:t>
            </w:r>
          </w:p>
        </w:tc>
      </w:tr>
      <w:tr w:rsidR="00E55EF5" w:rsidRPr="003105CE" w14:paraId="5DD4251D" w14:textId="77777777" w:rsidTr="00E55EF5">
        <w:tc>
          <w:tcPr>
            <w:tcW w:w="1271" w:type="dxa"/>
          </w:tcPr>
          <w:p w14:paraId="53BB23B2" w14:textId="1A142E20"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1</w:t>
            </w:r>
          </w:p>
        </w:tc>
        <w:tc>
          <w:tcPr>
            <w:tcW w:w="7785" w:type="dxa"/>
          </w:tcPr>
          <w:p w14:paraId="5CEB9249" w14:textId="77777777"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1a. Signalen in kaart brengen. </w:t>
            </w:r>
          </w:p>
          <w:p w14:paraId="4D555614" w14:textId="5FF779FA"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lastRenderedPageBreak/>
              <w:t>1b. Direct melding doen van vermoeden geweld- of zedendelict door een collega jegens een kind bij houder.</w:t>
            </w:r>
          </w:p>
        </w:tc>
      </w:tr>
      <w:tr w:rsidR="00E55EF5" w:rsidRPr="003105CE" w14:paraId="155E5D0C" w14:textId="77777777" w:rsidTr="00E55EF5">
        <w:tc>
          <w:tcPr>
            <w:tcW w:w="1271" w:type="dxa"/>
          </w:tcPr>
          <w:p w14:paraId="2EA0C04C" w14:textId="0B957570"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Stap 2</w:t>
            </w:r>
          </w:p>
        </w:tc>
        <w:tc>
          <w:tcPr>
            <w:tcW w:w="7785" w:type="dxa"/>
          </w:tcPr>
          <w:p w14:paraId="67FDF9A0" w14:textId="7265C521"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shd w:val="clear" w:color="auto" w:fill="FFFFFF"/>
              </w:rPr>
              <w:t>In overleg treden met vertrouwensinspecteur.</w:t>
            </w:r>
          </w:p>
        </w:tc>
      </w:tr>
      <w:tr w:rsidR="00E55EF5" w:rsidRPr="003105CE" w14:paraId="157E96C5" w14:textId="77777777" w:rsidTr="00E55EF5">
        <w:tc>
          <w:tcPr>
            <w:tcW w:w="1271" w:type="dxa"/>
          </w:tcPr>
          <w:p w14:paraId="60245ABE" w14:textId="0DA3CD5F"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2</w:t>
            </w:r>
          </w:p>
        </w:tc>
        <w:tc>
          <w:tcPr>
            <w:tcW w:w="7785" w:type="dxa"/>
          </w:tcPr>
          <w:p w14:paraId="6DBA0C81" w14:textId="5AF861C2"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shd w:val="clear" w:color="auto" w:fill="FFFFFF"/>
              </w:rPr>
              <w:t>Aangifte doen.</w:t>
            </w:r>
          </w:p>
        </w:tc>
      </w:tr>
      <w:tr w:rsidR="00E55EF5" w:rsidRPr="003105CE" w14:paraId="735D01C2" w14:textId="77777777" w:rsidTr="00E55EF5">
        <w:tc>
          <w:tcPr>
            <w:tcW w:w="1271" w:type="dxa"/>
          </w:tcPr>
          <w:p w14:paraId="346AB83E" w14:textId="39658EE1"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4</w:t>
            </w:r>
          </w:p>
        </w:tc>
        <w:tc>
          <w:tcPr>
            <w:tcW w:w="7785" w:type="dxa"/>
          </w:tcPr>
          <w:p w14:paraId="7D2AF098" w14:textId="46EF226D"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shd w:val="clear" w:color="auto" w:fill="FFFFFF"/>
              </w:rPr>
              <w:t>Handelen naar aanleiding van onderzoek van de politie.</w:t>
            </w:r>
          </w:p>
        </w:tc>
      </w:tr>
      <w:tr w:rsidR="00E55EF5" w:rsidRPr="003105CE" w14:paraId="6BBAF673" w14:textId="77777777" w:rsidTr="00E55EF5">
        <w:tc>
          <w:tcPr>
            <w:tcW w:w="1271" w:type="dxa"/>
          </w:tcPr>
          <w:p w14:paraId="52196A22" w14:textId="3338A479"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Stap 5</w:t>
            </w:r>
          </w:p>
        </w:tc>
        <w:tc>
          <w:tcPr>
            <w:tcW w:w="7785" w:type="dxa"/>
          </w:tcPr>
          <w:p w14:paraId="34098187" w14:textId="2E66948B" w:rsidR="00E55EF5" w:rsidRPr="003105CE" w:rsidRDefault="00E55EF5" w:rsidP="00690A86">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shd w:val="clear" w:color="auto" w:fill="FFFFFF"/>
              </w:rPr>
              <w:t>Nazorg bieden en evalueren.</w:t>
            </w:r>
          </w:p>
        </w:tc>
      </w:tr>
    </w:tbl>
    <w:p w14:paraId="1A7D8F04" w14:textId="06880BD7" w:rsidR="00E55EF5" w:rsidRPr="003105CE" w:rsidRDefault="00690A86" w:rsidP="00E55EF5">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rPr>
        <w:tab/>
      </w:r>
    </w:p>
    <w:tbl>
      <w:tblPr>
        <w:tblStyle w:val="Tabelraster"/>
        <w:tblW w:w="0" w:type="auto"/>
        <w:tblLook w:val="04A0" w:firstRow="1" w:lastRow="0" w:firstColumn="1" w:lastColumn="0" w:noHBand="0" w:noVBand="1"/>
      </w:tblPr>
      <w:tblGrid>
        <w:gridCol w:w="1271"/>
        <w:gridCol w:w="7785"/>
      </w:tblGrid>
      <w:tr w:rsidR="00E55EF5" w:rsidRPr="003105CE" w14:paraId="37EC7106" w14:textId="77777777" w:rsidTr="00E55EF5">
        <w:tc>
          <w:tcPr>
            <w:tcW w:w="1271" w:type="dxa"/>
          </w:tcPr>
          <w:p w14:paraId="08CE982F" w14:textId="23C59019"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Route 3</w:t>
            </w:r>
          </w:p>
        </w:tc>
        <w:tc>
          <w:tcPr>
            <w:tcW w:w="7785" w:type="dxa"/>
          </w:tcPr>
          <w:p w14:paraId="78B0F679" w14:textId="0A3ED970"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rPr>
              <w:t>Signalen van grensoverschrijdend gedrag tussen kinderen onderling</w:t>
            </w:r>
          </w:p>
        </w:tc>
      </w:tr>
      <w:tr w:rsidR="00E55EF5" w:rsidRPr="003105CE" w14:paraId="13C5E556" w14:textId="77777777" w:rsidTr="00E55EF5">
        <w:tc>
          <w:tcPr>
            <w:tcW w:w="1271" w:type="dxa"/>
          </w:tcPr>
          <w:p w14:paraId="04B8D0C5" w14:textId="19F8DE3C"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1</w:t>
            </w:r>
          </w:p>
        </w:tc>
        <w:tc>
          <w:tcPr>
            <w:tcW w:w="7785" w:type="dxa"/>
          </w:tcPr>
          <w:p w14:paraId="412DC406" w14:textId="4702D459"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In kaart brengen van signalen.</w:t>
            </w:r>
          </w:p>
        </w:tc>
      </w:tr>
      <w:tr w:rsidR="00E55EF5" w:rsidRPr="003105CE" w14:paraId="35607FF5" w14:textId="77777777" w:rsidTr="00E55EF5">
        <w:tc>
          <w:tcPr>
            <w:tcW w:w="1271" w:type="dxa"/>
          </w:tcPr>
          <w:p w14:paraId="29FBCED6" w14:textId="6FF28036"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2</w:t>
            </w:r>
          </w:p>
        </w:tc>
        <w:tc>
          <w:tcPr>
            <w:tcW w:w="7785" w:type="dxa"/>
          </w:tcPr>
          <w:p w14:paraId="3C3AC33B" w14:textId="1D114D2D"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Melden van het gedrag bij de houder/ leidinggevende.</w:t>
            </w:r>
          </w:p>
        </w:tc>
      </w:tr>
      <w:tr w:rsidR="00E55EF5" w:rsidRPr="003105CE" w14:paraId="7721CE75" w14:textId="77777777" w:rsidTr="00E55EF5">
        <w:tc>
          <w:tcPr>
            <w:tcW w:w="1271" w:type="dxa"/>
          </w:tcPr>
          <w:p w14:paraId="5219A575" w14:textId="2F285DC8"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3</w:t>
            </w:r>
          </w:p>
        </w:tc>
        <w:tc>
          <w:tcPr>
            <w:tcW w:w="7785" w:type="dxa"/>
          </w:tcPr>
          <w:p w14:paraId="3CED4FF9" w14:textId="1C026F07"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Beoordelen ernst van het gedrag.</w:t>
            </w:r>
          </w:p>
        </w:tc>
      </w:tr>
      <w:tr w:rsidR="00E55EF5" w:rsidRPr="003105CE" w14:paraId="0757E5F1" w14:textId="77777777" w:rsidTr="00E55EF5">
        <w:tc>
          <w:tcPr>
            <w:tcW w:w="1271" w:type="dxa"/>
          </w:tcPr>
          <w:p w14:paraId="66FA57E3" w14:textId="1E30F31E"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4</w:t>
            </w:r>
          </w:p>
        </w:tc>
        <w:tc>
          <w:tcPr>
            <w:tcW w:w="7785" w:type="dxa"/>
          </w:tcPr>
          <w:p w14:paraId="2D0A8332" w14:textId="2AA9C74C"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Maatregelen nemen.</w:t>
            </w:r>
          </w:p>
        </w:tc>
      </w:tr>
      <w:tr w:rsidR="00E55EF5" w:rsidRPr="003105CE" w14:paraId="285EC616" w14:textId="77777777" w:rsidTr="00E55EF5">
        <w:tc>
          <w:tcPr>
            <w:tcW w:w="1271" w:type="dxa"/>
          </w:tcPr>
          <w:p w14:paraId="521CFAAF" w14:textId="1180D1B7"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5</w:t>
            </w:r>
          </w:p>
        </w:tc>
        <w:tc>
          <w:tcPr>
            <w:tcW w:w="7785" w:type="dxa"/>
          </w:tcPr>
          <w:p w14:paraId="3CC9E4E4" w14:textId="320FB067"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Beslissen en handelen.</w:t>
            </w:r>
          </w:p>
        </w:tc>
      </w:tr>
      <w:tr w:rsidR="00E55EF5" w:rsidRPr="003105CE" w14:paraId="5B000C43" w14:textId="77777777" w:rsidTr="00E55EF5">
        <w:tc>
          <w:tcPr>
            <w:tcW w:w="1271" w:type="dxa"/>
          </w:tcPr>
          <w:p w14:paraId="22286A50" w14:textId="4BDA98F5"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Stap 6</w:t>
            </w:r>
          </w:p>
        </w:tc>
        <w:tc>
          <w:tcPr>
            <w:tcW w:w="7785" w:type="dxa"/>
          </w:tcPr>
          <w:p w14:paraId="0383311E" w14:textId="518C69E4" w:rsidR="00E55EF5" w:rsidRPr="003105CE" w:rsidRDefault="00E55EF5"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Nazorg bieden en evalueren</w:t>
            </w:r>
          </w:p>
        </w:tc>
      </w:tr>
    </w:tbl>
    <w:p w14:paraId="2C02F85B" w14:textId="12C7325D" w:rsidR="00690A86" w:rsidRPr="003105CE" w:rsidRDefault="00690A86" w:rsidP="00690A86">
      <w:pPr>
        <w:rPr>
          <w:rFonts w:asciiTheme="minorHAnsi" w:hAnsiTheme="minorHAnsi" w:cstheme="minorHAnsi"/>
          <w:color w:val="000000" w:themeColor="text1"/>
          <w:sz w:val="22"/>
          <w:szCs w:val="22"/>
          <w:shd w:val="clear" w:color="auto" w:fill="FFFFFF"/>
        </w:rPr>
      </w:pPr>
      <w:r w:rsidRPr="003105CE">
        <w:rPr>
          <w:rFonts w:asciiTheme="minorHAnsi" w:hAnsiTheme="minorHAnsi" w:cstheme="minorHAnsi"/>
          <w:color w:val="000000" w:themeColor="text1"/>
          <w:sz w:val="22"/>
          <w:szCs w:val="22"/>
          <w:shd w:val="clear" w:color="auto" w:fill="FFFFFF"/>
        </w:rPr>
        <w:tab/>
      </w:r>
    </w:p>
    <w:p w14:paraId="08FE92BA" w14:textId="59A7D722" w:rsidR="00690A86" w:rsidRPr="003105CE" w:rsidRDefault="00690A86" w:rsidP="00690A86">
      <w:pPr>
        <w:rPr>
          <w:rFonts w:asciiTheme="minorHAnsi" w:hAnsiTheme="minorHAnsi" w:cstheme="minorHAnsi"/>
          <w:sz w:val="22"/>
          <w:szCs w:val="22"/>
        </w:rPr>
      </w:pPr>
      <w:r w:rsidRPr="003105CE">
        <w:rPr>
          <w:rFonts w:asciiTheme="minorHAnsi" w:hAnsiTheme="minorHAnsi" w:cstheme="minorHAnsi"/>
          <w:color w:val="000000" w:themeColor="text1"/>
          <w:sz w:val="22"/>
          <w:szCs w:val="22"/>
        </w:rPr>
        <w:t xml:space="preserve">In onze meldcode zijn de verantwoordelijkheden van de medewerkers van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color w:val="000000" w:themeColor="text1"/>
          <w:sz w:val="22"/>
          <w:szCs w:val="22"/>
        </w:rPr>
        <w:t>uitgesplitst in taken en bevoegdheden. </w:t>
      </w:r>
    </w:p>
    <w:p w14:paraId="03EBAD56" w14:textId="77777777" w:rsidR="00690A86" w:rsidRPr="003105CE" w:rsidRDefault="00690A86" w:rsidP="00690A86">
      <w:pPr>
        <w:rPr>
          <w:rFonts w:asciiTheme="minorHAnsi" w:hAnsiTheme="minorHAnsi" w:cstheme="minorHAnsi"/>
          <w:sz w:val="22"/>
          <w:szCs w:val="22"/>
        </w:rPr>
      </w:pPr>
    </w:p>
    <w:p w14:paraId="0C1D6C80" w14:textId="6CF5FC67" w:rsidR="00095A9D" w:rsidRPr="004B4CFC" w:rsidRDefault="00095A9D" w:rsidP="00095A9D">
      <w:pPr>
        <w:pStyle w:val="Kop1"/>
        <w:rPr>
          <w:rStyle w:val="Intensieveverwijzing"/>
        </w:rPr>
      </w:pPr>
      <w:bookmarkStart w:id="115" w:name="_Toc88037738"/>
      <w:r w:rsidRPr="004B4CFC">
        <w:rPr>
          <w:rStyle w:val="Intensieveverwijzing"/>
        </w:rPr>
        <w:t xml:space="preserve">Hoofdstuk </w:t>
      </w:r>
      <w:r w:rsidR="00236774" w:rsidRPr="004B4CFC">
        <w:rPr>
          <w:rStyle w:val="Intensieveverwijzing"/>
        </w:rPr>
        <w:t>9</w:t>
      </w:r>
      <w:r w:rsidRPr="004B4CFC">
        <w:rPr>
          <w:rStyle w:val="Intensieveverwijzing"/>
        </w:rPr>
        <w:tab/>
        <w:t>Beleid Gezondheid</w:t>
      </w:r>
      <w:bookmarkEnd w:id="115"/>
    </w:p>
    <w:p w14:paraId="0CA5EE97" w14:textId="6CF46B4E" w:rsidR="00FD2B32" w:rsidRPr="003105CE" w:rsidRDefault="009C15C9" w:rsidP="00811D4C">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volgen de adviezen uit </w:t>
      </w:r>
      <w:r w:rsidR="00BD7A53" w:rsidRPr="003105CE">
        <w:rPr>
          <w:rFonts w:asciiTheme="minorHAnsi" w:hAnsiTheme="minorHAnsi" w:cstheme="minorHAnsi"/>
          <w:color w:val="000000" w:themeColor="text1"/>
          <w:sz w:val="22"/>
          <w:szCs w:val="22"/>
        </w:rPr>
        <w:t>“</w:t>
      </w:r>
      <w:hyperlink r:id="rId29" w:history="1">
        <w:r w:rsidR="00BD7A53" w:rsidRPr="003105CE">
          <w:rPr>
            <w:rStyle w:val="Hyperlink"/>
            <w:rFonts w:asciiTheme="minorHAnsi" w:hAnsiTheme="minorHAnsi" w:cstheme="minorHAnsi"/>
            <w:sz w:val="22"/>
            <w:szCs w:val="22"/>
          </w:rPr>
          <w:t>H</w:t>
        </w:r>
        <w:r w:rsidRPr="003105CE">
          <w:rPr>
            <w:rStyle w:val="Hyperlink"/>
            <w:rFonts w:asciiTheme="minorHAnsi" w:hAnsiTheme="minorHAnsi" w:cstheme="minorHAnsi"/>
            <w:sz w:val="22"/>
            <w:szCs w:val="22"/>
          </w:rPr>
          <w:t>ygiënerichtlijnen voor kinderdagverblijven</w:t>
        </w:r>
        <w:r w:rsidR="00BD7A53" w:rsidRPr="003105CE">
          <w:rPr>
            <w:rStyle w:val="Hyperlink"/>
            <w:rFonts w:asciiTheme="minorHAnsi" w:hAnsiTheme="minorHAnsi" w:cstheme="minorHAnsi"/>
            <w:sz w:val="22"/>
            <w:szCs w:val="22"/>
          </w:rPr>
          <w:t>, peuterspeelzalen en buitenschoolse opvang</w:t>
        </w:r>
      </w:hyperlink>
      <w:r w:rsidR="00BD7A53" w:rsidRPr="003105CE">
        <w:rPr>
          <w:rFonts w:asciiTheme="minorHAnsi" w:hAnsiTheme="minorHAnsi" w:cstheme="minorHAnsi"/>
          <w:color w:val="000000" w:themeColor="text1"/>
          <w:sz w:val="22"/>
          <w:szCs w:val="22"/>
        </w:rPr>
        <w:t xml:space="preserve">”. </w:t>
      </w:r>
    </w:p>
    <w:p w14:paraId="56FEBEA2" w14:textId="77777777" w:rsidR="009C15C9" w:rsidRPr="003105CE" w:rsidRDefault="009C15C9" w:rsidP="00811D4C">
      <w:pPr>
        <w:rPr>
          <w:rFonts w:asciiTheme="minorHAnsi" w:hAnsiTheme="minorHAnsi" w:cstheme="minorHAnsi"/>
          <w:color w:val="000000" w:themeColor="text1"/>
          <w:sz w:val="22"/>
          <w:szCs w:val="22"/>
        </w:rPr>
      </w:pPr>
    </w:p>
    <w:p w14:paraId="3FA748D5" w14:textId="77777777" w:rsidR="006C5AF2" w:rsidRPr="006D2EAB" w:rsidRDefault="00F879E4" w:rsidP="001B0CCB">
      <w:pPr>
        <w:pStyle w:val="Kop2"/>
      </w:pPr>
      <w:bookmarkStart w:id="116" w:name="_Toc88037739"/>
      <w:r w:rsidRPr="006D2EAB">
        <w:t>9.1</w:t>
      </w:r>
      <w:r w:rsidRPr="006D2EAB">
        <w:tab/>
        <w:t xml:space="preserve">Beleid </w:t>
      </w:r>
      <w:r w:rsidR="006C5AF2" w:rsidRPr="006D2EAB">
        <w:t>Beperken overdracht ziektekiemen</w:t>
      </w:r>
      <w:bookmarkEnd w:id="116"/>
    </w:p>
    <w:p w14:paraId="5027E542" w14:textId="77777777" w:rsidR="006C5AF2" w:rsidRPr="003105CE" w:rsidRDefault="006C5AF2" w:rsidP="001B0CCB">
      <w:pPr>
        <w:pStyle w:val="Kop2"/>
        <w:rPr>
          <w:sz w:val="22"/>
          <w:szCs w:val="22"/>
        </w:rPr>
      </w:pPr>
    </w:p>
    <w:p w14:paraId="7174F94F" w14:textId="0FA1E055" w:rsidR="00F879E4" w:rsidRPr="003105CE" w:rsidRDefault="00F879E4" w:rsidP="006E5A5F">
      <w:pPr>
        <w:pStyle w:val="Kop3"/>
        <w:numPr>
          <w:ilvl w:val="0"/>
          <w:numId w:val="75"/>
        </w:numPr>
      </w:pPr>
      <w:bookmarkStart w:id="117" w:name="_Toc88037740"/>
      <w:r w:rsidRPr="003105CE">
        <w:t>Handhygiëne</w:t>
      </w:r>
      <w:bookmarkEnd w:id="117"/>
    </w:p>
    <w:p w14:paraId="599D3A90" w14:textId="05E250E2" w:rsidR="00F879E4" w:rsidRPr="003105CE" w:rsidRDefault="00F879E4" w:rsidP="007C0BFF">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We doen ontzettend veel met onze handen. We vegen vieze billen af, spelen ermee in de zandbak, raken speelgoed aan, vegen even langs onze neus en eten vervolgens een boterham, koekje of een stuk fruit. Een goede handhygiëne is dan ook ontzettend belangrijk. We wassen onze handen volgens de richtlijnen uit </w:t>
      </w:r>
      <w:hyperlink r:id="rId30" w:history="1">
        <w:proofErr w:type="spellStart"/>
        <w:r w:rsidRPr="003105CE">
          <w:rPr>
            <w:rStyle w:val="Hyperlink"/>
            <w:rFonts w:asciiTheme="minorHAnsi" w:hAnsiTheme="minorHAnsi" w:cstheme="minorHAnsi"/>
            <w:sz w:val="22"/>
            <w:szCs w:val="22"/>
          </w:rPr>
          <w:t>Hygiënerichtlijn</w:t>
        </w:r>
        <w:proofErr w:type="spellEnd"/>
        <w:r w:rsidRPr="003105CE">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3105CE">
        <w:rPr>
          <w:rFonts w:asciiTheme="minorHAnsi" w:hAnsiTheme="minorHAnsi" w:cstheme="minorHAnsi"/>
          <w:sz w:val="22"/>
          <w:szCs w:val="22"/>
        </w:rPr>
        <w:t>. Hoofdstuk 3.1 Handhygiëne.</w:t>
      </w:r>
      <w:r w:rsidRPr="003105CE">
        <w:rPr>
          <w:rFonts w:asciiTheme="minorHAnsi" w:hAnsiTheme="minorHAnsi" w:cstheme="minorHAnsi"/>
          <w:color w:val="A80060"/>
          <w:sz w:val="22"/>
          <w:szCs w:val="22"/>
        </w:rPr>
        <w:t xml:space="preserve"> </w:t>
      </w:r>
      <w:r w:rsidRPr="003105CE">
        <w:rPr>
          <w:rFonts w:asciiTheme="minorHAnsi" w:hAnsiTheme="minorHAnsi" w:cstheme="minorHAnsi"/>
          <w:sz w:val="22"/>
          <w:szCs w:val="22"/>
        </w:rPr>
        <w:lastRenderedPageBreak/>
        <w:t xml:space="preserve">Handen wassen wordt gedaan op de volgende manier: </w:t>
      </w:r>
      <w:r w:rsidRPr="003105CE">
        <w:rPr>
          <w:rFonts w:asciiTheme="minorHAnsi" w:hAnsiTheme="minorHAnsi" w:cstheme="minorHAnsi"/>
          <w:noProof/>
          <w:sz w:val="22"/>
          <w:szCs w:val="22"/>
        </w:rPr>
        <w:drawing>
          <wp:inline distT="0" distB="0" distL="0" distR="0" wp14:anchorId="15494FDE" wp14:editId="61EAE4F9">
            <wp:extent cx="4838700" cy="6847619"/>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pic:nvPicPr>
                  <pic:blipFill>
                    <a:blip r:embed="rId31">
                      <a:extLst>
                        <a:ext uri="{28A0092B-C50C-407E-A947-70E740481C1C}">
                          <a14:useLocalDpi xmlns:a14="http://schemas.microsoft.com/office/drawing/2010/main" val="0"/>
                        </a:ext>
                      </a:extLst>
                    </a:blip>
                    <a:stretch>
                      <a:fillRect/>
                    </a:stretch>
                  </pic:blipFill>
                  <pic:spPr>
                    <a:xfrm rot="10800000">
                      <a:off x="0" y="0"/>
                      <a:ext cx="4867904" cy="6888947"/>
                    </a:xfrm>
                    <a:prstGeom prst="rect">
                      <a:avLst/>
                    </a:prstGeom>
                  </pic:spPr>
                </pic:pic>
              </a:graphicData>
            </a:graphic>
          </wp:inline>
        </w:drawing>
      </w:r>
    </w:p>
    <w:p w14:paraId="6F7E04B9" w14:textId="77777777" w:rsidR="006C5AF2" w:rsidRPr="003105CE" w:rsidRDefault="006C5AF2" w:rsidP="006E5A5F">
      <w:pPr>
        <w:pStyle w:val="Kop3"/>
        <w:numPr>
          <w:ilvl w:val="0"/>
          <w:numId w:val="74"/>
        </w:numPr>
      </w:pPr>
      <w:bookmarkStart w:id="118" w:name="_Toc88037741"/>
      <w:r w:rsidRPr="003105CE">
        <w:t>Hygiëne commode en toiletruimte</w:t>
      </w:r>
      <w:bookmarkEnd w:id="118"/>
      <w:r w:rsidRPr="003105CE">
        <w:t xml:space="preserve">  </w:t>
      </w:r>
      <w:r w:rsidRPr="003105CE">
        <w:rPr>
          <w:rFonts w:eastAsia="Arial"/>
        </w:rPr>
        <w:t xml:space="preserve"> </w:t>
      </w:r>
    </w:p>
    <w:p w14:paraId="508815A8" w14:textId="77777777" w:rsidR="006C5AF2" w:rsidRPr="003105CE" w:rsidRDefault="006C5AF2" w:rsidP="006C5AF2">
      <w:p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commode en de toiletruimte levert een risico op overdracht ziektekiemen. Om dit risico te beperken, nemen wij de volgende maatregelen:  </w:t>
      </w:r>
    </w:p>
    <w:p w14:paraId="0FB3AFF7"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Reinig de commode na elke verschoning met allesreiniger/ </w:t>
      </w:r>
      <w:proofErr w:type="spellStart"/>
      <w:r w:rsidRPr="003105CE">
        <w:rPr>
          <w:rFonts w:asciiTheme="minorHAnsi" w:hAnsiTheme="minorHAnsi" w:cstheme="minorHAnsi"/>
          <w:sz w:val="22"/>
          <w:szCs w:val="22"/>
        </w:rPr>
        <w:t>Glorixdoekjes</w:t>
      </w:r>
      <w:proofErr w:type="spellEnd"/>
      <w:r w:rsidRPr="003105CE">
        <w:rPr>
          <w:rFonts w:asciiTheme="minorHAnsi" w:hAnsiTheme="minorHAnsi" w:cstheme="minorHAnsi"/>
          <w:sz w:val="22"/>
          <w:szCs w:val="22"/>
        </w:rPr>
        <w:t xml:space="preserve">;  </w:t>
      </w:r>
    </w:p>
    <w:p w14:paraId="7B7259B7"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Vervang het aankleedkussen als deze beschadigingen vertoont;  </w:t>
      </w:r>
    </w:p>
    <w:p w14:paraId="6CE8AA27"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Leeg de potjes direct na gebruik en maak ze schoon met een sopje van allesreiniger;  </w:t>
      </w:r>
    </w:p>
    <w:p w14:paraId="34D490EE"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Let er op dat er geen speelgoed of eten wordt meegenomen naar de toiletten;  </w:t>
      </w:r>
    </w:p>
    <w:p w14:paraId="59C8D08D"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Verschoon minimaal ieder dagdeel de handdoeken;  </w:t>
      </w:r>
    </w:p>
    <w:p w14:paraId="07F5A61D"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t xml:space="preserve">Gooi gebruikte luiers direct in de daarvoor bestemde afvalbak. Leeg deze bak dagelijks;  </w:t>
      </w:r>
    </w:p>
    <w:p w14:paraId="75F267CB" w14:textId="77777777" w:rsidR="006C5AF2" w:rsidRPr="003105CE" w:rsidRDefault="006C5AF2" w:rsidP="006E5A5F">
      <w:pPr>
        <w:numPr>
          <w:ilvl w:val="0"/>
          <w:numId w:val="28"/>
        </w:numPr>
        <w:spacing w:after="5" w:line="249" w:lineRule="auto"/>
        <w:ind w:hanging="360"/>
        <w:rPr>
          <w:rFonts w:asciiTheme="minorHAnsi" w:hAnsiTheme="minorHAnsi" w:cstheme="minorHAnsi"/>
          <w:sz w:val="22"/>
          <w:szCs w:val="22"/>
        </w:rPr>
      </w:pPr>
      <w:r w:rsidRPr="003105CE">
        <w:rPr>
          <w:rFonts w:asciiTheme="minorHAnsi" w:hAnsiTheme="minorHAnsi" w:cstheme="minorHAnsi"/>
          <w:sz w:val="22"/>
          <w:szCs w:val="22"/>
        </w:rPr>
        <w:lastRenderedPageBreak/>
        <w:t xml:space="preserve">De toiletruimte wordt dagelijks schoon gemaakt, waarbij commode, wasbak en de toiletjes goed gesopt worden. Besteed extra aandacht aan de handcontact-punten zoals kranen en knop van de toilet;  </w:t>
      </w:r>
    </w:p>
    <w:p w14:paraId="6F84DEF7" w14:textId="77777777" w:rsidR="006C5AF2" w:rsidRPr="003105CE" w:rsidRDefault="006C5AF2" w:rsidP="006C5AF2">
      <w:pPr>
        <w:rPr>
          <w:rFonts w:asciiTheme="minorHAnsi" w:eastAsia="Arial" w:hAnsiTheme="minorHAnsi" w:cstheme="minorHAnsi"/>
          <w:sz w:val="22"/>
          <w:szCs w:val="22"/>
        </w:rPr>
      </w:pPr>
      <w:r w:rsidRPr="003105CE">
        <w:rPr>
          <w:rFonts w:asciiTheme="minorHAnsi" w:eastAsia="Arial" w:hAnsiTheme="minorHAnsi" w:cstheme="minorHAnsi"/>
          <w:sz w:val="22"/>
          <w:szCs w:val="22"/>
        </w:rPr>
        <w:t xml:space="preserve"> </w:t>
      </w:r>
    </w:p>
    <w:p w14:paraId="576A8C43" w14:textId="77777777" w:rsidR="006C5AF2" w:rsidRPr="003105CE" w:rsidRDefault="006C5AF2" w:rsidP="006E5A5F">
      <w:pPr>
        <w:pStyle w:val="Kop3"/>
        <w:numPr>
          <w:ilvl w:val="0"/>
          <w:numId w:val="74"/>
        </w:numPr>
      </w:pPr>
      <w:bookmarkStart w:id="119" w:name="_Toc88037742"/>
      <w:r w:rsidRPr="003105CE">
        <w:t>Aanleren van verantwoord niezen en hoesten</w:t>
      </w:r>
      <w:bookmarkEnd w:id="119"/>
    </w:p>
    <w:p w14:paraId="2D93BAC9" w14:textId="77777777" w:rsidR="006C5AF2" w:rsidRPr="003105CE" w:rsidRDefault="006C5AF2" w:rsidP="006C5AF2">
      <w:pPr>
        <w:rPr>
          <w:rFonts w:asciiTheme="minorHAnsi" w:hAnsiTheme="minorHAnsi" w:cstheme="minorHAnsi"/>
          <w:sz w:val="22"/>
          <w:szCs w:val="22"/>
        </w:rPr>
      </w:pPr>
      <w:r w:rsidRPr="003105CE">
        <w:rPr>
          <w:rFonts w:asciiTheme="minorHAnsi" w:hAnsiTheme="minorHAnsi" w:cstheme="minorHAnsi"/>
          <w:sz w:val="22"/>
          <w:szCs w:val="22"/>
        </w:rPr>
        <w:t xml:space="preserve">Door niezen en hoesten kunnen ziektekiemen verspreid worden. Daarom is het belangrijk dat zowel kinderen als de pedagogisch medewerkers de risico’s van het overbrengen van deze ziektekiemen beperken. Wij volgen hierin de adviezen uit </w:t>
      </w:r>
      <w:hyperlink r:id="rId32" w:history="1">
        <w:proofErr w:type="spellStart"/>
        <w:r w:rsidRPr="003105CE">
          <w:rPr>
            <w:rStyle w:val="Hyperlink"/>
            <w:rFonts w:asciiTheme="minorHAnsi" w:hAnsiTheme="minorHAnsi" w:cstheme="minorHAnsi"/>
            <w:sz w:val="22"/>
            <w:szCs w:val="22"/>
          </w:rPr>
          <w:t>Hygiënerichtlijn</w:t>
        </w:r>
        <w:proofErr w:type="spellEnd"/>
        <w:r w:rsidRPr="003105CE">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3105CE">
        <w:rPr>
          <w:rFonts w:asciiTheme="minorHAnsi" w:hAnsiTheme="minorHAnsi" w:cstheme="minorHAnsi"/>
          <w:sz w:val="22"/>
          <w:szCs w:val="22"/>
        </w:rPr>
        <w:t xml:space="preserve">. Hoofdstuk 3.2 Hoesten en niezen. </w:t>
      </w:r>
    </w:p>
    <w:p w14:paraId="2F7340F7" w14:textId="3C0E0094" w:rsidR="00F879E4" w:rsidRPr="003105CE" w:rsidRDefault="00F879E4" w:rsidP="00F879E4">
      <w:pPr>
        <w:rPr>
          <w:rFonts w:asciiTheme="minorHAnsi" w:hAnsiTheme="minorHAnsi" w:cstheme="minorHAnsi"/>
          <w:sz w:val="22"/>
          <w:szCs w:val="22"/>
        </w:rPr>
      </w:pPr>
    </w:p>
    <w:p w14:paraId="26615CEE" w14:textId="77777777" w:rsidR="006C5AF2" w:rsidRPr="003105CE" w:rsidRDefault="006C5AF2" w:rsidP="006E5A5F">
      <w:pPr>
        <w:pStyle w:val="Kop3"/>
        <w:numPr>
          <w:ilvl w:val="0"/>
          <w:numId w:val="74"/>
        </w:numPr>
      </w:pPr>
      <w:bookmarkStart w:id="120" w:name="_Toc88037743"/>
      <w:r w:rsidRPr="003105CE">
        <w:t>Spenen</w:t>
      </w:r>
      <w:bookmarkEnd w:id="120"/>
      <w:r w:rsidRPr="003105CE">
        <w:t xml:space="preserve">  </w:t>
      </w:r>
    </w:p>
    <w:p w14:paraId="0036ED9C" w14:textId="2C874733" w:rsidR="006C5AF2" w:rsidRPr="003105CE" w:rsidRDefault="006C5AF2" w:rsidP="006C5AF2">
      <w:p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Kinderen die nog een speen hebben, hebben hiervoor ieder hun eigen speen. Deze speen wordt in een apart spenenbakje bewaard, en minimaal wekelijks worden uitgekookt. We wijzen de ouders er op dat ze thuis zelf de speen moeten uitkoken;</w:t>
      </w:r>
      <w:r w:rsidRPr="003105CE">
        <w:rPr>
          <w:rFonts w:asciiTheme="minorHAnsi" w:eastAsia="Arial" w:hAnsiTheme="minorHAnsi" w:cstheme="minorHAnsi"/>
          <w:sz w:val="22"/>
          <w:szCs w:val="22"/>
        </w:rPr>
        <w:t xml:space="preserve">  </w:t>
      </w:r>
    </w:p>
    <w:p w14:paraId="4B405FD9" w14:textId="77777777" w:rsidR="006C5AF2" w:rsidRPr="003105CE" w:rsidRDefault="006C5AF2" w:rsidP="006C5AF2">
      <w:pPr>
        <w:spacing w:after="5" w:line="249" w:lineRule="auto"/>
        <w:rPr>
          <w:rFonts w:asciiTheme="minorHAnsi" w:hAnsiTheme="minorHAnsi" w:cstheme="minorHAnsi"/>
          <w:sz w:val="22"/>
          <w:szCs w:val="22"/>
        </w:rPr>
      </w:pPr>
    </w:p>
    <w:p w14:paraId="7FA9F719" w14:textId="77777777" w:rsidR="006C5AF2" w:rsidRPr="003105CE" w:rsidRDefault="006C5AF2" w:rsidP="006E5A5F">
      <w:pPr>
        <w:pStyle w:val="Kop3"/>
        <w:numPr>
          <w:ilvl w:val="0"/>
          <w:numId w:val="74"/>
        </w:numPr>
      </w:pPr>
      <w:bookmarkStart w:id="121" w:name="_Toc88037744"/>
      <w:r w:rsidRPr="003105CE">
        <w:t>Het verzorgen van wonden</w:t>
      </w:r>
      <w:bookmarkEnd w:id="121"/>
      <w:r w:rsidRPr="003105CE">
        <w:t xml:space="preserve"> </w:t>
      </w:r>
    </w:p>
    <w:p w14:paraId="42CBAB8E" w14:textId="2B63A42F" w:rsidR="006C5AF2" w:rsidRPr="003105CE" w:rsidRDefault="006C5AF2" w:rsidP="006C5AF2">
      <w:pPr>
        <w:rPr>
          <w:rFonts w:asciiTheme="minorHAnsi" w:hAnsiTheme="minorHAnsi" w:cstheme="minorHAnsi"/>
          <w:sz w:val="22"/>
          <w:szCs w:val="22"/>
        </w:rPr>
      </w:pPr>
      <w:r w:rsidRPr="003105CE">
        <w:rPr>
          <w:rFonts w:asciiTheme="minorHAnsi" w:hAnsiTheme="minorHAnsi" w:cstheme="minorHAnsi"/>
          <w:sz w:val="22"/>
          <w:szCs w:val="22"/>
        </w:rPr>
        <w:t xml:space="preserve">Wonden en blaasjes zijn broeinesten voor </w:t>
      </w:r>
      <w:r w:rsidR="00830DD5" w:rsidRPr="003105CE">
        <w:rPr>
          <w:rFonts w:asciiTheme="minorHAnsi" w:hAnsiTheme="minorHAnsi" w:cstheme="minorHAnsi"/>
          <w:sz w:val="22"/>
          <w:szCs w:val="22"/>
        </w:rPr>
        <w:t>bacteriën</w:t>
      </w:r>
      <w:r w:rsidRPr="003105CE">
        <w:rPr>
          <w:rFonts w:asciiTheme="minorHAnsi" w:hAnsiTheme="minorHAnsi" w:cstheme="minorHAnsi"/>
          <w:sz w:val="22"/>
          <w:szCs w:val="22"/>
        </w:rPr>
        <w:t xml:space="preserve">. Bij het verzorgen van de wonden dient met een aantal punten rekening gehouden te worden. Wij volgen hierin de adviezen uit </w:t>
      </w:r>
      <w:hyperlink r:id="rId33" w:history="1">
        <w:proofErr w:type="spellStart"/>
        <w:r w:rsidRPr="003105CE">
          <w:rPr>
            <w:rStyle w:val="Hyperlink"/>
            <w:rFonts w:asciiTheme="minorHAnsi" w:hAnsiTheme="minorHAnsi" w:cstheme="minorHAnsi"/>
            <w:sz w:val="22"/>
            <w:szCs w:val="22"/>
          </w:rPr>
          <w:t>Hygiënerichtlijn</w:t>
        </w:r>
        <w:proofErr w:type="spellEnd"/>
        <w:r w:rsidRPr="003105CE">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3105CE">
        <w:rPr>
          <w:rFonts w:asciiTheme="minorHAnsi" w:hAnsiTheme="minorHAnsi" w:cstheme="minorHAnsi"/>
          <w:sz w:val="22"/>
          <w:szCs w:val="22"/>
        </w:rPr>
        <w:t xml:space="preserve">. Hoofdstuk 7.3 Huis en wondverzorging. </w:t>
      </w:r>
    </w:p>
    <w:p w14:paraId="3AC34014" w14:textId="77777777" w:rsidR="006C5AF2" w:rsidRPr="003105CE" w:rsidRDefault="006C5AF2" w:rsidP="00F879E4">
      <w:pPr>
        <w:rPr>
          <w:rFonts w:asciiTheme="minorHAnsi" w:hAnsiTheme="minorHAnsi" w:cstheme="minorHAnsi"/>
          <w:sz w:val="22"/>
          <w:szCs w:val="22"/>
        </w:rPr>
      </w:pPr>
    </w:p>
    <w:p w14:paraId="19280672" w14:textId="1FA01504" w:rsidR="00095A9D" w:rsidRPr="006D2EAB" w:rsidRDefault="00236774" w:rsidP="001B0CCB">
      <w:pPr>
        <w:pStyle w:val="Kop2"/>
      </w:pPr>
      <w:bookmarkStart w:id="122" w:name="_Toc88037745"/>
      <w:r w:rsidRPr="006D2EAB">
        <w:t>9</w:t>
      </w:r>
      <w:r w:rsidR="00095A9D" w:rsidRPr="006D2EAB">
        <w:t>.</w:t>
      </w:r>
      <w:r w:rsidR="00F879E4" w:rsidRPr="006D2EAB">
        <w:t>2</w:t>
      </w:r>
      <w:r w:rsidR="00095A9D" w:rsidRPr="006D2EAB">
        <w:tab/>
        <w:t>Ziektebeleid</w:t>
      </w:r>
      <w:bookmarkEnd w:id="122"/>
    </w:p>
    <w:p w14:paraId="3F875A8C" w14:textId="6EFC8858" w:rsidR="00095A9D" w:rsidRPr="003105CE" w:rsidRDefault="00BD7A53" w:rsidP="00095A9D">
      <w:pPr>
        <w:rPr>
          <w:rFonts w:asciiTheme="minorHAnsi" w:hAnsiTheme="minorHAnsi" w:cstheme="minorHAnsi"/>
          <w:sz w:val="22"/>
          <w:szCs w:val="22"/>
        </w:rPr>
      </w:pPr>
      <w:r w:rsidRPr="003105CE">
        <w:rPr>
          <w:rFonts w:asciiTheme="minorHAnsi" w:hAnsiTheme="minorHAnsi" w:cstheme="minorHAnsi"/>
          <w:sz w:val="22"/>
          <w:szCs w:val="22"/>
        </w:rPr>
        <w:t>Wij volgen de richtlijnen uit “</w:t>
      </w:r>
      <w:hyperlink r:id="rId34" w:history="1">
        <w:r w:rsidRPr="003105CE">
          <w:rPr>
            <w:rStyle w:val="Hyperlink"/>
            <w:rFonts w:asciiTheme="minorHAnsi" w:hAnsiTheme="minorHAnsi" w:cstheme="minorHAnsi"/>
            <w:sz w:val="22"/>
            <w:szCs w:val="22"/>
          </w:rPr>
          <w:t>Informatie over ziektebeelden voor kinderdagverblijven, peuterspeelzalen en buitenschoolse opvang, April 2018</w:t>
        </w:r>
      </w:hyperlink>
      <w:r w:rsidRPr="003105CE">
        <w:rPr>
          <w:rFonts w:asciiTheme="minorHAnsi" w:hAnsiTheme="minorHAnsi" w:cstheme="minorHAnsi"/>
          <w:sz w:val="22"/>
          <w:szCs w:val="22"/>
        </w:rPr>
        <w:t xml:space="preserve">”. </w:t>
      </w:r>
    </w:p>
    <w:p w14:paraId="7CA2D92E" w14:textId="7C6A353A" w:rsidR="001E3B94" w:rsidRPr="003105CE" w:rsidRDefault="001E3B94" w:rsidP="00095A9D">
      <w:pPr>
        <w:rPr>
          <w:rFonts w:asciiTheme="minorHAnsi" w:hAnsiTheme="minorHAnsi" w:cstheme="minorHAnsi"/>
          <w:sz w:val="22"/>
          <w:szCs w:val="22"/>
        </w:rPr>
      </w:pPr>
    </w:p>
    <w:p w14:paraId="3C995B67" w14:textId="77777777" w:rsidR="00690A86" w:rsidRPr="003105CE" w:rsidRDefault="00690A86" w:rsidP="00690A86">
      <w:pPr>
        <w:pStyle w:val="Geenafstand"/>
        <w:rPr>
          <w:rFonts w:cstheme="minorHAnsi"/>
          <w:b/>
        </w:rPr>
      </w:pPr>
      <w:r w:rsidRPr="003105CE">
        <w:rPr>
          <w:rFonts w:cstheme="minorHAnsi"/>
          <w:b/>
        </w:rPr>
        <w:t>Omgang met kinderziekten</w:t>
      </w:r>
    </w:p>
    <w:p w14:paraId="6254533C" w14:textId="45BD281F" w:rsidR="00690A86" w:rsidRPr="003105CE" w:rsidRDefault="00EF181B" w:rsidP="00690A86">
      <w:pPr>
        <w:pStyle w:val="Geenafstand"/>
        <w:rPr>
          <w:rFonts w:cstheme="minorHAnsi"/>
        </w:rPr>
      </w:pPr>
      <w:r w:rsidRPr="003105CE">
        <w:rPr>
          <w:rFonts w:cstheme="minorHAnsi"/>
          <w:b/>
          <w:bCs/>
          <w:color w:val="00B0F0"/>
        </w:rPr>
        <w:t>Calimero Kinderopvang</w:t>
      </w:r>
      <w:r w:rsidRPr="003105CE">
        <w:rPr>
          <w:rFonts w:cstheme="minorHAnsi"/>
        </w:rPr>
        <w:t xml:space="preserve"> </w:t>
      </w:r>
      <w:r w:rsidR="00690A86" w:rsidRPr="003105CE">
        <w:rPr>
          <w:rFonts w:cstheme="minorHAnsi"/>
        </w:rPr>
        <w:t xml:space="preserve">verwacht van de ouders dat zij onze pedagogisch medewerkers informeren bij ziekte van een kind en/of eerder toegediende medicatie. Mocht het nodig zijn, dan zullen wij contact opnemen met de GGD. Dit kan zijn in het geval van een besmettelijke ziekte. Alle ouders, zullen bij besmettelijke ziektes, direct op de hoogte gebracht worden. </w:t>
      </w:r>
    </w:p>
    <w:p w14:paraId="1188F62C" w14:textId="0B3C9D64" w:rsidR="00690A86" w:rsidRPr="003105CE" w:rsidRDefault="00690A86" w:rsidP="00690A86">
      <w:pPr>
        <w:pStyle w:val="Geenafstand"/>
        <w:rPr>
          <w:rFonts w:cstheme="minorHAnsi"/>
        </w:rPr>
      </w:pPr>
      <w:r w:rsidRPr="003105CE">
        <w:rPr>
          <w:rFonts w:cstheme="minorHAnsi"/>
        </w:rPr>
        <w:t xml:space="preserve">Mocht een kind niet lekker in zijn vel zitten of een lichaamstempratuur boven de 38,5 hebben, dan zullen wij contact opnemen met ouders. Kinderen die besmettingsrisico voor anderen opleveren mogen </w:t>
      </w:r>
      <w:r w:rsidR="00EF181B" w:rsidRPr="003105CE">
        <w:rPr>
          <w:rFonts w:cstheme="minorHAnsi"/>
          <w:b/>
          <w:bCs/>
          <w:color w:val="00B0F0"/>
        </w:rPr>
        <w:t>Calimero Kinderopvang</w:t>
      </w:r>
      <w:r w:rsidR="00EF181B" w:rsidRPr="003105CE">
        <w:rPr>
          <w:rFonts w:cstheme="minorHAnsi"/>
        </w:rPr>
        <w:t xml:space="preserve"> </w:t>
      </w:r>
      <w:r w:rsidRPr="003105CE">
        <w:rPr>
          <w:rFonts w:cstheme="minorHAnsi"/>
        </w:rPr>
        <w:t xml:space="preserve">niet bezoeken. Dit is van belang omdat de pedagogisch medewerkers niet medisch gespecialiseerd zijn om zieke kinderen te verzorgen, maar ook omdat er onvoldoende tijd is om een ziek kind een op een de verzorging te geven die het op dat moment nodig heeft. Daarnaast willen wij het risico op besmetting naar andere kinderen en medewerkers toe, op deze manier minimaliseren. </w:t>
      </w:r>
    </w:p>
    <w:p w14:paraId="22825100" w14:textId="77777777" w:rsidR="00690A86" w:rsidRPr="003105CE" w:rsidRDefault="00690A86" w:rsidP="00095A9D">
      <w:pPr>
        <w:rPr>
          <w:rFonts w:asciiTheme="minorHAnsi" w:hAnsiTheme="minorHAnsi" w:cstheme="minorHAnsi"/>
          <w:sz w:val="22"/>
          <w:szCs w:val="22"/>
        </w:rPr>
      </w:pPr>
    </w:p>
    <w:p w14:paraId="1B627CDE" w14:textId="1833ACFD" w:rsidR="00D02E3D" w:rsidRPr="003105CE" w:rsidRDefault="00236774" w:rsidP="00D02E3D">
      <w:pPr>
        <w:pStyle w:val="Kop3"/>
      </w:pPr>
      <w:bookmarkStart w:id="123" w:name="_Toc88037746"/>
      <w:r w:rsidRPr="003105CE">
        <w:t>9</w:t>
      </w:r>
      <w:r w:rsidR="00D02E3D" w:rsidRPr="003105CE">
        <w:t>.</w:t>
      </w:r>
      <w:r w:rsidR="00F879E4" w:rsidRPr="003105CE">
        <w:t>2</w:t>
      </w:r>
      <w:r w:rsidR="00D02E3D" w:rsidRPr="003105CE">
        <w:t>.1</w:t>
      </w:r>
      <w:r w:rsidR="00D02E3D" w:rsidRPr="003105CE">
        <w:tab/>
        <w:t>Protocol Geneesmiddelen toediening en  medicijnenverstrekking</w:t>
      </w:r>
      <w:bookmarkEnd w:id="123"/>
    </w:p>
    <w:p w14:paraId="65502E9F" w14:textId="64D2B2A2" w:rsidR="00D02E3D" w:rsidRPr="003105CE" w:rsidRDefault="00D02E3D" w:rsidP="00D02E3D">
      <w:pPr>
        <w:tabs>
          <w:tab w:val="left" w:pos="506"/>
        </w:tabs>
        <w:rPr>
          <w:rFonts w:asciiTheme="minorHAnsi" w:hAnsiTheme="minorHAnsi" w:cstheme="minorHAnsi"/>
          <w:sz w:val="22"/>
          <w:szCs w:val="22"/>
        </w:rPr>
      </w:pPr>
      <w:r w:rsidRPr="003105CE">
        <w:rPr>
          <w:rFonts w:asciiTheme="minorHAnsi" w:hAnsiTheme="minorHAnsi" w:cstheme="minorHAnsi"/>
          <w:sz w:val="22"/>
          <w:szCs w:val="22"/>
        </w:rPr>
        <w:t>Pedagogisch medewerk</w:t>
      </w:r>
      <w:r w:rsidR="007276E9" w:rsidRPr="003105CE">
        <w:rPr>
          <w:rFonts w:asciiTheme="minorHAnsi" w:hAnsiTheme="minorHAnsi" w:cstheme="minorHAnsi"/>
          <w:sz w:val="22"/>
          <w:szCs w:val="22"/>
        </w:rPr>
        <w:t>ers</w:t>
      </w:r>
      <w:r w:rsidRPr="003105CE">
        <w:rPr>
          <w:rFonts w:asciiTheme="minorHAnsi" w:hAnsiTheme="minorHAnsi" w:cstheme="minorHAnsi"/>
          <w:sz w:val="22"/>
          <w:szCs w:val="22"/>
        </w:rPr>
        <w:t xml:space="preserve"> worden regelmatig geconfronteerd met kinderen die geneesmiddelen gebruiken. Ook k</w:t>
      </w:r>
      <w:r w:rsidR="006A7585" w:rsidRPr="003105CE">
        <w:rPr>
          <w:rFonts w:asciiTheme="minorHAnsi" w:hAnsiTheme="minorHAnsi" w:cstheme="minorHAnsi"/>
          <w:sz w:val="22"/>
          <w:szCs w:val="22"/>
        </w:rPr>
        <w:t xml:space="preserve">rijgen onze medewerkers </w:t>
      </w:r>
      <w:r w:rsidRPr="003105CE">
        <w:rPr>
          <w:rFonts w:asciiTheme="minorHAnsi" w:hAnsiTheme="minorHAnsi" w:cstheme="minorHAnsi"/>
          <w:sz w:val="22"/>
          <w:szCs w:val="22"/>
        </w:rPr>
        <w:t xml:space="preserve">weleens het verzoek van ouders/verzorgers om hun kinderen geneesmiddelen toe te dienen. Een enkele keer wordt het uitvoeren van een medische handeling gevraagd, zoals het geven van een injectie of het toedienen van een zetpil. Als </w:t>
      </w:r>
      <w:r w:rsidR="006A7585" w:rsidRPr="003105CE">
        <w:rPr>
          <w:rFonts w:asciiTheme="minorHAnsi" w:hAnsiTheme="minorHAnsi" w:cstheme="minorHAnsi"/>
          <w:sz w:val="22"/>
          <w:szCs w:val="22"/>
        </w:rPr>
        <w:t>wij</w:t>
      </w:r>
      <w:r w:rsidRPr="003105CE">
        <w:rPr>
          <w:rFonts w:asciiTheme="minorHAnsi" w:hAnsiTheme="minorHAnsi" w:cstheme="minorHAnsi"/>
          <w:sz w:val="22"/>
          <w:szCs w:val="22"/>
        </w:rPr>
        <w:t xml:space="preserve"> in gaa</w:t>
      </w:r>
      <w:r w:rsidR="006A7585" w:rsidRPr="003105CE">
        <w:rPr>
          <w:rFonts w:asciiTheme="minorHAnsi" w:hAnsiTheme="minorHAnsi" w:cstheme="minorHAnsi"/>
          <w:sz w:val="22"/>
          <w:szCs w:val="22"/>
        </w:rPr>
        <w:t>n</w:t>
      </w:r>
      <w:r w:rsidRPr="003105CE">
        <w:rPr>
          <w:rFonts w:asciiTheme="minorHAnsi" w:hAnsiTheme="minorHAnsi" w:cstheme="minorHAnsi"/>
          <w:sz w:val="22"/>
          <w:szCs w:val="22"/>
        </w:rPr>
        <w:t xml:space="preserve"> op het verzoek tot het verrichten van dergelijke handelingen</w:t>
      </w:r>
      <w:r w:rsidR="006A7585" w:rsidRPr="003105CE">
        <w:rPr>
          <w:rFonts w:asciiTheme="minorHAnsi" w:hAnsiTheme="minorHAnsi" w:cstheme="minorHAnsi"/>
          <w:sz w:val="22"/>
          <w:szCs w:val="22"/>
        </w:rPr>
        <w:t>,</w:t>
      </w:r>
      <w:r w:rsidRPr="003105CE">
        <w:rPr>
          <w:rFonts w:asciiTheme="minorHAnsi" w:hAnsiTheme="minorHAnsi" w:cstheme="minorHAnsi"/>
          <w:sz w:val="22"/>
          <w:szCs w:val="22"/>
        </w:rPr>
        <w:t xml:space="preserve"> moet ook duidelijk zijn welke verantwoordelijkheden dit met zich meebrengt. </w:t>
      </w:r>
    </w:p>
    <w:p w14:paraId="6C631110" w14:textId="77777777" w:rsidR="00D02E3D" w:rsidRPr="003105CE" w:rsidRDefault="00D02E3D" w:rsidP="00D02E3D">
      <w:pPr>
        <w:tabs>
          <w:tab w:val="left" w:pos="506"/>
        </w:tabs>
        <w:rPr>
          <w:rFonts w:asciiTheme="minorHAnsi" w:hAnsiTheme="minorHAnsi" w:cstheme="minorHAnsi"/>
          <w:b/>
          <w:sz w:val="22"/>
          <w:szCs w:val="22"/>
        </w:rPr>
      </w:pPr>
    </w:p>
    <w:p w14:paraId="50197A87" w14:textId="687CF837" w:rsidR="00D02E3D" w:rsidRPr="003105CE" w:rsidRDefault="00D02E3D" w:rsidP="00D02E3D">
      <w:pPr>
        <w:pStyle w:val="Kop4"/>
        <w:rPr>
          <w:rFonts w:asciiTheme="minorHAnsi" w:hAnsiTheme="minorHAnsi" w:cstheme="minorHAnsi"/>
        </w:rPr>
      </w:pPr>
      <w:r w:rsidRPr="003105CE">
        <w:rPr>
          <w:rFonts w:asciiTheme="minorHAnsi" w:hAnsiTheme="minorHAnsi" w:cstheme="minorHAnsi"/>
        </w:rPr>
        <w:t>Bescherming pedagogisch medewerk</w:t>
      </w:r>
      <w:r w:rsidR="007276E9" w:rsidRPr="003105CE">
        <w:rPr>
          <w:rFonts w:asciiTheme="minorHAnsi" w:hAnsiTheme="minorHAnsi" w:cstheme="minorHAnsi"/>
        </w:rPr>
        <w:t>ers</w:t>
      </w:r>
      <w:r w:rsidRPr="003105CE">
        <w:rPr>
          <w:rFonts w:asciiTheme="minorHAnsi" w:hAnsiTheme="minorHAnsi" w:cstheme="minorHAnsi"/>
        </w:rPr>
        <w:t xml:space="preserve"> </w:t>
      </w:r>
    </w:p>
    <w:p w14:paraId="7C7E750A" w14:textId="0C5D1CD5" w:rsidR="00D02E3D" w:rsidRPr="003105CE" w:rsidRDefault="00D02E3D" w:rsidP="00D02E3D">
      <w:pPr>
        <w:tabs>
          <w:tab w:val="left" w:pos="506"/>
        </w:tabs>
        <w:rPr>
          <w:rFonts w:asciiTheme="minorHAnsi" w:hAnsiTheme="minorHAnsi" w:cstheme="minorHAnsi"/>
          <w:sz w:val="22"/>
          <w:szCs w:val="22"/>
        </w:rPr>
      </w:pPr>
      <w:r w:rsidRPr="003105CE">
        <w:rPr>
          <w:rFonts w:asciiTheme="minorHAnsi" w:hAnsiTheme="minorHAnsi" w:cstheme="minorHAnsi"/>
          <w:sz w:val="22"/>
          <w:szCs w:val="22"/>
        </w:rPr>
        <w:t>Er wordt bij het toedienen van medicatie of uitvoeren van medische handelingen altijd met zorgvuldigheid gehandeld. Toch kan het gebeuren dat er een vergissing wordt begaan of een fout gemaakt, in dit geval kan het normaal gesproken zo zijn dat</w:t>
      </w:r>
      <w:r w:rsidR="007276E9" w:rsidRPr="003105CE">
        <w:rPr>
          <w:rFonts w:asciiTheme="minorHAnsi" w:hAnsiTheme="minorHAnsi" w:cstheme="minorHAnsi"/>
          <w:sz w:val="22"/>
          <w:szCs w:val="22"/>
        </w:rPr>
        <w:t xml:space="preserve"> </w:t>
      </w:r>
      <w:r w:rsidRPr="003105CE">
        <w:rPr>
          <w:rFonts w:asciiTheme="minorHAnsi" w:hAnsiTheme="minorHAnsi" w:cstheme="minorHAnsi"/>
          <w:sz w:val="22"/>
          <w:szCs w:val="22"/>
        </w:rPr>
        <w:t>de pedagogisch medewerk</w:t>
      </w:r>
      <w:r w:rsidR="007276E9" w:rsidRPr="003105CE">
        <w:rPr>
          <w:rFonts w:asciiTheme="minorHAnsi" w:hAnsiTheme="minorHAnsi" w:cstheme="minorHAnsi"/>
          <w:sz w:val="22"/>
          <w:szCs w:val="22"/>
        </w:rPr>
        <w:t xml:space="preserve">ers </w:t>
      </w:r>
      <w:r w:rsidRPr="003105CE">
        <w:rPr>
          <w:rFonts w:asciiTheme="minorHAnsi" w:hAnsiTheme="minorHAnsi" w:cstheme="minorHAnsi"/>
          <w:sz w:val="22"/>
          <w:szCs w:val="22"/>
        </w:rPr>
        <w:t xml:space="preserve">zelf </w:t>
      </w:r>
      <w:r w:rsidRPr="003105CE">
        <w:rPr>
          <w:rFonts w:asciiTheme="minorHAnsi" w:hAnsiTheme="minorHAnsi" w:cstheme="minorHAnsi"/>
          <w:sz w:val="22"/>
          <w:szCs w:val="22"/>
        </w:rPr>
        <w:lastRenderedPageBreak/>
        <w:t>strafrechtelijk of civielrechtelijk aansprakelijk gesteld kan worden. Om dit (zo goed mogelijk) te voorkomen hebben wij een formulier opgesteld waarin aangegeven staat welke medicatie op welk moment gegeven moet worden of welke medische handelingen in welke situatie toegepast worden. Ouders tekenen dat zij hier de verantwoordelijkheid voor nemen. Zonder het tekenen van het formulier wordt er geen medicatie toegediend of medische handelingen uitgevoerd. Uitzonderingen hiervoor vind je hieronder. Pedagogisch medewerkers voeren, onder geen enkele omstandigheid, ooit medische handelingen uit waartoe ze niet bekwaam zijn. Ter voorkoming van de overdracht van ziektekiemen wassen onze pedagogisch medewer</w:t>
      </w:r>
      <w:r w:rsidR="007276E9" w:rsidRPr="003105CE">
        <w:rPr>
          <w:rFonts w:asciiTheme="minorHAnsi" w:hAnsiTheme="minorHAnsi" w:cstheme="minorHAnsi"/>
          <w:sz w:val="22"/>
          <w:szCs w:val="22"/>
        </w:rPr>
        <w:t>k</w:t>
      </w:r>
      <w:r w:rsidRPr="003105CE">
        <w:rPr>
          <w:rFonts w:asciiTheme="minorHAnsi" w:hAnsiTheme="minorHAnsi" w:cstheme="minorHAnsi"/>
          <w:sz w:val="22"/>
          <w:szCs w:val="22"/>
        </w:rPr>
        <w:t>ers hun handen altijd voor en na een medische handeling. Dit kan wondverzorging zijn, een zalf opsmeren, maar ook temperatuur opmeten. Spullen als de oor</w:t>
      </w:r>
      <w:r w:rsidR="007276E9" w:rsidRPr="003105CE">
        <w:rPr>
          <w:rFonts w:asciiTheme="minorHAnsi" w:hAnsiTheme="minorHAnsi" w:cstheme="minorHAnsi"/>
          <w:sz w:val="22"/>
          <w:szCs w:val="22"/>
        </w:rPr>
        <w:t>-thermometers</w:t>
      </w:r>
      <w:r w:rsidRPr="003105CE">
        <w:rPr>
          <w:rFonts w:asciiTheme="minorHAnsi" w:hAnsiTheme="minorHAnsi" w:cstheme="minorHAnsi"/>
          <w:sz w:val="22"/>
          <w:szCs w:val="22"/>
        </w:rPr>
        <w:t xml:space="preserve"> worden altijd met alcohol gereinigd. </w:t>
      </w:r>
    </w:p>
    <w:p w14:paraId="33B98E26" w14:textId="77777777" w:rsidR="00D02E3D" w:rsidRPr="003105CE" w:rsidRDefault="00D02E3D" w:rsidP="00D02E3D">
      <w:pPr>
        <w:pStyle w:val="Kop4"/>
        <w:rPr>
          <w:rFonts w:asciiTheme="minorHAnsi" w:hAnsiTheme="minorHAnsi" w:cstheme="minorHAnsi"/>
        </w:rPr>
      </w:pPr>
    </w:p>
    <w:p w14:paraId="1A5D0555" w14:textId="45E631BC" w:rsidR="00D02E3D" w:rsidRPr="003105CE" w:rsidRDefault="00D02E3D" w:rsidP="00D02E3D">
      <w:pPr>
        <w:pStyle w:val="Kop4"/>
        <w:rPr>
          <w:rFonts w:asciiTheme="minorHAnsi" w:hAnsiTheme="minorHAnsi" w:cstheme="minorHAnsi"/>
        </w:rPr>
      </w:pPr>
      <w:r w:rsidRPr="003105CE">
        <w:rPr>
          <w:rFonts w:asciiTheme="minorHAnsi" w:hAnsiTheme="minorHAnsi" w:cstheme="minorHAnsi"/>
        </w:rPr>
        <w:t xml:space="preserve">Toediening geneesmiddelen </w:t>
      </w:r>
    </w:p>
    <w:p w14:paraId="7DA25BBA" w14:textId="61FF308D" w:rsidR="00D02E3D" w:rsidRPr="003105CE" w:rsidRDefault="00D02E3D" w:rsidP="00D02E3D">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Er zijn geneesmiddelen die gebruikt worden zonder dat dit is voorgeschreven en zonder overleg met de ouders, zie hieronder. De meeste geneesmiddelen die toegediend zullen worden zullen op voorschrift zijn. Geneesmiddelen toedienen is iets wat nooit helemaal zonder risico gaat, daarom wordt er in dit protocol gedacht aan aandachtspunten en onvoorziene situaties. 1.1. Geneesmiddelen zonder voorschrift Geneesmiddelenverstrekking gaat enkel op verzoek van ouders. Dingen als: ‘Vallen en stotenzalf’ kunnen ook op eigen inzicht van onze pedagogisch medewerkers gebruikt worden. </w:t>
      </w:r>
    </w:p>
    <w:p w14:paraId="58A5E435" w14:textId="77777777" w:rsidR="00D02E3D" w:rsidRPr="003105CE" w:rsidRDefault="00D02E3D" w:rsidP="00D02E3D">
      <w:pPr>
        <w:pStyle w:val="Lijstalinea"/>
        <w:tabs>
          <w:tab w:val="left" w:pos="506"/>
        </w:tabs>
        <w:rPr>
          <w:rFonts w:asciiTheme="minorHAnsi" w:hAnsiTheme="minorHAnsi" w:cstheme="minorHAnsi"/>
          <w:sz w:val="22"/>
          <w:szCs w:val="22"/>
        </w:rPr>
      </w:pPr>
    </w:p>
    <w:p w14:paraId="6F30A5FC" w14:textId="77D11407" w:rsidR="00D02E3D" w:rsidRPr="003105CE" w:rsidRDefault="00D02E3D" w:rsidP="00D02E3D">
      <w:pPr>
        <w:rPr>
          <w:rFonts w:asciiTheme="minorHAnsi" w:hAnsiTheme="minorHAnsi" w:cstheme="minorHAnsi"/>
          <w:sz w:val="22"/>
          <w:szCs w:val="22"/>
          <w:u w:val="single"/>
        </w:rPr>
      </w:pPr>
      <w:r w:rsidRPr="003105CE">
        <w:rPr>
          <w:rFonts w:asciiTheme="minorHAnsi" w:hAnsiTheme="minorHAnsi" w:cstheme="minorHAnsi"/>
          <w:sz w:val="22"/>
          <w:szCs w:val="22"/>
          <w:u w:val="single"/>
        </w:rPr>
        <w:t>Geneesmiddelen met voorschrift</w:t>
      </w:r>
    </w:p>
    <w:p w14:paraId="385CA17E" w14:textId="246E81A8" w:rsidR="00D02E3D" w:rsidRPr="003105CE" w:rsidRDefault="00D02E3D" w:rsidP="00D02E3D">
      <w:pPr>
        <w:tabs>
          <w:tab w:val="left" w:pos="506"/>
        </w:tabs>
        <w:rPr>
          <w:rFonts w:asciiTheme="minorHAnsi" w:hAnsiTheme="minorHAnsi" w:cstheme="minorHAnsi"/>
          <w:sz w:val="22"/>
          <w:szCs w:val="22"/>
        </w:rPr>
      </w:pPr>
      <w:r w:rsidRPr="003105CE">
        <w:rPr>
          <w:rFonts w:asciiTheme="minorHAnsi" w:hAnsiTheme="minorHAnsi" w:cstheme="minorHAnsi"/>
          <w:sz w:val="22"/>
          <w:szCs w:val="22"/>
        </w:rPr>
        <w:t>Kinderen krijgen soms geneesmiddelen</w:t>
      </w:r>
      <w:r w:rsidRPr="003105CE">
        <w:rPr>
          <w:rFonts w:asciiTheme="minorHAnsi" w:hAnsiTheme="minorHAnsi" w:cstheme="minorHAnsi"/>
          <w:i/>
          <w:sz w:val="22"/>
          <w:szCs w:val="22"/>
        </w:rPr>
        <w:t xml:space="preserve"> </w:t>
      </w:r>
      <w:r w:rsidRPr="003105CE">
        <w:rPr>
          <w:rFonts w:asciiTheme="minorHAnsi" w:hAnsiTheme="minorHAnsi" w:cstheme="minorHAnsi"/>
          <w:sz w:val="22"/>
          <w:szCs w:val="22"/>
        </w:rPr>
        <w:t xml:space="preserve">voorgeschreven die zij een aantal malen per dag moeten gebruiken. Dit betekent dat die geneesmiddelen ook gebruikt moeten worden tijdens dat de kinderen op de </w:t>
      </w:r>
      <w:r w:rsidR="006A7585" w:rsidRPr="003105CE">
        <w:rPr>
          <w:rFonts w:asciiTheme="minorHAnsi" w:hAnsiTheme="minorHAnsi" w:cstheme="minorHAnsi"/>
          <w:sz w:val="22"/>
          <w:szCs w:val="22"/>
        </w:rPr>
        <w:t xml:space="preserve">opvang </w:t>
      </w:r>
      <w:r w:rsidRPr="003105CE">
        <w:rPr>
          <w:rFonts w:asciiTheme="minorHAnsi" w:hAnsiTheme="minorHAnsi" w:cstheme="minorHAnsi"/>
          <w:sz w:val="22"/>
          <w:szCs w:val="22"/>
        </w:rPr>
        <w:t xml:space="preserve">verblijven. Er kan gedacht worden aan bijvoorbeeld: pufjes bij astma, antibiotica, zetpillen. Ouders vragen of de pedagogisch medewerkers deze middelen aan hun kind willen geven. In deze situatie hebben de ouders toestemming vooraf gegeven. Het is belangrijk deze toestemming schriftelijk vast te leggen, zoals hierboven ook al vermeld was. Meestal gaat het namelijk niet alleen om eenvoudige middelen, maar ook om middelen die, bij onjuist gebruik, tot schade van de gezondheid van het kind kunnen leiden. Behalve dat wordt er ook gedacht aan de bescherming van onze pedagogisch medewerkers. </w:t>
      </w:r>
    </w:p>
    <w:p w14:paraId="64631305" w14:textId="77777777" w:rsidR="00D02E3D" w:rsidRPr="003105CE" w:rsidRDefault="00D02E3D" w:rsidP="00D02E3D">
      <w:pPr>
        <w:pStyle w:val="Lijstalinea"/>
        <w:tabs>
          <w:tab w:val="left" w:pos="506"/>
        </w:tabs>
        <w:rPr>
          <w:rFonts w:asciiTheme="minorHAnsi" w:hAnsiTheme="minorHAnsi" w:cstheme="minorHAnsi"/>
          <w:sz w:val="22"/>
          <w:szCs w:val="22"/>
        </w:rPr>
      </w:pPr>
    </w:p>
    <w:p w14:paraId="1907AE69" w14:textId="77777777" w:rsidR="00D02E3D" w:rsidRPr="003105CE" w:rsidRDefault="00D02E3D" w:rsidP="00D02E3D">
      <w:pPr>
        <w:tabs>
          <w:tab w:val="left" w:pos="506"/>
        </w:tabs>
        <w:spacing w:line="259" w:lineRule="auto"/>
        <w:rPr>
          <w:rFonts w:asciiTheme="minorHAnsi" w:hAnsiTheme="minorHAnsi" w:cstheme="minorHAnsi"/>
          <w:iCs/>
          <w:sz w:val="22"/>
          <w:szCs w:val="22"/>
          <w:u w:val="single"/>
        </w:rPr>
      </w:pPr>
      <w:r w:rsidRPr="003105CE">
        <w:rPr>
          <w:rFonts w:asciiTheme="minorHAnsi" w:hAnsiTheme="minorHAnsi" w:cstheme="minorHAnsi"/>
          <w:iCs/>
          <w:sz w:val="22"/>
          <w:szCs w:val="22"/>
          <w:u w:val="single"/>
        </w:rPr>
        <w:t>Aandachtspunten</w:t>
      </w:r>
    </w:p>
    <w:p w14:paraId="5FE164FD"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Er wordt altijd gedacht aan de hygiëne als er gebruik wordt gemaakt van een geneesmiddel.</w:t>
      </w:r>
    </w:p>
    <w:p w14:paraId="1CDCDDE6" w14:textId="38EBA217" w:rsidR="00D02E3D" w:rsidRPr="003105CE" w:rsidRDefault="00D02E3D" w:rsidP="006A7585">
      <w:pPr>
        <w:pStyle w:val="Lijstalinea"/>
        <w:tabs>
          <w:tab w:val="left" w:pos="506"/>
        </w:tabs>
        <w:rPr>
          <w:rFonts w:asciiTheme="minorHAnsi" w:hAnsiTheme="minorHAnsi" w:cstheme="minorHAnsi"/>
          <w:sz w:val="22"/>
          <w:szCs w:val="22"/>
        </w:rPr>
      </w:pPr>
      <w:r w:rsidRPr="003105CE">
        <w:rPr>
          <w:rFonts w:asciiTheme="minorHAnsi" w:hAnsiTheme="minorHAnsi" w:cstheme="minorHAnsi"/>
          <w:sz w:val="22"/>
          <w:szCs w:val="22"/>
        </w:rPr>
        <w:t>Het smeren van zalfjes (altijd uit tubes) gebeurt dus nooit met de handen, maar met een tissue.</w:t>
      </w:r>
      <w:r w:rsidR="006A7585" w:rsidRPr="003105CE">
        <w:rPr>
          <w:rFonts w:asciiTheme="minorHAnsi" w:hAnsiTheme="minorHAnsi" w:cstheme="minorHAnsi"/>
          <w:sz w:val="22"/>
          <w:szCs w:val="22"/>
        </w:rPr>
        <w:t xml:space="preserve"> </w:t>
      </w:r>
      <w:r w:rsidRPr="003105CE">
        <w:rPr>
          <w:rFonts w:asciiTheme="minorHAnsi" w:hAnsiTheme="minorHAnsi" w:cstheme="minorHAnsi"/>
          <w:sz w:val="22"/>
          <w:szCs w:val="22"/>
        </w:rPr>
        <w:t xml:space="preserve">Vooraf en achteraf worden de handen gewassen. </w:t>
      </w:r>
    </w:p>
    <w:p w14:paraId="02AC87C8"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De geneesmiddelen moeten altijd in de originele verpakking aangeleverd en bewaard worden. Hierbij is van belang dat er op de verpakking duidelijk is aangegeven hoeveel, wanneer en op welke wijze de medicatie toegediend moet worden. </w:t>
      </w:r>
    </w:p>
    <w:p w14:paraId="60EDA9B8"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We bewaren de originele bijsluiter van het geneesmiddel. De bijsluiter wordt goed gelezen zodat iedereen op de hoogte is van eventuele bijwerkingen van het geneesmiddel. </w:t>
      </w:r>
    </w:p>
    <w:p w14:paraId="41450EB5"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We noteren het toedienen m.b.v. een aftekenlijst: degene die het middel toedient zet een paraaf. De lijsten worden bewaard in het dossier van het kind.</w:t>
      </w:r>
    </w:p>
    <w:p w14:paraId="7C76C334"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De uiterste gebruiksdatum wordt regelmatig gecontroleerd. Overtollige en verlopen geneesmiddelen worden weggegooid of teruggeven aan de ouders. We schrijven op de geopende flessen van bijvoorbeeld: hoestdrank of oogdruppels de datum van opening, dit omdat de flessen na openen maar tijdelijk houdbaar zijn. </w:t>
      </w:r>
    </w:p>
    <w:p w14:paraId="3A04804B" w14:textId="75A5854E"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Als er geneesmiddelen in de koelkast bewaard moeten worden, zullen we het middel alleen voor kortdurend gebruik uit de koelkast halen. De temperatuur dient bewaakt te worden m.b.v. een oor</w:t>
      </w:r>
      <w:r w:rsidR="007276E9" w:rsidRPr="003105CE">
        <w:rPr>
          <w:rFonts w:asciiTheme="minorHAnsi" w:hAnsiTheme="minorHAnsi" w:cstheme="minorHAnsi"/>
          <w:sz w:val="22"/>
          <w:szCs w:val="22"/>
        </w:rPr>
        <w:t>-</w:t>
      </w:r>
      <w:r w:rsidRPr="003105CE">
        <w:rPr>
          <w:rFonts w:asciiTheme="minorHAnsi" w:hAnsiTheme="minorHAnsi" w:cstheme="minorHAnsi"/>
          <w:sz w:val="22"/>
          <w:szCs w:val="22"/>
        </w:rPr>
        <w:t>thermometer. De temperatuur dient tussen de 2-7ºC te zijn. Dit wordt gecontroleerd.</w:t>
      </w:r>
    </w:p>
    <w:p w14:paraId="3673FF2D"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We laten de ouders dus altijd een formulier schriftelijk ondertekenen. </w:t>
      </w:r>
    </w:p>
    <w:p w14:paraId="5702408F"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lastRenderedPageBreak/>
        <w:t xml:space="preserve">Geneesmiddelen worden nooit voor het eerst </w:t>
      </w:r>
      <w:r w:rsidRPr="003105CE">
        <w:rPr>
          <w:rFonts w:asciiTheme="minorHAnsi" w:hAnsiTheme="minorHAnsi" w:cstheme="minorHAnsi"/>
          <w:color w:val="000000" w:themeColor="text1"/>
          <w:sz w:val="22"/>
          <w:szCs w:val="22"/>
        </w:rPr>
        <w:t xml:space="preserve">toegediend op de opvang. Dit </w:t>
      </w:r>
      <w:r w:rsidRPr="003105CE">
        <w:rPr>
          <w:rFonts w:asciiTheme="minorHAnsi" w:hAnsiTheme="minorHAnsi" w:cstheme="minorHAnsi"/>
          <w:sz w:val="22"/>
          <w:szCs w:val="22"/>
        </w:rPr>
        <w:t>moet thuis al een keer gebeurd zijn. Dit in verband met allergische reacties of andere reacties van het kind op de medicatie.</w:t>
      </w:r>
    </w:p>
    <w:p w14:paraId="47417A87"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De informatie van een kind rondom medische verzorging en formulieren van eerdere toediening van geneesmiddelen worden bewaard in een ‘medisch dossier’ dat goed bijgehouden wordt.</w:t>
      </w:r>
    </w:p>
    <w:p w14:paraId="648DC293" w14:textId="7777777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Er zijn wegwerphandschoenen aanwezig indien dit nodig is (bv. bij behandeling met een open wond, bloed, wondvocht.) </w:t>
      </w:r>
    </w:p>
    <w:p w14:paraId="2D997E37" w14:textId="30707037" w:rsidR="00D02E3D" w:rsidRPr="003105CE" w:rsidRDefault="00D02E3D" w:rsidP="006E5A5F">
      <w:pPr>
        <w:pStyle w:val="Lijstalinea"/>
        <w:numPr>
          <w:ilvl w:val="0"/>
          <w:numId w:val="48"/>
        </w:num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Pleisters zijn waterafstotend en worden, indien nodig, vervangen. </w:t>
      </w:r>
    </w:p>
    <w:p w14:paraId="748BD7BF" w14:textId="77777777" w:rsidR="00D02E3D" w:rsidRPr="003105CE" w:rsidRDefault="00D02E3D" w:rsidP="00D02E3D">
      <w:pPr>
        <w:pStyle w:val="Lijstalinea"/>
        <w:tabs>
          <w:tab w:val="left" w:pos="506"/>
        </w:tabs>
        <w:ind w:left="1110"/>
        <w:rPr>
          <w:rFonts w:asciiTheme="minorHAnsi" w:hAnsiTheme="minorHAnsi" w:cstheme="minorHAnsi"/>
          <w:sz w:val="22"/>
          <w:szCs w:val="22"/>
        </w:rPr>
      </w:pPr>
    </w:p>
    <w:p w14:paraId="33E0BD70" w14:textId="2D6E5E04" w:rsidR="00D02E3D" w:rsidRPr="003105CE" w:rsidRDefault="00D02E3D" w:rsidP="00D02E3D">
      <w:pPr>
        <w:tabs>
          <w:tab w:val="left" w:pos="506"/>
        </w:tabs>
        <w:rPr>
          <w:rFonts w:asciiTheme="minorHAnsi" w:hAnsiTheme="minorHAnsi" w:cstheme="minorHAnsi"/>
          <w:iCs/>
          <w:sz w:val="22"/>
          <w:szCs w:val="22"/>
          <w:u w:val="single"/>
        </w:rPr>
      </w:pPr>
      <w:r w:rsidRPr="003105CE">
        <w:rPr>
          <w:rFonts w:asciiTheme="minorHAnsi" w:hAnsiTheme="minorHAnsi" w:cstheme="minorHAnsi"/>
          <w:iCs/>
          <w:sz w:val="22"/>
          <w:szCs w:val="22"/>
          <w:u w:val="single"/>
        </w:rPr>
        <w:t xml:space="preserve">Onvoorziene situaties en/of calamiteiten bij toediening geneesmiddel </w:t>
      </w:r>
    </w:p>
    <w:p w14:paraId="290A4FA9" w14:textId="75B952CF" w:rsidR="00D02E3D" w:rsidRPr="003105CE" w:rsidRDefault="00D02E3D" w:rsidP="001E3B94">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Mocht de situatie zich voordoen dat een kind niet goed op een geneesmiddel reageert of dat er onverhoopt toch een fout gemaakt wordt bij de toediening van een geneesmiddel dan wordt er meteen gebeld met een huisarts of specialist in het ziekenhuis. De ouders worden ook onmiddellijk op de hoogte gebracht. Bij een ernstige situatie wordt het alarmnummer 112 gebeld. Nummer van de huisarts hangt op iedere groep, alarmnummer weet iedere medewerk(st)er uit zijn of haar hoofd. </w:t>
      </w:r>
    </w:p>
    <w:p w14:paraId="4114C445" w14:textId="77777777" w:rsidR="001E3B94" w:rsidRPr="003105CE" w:rsidRDefault="001E3B94" w:rsidP="001E3B94">
      <w:pPr>
        <w:tabs>
          <w:tab w:val="left" w:pos="506"/>
        </w:tabs>
        <w:rPr>
          <w:rFonts w:asciiTheme="minorHAnsi" w:hAnsiTheme="minorHAnsi" w:cstheme="minorHAnsi"/>
          <w:sz w:val="22"/>
          <w:szCs w:val="22"/>
        </w:rPr>
      </w:pPr>
    </w:p>
    <w:p w14:paraId="35662A25" w14:textId="7B9F8E05" w:rsidR="00D02E3D" w:rsidRPr="003105CE" w:rsidRDefault="00236774" w:rsidP="00D02E3D">
      <w:pPr>
        <w:pStyle w:val="Kop3"/>
      </w:pPr>
      <w:bookmarkStart w:id="124" w:name="_Toc88037747"/>
      <w:r w:rsidRPr="003105CE">
        <w:t>9</w:t>
      </w:r>
      <w:r w:rsidR="00D02E3D" w:rsidRPr="003105CE">
        <w:t>.</w:t>
      </w:r>
      <w:r w:rsidR="00F879E4" w:rsidRPr="003105CE">
        <w:t>2</w:t>
      </w:r>
      <w:r w:rsidR="00D02E3D" w:rsidRPr="003105CE">
        <w:t>.2</w:t>
      </w:r>
      <w:r w:rsidR="00D02E3D" w:rsidRPr="003105CE">
        <w:tab/>
      </w:r>
      <w:r w:rsidRPr="003105CE">
        <w:t>Protocol m</w:t>
      </w:r>
      <w:r w:rsidR="00D02E3D" w:rsidRPr="003105CE">
        <w:t>edisch handelen</w:t>
      </w:r>
      <w:bookmarkEnd w:id="124"/>
    </w:p>
    <w:p w14:paraId="2B6BAD34" w14:textId="3E70C6E0" w:rsidR="00D02E3D" w:rsidRPr="003105CE" w:rsidRDefault="00D02E3D" w:rsidP="00D02E3D">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In uitzonderlijke gevallen zullen </w:t>
      </w:r>
      <w:r w:rsidRPr="003105CE">
        <w:rPr>
          <w:rFonts w:asciiTheme="minorHAnsi" w:hAnsiTheme="minorHAnsi" w:cstheme="minorHAnsi"/>
          <w:color w:val="000000" w:themeColor="text1"/>
          <w:sz w:val="22"/>
          <w:szCs w:val="22"/>
        </w:rPr>
        <w:t xml:space="preserve">ouders aan de opvang vragen </w:t>
      </w:r>
      <w:r w:rsidRPr="003105CE">
        <w:rPr>
          <w:rFonts w:asciiTheme="minorHAnsi" w:hAnsiTheme="minorHAnsi" w:cstheme="minorHAnsi"/>
          <w:sz w:val="22"/>
          <w:szCs w:val="22"/>
        </w:rPr>
        <w:t xml:space="preserve">handelingen te verrichten die vallen onder ‘medisch handelen’. Hierbij valt te denken aan het meten van de bloedsuikerspiegel bij suikerpatiënten door middel van een vingerprikje, of het toedienen van een injectie bij het optreden van een allergische reactie. Deze handelingen moeten ook in orde worden gemaakt met de verzekering. Vaak moet door een arts eerst de handeling goed uitgelegd worden aan 1 of max. 2 pedagogisch medewerkers, zodat zij de handeling goed kunnen uitvoeren. Is dus een van deze twee pedagogisch medewerkers, door omstandig heden, niet aanwezig dan kan het kind niet komen. Temperatuur opmeten wordt alleen gedaan op verzoek van ouders en/of bij het vermoeden van koorts. Vooraf en achteraf wordt de oor thermometer met alcohol gereinigd. Bij bijtincidenten waarbij bloed vrijkomt wordt altijd binnen 24 uur de GGD of huisarts ingelicht of ingeschakeld (hangt af van de ernst). Indien de eigen huisarts niet in Winsum is gehuisvest en het na 8.00u ’s ochtends en voor 16.30u ’s middags is, hebben wij een overeenkomst met een huisarts in de buurt om langs te komen voor spoedgevallen. In alle andere gevallen wordt er naar de huisartsenpost gegaan. </w:t>
      </w:r>
    </w:p>
    <w:p w14:paraId="138000A4" w14:textId="77777777" w:rsidR="00D02E3D" w:rsidRPr="003105CE" w:rsidRDefault="00D02E3D" w:rsidP="00095A9D">
      <w:pPr>
        <w:rPr>
          <w:rFonts w:asciiTheme="minorHAnsi" w:hAnsiTheme="minorHAnsi" w:cstheme="minorHAnsi"/>
          <w:sz w:val="22"/>
          <w:szCs w:val="22"/>
        </w:rPr>
      </w:pPr>
    </w:p>
    <w:p w14:paraId="4AFE4CBD" w14:textId="46CB7999" w:rsidR="00095A9D" w:rsidRPr="003105CE" w:rsidRDefault="00236774" w:rsidP="00BD7A53">
      <w:pPr>
        <w:pStyle w:val="Kop3"/>
      </w:pPr>
      <w:bookmarkStart w:id="125" w:name="_Toc88037748"/>
      <w:r w:rsidRPr="003105CE">
        <w:t>9</w:t>
      </w:r>
      <w:r w:rsidR="00095A9D" w:rsidRPr="003105CE">
        <w:t>.</w:t>
      </w:r>
      <w:r w:rsidR="00F879E4" w:rsidRPr="003105CE">
        <w:t>2</w:t>
      </w:r>
      <w:r w:rsidR="00BD7A53" w:rsidRPr="003105CE">
        <w:t>.3</w:t>
      </w:r>
      <w:r w:rsidR="00095A9D" w:rsidRPr="003105CE">
        <w:tab/>
        <w:t>Coronabeleid</w:t>
      </w:r>
      <w:bookmarkEnd w:id="125"/>
    </w:p>
    <w:p w14:paraId="2030DFD5" w14:textId="77777777" w:rsidR="004E40A4" w:rsidRPr="003105CE" w:rsidRDefault="004E40A4" w:rsidP="004E40A4">
      <w:pPr>
        <w:pStyle w:val="Kop4"/>
        <w:rPr>
          <w:rFonts w:asciiTheme="minorHAnsi" w:hAnsiTheme="minorHAnsi" w:cstheme="minorHAnsi"/>
        </w:rPr>
      </w:pPr>
    </w:p>
    <w:p w14:paraId="38E70B02" w14:textId="7329A877" w:rsidR="00265250" w:rsidRPr="003105CE" w:rsidRDefault="00265250" w:rsidP="004E40A4">
      <w:pPr>
        <w:pStyle w:val="Kop4"/>
        <w:rPr>
          <w:rFonts w:asciiTheme="minorHAnsi" w:hAnsiTheme="minorHAnsi" w:cstheme="minorHAnsi"/>
        </w:rPr>
      </w:pPr>
      <w:r w:rsidRPr="003105CE">
        <w:rPr>
          <w:rFonts w:asciiTheme="minorHAnsi" w:hAnsiTheme="minorHAnsi" w:cstheme="minorHAnsi"/>
        </w:rPr>
        <w:t>Algemene punten</w:t>
      </w:r>
    </w:p>
    <w:p w14:paraId="129E2E8F" w14:textId="77777777" w:rsidR="00265250" w:rsidRPr="003105CE" w:rsidRDefault="00265250" w:rsidP="00265250">
      <w:pPr>
        <w:rPr>
          <w:rFonts w:asciiTheme="minorHAnsi" w:hAnsiTheme="minorHAnsi" w:cstheme="minorHAnsi"/>
          <w:sz w:val="22"/>
          <w:szCs w:val="22"/>
        </w:rPr>
      </w:pPr>
      <w:r w:rsidRPr="003105CE">
        <w:rPr>
          <w:rFonts w:asciiTheme="minorHAnsi" w:hAnsiTheme="minorHAnsi" w:cstheme="minorHAnsi"/>
          <w:sz w:val="22"/>
          <w:szCs w:val="22"/>
        </w:rPr>
        <w:t xml:space="preserve">Wij volgen de adviezen op uit de meest recente versie Protocol Kinderopvang te lezen op de website van </w:t>
      </w:r>
      <w:hyperlink r:id="rId35" w:history="1">
        <w:r w:rsidRPr="003105CE">
          <w:rPr>
            <w:rStyle w:val="Hyperlink"/>
            <w:rFonts w:asciiTheme="minorHAnsi" w:hAnsiTheme="minorHAnsi" w:cstheme="minorHAnsi"/>
            <w:sz w:val="22"/>
            <w:szCs w:val="22"/>
          </w:rPr>
          <w:t>veranderingen in de kinderopvang</w:t>
        </w:r>
      </w:hyperlink>
      <w:r w:rsidRPr="003105CE">
        <w:rPr>
          <w:rFonts w:asciiTheme="minorHAnsi" w:hAnsiTheme="minorHAnsi" w:cstheme="minorHAnsi"/>
          <w:sz w:val="22"/>
          <w:szCs w:val="22"/>
        </w:rPr>
        <w:t xml:space="preserve">. </w:t>
      </w:r>
    </w:p>
    <w:p w14:paraId="594E7866" w14:textId="77777777" w:rsidR="004E40A4" w:rsidRPr="003105CE" w:rsidRDefault="004E40A4" w:rsidP="004E40A4">
      <w:pPr>
        <w:pStyle w:val="Kop4"/>
        <w:rPr>
          <w:rFonts w:asciiTheme="minorHAnsi" w:hAnsiTheme="minorHAnsi" w:cstheme="minorHAnsi"/>
        </w:rPr>
      </w:pPr>
    </w:p>
    <w:p w14:paraId="596CEDD4" w14:textId="1990B7A1" w:rsidR="00265250" w:rsidRPr="003105CE" w:rsidRDefault="00F11082" w:rsidP="004E40A4">
      <w:pPr>
        <w:pStyle w:val="Kop4"/>
        <w:rPr>
          <w:rFonts w:asciiTheme="minorHAnsi" w:hAnsiTheme="minorHAnsi" w:cstheme="minorHAnsi"/>
        </w:rPr>
      </w:pPr>
      <w:r w:rsidRPr="003105CE">
        <w:rPr>
          <w:rFonts w:asciiTheme="minorHAnsi" w:hAnsiTheme="minorHAnsi" w:cstheme="minorHAnsi"/>
        </w:rPr>
        <w:t>Huidige coronam</w:t>
      </w:r>
      <w:r w:rsidR="00265250" w:rsidRPr="003105CE">
        <w:rPr>
          <w:rFonts w:asciiTheme="minorHAnsi" w:hAnsiTheme="minorHAnsi" w:cstheme="minorHAnsi"/>
        </w:rPr>
        <w:t xml:space="preserve">aatregelen Kinderdagverblijf </w:t>
      </w:r>
    </w:p>
    <w:p w14:paraId="62432A85" w14:textId="71E87D82" w:rsidR="00F11082" w:rsidRPr="003105CE" w:rsidRDefault="00F11082" w:rsidP="00F11082">
      <w:pPr>
        <w:pStyle w:val="Lijstalinea"/>
        <w:numPr>
          <w:ilvl w:val="0"/>
          <w:numId w:val="68"/>
        </w:numPr>
        <w:rPr>
          <w:rFonts w:asciiTheme="minorHAnsi" w:hAnsiTheme="minorHAnsi" w:cstheme="minorHAnsi"/>
          <w:sz w:val="22"/>
          <w:szCs w:val="22"/>
        </w:rPr>
      </w:pPr>
      <w:r w:rsidRPr="003105CE">
        <w:rPr>
          <w:rFonts w:asciiTheme="minorHAnsi" w:hAnsiTheme="minorHAnsi" w:cstheme="minorHAnsi"/>
          <w:sz w:val="22"/>
          <w:szCs w:val="22"/>
        </w:rPr>
        <w:t xml:space="preserve">Ouders mogen met mondkapje binnen komen, maar niet op de groep. We doen de overdracht bij de deur. </w:t>
      </w:r>
    </w:p>
    <w:p w14:paraId="42ECBB9A" w14:textId="77777777" w:rsidR="00265250" w:rsidRPr="003105CE" w:rsidRDefault="00265250" w:rsidP="006E5A5F">
      <w:pPr>
        <w:pStyle w:val="Lijstalinea"/>
        <w:numPr>
          <w:ilvl w:val="0"/>
          <w:numId w:val="68"/>
        </w:numPr>
        <w:rPr>
          <w:rFonts w:asciiTheme="minorHAnsi" w:hAnsiTheme="minorHAnsi" w:cstheme="minorHAnsi"/>
          <w:sz w:val="22"/>
          <w:szCs w:val="22"/>
        </w:rPr>
      </w:pPr>
      <w:r w:rsidRPr="003105CE">
        <w:rPr>
          <w:rFonts w:asciiTheme="minorHAnsi" w:hAnsiTheme="minorHAnsi" w:cstheme="minorHAnsi"/>
          <w:sz w:val="22"/>
          <w:szCs w:val="22"/>
        </w:rPr>
        <w:t xml:space="preserve">Wij zullen er extra zorg voor dragen dat er vaste medewerkers op de onze kinderdagverblijf groepen worden ingezet. </w:t>
      </w:r>
    </w:p>
    <w:p w14:paraId="0EE5D7C4" w14:textId="77777777" w:rsidR="00265250" w:rsidRPr="003105CE" w:rsidRDefault="00265250" w:rsidP="006E5A5F">
      <w:pPr>
        <w:pStyle w:val="Lijstalinea"/>
        <w:numPr>
          <w:ilvl w:val="0"/>
          <w:numId w:val="68"/>
        </w:numPr>
        <w:rPr>
          <w:rFonts w:asciiTheme="minorHAnsi" w:hAnsiTheme="minorHAnsi" w:cstheme="minorHAnsi"/>
          <w:sz w:val="22"/>
          <w:szCs w:val="22"/>
        </w:rPr>
      </w:pPr>
      <w:r w:rsidRPr="003105CE">
        <w:rPr>
          <w:rFonts w:asciiTheme="minorHAnsi" w:hAnsiTheme="minorHAnsi" w:cstheme="minorHAnsi"/>
          <w:sz w:val="22"/>
          <w:szCs w:val="22"/>
        </w:rPr>
        <w:t xml:space="preserve">Gedurende de huidige corona maatregelen zullen wij bij voorkeur veel gebruik maken van de buitenruimte als het weer het toelaat. </w:t>
      </w:r>
    </w:p>
    <w:p w14:paraId="06D89505" w14:textId="77777777" w:rsidR="00265250" w:rsidRPr="003105CE" w:rsidRDefault="00265250" w:rsidP="006E5A5F">
      <w:pPr>
        <w:pStyle w:val="Lijstalinea"/>
        <w:numPr>
          <w:ilvl w:val="0"/>
          <w:numId w:val="68"/>
        </w:numPr>
        <w:rPr>
          <w:rFonts w:asciiTheme="minorHAnsi" w:hAnsiTheme="minorHAnsi" w:cstheme="minorHAnsi"/>
          <w:sz w:val="22"/>
          <w:szCs w:val="22"/>
        </w:rPr>
      </w:pPr>
      <w:r w:rsidRPr="003105CE">
        <w:rPr>
          <w:rFonts w:asciiTheme="minorHAnsi" w:hAnsiTheme="minorHAnsi" w:cstheme="minorHAnsi"/>
          <w:sz w:val="22"/>
          <w:szCs w:val="22"/>
        </w:rPr>
        <w:t xml:space="preserve">We letten extra op het goed ventileren van de groepsruimte voor gebruik en na gebruik van de ruimtes. </w:t>
      </w:r>
    </w:p>
    <w:p w14:paraId="3617FB55" w14:textId="77777777" w:rsidR="004E40A4" w:rsidRPr="003105CE" w:rsidRDefault="004E40A4" w:rsidP="004E40A4">
      <w:pPr>
        <w:pStyle w:val="Kop4"/>
        <w:rPr>
          <w:rFonts w:asciiTheme="minorHAnsi" w:hAnsiTheme="minorHAnsi" w:cstheme="minorHAnsi"/>
        </w:rPr>
      </w:pPr>
    </w:p>
    <w:p w14:paraId="3DD995F1" w14:textId="326DB726" w:rsidR="00265250" w:rsidRPr="003105CE" w:rsidRDefault="00265250" w:rsidP="004E40A4">
      <w:pPr>
        <w:pStyle w:val="Kop4"/>
        <w:rPr>
          <w:rFonts w:asciiTheme="minorHAnsi" w:hAnsiTheme="minorHAnsi" w:cstheme="minorHAnsi"/>
        </w:rPr>
      </w:pPr>
      <w:r w:rsidRPr="003105CE">
        <w:rPr>
          <w:rFonts w:asciiTheme="minorHAnsi" w:hAnsiTheme="minorHAnsi" w:cstheme="minorHAnsi"/>
        </w:rPr>
        <w:t>Toezicht op uitvoering beleid</w:t>
      </w:r>
    </w:p>
    <w:p w14:paraId="5F5A1012" w14:textId="77777777" w:rsidR="00265250" w:rsidRPr="003105CE" w:rsidRDefault="00265250" w:rsidP="00265250">
      <w:pPr>
        <w:rPr>
          <w:rFonts w:asciiTheme="minorHAnsi" w:hAnsiTheme="minorHAnsi" w:cstheme="minorHAnsi"/>
          <w:sz w:val="22"/>
          <w:szCs w:val="22"/>
        </w:rPr>
      </w:pPr>
      <w:r w:rsidRPr="003105CE">
        <w:rPr>
          <w:rFonts w:asciiTheme="minorHAnsi" w:hAnsiTheme="minorHAnsi" w:cstheme="minorHAnsi"/>
          <w:sz w:val="22"/>
          <w:szCs w:val="22"/>
        </w:rPr>
        <w:t xml:space="preserve">De houder/leidinggevende is eindverantwoordelijk voor de uitvoering van deze </w:t>
      </w:r>
      <w:proofErr w:type="spellStart"/>
      <w:r w:rsidRPr="003105CE">
        <w:rPr>
          <w:rFonts w:asciiTheme="minorHAnsi" w:hAnsiTheme="minorHAnsi" w:cstheme="minorHAnsi"/>
          <w:sz w:val="22"/>
          <w:szCs w:val="22"/>
        </w:rPr>
        <w:t>hygiënemaatregelen</w:t>
      </w:r>
      <w:proofErr w:type="spellEnd"/>
      <w:r w:rsidRPr="003105CE">
        <w:rPr>
          <w:rFonts w:asciiTheme="minorHAnsi" w:hAnsiTheme="minorHAnsi" w:cstheme="minorHAnsi"/>
          <w:sz w:val="22"/>
          <w:szCs w:val="22"/>
        </w:rPr>
        <w:t xml:space="preserve"> en ziet toe op de naleving van de maatregelen. Wij zullen de komende tijd extra zorg besteden aan </w:t>
      </w:r>
      <w:r w:rsidRPr="003105CE">
        <w:rPr>
          <w:rFonts w:asciiTheme="minorHAnsi" w:hAnsiTheme="minorHAnsi" w:cstheme="minorHAnsi"/>
          <w:sz w:val="22"/>
          <w:szCs w:val="22"/>
        </w:rPr>
        <w:lastRenderedPageBreak/>
        <w:t xml:space="preserve">de </w:t>
      </w:r>
      <w:proofErr w:type="spellStart"/>
      <w:r w:rsidRPr="003105CE">
        <w:rPr>
          <w:rFonts w:asciiTheme="minorHAnsi" w:hAnsiTheme="minorHAnsi" w:cstheme="minorHAnsi"/>
          <w:sz w:val="22"/>
          <w:szCs w:val="22"/>
        </w:rPr>
        <w:t>hygiëne</w:t>
      </w:r>
      <w:proofErr w:type="spellEnd"/>
      <w:r w:rsidRPr="003105CE">
        <w:rPr>
          <w:rFonts w:asciiTheme="minorHAnsi" w:hAnsiTheme="minorHAnsi" w:cstheme="minorHAnsi"/>
          <w:sz w:val="22"/>
          <w:szCs w:val="22"/>
        </w:rPr>
        <w:t>. Wij hebben onze werkafspraken verscherpt en zullen er met elkaar nog scherper op zijn dan dat we normaal al doen.</w:t>
      </w:r>
    </w:p>
    <w:p w14:paraId="1D27745C" w14:textId="77777777" w:rsidR="00265250" w:rsidRPr="003105CE" w:rsidRDefault="00265250" w:rsidP="00265250">
      <w:pPr>
        <w:rPr>
          <w:rFonts w:asciiTheme="minorHAnsi" w:hAnsiTheme="minorHAnsi" w:cstheme="minorHAnsi"/>
          <w:sz w:val="22"/>
          <w:szCs w:val="22"/>
        </w:rPr>
      </w:pPr>
      <w:r w:rsidRPr="003105CE">
        <w:rPr>
          <w:rFonts w:asciiTheme="minorHAnsi" w:hAnsiTheme="minorHAnsi" w:cstheme="minorHAnsi"/>
          <w:sz w:val="22"/>
          <w:szCs w:val="22"/>
        </w:rPr>
        <w:t xml:space="preserve">Voor meer informatie over de algemene richtlijnen, zie de LCHV richtlijn: </w:t>
      </w:r>
    </w:p>
    <w:p w14:paraId="72530F0B" w14:textId="2A9DE2ED" w:rsidR="00265250" w:rsidRPr="003105CE" w:rsidRDefault="00000000" w:rsidP="00265250">
      <w:pPr>
        <w:rPr>
          <w:rFonts w:asciiTheme="minorHAnsi" w:hAnsiTheme="minorHAnsi" w:cstheme="minorHAnsi"/>
          <w:sz w:val="22"/>
          <w:szCs w:val="22"/>
        </w:rPr>
      </w:pPr>
      <w:hyperlink r:id="rId36" w:history="1">
        <w:r w:rsidR="00265250" w:rsidRPr="003105CE">
          <w:rPr>
            <w:rStyle w:val="Hyperlink"/>
            <w:rFonts w:asciiTheme="minorHAnsi" w:hAnsiTheme="minorHAnsi" w:cstheme="minorHAnsi"/>
            <w:sz w:val="22"/>
            <w:szCs w:val="22"/>
          </w:rPr>
          <w:t>https://www.rivm.nl/hygienerichtlijnen/kdv-psz-bso</w:t>
        </w:r>
      </w:hyperlink>
      <w:r w:rsidR="00265250" w:rsidRPr="003105CE">
        <w:rPr>
          <w:rFonts w:asciiTheme="minorHAnsi" w:hAnsiTheme="minorHAnsi" w:cstheme="minorHAnsi"/>
          <w:sz w:val="22"/>
          <w:szCs w:val="22"/>
        </w:rPr>
        <w:t xml:space="preserve">  </w:t>
      </w:r>
    </w:p>
    <w:p w14:paraId="77751260" w14:textId="77777777" w:rsidR="00265250" w:rsidRPr="003105CE" w:rsidRDefault="00265250" w:rsidP="004E40A4">
      <w:pPr>
        <w:pStyle w:val="Kop4"/>
        <w:rPr>
          <w:rFonts w:asciiTheme="minorHAnsi" w:hAnsiTheme="minorHAnsi" w:cstheme="minorHAnsi"/>
        </w:rPr>
      </w:pPr>
      <w:bookmarkStart w:id="126" w:name="_Toc39439841"/>
      <w:r w:rsidRPr="003105CE">
        <w:rPr>
          <w:rFonts w:asciiTheme="minorHAnsi" w:hAnsiTheme="minorHAnsi" w:cstheme="minorHAnsi"/>
        </w:rPr>
        <w:t>Borging beleid</w:t>
      </w:r>
      <w:bookmarkEnd w:id="126"/>
    </w:p>
    <w:p w14:paraId="614EF6F7" w14:textId="77777777" w:rsidR="00265250" w:rsidRPr="003105CE" w:rsidRDefault="00265250" w:rsidP="00265250">
      <w:pPr>
        <w:rPr>
          <w:rFonts w:asciiTheme="minorHAnsi" w:hAnsiTheme="minorHAnsi" w:cstheme="minorHAnsi"/>
          <w:sz w:val="22"/>
          <w:szCs w:val="22"/>
        </w:rPr>
      </w:pPr>
      <w:r w:rsidRPr="003105CE">
        <w:rPr>
          <w:rFonts w:asciiTheme="minorHAnsi" w:hAnsiTheme="minorHAnsi" w:cstheme="minorHAnsi"/>
          <w:sz w:val="22"/>
          <w:szCs w:val="22"/>
        </w:rPr>
        <w:t xml:space="preserve">Wij blijven dit protocol evalueren en wanneer blijkt dat dit protocol niet werkt in de praktijk, dan zullen wij ons protocol bijstellen en dit naar de oudercommissie en naar u communiceren. </w:t>
      </w:r>
    </w:p>
    <w:p w14:paraId="55E2FF9E" w14:textId="2E2C1FF0" w:rsidR="00BD7A53" w:rsidRPr="003105CE" w:rsidRDefault="00265250" w:rsidP="004E40A4">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Alleen samen houden we het virus op afstand!</w:t>
      </w:r>
    </w:p>
    <w:p w14:paraId="62D2CA7A" w14:textId="599285DD" w:rsidR="00BD7A53" w:rsidRPr="003105CE" w:rsidRDefault="00BD7A53" w:rsidP="00BD7A53">
      <w:pPr>
        <w:pStyle w:val="Kop3"/>
      </w:pPr>
      <w:bookmarkStart w:id="127" w:name="_Toc88037749"/>
      <w:r w:rsidRPr="003105CE">
        <w:t>9.</w:t>
      </w:r>
      <w:r w:rsidR="00F879E4" w:rsidRPr="003105CE">
        <w:t>2</w:t>
      </w:r>
      <w:r w:rsidRPr="003105CE">
        <w:t>.4</w:t>
      </w:r>
      <w:r w:rsidRPr="003105CE">
        <w:tab/>
        <w:t>Instructie na contact met bloed</w:t>
      </w:r>
      <w:bookmarkEnd w:id="127"/>
      <w:r w:rsidRPr="003105CE">
        <w:t xml:space="preserve"> </w:t>
      </w:r>
    </w:p>
    <w:p w14:paraId="0CBF84DD" w14:textId="65D7FA02" w:rsidR="00BD7A53" w:rsidRPr="003105CE" w:rsidRDefault="00BD7A53" w:rsidP="00BD7A53">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volgen de adviezen uit “</w:t>
      </w:r>
      <w:hyperlink r:id="rId37" w:history="1">
        <w:r w:rsidRPr="003105CE">
          <w:rPr>
            <w:rStyle w:val="Hyperlink"/>
            <w:rFonts w:asciiTheme="minorHAnsi" w:hAnsiTheme="minorHAnsi" w:cstheme="minorHAnsi"/>
            <w:sz w:val="22"/>
            <w:szCs w:val="22"/>
          </w:rPr>
          <w:t>Hygiënerichtlijnen voor kinderdagverblijven, peuterspeelzalen en buitenschoolse opvang</w:t>
        </w:r>
      </w:hyperlink>
      <w:r w:rsidRPr="003105CE">
        <w:rPr>
          <w:rFonts w:asciiTheme="minorHAnsi" w:hAnsiTheme="minorHAnsi" w:cstheme="minorHAnsi"/>
          <w:color w:val="000000" w:themeColor="text1"/>
          <w:sz w:val="22"/>
          <w:szCs w:val="22"/>
        </w:rPr>
        <w:t xml:space="preserve">” Hoofdstuk 4.7 Risico van bloed. </w:t>
      </w:r>
    </w:p>
    <w:p w14:paraId="56E76F4B" w14:textId="77777777" w:rsidR="00BD7A53" w:rsidRPr="003105CE" w:rsidRDefault="00BD7A53" w:rsidP="00BD7A53">
      <w:pPr>
        <w:rPr>
          <w:rFonts w:asciiTheme="minorHAnsi" w:hAnsiTheme="minorHAnsi" w:cstheme="minorHAnsi"/>
          <w:sz w:val="22"/>
          <w:szCs w:val="22"/>
        </w:rPr>
      </w:pPr>
    </w:p>
    <w:p w14:paraId="00C689EB" w14:textId="0CF4D294" w:rsidR="00EE6C93" w:rsidRPr="006D2EAB" w:rsidRDefault="00EE6C93" w:rsidP="001B0CCB">
      <w:pPr>
        <w:pStyle w:val="Kop2"/>
      </w:pPr>
      <w:bookmarkStart w:id="128" w:name="_Toc88037750"/>
      <w:r w:rsidRPr="006D2EAB">
        <w:t>9.</w:t>
      </w:r>
      <w:r w:rsidR="00F879E4" w:rsidRPr="006D2EAB">
        <w:t>3</w:t>
      </w:r>
      <w:r w:rsidRPr="006D2EAB">
        <w:tab/>
        <w:t>Beleid gezond binnenmilieu</w:t>
      </w:r>
      <w:bookmarkEnd w:id="128"/>
    </w:p>
    <w:p w14:paraId="31FBC51A" w14:textId="77777777" w:rsidR="00FC25D5" w:rsidRPr="003105CE" w:rsidRDefault="00FC25D5" w:rsidP="001B0CCB">
      <w:pPr>
        <w:pStyle w:val="Kop2"/>
        <w:rPr>
          <w:sz w:val="22"/>
          <w:szCs w:val="22"/>
        </w:rPr>
      </w:pPr>
      <w:bookmarkStart w:id="129" w:name="_Toc88037751"/>
      <w:r w:rsidRPr="003105CE">
        <w:rPr>
          <w:rFonts w:eastAsia="Arial"/>
          <w:sz w:val="22"/>
          <w:szCs w:val="22"/>
        </w:rPr>
        <w:t>Maatregelen m.b.t. het binnenmilieu</w:t>
      </w:r>
      <w:bookmarkEnd w:id="129"/>
      <w:r w:rsidRPr="003105CE">
        <w:rPr>
          <w:rFonts w:eastAsia="Arial"/>
          <w:sz w:val="22"/>
          <w:szCs w:val="22"/>
        </w:rPr>
        <w:t xml:space="preserve"> </w:t>
      </w:r>
    </w:p>
    <w:p w14:paraId="22C54B31" w14:textId="77777777" w:rsidR="00FC25D5" w:rsidRPr="003105CE" w:rsidRDefault="00FC25D5" w:rsidP="00FC25D5">
      <w:pPr>
        <w:rPr>
          <w:rFonts w:asciiTheme="minorHAnsi" w:hAnsiTheme="minorHAnsi" w:cstheme="minorHAnsi"/>
          <w:sz w:val="22"/>
          <w:szCs w:val="22"/>
        </w:rPr>
      </w:pPr>
      <w:r w:rsidRPr="003105CE">
        <w:rPr>
          <w:rFonts w:asciiTheme="minorHAnsi" w:hAnsiTheme="minorHAnsi" w:cstheme="minorHAnsi"/>
          <w:sz w:val="22"/>
          <w:szCs w:val="22"/>
        </w:rPr>
        <w:t xml:space="preserve">Wij volgen de richtlijnen uit </w:t>
      </w:r>
      <w:r w:rsidRPr="003105CE">
        <w:rPr>
          <w:rFonts w:asciiTheme="minorHAnsi" w:hAnsiTheme="minorHAnsi" w:cstheme="minorHAnsi"/>
          <w:color w:val="000000" w:themeColor="text1"/>
          <w:sz w:val="22"/>
          <w:szCs w:val="22"/>
        </w:rPr>
        <w:t>“</w:t>
      </w:r>
      <w:hyperlink r:id="rId38" w:history="1">
        <w:r w:rsidRPr="003105CE">
          <w:rPr>
            <w:rStyle w:val="Hyperlink"/>
            <w:rFonts w:asciiTheme="minorHAnsi" w:hAnsiTheme="minorHAnsi" w:cstheme="minorHAnsi"/>
            <w:sz w:val="22"/>
            <w:szCs w:val="22"/>
          </w:rPr>
          <w:t>Binnen- en buitenmilieu voor KDV, PSZ en BSO - mei 2016</w:t>
        </w:r>
      </w:hyperlink>
      <w:r w:rsidRPr="003105CE">
        <w:rPr>
          <w:rFonts w:asciiTheme="minorHAnsi" w:hAnsiTheme="minorHAnsi" w:cstheme="minorHAnsi"/>
          <w:color w:val="000000" w:themeColor="text1"/>
          <w:sz w:val="22"/>
          <w:szCs w:val="22"/>
        </w:rPr>
        <w:t>” met betrekking tot een gezond binnenmilieu.</w:t>
      </w:r>
    </w:p>
    <w:p w14:paraId="44A398B0" w14:textId="77777777" w:rsidR="00FC25D5" w:rsidRPr="003105CE" w:rsidRDefault="00FC25D5" w:rsidP="00FC25D5">
      <w:pPr>
        <w:rPr>
          <w:rFonts w:asciiTheme="minorHAnsi" w:hAnsiTheme="minorHAnsi" w:cstheme="minorHAnsi"/>
          <w:sz w:val="22"/>
          <w:szCs w:val="22"/>
        </w:rPr>
      </w:pPr>
      <w:r w:rsidRPr="003105CE">
        <w:rPr>
          <w:rFonts w:asciiTheme="minorHAnsi" w:hAnsiTheme="minorHAnsi" w:cstheme="minorHAnsi"/>
          <w:color w:val="000000" w:themeColor="text1"/>
          <w:sz w:val="22"/>
          <w:szCs w:val="22"/>
        </w:rPr>
        <w:t xml:space="preserve">En wij houden ons aan de voorschriften uit de </w:t>
      </w:r>
      <w:hyperlink r:id="rId39" w:history="1">
        <w:r w:rsidRPr="003105CE">
          <w:rPr>
            <w:rStyle w:val="Hyperlink"/>
            <w:rFonts w:asciiTheme="minorHAnsi" w:hAnsiTheme="minorHAnsi" w:cstheme="minorHAnsi"/>
            <w:sz w:val="22"/>
            <w:szCs w:val="22"/>
          </w:rPr>
          <w:t>Veilig en Fris Brochure</w:t>
        </w:r>
      </w:hyperlink>
      <w:r w:rsidRPr="003105CE">
        <w:rPr>
          <w:rFonts w:asciiTheme="minorHAnsi" w:hAnsiTheme="minorHAnsi" w:cstheme="minorHAnsi"/>
          <w:color w:val="000000" w:themeColor="text1"/>
          <w:sz w:val="22"/>
          <w:szCs w:val="22"/>
        </w:rPr>
        <w:t>.</w:t>
      </w:r>
    </w:p>
    <w:p w14:paraId="23D6C050" w14:textId="4C181E98" w:rsidR="00EE6C93" w:rsidRPr="003105CE" w:rsidRDefault="00EE6C93" w:rsidP="00EE6C93">
      <w:pPr>
        <w:pStyle w:val="Kop4"/>
        <w:rPr>
          <w:rFonts w:asciiTheme="minorHAnsi" w:hAnsiTheme="minorHAnsi" w:cstheme="minorHAnsi"/>
          <w:b w:val="0"/>
          <w:bCs w:val="0"/>
          <w:i w:val="0"/>
          <w:iCs w:val="0"/>
        </w:rPr>
      </w:pPr>
      <w:r w:rsidRPr="003105CE">
        <w:rPr>
          <w:rFonts w:asciiTheme="minorHAnsi" w:hAnsiTheme="minorHAnsi" w:cstheme="minorHAnsi"/>
          <w:b w:val="0"/>
          <w:bCs w:val="0"/>
          <w:i w:val="0"/>
          <w:iCs w:val="0"/>
        </w:rPr>
        <w:t xml:space="preserve">Om een slechte luchtkwaliteit te voorkomen, hanteren wij de volgende maatregelen: </w:t>
      </w:r>
    </w:p>
    <w:p w14:paraId="0F67AF59" w14:textId="77777777" w:rsidR="00EE6C93" w:rsidRPr="003105CE" w:rsidRDefault="00EE6C93" w:rsidP="00EE6C93">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Genomen maatregelen zijn:</w:t>
      </w:r>
    </w:p>
    <w:p w14:paraId="06B7ECB2" w14:textId="77777777"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Onderhoudsklussen zoals bijvoorbeeld schilderen worden niet in het bijzijn van de kinderen gedaan. </w:t>
      </w:r>
    </w:p>
    <w:p w14:paraId="59001B21" w14:textId="5D3DD2C0"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mag nergens worden gerookt niet binnen en ook niet op de speelplaats van</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b/>
          <w:bCs/>
          <w:color w:val="4472C4" w:themeColor="accent1"/>
          <w:sz w:val="22"/>
          <w:szCs w:val="22"/>
        </w:rPr>
        <w:t>.</w:t>
      </w:r>
    </w:p>
    <w:p w14:paraId="741D947E" w14:textId="05399B9A"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Dieren hebben geen toegang tot</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b/>
          <w:bCs/>
          <w:color w:val="4472C4" w:themeColor="accent1"/>
          <w:sz w:val="22"/>
          <w:szCs w:val="22"/>
        </w:rPr>
        <w:t>.</w:t>
      </w:r>
    </w:p>
    <w:p w14:paraId="28E59D8E" w14:textId="3B379A81"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sz w:val="22"/>
          <w:szCs w:val="22"/>
        </w:rPr>
        <w:t>Wanneer er iets mis is met de verwarming of ventilatie wordt dit direct gemeld bij de leidinggevende. Deze neemt direct maatregelen om eventuele problemen te verhelpen</w:t>
      </w:r>
      <w:r w:rsidRPr="003105CE">
        <w:rPr>
          <w:rFonts w:asciiTheme="minorHAnsi" w:hAnsiTheme="minorHAnsi" w:cstheme="minorHAnsi"/>
          <w:sz w:val="22"/>
          <w:szCs w:val="22"/>
        </w:rPr>
        <w:br/>
        <w:t xml:space="preserve">Er wordt periodiek onderhoud gepleegd aan apparatuur die van invloed is op het binnenklimaat, zoals de CV installatie en ventilatieroosters. </w:t>
      </w:r>
    </w:p>
    <w:p w14:paraId="0BDA1333" w14:textId="77777777"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sz w:val="22"/>
          <w:szCs w:val="22"/>
        </w:rPr>
        <w:t>We gebruiken geen spuitbussen (verf, haarlak en luchtverfrissers in de ruimte met kinderen)</w:t>
      </w:r>
    </w:p>
    <w:p w14:paraId="481F515C" w14:textId="77777777"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sz w:val="22"/>
          <w:szCs w:val="22"/>
        </w:rPr>
        <w:t>Er wordt alleen lijm op waterbasis gebruikt</w:t>
      </w:r>
    </w:p>
    <w:p w14:paraId="74811B59" w14:textId="77777777" w:rsidR="00EE6C93" w:rsidRPr="003105CE" w:rsidRDefault="00EE6C93" w:rsidP="00462E9F">
      <w:pPr>
        <w:pStyle w:val="Lijstalinea"/>
        <w:numPr>
          <w:ilvl w:val="0"/>
          <w:numId w:val="16"/>
        </w:numPr>
        <w:spacing w:line="252" w:lineRule="atLeast"/>
        <w:rPr>
          <w:rFonts w:asciiTheme="minorHAnsi" w:hAnsiTheme="minorHAnsi" w:cstheme="minorHAnsi"/>
          <w:color w:val="000000" w:themeColor="text1"/>
          <w:sz w:val="22"/>
          <w:szCs w:val="22"/>
        </w:rPr>
      </w:pPr>
      <w:r w:rsidRPr="003105CE">
        <w:rPr>
          <w:rFonts w:asciiTheme="minorHAnsi" w:hAnsiTheme="minorHAnsi" w:cstheme="minorHAnsi"/>
          <w:sz w:val="22"/>
          <w:szCs w:val="22"/>
        </w:rPr>
        <w:t>We gebruiken geen wasbenzine, terpentine, verfafbijtmiddelen of andere chemicaliën met oplosmiddelen waar kinderen bij zijn.</w:t>
      </w:r>
    </w:p>
    <w:p w14:paraId="180318E0" w14:textId="77777777" w:rsidR="00EE6C93" w:rsidRPr="003105CE" w:rsidRDefault="00EE6C93" w:rsidP="00462E9F">
      <w:pPr>
        <w:pStyle w:val="Lijstalinea"/>
        <w:numPr>
          <w:ilvl w:val="0"/>
          <w:numId w:val="16"/>
        </w:num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We gebruiken geen sterk geurende producten en gebruiken reinigingsmiddelen met zo weinig mogelijk geur.</w:t>
      </w:r>
    </w:p>
    <w:p w14:paraId="1C180F72" w14:textId="77777777" w:rsidR="00FC25D5" w:rsidRPr="003105CE" w:rsidRDefault="00EE6C93" w:rsidP="00FC25D5">
      <w:pPr>
        <w:pStyle w:val="Lijstalinea"/>
        <w:numPr>
          <w:ilvl w:val="0"/>
          <w:numId w:val="16"/>
        </w:num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We zorgen ervoor dat sanitaire ruimten dagelijks gereinigd worden of indien nodig tussendoor.</w:t>
      </w:r>
    </w:p>
    <w:p w14:paraId="1078D8DF" w14:textId="77777777" w:rsidR="00FC25D5" w:rsidRPr="003105CE" w:rsidRDefault="00FC25D5" w:rsidP="00FC25D5">
      <w:pPr>
        <w:pStyle w:val="Lijstalinea"/>
        <w:numPr>
          <w:ilvl w:val="0"/>
          <w:numId w:val="16"/>
        </w:numPr>
        <w:spacing w:before="100" w:beforeAutospacing="1"/>
        <w:rPr>
          <w:rFonts w:asciiTheme="minorHAnsi" w:hAnsiTheme="minorHAnsi" w:cstheme="minorHAnsi"/>
          <w:sz w:val="22"/>
          <w:szCs w:val="22"/>
        </w:rPr>
      </w:pPr>
      <w:r w:rsidRPr="003105CE">
        <w:rPr>
          <w:rFonts w:asciiTheme="minorHAnsi" w:hAnsiTheme="minorHAnsi" w:cstheme="minorHAnsi"/>
          <w:sz w:val="22"/>
          <w:szCs w:val="22"/>
        </w:rPr>
        <w:t xml:space="preserve">Alle ruimtes worden dagelijks schoongemaakt (de vloer en de tafels en </w:t>
      </w:r>
      <w:proofErr w:type="spellStart"/>
      <w:r w:rsidRPr="003105CE">
        <w:rPr>
          <w:rFonts w:asciiTheme="minorHAnsi" w:hAnsiTheme="minorHAnsi" w:cstheme="minorHAnsi"/>
          <w:sz w:val="22"/>
          <w:szCs w:val="22"/>
        </w:rPr>
        <w:t>stoele</w:t>
      </w:r>
      <w:proofErr w:type="spellEnd"/>
      <w:r w:rsidRPr="003105CE">
        <w:rPr>
          <w:rFonts w:asciiTheme="minorHAnsi" w:hAnsiTheme="minorHAnsi" w:cstheme="minorHAnsi"/>
          <w:sz w:val="22"/>
          <w:szCs w:val="22"/>
        </w:rPr>
        <w:t xml:space="preserve"> dagelijks, de vloeren worden elke week gestofzuigd en gedweild, hoger gelegen oppervlakten (kasten, vensterbanken e.d.) wekelijks, en verticale oppervlakten (ramen, tegels e.d.) maandelijks). Na het eten worden tafel, stoelen en grond direct schoongemaakt. Wanneer de ruimte na een “vieze activiteit” (zand, verf e.d.) vies is geworden zal dit direct hierna worden schoongemaakt. De leidinggevende controleert regelmatig of het schoonmaken correct gebeurd en of dit toereikend is. Schoonmaakmiddelen worden in hun oorspronkelijke verpakking/ fles bewaard. Bij (mogelijke) vergiftiging met deze stoffen is het noodzakelijk dat direct duidelijk is om welke middel het gaat. We halen knutselwerkjes en andere versiering in de ruimte die niet gereinigd worden, na een maand weg (i.v.m. stof); </w:t>
      </w:r>
    </w:p>
    <w:p w14:paraId="5AA8F095" w14:textId="77777777" w:rsidR="00FC25D5" w:rsidRPr="003105CE" w:rsidRDefault="00FC25D5" w:rsidP="00FC25D5">
      <w:pPr>
        <w:pStyle w:val="Lijstalinea"/>
        <w:numPr>
          <w:ilvl w:val="0"/>
          <w:numId w:val="16"/>
        </w:numPr>
        <w:spacing w:before="100" w:beforeAutospacing="1"/>
        <w:rPr>
          <w:rFonts w:asciiTheme="minorHAnsi" w:hAnsiTheme="minorHAnsi" w:cstheme="minorHAnsi"/>
          <w:sz w:val="22"/>
          <w:szCs w:val="22"/>
        </w:rPr>
      </w:pPr>
      <w:r w:rsidRPr="003105CE">
        <w:rPr>
          <w:rFonts w:asciiTheme="minorHAnsi" w:hAnsiTheme="minorHAnsi" w:cstheme="minorHAnsi"/>
          <w:sz w:val="22"/>
          <w:szCs w:val="22"/>
        </w:rPr>
        <w:t xml:space="preserve">Luidruchtige werkzaamheden worden zo gepland dat geluidsoverlast wordt voorkomen. </w:t>
      </w:r>
    </w:p>
    <w:p w14:paraId="57BB2DB4" w14:textId="751F1847" w:rsidR="00EE6C93" w:rsidRPr="003105CE" w:rsidRDefault="00FC25D5" w:rsidP="00FC25D5">
      <w:pPr>
        <w:pStyle w:val="Lijstalinea"/>
        <w:numPr>
          <w:ilvl w:val="0"/>
          <w:numId w:val="16"/>
        </w:numPr>
        <w:spacing w:before="100" w:beforeAutospacing="1"/>
        <w:rPr>
          <w:rFonts w:asciiTheme="minorHAnsi" w:hAnsiTheme="minorHAnsi" w:cstheme="minorHAnsi"/>
          <w:sz w:val="22"/>
          <w:szCs w:val="22"/>
        </w:rPr>
      </w:pPr>
      <w:r w:rsidRPr="003105CE">
        <w:rPr>
          <w:rFonts w:asciiTheme="minorHAnsi" w:hAnsiTheme="minorHAnsi" w:cstheme="minorHAnsi"/>
          <w:sz w:val="22"/>
          <w:szCs w:val="22"/>
        </w:rPr>
        <w:t xml:space="preserve">Wij letten op planten die een allergische reactie kunnen uitlokken. Zowel binnen als buiten staan geen planten die allergeen stuifmeel verspreiden. Er staan geen planten met harige blaadjes. Wij spoelen (echte of kunst-)planten wekelijks af om te voorkomen dat ze stoffig worden. Wij vervangen de potgrond regelmatig om schimmelvorming te voorkomen.  </w:t>
      </w:r>
    </w:p>
    <w:p w14:paraId="228F9754" w14:textId="77777777" w:rsidR="006A7585" w:rsidRPr="003105CE" w:rsidRDefault="006A7585" w:rsidP="002F331E">
      <w:pPr>
        <w:spacing w:before="100" w:beforeAutospacing="1"/>
        <w:rPr>
          <w:rFonts w:asciiTheme="minorHAnsi" w:hAnsiTheme="minorHAnsi" w:cstheme="minorHAnsi"/>
          <w:sz w:val="22"/>
          <w:szCs w:val="22"/>
        </w:rPr>
      </w:pPr>
    </w:p>
    <w:p w14:paraId="678DA6D3" w14:textId="4A2BD3CC" w:rsidR="00B750B2" w:rsidRPr="006D2EAB" w:rsidRDefault="00236774" w:rsidP="001B0CCB">
      <w:pPr>
        <w:pStyle w:val="Kop2"/>
      </w:pPr>
      <w:bookmarkStart w:id="130" w:name="_Toc88037752"/>
      <w:r w:rsidRPr="006D2EAB">
        <w:t>9</w:t>
      </w:r>
      <w:r w:rsidR="00095A9D" w:rsidRPr="006D2EAB">
        <w:t>.</w:t>
      </w:r>
      <w:r w:rsidR="00F879E4" w:rsidRPr="006D2EAB">
        <w:t>4</w:t>
      </w:r>
      <w:r w:rsidR="00095A9D" w:rsidRPr="006D2EAB">
        <w:tab/>
      </w:r>
      <w:r w:rsidR="00B750B2" w:rsidRPr="006D2EAB">
        <w:t>Beleid gezond buitenmilieu</w:t>
      </w:r>
      <w:bookmarkEnd w:id="130"/>
    </w:p>
    <w:p w14:paraId="25179EE9" w14:textId="01334636" w:rsidR="00B750B2" w:rsidRPr="003105CE" w:rsidRDefault="00B750B2" w:rsidP="00B750B2">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Een ongezond buitenmilieu levert een gezondheidsgevaar. </w:t>
      </w:r>
      <w:r w:rsidRPr="003105CE">
        <w:rPr>
          <w:rFonts w:asciiTheme="minorHAnsi" w:hAnsiTheme="minorHAnsi" w:cstheme="minorHAnsi"/>
          <w:sz w:val="22"/>
          <w:szCs w:val="22"/>
        </w:rPr>
        <w:t xml:space="preserve">Wij volgen de richtlijnen uit </w:t>
      </w:r>
      <w:r w:rsidRPr="003105CE">
        <w:rPr>
          <w:rFonts w:asciiTheme="minorHAnsi" w:hAnsiTheme="minorHAnsi" w:cstheme="minorHAnsi"/>
          <w:color w:val="000000" w:themeColor="text1"/>
          <w:sz w:val="22"/>
          <w:szCs w:val="22"/>
        </w:rPr>
        <w:t>“</w:t>
      </w:r>
      <w:hyperlink r:id="rId40" w:history="1">
        <w:r w:rsidRPr="003105CE">
          <w:rPr>
            <w:rStyle w:val="Hyperlink"/>
            <w:rFonts w:asciiTheme="minorHAnsi" w:hAnsiTheme="minorHAnsi" w:cstheme="minorHAnsi"/>
            <w:sz w:val="22"/>
            <w:szCs w:val="22"/>
          </w:rPr>
          <w:t>Binnen- en buitenmilieu voor KDV, PSZ en BSO - mei 2016</w:t>
        </w:r>
      </w:hyperlink>
      <w:r w:rsidRPr="003105CE">
        <w:rPr>
          <w:rFonts w:asciiTheme="minorHAnsi" w:hAnsiTheme="minorHAnsi" w:cstheme="minorHAnsi"/>
          <w:color w:val="000000" w:themeColor="text1"/>
          <w:sz w:val="22"/>
          <w:szCs w:val="22"/>
        </w:rPr>
        <w:t>” met betrekking tot een gezond binnenmilieu.</w:t>
      </w:r>
    </w:p>
    <w:p w14:paraId="70381D43" w14:textId="77777777" w:rsidR="00B750B2" w:rsidRPr="003105CE" w:rsidRDefault="00B750B2" w:rsidP="00B750B2">
      <w:pPr>
        <w:rPr>
          <w:rFonts w:asciiTheme="minorHAnsi" w:hAnsiTheme="minorHAnsi" w:cstheme="minorHAnsi"/>
          <w:color w:val="000000" w:themeColor="text1"/>
          <w:sz w:val="22"/>
          <w:szCs w:val="22"/>
        </w:rPr>
      </w:pPr>
    </w:p>
    <w:p w14:paraId="33C788D4" w14:textId="77777777" w:rsidR="00B750B2" w:rsidRPr="003105CE" w:rsidRDefault="00B750B2" w:rsidP="00B750B2">
      <w:pPr>
        <w:pStyle w:val="Kop4"/>
        <w:rPr>
          <w:rFonts w:asciiTheme="minorHAnsi" w:hAnsiTheme="minorHAnsi" w:cstheme="minorHAnsi"/>
        </w:rPr>
      </w:pPr>
      <w:r w:rsidRPr="003105CE">
        <w:rPr>
          <w:rFonts w:asciiTheme="minorHAnsi" w:hAnsiTheme="minorHAnsi" w:cstheme="minorHAnsi"/>
        </w:rPr>
        <w:t xml:space="preserve">Buiten spelen komt als risico uit onze risico inventarisatie. </w:t>
      </w:r>
    </w:p>
    <w:p w14:paraId="08D8FFAA" w14:textId="77777777"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sz w:val="22"/>
          <w:szCs w:val="22"/>
        </w:rPr>
        <w:t xml:space="preserve">Het speelgoed etc. wordt opgeslagen in bakken of worden netjes tegen de muur geplaatst onder het afdakje. Voordat de pedagogisch medewerkers met de kinderen naar buiten gaan wordt de speelplaats gecontroleerd op glas, sigaretten en andere gevaarlijke voorwerpen. </w:t>
      </w:r>
    </w:p>
    <w:p w14:paraId="21F4774C" w14:textId="5BFD9B51" w:rsidR="00B750B2" w:rsidRPr="003105CE" w:rsidRDefault="00B750B2" w:rsidP="006E5A5F">
      <w:pPr>
        <w:numPr>
          <w:ilvl w:val="0"/>
          <w:numId w:val="76"/>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Let erop dat kinderen voldoende aangekleed naar buiten gaan.</w:t>
      </w:r>
    </w:p>
    <w:p w14:paraId="008DED69" w14:textId="77777777" w:rsidR="00C76FA5" w:rsidRPr="003105CE" w:rsidRDefault="00C76FA5" w:rsidP="006E5A5F">
      <w:pPr>
        <w:numPr>
          <w:ilvl w:val="0"/>
          <w:numId w:val="76"/>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kinderen worden minimaal een half uur van te voren ingesmeerd zodat ze zonnebrand kan intrekken;  </w:t>
      </w:r>
    </w:p>
    <w:p w14:paraId="2DA42EEE" w14:textId="77777777" w:rsidR="00B750B2" w:rsidRPr="003105CE" w:rsidRDefault="00B750B2" w:rsidP="006E5A5F">
      <w:pPr>
        <w:numPr>
          <w:ilvl w:val="0"/>
          <w:numId w:val="76"/>
        </w:numPr>
        <w:spacing w:after="33" w:line="249" w:lineRule="auto"/>
        <w:rPr>
          <w:rFonts w:asciiTheme="minorHAnsi" w:hAnsiTheme="minorHAnsi" w:cstheme="minorHAnsi"/>
          <w:sz w:val="22"/>
          <w:szCs w:val="22"/>
        </w:rPr>
      </w:pPr>
      <w:r w:rsidRPr="003105CE">
        <w:rPr>
          <w:rFonts w:asciiTheme="minorHAnsi" w:hAnsiTheme="minorHAnsi" w:cstheme="minorHAnsi"/>
          <w:sz w:val="22"/>
          <w:szCs w:val="22"/>
        </w:rPr>
        <w:t xml:space="preserve">Wij vragen de ouders bij warm weer de kinderen thuis al in te smeren;  </w:t>
      </w:r>
    </w:p>
    <w:p w14:paraId="0EA922A0" w14:textId="77777777" w:rsidR="00B750B2" w:rsidRPr="003105CE" w:rsidRDefault="00B750B2" w:rsidP="006E5A5F">
      <w:pPr>
        <w:numPr>
          <w:ilvl w:val="0"/>
          <w:numId w:val="76"/>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Beperk bij extreme hitte de duur van het buitenspelen. Pas ook de activiteiten aan, zodat grote inspanning wordt vermeden. Beperk bij extreem koud weer de duur van het buitenspelen; </w:t>
      </w:r>
    </w:p>
    <w:p w14:paraId="09A21684" w14:textId="77777777" w:rsidR="00B750B2" w:rsidRPr="003105CE" w:rsidRDefault="00B750B2" w:rsidP="006E5A5F">
      <w:pPr>
        <w:numPr>
          <w:ilvl w:val="0"/>
          <w:numId w:val="76"/>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Beperk buiten eten en drinken zoveel mogelijk (vooral zoete etenswaren). Gebruik bij buiten drinken rietjes om te voorkomen dat een bij of wesp in de mond of keel terecht komt. Maak plakkerige handen of gezichten direct schoon;  </w:t>
      </w:r>
    </w:p>
    <w:p w14:paraId="32F81235" w14:textId="07CBCC60" w:rsidR="00C76FA5" w:rsidRPr="003105CE" w:rsidRDefault="00C76FA5" w:rsidP="006E5A5F">
      <w:pPr>
        <w:numPr>
          <w:ilvl w:val="0"/>
          <w:numId w:val="76"/>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Smeer (van mei tot september) bij zonnig of licht bewolkt weer de kinderen in met zonnebrandcrème (minimaal factor 20 bij voorkeur factor 50) als ze buitenspelen. Smeer de kinderen om de 2 uur opnieuw in. Let erop dat de kinderen niet te lang in de zon spelen (kinderen jonger dan 1 jaar helemaal niet in direct zonlicht), bij voorkeur met een zonnehoedje en </w:t>
      </w:r>
      <w:proofErr w:type="spellStart"/>
      <w:r w:rsidRPr="003105CE">
        <w:rPr>
          <w:rFonts w:asciiTheme="minorHAnsi" w:hAnsiTheme="minorHAnsi" w:cstheme="minorHAnsi"/>
          <w:sz w:val="22"/>
          <w:szCs w:val="22"/>
        </w:rPr>
        <w:t>t-shirtje</w:t>
      </w:r>
      <w:proofErr w:type="spellEnd"/>
      <w:r w:rsidRPr="003105CE">
        <w:rPr>
          <w:rFonts w:asciiTheme="minorHAnsi" w:hAnsiTheme="minorHAnsi" w:cstheme="minorHAnsi"/>
          <w:sz w:val="22"/>
          <w:szCs w:val="22"/>
        </w:rPr>
        <w:t xml:space="preserve"> aan. Let erop dat tussen 12.00 en 16.00 uur er zoveel mogelijk in de schaduw (onder parasols of doeken) gespeeld wordt. Bij felle zon wordt er tussen 12.00 en 14.00 uur niet buiten</w:t>
      </w:r>
      <w:r w:rsidR="00002F9E" w:rsidRPr="003105CE">
        <w:rPr>
          <w:rFonts w:asciiTheme="minorHAnsi" w:hAnsiTheme="minorHAnsi" w:cstheme="minorHAnsi"/>
          <w:sz w:val="22"/>
          <w:szCs w:val="22"/>
        </w:rPr>
        <w:t xml:space="preserve"> </w:t>
      </w:r>
      <w:r w:rsidRPr="003105CE">
        <w:rPr>
          <w:rFonts w:asciiTheme="minorHAnsi" w:hAnsiTheme="minorHAnsi" w:cstheme="minorHAnsi"/>
          <w:sz w:val="22"/>
          <w:szCs w:val="22"/>
        </w:rPr>
        <w:t>gespeeld. Zie Hitteprotocol.</w:t>
      </w:r>
    </w:p>
    <w:p w14:paraId="6EC67959" w14:textId="2825049F" w:rsidR="00B750B2" w:rsidRPr="003105CE" w:rsidRDefault="00B750B2" w:rsidP="00B750B2">
      <w:pPr>
        <w:spacing w:line="252" w:lineRule="atLeast"/>
        <w:rPr>
          <w:rFonts w:asciiTheme="minorHAnsi" w:hAnsiTheme="minorHAnsi" w:cstheme="minorHAnsi"/>
          <w:color w:val="000000" w:themeColor="text1"/>
          <w:sz w:val="22"/>
          <w:szCs w:val="22"/>
        </w:rPr>
      </w:pPr>
    </w:p>
    <w:p w14:paraId="3D8AC9BB" w14:textId="60C11043" w:rsidR="00C76FA5" w:rsidRPr="003105CE" w:rsidRDefault="00C76FA5" w:rsidP="001B0CCB">
      <w:pPr>
        <w:pStyle w:val="Kop2"/>
        <w:rPr>
          <w:rFonts w:eastAsiaTheme="minorHAnsi"/>
          <w:sz w:val="22"/>
          <w:szCs w:val="22"/>
          <w:lang w:eastAsia="en-US"/>
        </w:rPr>
      </w:pPr>
      <w:bookmarkStart w:id="131" w:name="_Toc88037753"/>
      <w:r w:rsidRPr="003105CE">
        <w:rPr>
          <w:rFonts w:eastAsiaTheme="minorHAnsi"/>
          <w:sz w:val="22"/>
          <w:szCs w:val="22"/>
          <w:lang w:eastAsia="en-US"/>
        </w:rPr>
        <w:t>Hitteprotocol</w:t>
      </w:r>
      <w:bookmarkEnd w:id="131"/>
    </w:p>
    <w:p w14:paraId="1069E0CE" w14:textId="77777777" w:rsidR="00C76FA5" w:rsidRPr="003105CE" w:rsidRDefault="00C76FA5" w:rsidP="00C76FA5">
      <w:pPr>
        <w:pStyle w:val="Geenafstand"/>
        <w:rPr>
          <w:rFonts w:cstheme="minorHAnsi"/>
        </w:rPr>
      </w:pPr>
      <w:r w:rsidRPr="003105CE">
        <w:rPr>
          <w:rFonts w:cstheme="minorHAnsi"/>
        </w:rPr>
        <w:t xml:space="preserve">Er worden bij ons verschillende maatregelen genomen om ervoor te zorgen dat kinderen (vooral in de zomer) wel prettig buiten kunnen spelen wanneer het warm is en/of de zon schijnt. Maar ingeval van hitte is het nodig een aantal extra maatregelen op papier te zetten. Het hitteprotocol gaat in bij temperaturen boven de 25 graden.  </w:t>
      </w:r>
    </w:p>
    <w:p w14:paraId="4E4727CA" w14:textId="77777777" w:rsidR="00C76FA5" w:rsidRPr="003105CE" w:rsidRDefault="00C76FA5" w:rsidP="00C76FA5">
      <w:pPr>
        <w:pStyle w:val="Geenafstand"/>
        <w:rPr>
          <w:rFonts w:cstheme="minorHAnsi"/>
        </w:rPr>
      </w:pPr>
      <w:r w:rsidRPr="003105CE">
        <w:rPr>
          <w:rFonts w:cstheme="minorHAnsi"/>
          <w:color w:val="000000" w:themeColor="text1"/>
        </w:rPr>
        <w:t xml:space="preserve">De </w:t>
      </w:r>
      <w:r w:rsidRPr="003105CE">
        <w:rPr>
          <w:rFonts w:cstheme="minorHAnsi"/>
        </w:rPr>
        <w:t xml:space="preserve">volgende maatregelen dragen bij aan de veiligheid van de kinderen: </w:t>
      </w:r>
    </w:p>
    <w:p w14:paraId="1ACE4E45" w14:textId="77777777" w:rsidR="00C76FA5" w:rsidRPr="003105CE" w:rsidRDefault="00C76FA5" w:rsidP="00D80415">
      <w:pPr>
        <w:pStyle w:val="Geenafstand"/>
        <w:numPr>
          <w:ilvl w:val="0"/>
          <w:numId w:val="87"/>
        </w:numPr>
        <w:rPr>
          <w:rFonts w:cstheme="minorHAnsi"/>
        </w:rPr>
      </w:pPr>
      <w:r w:rsidRPr="003105CE">
        <w:rPr>
          <w:rFonts w:cstheme="minorHAnsi"/>
        </w:rPr>
        <w:t>De kinderen worden ingesmeerd met een zonnebrand (minimaal factor 20 bij voorkeur beschermingsfactor 50).</w:t>
      </w:r>
    </w:p>
    <w:p w14:paraId="779D7764" w14:textId="77777777" w:rsidR="00C76FA5" w:rsidRPr="003105CE" w:rsidRDefault="00C76FA5" w:rsidP="00D80415">
      <w:pPr>
        <w:pStyle w:val="Geenafstand"/>
        <w:numPr>
          <w:ilvl w:val="0"/>
          <w:numId w:val="87"/>
        </w:numPr>
        <w:rPr>
          <w:rFonts w:cstheme="minorHAnsi"/>
        </w:rPr>
      </w:pPr>
      <w:r w:rsidRPr="003105CE">
        <w:rPr>
          <w:rFonts w:cstheme="minorHAnsi"/>
        </w:rPr>
        <w:t xml:space="preserve">Deze zonnebrand beschermt ook tegen UVA en UVB-straling. </w:t>
      </w:r>
    </w:p>
    <w:p w14:paraId="6EFA3EB9" w14:textId="77777777" w:rsidR="00C76FA5" w:rsidRPr="003105CE" w:rsidRDefault="00C76FA5" w:rsidP="00D80415">
      <w:pPr>
        <w:pStyle w:val="Geenafstand"/>
        <w:numPr>
          <w:ilvl w:val="0"/>
          <w:numId w:val="87"/>
        </w:numPr>
        <w:rPr>
          <w:rFonts w:cstheme="minorHAnsi"/>
        </w:rPr>
      </w:pPr>
      <w:r w:rsidRPr="003105CE">
        <w:rPr>
          <w:rFonts w:cstheme="minorHAnsi"/>
        </w:rPr>
        <w:t xml:space="preserve">Kinderen worden ingesmeerd een half uur voor ze naar buiten gaan en daarna om het uur. </w:t>
      </w:r>
    </w:p>
    <w:p w14:paraId="114521BE" w14:textId="77777777" w:rsidR="00C76FA5" w:rsidRPr="003105CE" w:rsidRDefault="00C76FA5" w:rsidP="00D80415">
      <w:pPr>
        <w:pStyle w:val="Geenafstand"/>
        <w:numPr>
          <w:ilvl w:val="0"/>
          <w:numId w:val="87"/>
        </w:numPr>
        <w:rPr>
          <w:rFonts w:cstheme="minorHAnsi"/>
        </w:rPr>
      </w:pPr>
      <w:r w:rsidRPr="003105CE">
        <w:rPr>
          <w:rFonts w:cstheme="minorHAnsi"/>
        </w:rPr>
        <w:t>Er worden bij felle zon parasols neergezet, zodat de kinderen voornamelijk in de schaduw spelen.</w:t>
      </w:r>
    </w:p>
    <w:p w14:paraId="242C241B" w14:textId="77777777" w:rsidR="00C76FA5" w:rsidRPr="003105CE" w:rsidRDefault="00C76FA5" w:rsidP="00D80415">
      <w:pPr>
        <w:pStyle w:val="Geenafstand"/>
        <w:numPr>
          <w:ilvl w:val="0"/>
          <w:numId w:val="87"/>
        </w:numPr>
        <w:rPr>
          <w:rFonts w:cstheme="minorHAnsi"/>
        </w:rPr>
      </w:pPr>
      <w:r w:rsidRPr="003105CE">
        <w:rPr>
          <w:rFonts w:cstheme="minorHAnsi"/>
        </w:rPr>
        <w:t xml:space="preserve">De zandbak heeft een hoes die de zandbak afdekt als de kinderen er niet in spelen en fungeert als zonnescherm wanneer de kinderen er wel in spelen. Kinderen spelen dus nooit in de zon in de zandbak. </w:t>
      </w:r>
    </w:p>
    <w:p w14:paraId="4C71EE7C" w14:textId="77777777" w:rsidR="00C76FA5" w:rsidRPr="003105CE" w:rsidRDefault="00C76FA5" w:rsidP="00D80415">
      <w:pPr>
        <w:pStyle w:val="Geenafstand"/>
        <w:numPr>
          <w:ilvl w:val="0"/>
          <w:numId w:val="87"/>
        </w:numPr>
        <w:rPr>
          <w:rFonts w:cstheme="minorHAnsi"/>
        </w:rPr>
      </w:pPr>
      <w:r w:rsidRPr="003105CE">
        <w:rPr>
          <w:rFonts w:cstheme="minorHAnsi"/>
        </w:rPr>
        <w:t xml:space="preserve">Er wordt op gelet dat kinderen niet te lang in de zon spelen. </w:t>
      </w:r>
    </w:p>
    <w:p w14:paraId="49D6DA3F" w14:textId="77777777" w:rsidR="00C76FA5" w:rsidRPr="003105CE" w:rsidRDefault="00C76FA5" w:rsidP="00D80415">
      <w:pPr>
        <w:pStyle w:val="Geenafstand"/>
        <w:numPr>
          <w:ilvl w:val="0"/>
          <w:numId w:val="87"/>
        </w:numPr>
        <w:rPr>
          <w:rFonts w:cstheme="minorHAnsi"/>
        </w:rPr>
      </w:pPr>
      <w:r w:rsidRPr="003105CE">
        <w:rPr>
          <w:rFonts w:cstheme="minorHAnsi"/>
        </w:rPr>
        <w:t xml:space="preserve">Wanneer gemerkt wordt dat kinderen het te warm krijgen, gaan ze naar binnen. </w:t>
      </w:r>
    </w:p>
    <w:p w14:paraId="527F7C80" w14:textId="77777777" w:rsidR="00C76FA5" w:rsidRPr="003105CE" w:rsidRDefault="00C76FA5" w:rsidP="00D80415">
      <w:pPr>
        <w:pStyle w:val="Geenafstand"/>
        <w:numPr>
          <w:ilvl w:val="0"/>
          <w:numId w:val="87"/>
        </w:numPr>
        <w:rPr>
          <w:rFonts w:cstheme="minorHAnsi"/>
        </w:rPr>
      </w:pPr>
      <w:r w:rsidRPr="003105CE">
        <w:rPr>
          <w:rFonts w:cstheme="minorHAnsi"/>
        </w:rPr>
        <w:t xml:space="preserve">Zonnepetjes/-hoedjes worden, indien aanwezig, op gedaan. </w:t>
      </w:r>
    </w:p>
    <w:p w14:paraId="7FD81DA0" w14:textId="77777777" w:rsidR="00C76FA5" w:rsidRPr="003105CE" w:rsidRDefault="00C76FA5" w:rsidP="00D80415">
      <w:pPr>
        <w:pStyle w:val="Geenafstand"/>
        <w:numPr>
          <w:ilvl w:val="0"/>
          <w:numId w:val="87"/>
        </w:numPr>
        <w:rPr>
          <w:rFonts w:cstheme="minorHAnsi"/>
        </w:rPr>
      </w:pPr>
      <w:r w:rsidRPr="003105CE">
        <w:rPr>
          <w:rFonts w:cstheme="minorHAnsi"/>
        </w:rPr>
        <w:t xml:space="preserve">De kinderen krijgen ieder uur wat te drinken, zodat de kans op uitdroging wordt verkleind. </w:t>
      </w:r>
    </w:p>
    <w:p w14:paraId="20F58F3E" w14:textId="77777777" w:rsidR="00C76FA5" w:rsidRPr="003105CE" w:rsidRDefault="00C76FA5" w:rsidP="00D80415">
      <w:pPr>
        <w:pStyle w:val="Geenafstand"/>
        <w:numPr>
          <w:ilvl w:val="0"/>
          <w:numId w:val="87"/>
        </w:numPr>
        <w:rPr>
          <w:rFonts w:cstheme="minorHAnsi"/>
        </w:rPr>
      </w:pPr>
      <w:r w:rsidRPr="003105CE">
        <w:rPr>
          <w:rFonts w:cstheme="minorHAnsi"/>
        </w:rPr>
        <w:t xml:space="preserve">Kinderen onder de 12 maanden worden niet aan direct zonlicht blootgesteld.  </w:t>
      </w:r>
    </w:p>
    <w:p w14:paraId="07850AC7" w14:textId="77777777" w:rsidR="00C76FA5" w:rsidRPr="003105CE" w:rsidRDefault="00C76FA5" w:rsidP="00D80415">
      <w:pPr>
        <w:pStyle w:val="Geenafstand"/>
        <w:numPr>
          <w:ilvl w:val="0"/>
          <w:numId w:val="87"/>
        </w:numPr>
        <w:rPr>
          <w:rFonts w:cstheme="minorHAnsi"/>
        </w:rPr>
      </w:pPr>
      <w:r w:rsidRPr="003105CE">
        <w:rPr>
          <w:rFonts w:cstheme="minorHAnsi"/>
        </w:rPr>
        <w:t xml:space="preserve">Tussen 12.00u en 14.00 u wordt er met felle zon niet buiten gespeeld. </w:t>
      </w:r>
    </w:p>
    <w:p w14:paraId="2F2F1D7B" w14:textId="258715A8" w:rsidR="00C76FA5" w:rsidRPr="003105CE" w:rsidRDefault="00C76FA5" w:rsidP="00D80415">
      <w:pPr>
        <w:pStyle w:val="Geenafstand"/>
        <w:numPr>
          <w:ilvl w:val="0"/>
          <w:numId w:val="87"/>
        </w:numPr>
        <w:rPr>
          <w:rFonts w:cstheme="minorHAnsi"/>
        </w:rPr>
      </w:pPr>
      <w:r w:rsidRPr="003105CE">
        <w:rPr>
          <w:rFonts w:cstheme="minorHAnsi"/>
        </w:rPr>
        <w:t>Tussen 14.00 en 15.00 u wordt er ook op gelet dat er nog felle zon is en wordt er zoveel mogelijk in de schaduw gespeeld.</w:t>
      </w:r>
    </w:p>
    <w:p w14:paraId="4A56821B" w14:textId="7FD399C5" w:rsidR="002F331E" w:rsidRPr="003105CE" w:rsidRDefault="002F331E" w:rsidP="00D80415">
      <w:pPr>
        <w:pStyle w:val="Geenafstand"/>
        <w:numPr>
          <w:ilvl w:val="0"/>
          <w:numId w:val="87"/>
        </w:numPr>
        <w:rPr>
          <w:rFonts w:cstheme="minorHAnsi"/>
        </w:rPr>
      </w:pPr>
      <w:r w:rsidRPr="003105CE">
        <w:rPr>
          <w:rFonts w:cstheme="minorHAnsi"/>
        </w:rPr>
        <w:lastRenderedPageBreak/>
        <w:t>Bij heel heet weer mogen de buitenbedjes niet gebruikt worden.</w:t>
      </w:r>
    </w:p>
    <w:p w14:paraId="42766054" w14:textId="77777777" w:rsidR="00B750B2" w:rsidRPr="003105CE" w:rsidRDefault="00B750B2" w:rsidP="00B750B2">
      <w:pPr>
        <w:spacing w:line="252" w:lineRule="atLeast"/>
        <w:rPr>
          <w:rFonts w:asciiTheme="minorHAnsi" w:hAnsiTheme="minorHAnsi" w:cstheme="minorHAnsi"/>
          <w:color w:val="000000" w:themeColor="text1"/>
          <w:sz w:val="22"/>
          <w:szCs w:val="22"/>
        </w:rPr>
      </w:pPr>
    </w:p>
    <w:p w14:paraId="4A9594F4" w14:textId="77777777" w:rsidR="00B750B2" w:rsidRPr="003105CE" w:rsidRDefault="00B750B2" w:rsidP="00B750B2">
      <w:pPr>
        <w:pStyle w:val="Kop4"/>
        <w:rPr>
          <w:rFonts w:asciiTheme="minorHAnsi" w:hAnsiTheme="minorHAnsi" w:cstheme="minorHAnsi"/>
        </w:rPr>
      </w:pPr>
      <w:r w:rsidRPr="003105CE">
        <w:rPr>
          <w:rFonts w:asciiTheme="minorHAnsi" w:hAnsiTheme="minorHAnsi" w:cstheme="minorHAnsi"/>
        </w:rPr>
        <w:t xml:space="preserve">De aanwezigheid van teken en wespen komen als risico uit onze risico inventarisatie. </w:t>
      </w:r>
    </w:p>
    <w:p w14:paraId="6780397E" w14:textId="77777777"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b/>
          <w:bCs/>
          <w:sz w:val="22"/>
          <w:szCs w:val="22"/>
        </w:rPr>
        <w:t xml:space="preserve">Teken: </w:t>
      </w:r>
    </w:p>
    <w:p w14:paraId="3D2A8358" w14:textId="77777777"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sz w:val="22"/>
          <w:szCs w:val="22"/>
        </w:rPr>
        <w:t xml:space="preserve">Teken kunnen besmet zijn met ziekteverwekkende bacteriën en virussen. In Nederland zijn dit met name bacteriën die de ziekte van Lyme veroorzaken. Teken leven in bossen, in struiken en in hoog gras. De kans op teken bij ons op de speelplaats is klein, als wij naar het park gaan er wel een kans zijn op teken. Als er toch een teek op de huid van een kind gevonden wordt, moet deze zo snel mogelijk verwijderd worden met behulp van een tekenpincet. Deze is aanwezig in de EHBO-kist. Ouders worden direct ingelicht als dit zich voor heeft gedaan. </w:t>
      </w:r>
    </w:p>
    <w:p w14:paraId="15E9695C" w14:textId="77777777"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sz w:val="22"/>
          <w:szCs w:val="22"/>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105CE">
        <w:rPr>
          <w:rFonts w:asciiTheme="minorHAnsi" w:hAnsiTheme="minorHAnsi" w:cstheme="minorHAnsi"/>
          <w:sz w:val="22"/>
          <w:szCs w:val="22"/>
        </w:rPr>
        <w:t>coldpack</w:t>
      </w:r>
      <w:proofErr w:type="spellEnd"/>
      <w:r w:rsidRPr="003105CE">
        <w:rPr>
          <w:rFonts w:asciiTheme="minorHAnsi" w:hAnsiTheme="minorHAnsi" w:cstheme="minorHAnsi"/>
          <w:sz w:val="22"/>
          <w:szCs w:val="22"/>
        </w:rPr>
        <w:t xml:space="preserve"> op het wondje, ter verkoeling en verzachting van de pijn. Er kan </w:t>
      </w:r>
      <w:proofErr w:type="spellStart"/>
      <w:r w:rsidRPr="003105CE">
        <w:rPr>
          <w:rFonts w:asciiTheme="minorHAnsi" w:hAnsiTheme="minorHAnsi" w:cstheme="minorHAnsi"/>
          <w:sz w:val="22"/>
          <w:szCs w:val="22"/>
        </w:rPr>
        <w:t>Azaron</w:t>
      </w:r>
      <w:proofErr w:type="spellEnd"/>
      <w:r w:rsidRPr="003105CE">
        <w:rPr>
          <w:rFonts w:asciiTheme="minorHAnsi" w:hAnsiTheme="minorHAnsi" w:cstheme="minorHAnsi"/>
          <w:sz w:val="22"/>
          <w:szCs w:val="22"/>
        </w:rPr>
        <w:t xml:space="preserve">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367BBC46" w14:textId="77777777" w:rsidR="00B750B2" w:rsidRPr="003105CE" w:rsidRDefault="00B750B2" w:rsidP="00B750B2">
      <w:pPr>
        <w:rPr>
          <w:rFonts w:asciiTheme="minorHAnsi" w:hAnsiTheme="minorHAnsi" w:cstheme="minorHAnsi"/>
          <w:color w:val="000000" w:themeColor="text1"/>
          <w:sz w:val="22"/>
          <w:szCs w:val="22"/>
        </w:rPr>
      </w:pPr>
    </w:p>
    <w:p w14:paraId="43F298B4" w14:textId="77777777" w:rsidR="00B750B2" w:rsidRPr="003105CE" w:rsidRDefault="00B750B2" w:rsidP="00B750B2">
      <w:pPr>
        <w:pStyle w:val="Kop4"/>
        <w:rPr>
          <w:rFonts w:asciiTheme="minorHAnsi" w:hAnsiTheme="minorHAnsi" w:cstheme="minorHAnsi"/>
        </w:rPr>
      </w:pPr>
      <w:r w:rsidRPr="003105CE">
        <w:rPr>
          <w:rFonts w:asciiTheme="minorHAnsi" w:hAnsiTheme="minorHAnsi" w:cstheme="minorHAnsi"/>
        </w:rPr>
        <w:t xml:space="preserve">Het gebruik van zwembadjes in de zomer komen als risico uit onze risico-inventarisatie. </w:t>
      </w:r>
    </w:p>
    <w:p w14:paraId="4CD911F9" w14:textId="333AFDF4"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sz w:val="22"/>
          <w:szCs w:val="22"/>
        </w:rPr>
        <w:t>Om dit risico zoveel mogelijk te beperken, hebben wij huisregels vastgelegd over het gebruik van een zwembadj</w:t>
      </w:r>
      <w:r w:rsidR="00C76FA5" w:rsidRPr="003105CE">
        <w:rPr>
          <w:rFonts w:asciiTheme="minorHAnsi" w:hAnsiTheme="minorHAnsi" w:cstheme="minorHAnsi"/>
          <w:sz w:val="22"/>
          <w:szCs w:val="22"/>
        </w:rPr>
        <w:t xml:space="preserve">e. </w:t>
      </w:r>
    </w:p>
    <w:p w14:paraId="4EDD2060" w14:textId="77777777" w:rsidR="00C76FA5" w:rsidRPr="003105CE" w:rsidRDefault="00C76FA5" w:rsidP="006E5A5F">
      <w:pPr>
        <w:numPr>
          <w:ilvl w:val="0"/>
          <w:numId w:val="77"/>
        </w:numPr>
        <w:spacing w:after="28" w:line="249" w:lineRule="auto"/>
        <w:rPr>
          <w:rFonts w:asciiTheme="minorHAnsi" w:hAnsiTheme="minorHAnsi" w:cstheme="minorHAnsi"/>
          <w:sz w:val="22"/>
          <w:szCs w:val="22"/>
        </w:rPr>
      </w:pPr>
      <w:r w:rsidRPr="003105CE">
        <w:rPr>
          <w:rFonts w:asciiTheme="minorHAnsi" w:hAnsiTheme="minorHAnsi" w:cstheme="minorHAnsi"/>
          <w:sz w:val="22"/>
          <w:szCs w:val="22"/>
        </w:rPr>
        <w:t xml:space="preserve">Als er een opblaasbadje wordt gebruikt, wordt het badje voor gebruik goed schoongespoeld. Het badje wordt gevuld met schoon drinkwater. Hiervoor kan de tuinslang worden gebruikt. Het is van groot belang dat de tuinslang eerst doorgespoeld wordt (zachtjes zonder al te veel spetteren) om de kans op legionella zo klein mogelijk te houden. De brandslang wordt hier niet voor gebruikt, deze wordt alleen gebruikt in geval van brand;  </w:t>
      </w:r>
    </w:p>
    <w:p w14:paraId="142FE928" w14:textId="77777777" w:rsidR="00C76FA5" w:rsidRPr="003105CE" w:rsidRDefault="00C76FA5" w:rsidP="006E5A5F">
      <w:pPr>
        <w:numPr>
          <w:ilvl w:val="0"/>
          <w:numId w:val="77"/>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Ververs het water dagelijks (bij baby’s na elke zwembeurt) wanneer er een zwembadje wordt gebruikt. Bij kinderen die nog niet zindelijk zijn wordt goed in de gaten gehouden of er geen ‘ongelukjes’ gebeuren, anders wordt het gehele water ververst. Bij tussentijdse vervuiling (bijv. vogelpoep) wordt het tussendoor een keer extra ververst. Gebruik zo min mogelijk waterspeelgoed dat aanzet tot drinken. Eet of drink niet in of bij het zwembadje;  </w:t>
      </w:r>
    </w:p>
    <w:p w14:paraId="09C42198" w14:textId="4D41A357" w:rsidR="00C76FA5" w:rsidRPr="003105CE" w:rsidRDefault="00C76FA5" w:rsidP="00B750B2">
      <w:pPr>
        <w:numPr>
          <w:ilvl w:val="0"/>
          <w:numId w:val="77"/>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Spoel het badje na gebruik schoon en berg het zwembadje weer droog op (dus eerst laten drogen voordat het opgevouwen wordt);  </w:t>
      </w:r>
    </w:p>
    <w:p w14:paraId="6A242CBA" w14:textId="77777777" w:rsidR="007276E9" w:rsidRPr="003105CE" w:rsidRDefault="007276E9" w:rsidP="007276E9">
      <w:pPr>
        <w:spacing w:after="5" w:line="249" w:lineRule="auto"/>
        <w:ind w:left="720"/>
        <w:rPr>
          <w:rFonts w:asciiTheme="minorHAnsi" w:hAnsiTheme="minorHAnsi" w:cstheme="minorHAnsi"/>
          <w:sz w:val="22"/>
          <w:szCs w:val="22"/>
        </w:rPr>
      </w:pPr>
    </w:p>
    <w:p w14:paraId="364F275C" w14:textId="77777777" w:rsidR="00B750B2" w:rsidRPr="003105CE" w:rsidRDefault="00B750B2" w:rsidP="00B750B2">
      <w:pPr>
        <w:pStyle w:val="Kop4"/>
        <w:rPr>
          <w:rFonts w:asciiTheme="minorHAnsi" w:hAnsiTheme="minorHAnsi" w:cstheme="minorHAnsi"/>
        </w:rPr>
      </w:pPr>
      <w:r w:rsidRPr="003105CE">
        <w:rPr>
          <w:rFonts w:asciiTheme="minorHAnsi" w:hAnsiTheme="minorHAnsi" w:cstheme="minorHAnsi"/>
        </w:rPr>
        <w:t xml:space="preserve">Allergieën komen als risico uit onze risico inventarisatie. </w:t>
      </w:r>
    </w:p>
    <w:p w14:paraId="15A5BE01" w14:textId="77777777" w:rsidR="00B750B2" w:rsidRPr="003105CE" w:rsidRDefault="00B750B2" w:rsidP="00B750B2">
      <w:pPr>
        <w:rPr>
          <w:rFonts w:asciiTheme="minorHAnsi" w:hAnsiTheme="minorHAnsi" w:cstheme="minorHAnsi"/>
          <w:sz w:val="22"/>
          <w:szCs w:val="22"/>
        </w:rPr>
      </w:pPr>
      <w:r w:rsidRPr="003105CE">
        <w:rPr>
          <w:rFonts w:asciiTheme="minorHAnsi" w:hAnsiTheme="minorHAnsi" w:cstheme="minorHAnsi"/>
          <w:sz w:val="22"/>
          <w:szCs w:val="22"/>
        </w:rPr>
        <w:t xml:space="preserve">Kinderen kunnen in aanraking komen met allergieën via bijv. door stoffering van de ruimtes. Om dit te voorkomen hebben we gekozen voor gladde vloeren. Daarnaast gebruiken we zo min mogelijk vloerkleden. Ouders worden verzocht om eventuele allergieën melden. Uiteraard houden wij ook rekening met voedselallergie Als een kind een allergische reactie vertoont overleggen wij met de ouder hoe te handelen .Tijdens het intakegesprek worden allergieën van het kind met de ouders besproken. </w:t>
      </w:r>
    </w:p>
    <w:p w14:paraId="209D668F" w14:textId="1B3F9548" w:rsidR="00B750B2" w:rsidRPr="003105CE" w:rsidRDefault="00B750B2" w:rsidP="00B750B2">
      <w:pPr>
        <w:rPr>
          <w:rFonts w:asciiTheme="minorHAnsi" w:hAnsiTheme="minorHAnsi" w:cstheme="minorHAnsi"/>
          <w:sz w:val="22"/>
          <w:szCs w:val="22"/>
        </w:rPr>
      </w:pPr>
    </w:p>
    <w:p w14:paraId="5174400F" w14:textId="1D5315D3" w:rsidR="00B750B2" w:rsidRPr="003105CE" w:rsidRDefault="00C76FA5" w:rsidP="00C76FA5">
      <w:pPr>
        <w:pStyle w:val="Kop4"/>
        <w:rPr>
          <w:rFonts w:asciiTheme="minorHAnsi" w:hAnsiTheme="minorHAnsi" w:cstheme="minorHAnsi"/>
        </w:rPr>
      </w:pPr>
      <w:r w:rsidRPr="003105CE">
        <w:rPr>
          <w:rFonts w:asciiTheme="minorHAnsi" w:hAnsiTheme="minorHAnsi" w:cstheme="minorHAnsi"/>
        </w:rPr>
        <w:t>De aanwezigheid van een z</w:t>
      </w:r>
      <w:r w:rsidR="00B750B2" w:rsidRPr="003105CE">
        <w:rPr>
          <w:rFonts w:asciiTheme="minorHAnsi" w:hAnsiTheme="minorHAnsi" w:cstheme="minorHAnsi"/>
        </w:rPr>
        <w:t>andbak</w:t>
      </w:r>
      <w:r w:rsidRPr="003105CE">
        <w:rPr>
          <w:rFonts w:asciiTheme="minorHAnsi" w:hAnsiTheme="minorHAnsi" w:cstheme="minorHAnsi"/>
        </w:rPr>
        <w:t>.</w:t>
      </w:r>
    </w:p>
    <w:p w14:paraId="3A68E459" w14:textId="527D6EC4" w:rsidR="00C76FA5" w:rsidRPr="003105CE" w:rsidRDefault="00C76FA5" w:rsidP="00C76FA5">
      <w:p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De aanwezigheid van een zandbak brengt risico’s met zich mee met betrekking tot een ongezond buitenklimaat. Om de risico’s te beperken, hebben wij de volgende afspraken vastgelegd:</w:t>
      </w:r>
    </w:p>
    <w:p w14:paraId="73CA5D8E" w14:textId="62E9B245" w:rsidR="00B750B2" w:rsidRPr="003105CE" w:rsidRDefault="00B750B2" w:rsidP="006E5A5F">
      <w:pPr>
        <w:pStyle w:val="Lijstalinea"/>
        <w:numPr>
          <w:ilvl w:val="0"/>
          <w:numId w:val="7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Controleer het zand van de zandbak voor gebruik op eventueel aanwezige verontreinigen, zoals uitwerpselen van katten. Wanneer je in het zand uitwerpselen aantreft, die er langer dan 3 weken hebben gelegen, is het verschonen van het zand noodzakelijk. Daarnaast is het verschonen van de zandbak nodig wanneer het zand </w:t>
      </w:r>
    </w:p>
    <w:p w14:paraId="3574162F" w14:textId="77777777" w:rsidR="00B750B2" w:rsidRPr="003105CE" w:rsidRDefault="00B750B2" w:rsidP="006E5A5F">
      <w:pPr>
        <w:pStyle w:val="Lijstalinea"/>
        <w:numPr>
          <w:ilvl w:val="0"/>
          <w:numId w:val="7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zichtbaar vuil is. Waar mogelijk is de zandbak afgesloten met een net;  </w:t>
      </w:r>
    </w:p>
    <w:p w14:paraId="4183DDD1" w14:textId="77777777" w:rsidR="00B750B2" w:rsidRPr="003105CE" w:rsidRDefault="00B750B2" w:rsidP="006E5A5F">
      <w:pPr>
        <w:pStyle w:val="Lijstalinea"/>
        <w:numPr>
          <w:ilvl w:val="0"/>
          <w:numId w:val="7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lastRenderedPageBreak/>
        <w:t xml:space="preserve">Het zand van de zandbak wordt jaarlijks ververst;  </w:t>
      </w:r>
    </w:p>
    <w:p w14:paraId="7AE18578" w14:textId="77777777" w:rsidR="00B750B2" w:rsidRPr="003105CE" w:rsidRDefault="00B750B2" w:rsidP="006E5A5F">
      <w:pPr>
        <w:pStyle w:val="Lijstalinea"/>
        <w:numPr>
          <w:ilvl w:val="0"/>
          <w:numId w:val="7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De kinderen moeten na het spelen in de zandbak handen wassen;  </w:t>
      </w:r>
    </w:p>
    <w:p w14:paraId="47451505" w14:textId="43D76311" w:rsidR="00C76FA5" w:rsidRPr="003105CE" w:rsidRDefault="00B750B2" w:rsidP="00C76FA5">
      <w:pPr>
        <w:pStyle w:val="Lijstalinea"/>
        <w:numPr>
          <w:ilvl w:val="0"/>
          <w:numId w:val="78"/>
        </w:numPr>
        <w:spacing w:after="5" w:line="249" w:lineRule="auto"/>
        <w:rPr>
          <w:rFonts w:asciiTheme="minorHAnsi" w:hAnsiTheme="minorHAnsi" w:cstheme="minorHAnsi"/>
          <w:sz w:val="22"/>
          <w:szCs w:val="22"/>
        </w:rPr>
      </w:pPr>
      <w:r w:rsidRPr="003105CE">
        <w:rPr>
          <w:rFonts w:asciiTheme="minorHAnsi" w:hAnsiTheme="minorHAnsi" w:cstheme="minorHAnsi"/>
          <w:sz w:val="22"/>
          <w:szCs w:val="22"/>
        </w:rPr>
        <w:t xml:space="preserve">Zorg ervoor dat kinderen niet eten en drinken in de zandbak;  </w:t>
      </w:r>
    </w:p>
    <w:p w14:paraId="1759B060" w14:textId="77777777" w:rsidR="00C76FA5" w:rsidRPr="003105CE" w:rsidRDefault="00C76FA5" w:rsidP="00C76FA5">
      <w:pPr>
        <w:rPr>
          <w:rFonts w:asciiTheme="minorHAnsi" w:hAnsiTheme="minorHAnsi" w:cstheme="minorHAnsi"/>
          <w:sz w:val="22"/>
          <w:szCs w:val="22"/>
        </w:rPr>
      </w:pPr>
    </w:p>
    <w:p w14:paraId="48B50B54" w14:textId="6429F977" w:rsidR="00095A9D" w:rsidRPr="004B4CFC" w:rsidRDefault="00B750B2" w:rsidP="001B0CCB">
      <w:pPr>
        <w:pStyle w:val="Kop2"/>
      </w:pPr>
      <w:bookmarkStart w:id="132" w:name="_Toc88037754"/>
      <w:r w:rsidRPr="004B4CFC">
        <w:t>9.5</w:t>
      </w:r>
      <w:r w:rsidRPr="004B4CFC">
        <w:tab/>
      </w:r>
      <w:r w:rsidR="00095A9D" w:rsidRPr="004B4CFC">
        <w:t>Bijten in de opvang</w:t>
      </w:r>
      <w:bookmarkEnd w:id="132"/>
    </w:p>
    <w:p w14:paraId="64807892" w14:textId="77777777" w:rsidR="00095A9D" w:rsidRPr="003105CE" w:rsidRDefault="00095A9D" w:rsidP="00095A9D">
      <w:pPr>
        <w:pStyle w:val="Kop3"/>
      </w:pPr>
    </w:p>
    <w:p w14:paraId="2F9E57D3" w14:textId="5653F392" w:rsidR="00095A9D" w:rsidRPr="003105CE" w:rsidRDefault="00236774" w:rsidP="00095A9D">
      <w:pPr>
        <w:pStyle w:val="Kop3"/>
        <w:rPr>
          <w:b w:val="0"/>
          <w:bCs w:val="0"/>
          <w:i/>
          <w:iCs/>
        </w:rPr>
      </w:pPr>
      <w:bookmarkStart w:id="133" w:name="_Toc88037755"/>
      <w:r w:rsidRPr="003105CE">
        <w:t>9.</w:t>
      </w:r>
      <w:r w:rsidR="00C76FA5" w:rsidRPr="003105CE">
        <w:t>5</w:t>
      </w:r>
      <w:r w:rsidRPr="003105CE">
        <w:t>.1</w:t>
      </w:r>
      <w:r w:rsidRPr="003105CE">
        <w:tab/>
      </w:r>
      <w:r w:rsidR="00095A9D" w:rsidRPr="003105CE">
        <w:t>In het kort</w:t>
      </w:r>
      <w:bookmarkEnd w:id="133"/>
      <w:r w:rsidR="00095A9D" w:rsidRPr="003105CE">
        <w:t xml:space="preserve"> </w:t>
      </w:r>
    </w:p>
    <w:p w14:paraId="689C0ADF"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Een bijtwond komt door een beet van een dier of mens.</w:t>
      </w:r>
    </w:p>
    <w:p w14:paraId="455A0951"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Bij een bijtwond is de huid kapot.</w:t>
      </w:r>
    </w:p>
    <w:p w14:paraId="2A244F61"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Spoel de wond onder de kraan.</w:t>
      </w:r>
    </w:p>
    <w:p w14:paraId="4E0605BE"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 xml:space="preserve">De arts kan een bijtwond meestal niet hechten. </w:t>
      </w:r>
    </w:p>
    <w:p w14:paraId="58172B21"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Let op of u gevaccineerd bent tegen tetanus.</w:t>
      </w:r>
    </w:p>
    <w:p w14:paraId="0BDE7A6A" w14:textId="77777777" w:rsidR="00095A9D" w:rsidRPr="003105CE" w:rsidRDefault="00095A9D" w:rsidP="006E5A5F">
      <w:pPr>
        <w:numPr>
          <w:ilvl w:val="0"/>
          <w:numId w:val="39"/>
        </w:num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Soms zijn antibiotica nodig.</w:t>
      </w:r>
    </w:p>
    <w:p w14:paraId="710AFDC9" w14:textId="31A6F926" w:rsidR="00095A9D" w:rsidRPr="003105CE" w:rsidRDefault="00236774" w:rsidP="00095A9D">
      <w:pPr>
        <w:pStyle w:val="Kop3"/>
        <w:rPr>
          <w:i/>
          <w:iCs/>
        </w:rPr>
      </w:pPr>
      <w:bookmarkStart w:id="134" w:name="_Toc88037756"/>
      <w:r w:rsidRPr="003105CE">
        <w:t>9.</w:t>
      </w:r>
      <w:r w:rsidR="00C76FA5" w:rsidRPr="003105CE">
        <w:t>5</w:t>
      </w:r>
      <w:r w:rsidRPr="003105CE">
        <w:t>.2</w:t>
      </w:r>
      <w:r w:rsidRPr="003105CE">
        <w:tab/>
      </w:r>
      <w:r w:rsidR="00095A9D" w:rsidRPr="003105CE">
        <w:t>Wat is een bijtwond?</w:t>
      </w:r>
      <w:bookmarkEnd w:id="134"/>
      <w:r w:rsidR="00095A9D" w:rsidRPr="003105CE">
        <w:t xml:space="preserve"> </w:t>
      </w:r>
    </w:p>
    <w:p w14:paraId="4DB6FA96"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U bent gebeten door een hond, kat, paard, schaap ,konijn of cavia. Of misschien door een kind. We noemen het een bijtwond als de beet echt door de huid heen gaat.</w:t>
      </w:r>
    </w:p>
    <w:p w14:paraId="7FB81BFD" w14:textId="77777777" w:rsidR="00095A9D" w:rsidRPr="003105CE" w:rsidRDefault="00095A9D" w:rsidP="00095A9D">
      <w:pPr>
        <w:outlineLvl w:val="1"/>
        <w:rPr>
          <w:rFonts w:asciiTheme="minorHAnsi" w:hAnsiTheme="minorHAnsi" w:cstheme="minorHAnsi"/>
          <w:b/>
          <w:bCs/>
          <w:sz w:val="22"/>
          <w:szCs w:val="22"/>
        </w:rPr>
      </w:pPr>
    </w:p>
    <w:p w14:paraId="5516AE66" w14:textId="36F1B3F7" w:rsidR="00095A9D" w:rsidRPr="003105CE" w:rsidRDefault="00236774" w:rsidP="00095A9D">
      <w:pPr>
        <w:pStyle w:val="Kop3"/>
        <w:rPr>
          <w:b w:val="0"/>
          <w:bCs w:val="0"/>
          <w:i/>
          <w:iCs/>
        </w:rPr>
      </w:pPr>
      <w:bookmarkStart w:id="135" w:name="_Toc88037757"/>
      <w:r w:rsidRPr="003105CE">
        <w:t>9.</w:t>
      </w:r>
      <w:r w:rsidR="00C76FA5" w:rsidRPr="003105CE">
        <w:t>5</w:t>
      </w:r>
      <w:r w:rsidRPr="003105CE">
        <w:t>.3</w:t>
      </w:r>
      <w:r w:rsidRPr="003105CE">
        <w:tab/>
      </w:r>
      <w:r w:rsidR="00095A9D" w:rsidRPr="003105CE">
        <w:t>Hoe ontstaat een bijtwond?</w:t>
      </w:r>
      <w:bookmarkEnd w:id="135"/>
      <w:r w:rsidR="00095A9D" w:rsidRPr="003105CE">
        <w:t xml:space="preserve"> </w:t>
      </w:r>
    </w:p>
    <w:p w14:paraId="622D51B3"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Dieren die zich bedreigd voelen gaan vluchten of aanvallen. Kunnen ze niet weg, dan bijten ze. Ook als u met uw huisdier stoeit of als kinderen met elkaar vechten, kan iemand worden gebeten.</w:t>
      </w:r>
    </w:p>
    <w:p w14:paraId="7FA42746" w14:textId="77777777" w:rsidR="00095A9D" w:rsidRPr="003105CE" w:rsidRDefault="00095A9D" w:rsidP="00095A9D">
      <w:pPr>
        <w:pStyle w:val="Kop3"/>
      </w:pPr>
    </w:p>
    <w:p w14:paraId="5783B42B" w14:textId="0226274E" w:rsidR="00095A9D" w:rsidRPr="003105CE" w:rsidRDefault="00236774" w:rsidP="00095A9D">
      <w:pPr>
        <w:pStyle w:val="Kop3"/>
        <w:rPr>
          <w:b w:val="0"/>
          <w:bCs w:val="0"/>
          <w:i/>
          <w:iCs/>
        </w:rPr>
      </w:pPr>
      <w:bookmarkStart w:id="136" w:name="_Toc88037758"/>
      <w:r w:rsidRPr="003105CE">
        <w:t>9.</w:t>
      </w:r>
      <w:r w:rsidR="00C76FA5" w:rsidRPr="003105CE">
        <w:t>5</w:t>
      </w:r>
      <w:r w:rsidRPr="003105CE">
        <w:t>.4</w:t>
      </w:r>
      <w:r w:rsidRPr="003105CE">
        <w:tab/>
      </w:r>
      <w:r w:rsidR="00095A9D" w:rsidRPr="003105CE">
        <w:t>Wat zijn de verschijnselen van een bijtwond?</w:t>
      </w:r>
      <w:bookmarkEnd w:id="136"/>
      <w:r w:rsidR="00095A9D" w:rsidRPr="003105CE">
        <w:t xml:space="preserve"> </w:t>
      </w:r>
    </w:p>
    <w:p w14:paraId="72A3CCAE"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Een bijtwond ziet er zo uit:</w:t>
      </w:r>
    </w:p>
    <w:p w14:paraId="10F0211B" w14:textId="77777777" w:rsidR="00095A9D" w:rsidRPr="003105CE" w:rsidRDefault="00095A9D" w:rsidP="006E5A5F">
      <w:pPr>
        <w:numPr>
          <w:ilvl w:val="0"/>
          <w:numId w:val="40"/>
        </w:numPr>
        <w:rPr>
          <w:rFonts w:asciiTheme="minorHAnsi" w:hAnsiTheme="minorHAnsi" w:cstheme="minorHAnsi"/>
          <w:i/>
          <w:iCs/>
          <w:sz w:val="22"/>
          <w:szCs w:val="22"/>
        </w:rPr>
      </w:pPr>
      <w:r w:rsidRPr="003105CE">
        <w:rPr>
          <w:rFonts w:asciiTheme="minorHAnsi" w:hAnsiTheme="minorHAnsi" w:cstheme="minorHAnsi"/>
          <w:sz w:val="22"/>
          <w:szCs w:val="22"/>
        </w:rPr>
        <w:t xml:space="preserve">Soms zit er een blauwe of rode plek. </w:t>
      </w:r>
    </w:p>
    <w:p w14:paraId="6732BFE1" w14:textId="77777777" w:rsidR="00095A9D" w:rsidRPr="003105CE" w:rsidRDefault="00095A9D" w:rsidP="006E5A5F">
      <w:pPr>
        <w:numPr>
          <w:ilvl w:val="0"/>
          <w:numId w:val="40"/>
        </w:numPr>
        <w:rPr>
          <w:rFonts w:asciiTheme="minorHAnsi" w:hAnsiTheme="minorHAnsi" w:cstheme="minorHAnsi"/>
          <w:i/>
          <w:iCs/>
          <w:sz w:val="22"/>
          <w:szCs w:val="22"/>
        </w:rPr>
      </w:pPr>
      <w:r w:rsidRPr="003105CE">
        <w:rPr>
          <w:rFonts w:asciiTheme="minorHAnsi" w:hAnsiTheme="minorHAnsi" w:cstheme="minorHAnsi"/>
          <w:sz w:val="22"/>
          <w:szCs w:val="22"/>
        </w:rPr>
        <w:t xml:space="preserve">De huid is geschaafd, opengescheurd of doorgeprikt. </w:t>
      </w:r>
    </w:p>
    <w:p w14:paraId="20F807FC" w14:textId="77777777" w:rsidR="00095A9D" w:rsidRPr="003105CE" w:rsidRDefault="00095A9D" w:rsidP="006E5A5F">
      <w:pPr>
        <w:numPr>
          <w:ilvl w:val="0"/>
          <w:numId w:val="40"/>
        </w:numPr>
        <w:rPr>
          <w:rFonts w:asciiTheme="minorHAnsi" w:hAnsiTheme="minorHAnsi" w:cstheme="minorHAnsi"/>
          <w:i/>
          <w:iCs/>
          <w:sz w:val="22"/>
          <w:szCs w:val="22"/>
        </w:rPr>
      </w:pPr>
      <w:r w:rsidRPr="003105CE">
        <w:rPr>
          <w:rFonts w:asciiTheme="minorHAnsi" w:hAnsiTheme="minorHAnsi" w:cstheme="minorHAnsi"/>
          <w:sz w:val="22"/>
          <w:szCs w:val="22"/>
        </w:rPr>
        <w:t>Vaak hebben de punten van de tanden kleine gaatjes in de huid gemaakt.</w:t>
      </w:r>
    </w:p>
    <w:p w14:paraId="665721F1"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Een bijtwond kan flink bloeden en pijn doen. Soms is ook een pees, gewricht, zenuw of bot beschadigd.</w:t>
      </w:r>
    </w:p>
    <w:p w14:paraId="37BDFAC2" w14:textId="77777777" w:rsidR="00095A9D" w:rsidRPr="003105CE" w:rsidRDefault="00095A9D" w:rsidP="00095A9D">
      <w:pPr>
        <w:pStyle w:val="Kop3"/>
      </w:pPr>
    </w:p>
    <w:p w14:paraId="0E49C703" w14:textId="05D58F1A" w:rsidR="00095A9D" w:rsidRPr="003105CE" w:rsidRDefault="00236774" w:rsidP="00095A9D">
      <w:pPr>
        <w:pStyle w:val="Kop3"/>
        <w:rPr>
          <w:b w:val="0"/>
          <w:bCs w:val="0"/>
          <w:i/>
          <w:iCs/>
        </w:rPr>
      </w:pPr>
      <w:bookmarkStart w:id="137" w:name="_Toc88037759"/>
      <w:r w:rsidRPr="003105CE">
        <w:t>9.</w:t>
      </w:r>
      <w:r w:rsidR="00C76FA5" w:rsidRPr="003105CE">
        <w:t>5</w:t>
      </w:r>
      <w:r w:rsidRPr="003105CE">
        <w:t>.5</w:t>
      </w:r>
      <w:r w:rsidRPr="003105CE">
        <w:tab/>
      </w:r>
      <w:r w:rsidR="00095A9D" w:rsidRPr="003105CE">
        <w:t>Eerste hulp bij een bijtwond</w:t>
      </w:r>
      <w:bookmarkEnd w:id="137"/>
      <w:r w:rsidR="00095A9D" w:rsidRPr="003105CE">
        <w:t xml:space="preserve"> </w:t>
      </w:r>
    </w:p>
    <w:p w14:paraId="3F646C19" w14:textId="77777777" w:rsidR="00095A9D" w:rsidRPr="003105CE" w:rsidRDefault="00095A9D" w:rsidP="00095A9D">
      <w:p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 xml:space="preserve">Spoel de bijtwond goed uit onder de kraan met lauw water. U mag ook zeep gebruiken om de wond uit te wassen. Dek een grote wond na het uitwassen af. Bijvoorbeeld met een schoon verband of een schone doek. Neem daarna contact op met uw huisarts. </w:t>
      </w:r>
      <w:r w:rsidRPr="003105CE">
        <w:rPr>
          <w:rFonts w:asciiTheme="minorHAnsi" w:hAnsiTheme="minorHAnsi" w:cstheme="minorHAnsi"/>
          <w:sz w:val="22"/>
          <w:szCs w:val="22"/>
        </w:rPr>
        <w:br/>
      </w:r>
      <w:r w:rsidRPr="003105CE">
        <w:rPr>
          <w:rFonts w:asciiTheme="minorHAnsi" w:hAnsiTheme="minorHAnsi" w:cstheme="minorHAnsi"/>
          <w:sz w:val="22"/>
          <w:szCs w:val="22"/>
        </w:rPr>
        <w:br/>
        <w:t>Bel direct als u bent gebeten door een giftig dier, zoals een slang.</w:t>
      </w:r>
      <w:r w:rsidRPr="003105CE">
        <w:rPr>
          <w:rFonts w:asciiTheme="minorHAnsi" w:hAnsiTheme="minorHAnsi" w:cstheme="minorHAnsi"/>
          <w:sz w:val="22"/>
          <w:szCs w:val="22"/>
        </w:rPr>
        <w:br/>
      </w:r>
      <w:r w:rsidRPr="003105CE">
        <w:rPr>
          <w:rFonts w:asciiTheme="minorHAnsi" w:hAnsiTheme="minorHAnsi" w:cstheme="minorHAnsi"/>
          <w:sz w:val="22"/>
          <w:szCs w:val="22"/>
        </w:rPr>
        <w:br/>
        <w:t xml:space="preserve">Uw huisarts hecht een bijtwond meestal niet. In de wond kunnen bacteriën zitten van het dier/mens dat u gebeten heeft. Door de wond te hechten kunnen die bacteriën niet meer naar buiten. Dat verhoogt de kans op een ontsteking. Daarom laten we ook grotere bijtwonden meestal open. </w:t>
      </w:r>
      <w:r w:rsidRPr="003105CE">
        <w:rPr>
          <w:rFonts w:asciiTheme="minorHAnsi" w:hAnsiTheme="minorHAnsi" w:cstheme="minorHAnsi"/>
          <w:sz w:val="22"/>
          <w:szCs w:val="22"/>
        </w:rPr>
        <w:br/>
      </w:r>
      <w:r w:rsidRPr="003105CE">
        <w:rPr>
          <w:rFonts w:asciiTheme="minorHAnsi" w:hAnsiTheme="minorHAnsi" w:cstheme="minorHAnsi"/>
          <w:sz w:val="22"/>
          <w:szCs w:val="22"/>
        </w:rPr>
        <w:br/>
        <w:t>Bij beschadiging van een pees, gewricht, zenuw of bot verwijst de huisarts u naar de chirurg.</w:t>
      </w:r>
    </w:p>
    <w:p w14:paraId="0A93C2CB" w14:textId="57E4A877" w:rsidR="00095A9D" w:rsidRPr="003105CE" w:rsidRDefault="00236774" w:rsidP="00095A9D">
      <w:pPr>
        <w:pStyle w:val="Kop3"/>
        <w:rPr>
          <w:b w:val="0"/>
          <w:bCs w:val="0"/>
          <w:i/>
          <w:iCs/>
        </w:rPr>
      </w:pPr>
      <w:bookmarkStart w:id="138" w:name="_Toc88037760"/>
      <w:r w:rsidRPr="003105CE">
        <w:t>9.</w:t>
      </w:r>
      <w:r w:rsidR="00C76FA5" w:rsidRPr="003105CE">
        <w:t>5</w:t>
      </w:r>
      <w:r w:rsidRPr="003105CE">
        <w:t>.6</w:t>
      </w:r>
      <w:r w:rsidRPr="003105CE">
        <w:tab/>
      </w:r>
      <w:r w:rsidR="00095A9D" w:rsidRPr="003105CE">
        <w:t>Medicijnen bij een bijtwond</w:t>
      </w:r>
      <w:bookmarkEnd w:id="138"/>
      <w:r w:rsidR="00095A9D" w:rsidRPr="003105CE">
        <w:t xml:space="preserve"> </w:t>
      </w:r>
    </w:p>
    <w:p w14:paraId="61A492B4" w14:textId="77777777" w:rsidR="00095A9D" w:rsidRPr="003105CE" w:rsidRDefault="00095A9D" w:rsidP="006E5A5F">
      <w:pPr>
        <w:pStyle w:val="Lijstalinea"/>
        <w:numPr>
          <w:ilvl w:val="0"/>
          <w:numId w:val="41"/>
        </w:numPr>
        <w:rPr>
          <w:rFonts w:asciiTheme="minorHAnsi" w:hAnsiTheme="minorHAnsi" w:cstheme="minorHAnsi"/>
          <w:i/>
          <w:iCs/>
          <w:sz w:val="22"/>
          <w:szCs w:val="22"/>
        </w:rPr>
      </w:pPr>
      <w:r w:rsidRPr="003105CE">
        <w:rPr>
          <w:rFonts w:asciiTheme="minorHAnsi" w:hAnsiTheme="minorHAnsi" w:cstheme="minorHAnsi"/>
          <w:sz w:val="22"/>
          <w:szCs w:val="22"/>
        </w:rPr>
        <w:t>Tetanusinjectie</w:t>
      </w:r>
    </w:p>
    <w:p w14:paraId="019CDCA2"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 xml:space="preserve">Bij elke bijtwond is er kans op een infectie met tetanus. Tetanus is een infectieziekte die zeer ernstig kan zijn. De meeste mensen in Nederland zijn tegen tetanus ingeënt. Kinderen worden door het consultatiebureau ingeënt. </w:t>
      </w:r>
    </w:p>
    <w:p w14:paraId="79C8F323" w14:textId="77777777" w:rsidR="00095A9D" w:rsidRPr="003105CE" w:rsidRDefault="00095A9D" w:rsidP="006E5A5F">
      <w:pPr>
        <w:numPr>
          <w:ilvl w:val="0"/>
          <w:numId w:val="42"/>
        </w:numPr>
        <w:rPr>
          <w:rFonts w:asciiTheme="minorHAnsi" w:hAnsiTheme="minorHAnsi" w:cstheme="minorHAnsi"/>
          <w:i/>
          <w:iCs/>
          <w:sz w:val="22"/>
          <w:szCs w:val="22"/>
        </w:rPr>
      </w:pPr>
      <w:r w:rsidRPr="003105CE">
        <w:rPr>
          <w:rFonts w:asciiTheme="minorHAnsi" w:hAnsiTheme="minorHAnsi" w:cstheme="minorHAnsi"/>
          <w:sz w:val="22"/>
          <w:szCs w:val="22"/>
        </w:rPr>
        <w:t xml:space="preserve">Bent u nooit ingeënt? Dan is het belangrijk dat u zo snel mogelijk een prik krijgt met antistoffen tegen tetanus. U krijgt meteen ook een andere prik (inenting) die ervoor </w:t>
      </w:r>
      <w:r w:rsidRPr="003105CE">
        <w:rPr>
          <w:rFonts w:asciiTheme="minorHAnsi" w:hAnsiTheme="minorHAnsi" w:cstheme="minorHAnsi"/>
          <w:sz w:val="22"/>
          <w:szCs w:val="22"/>
        </w:rPr>
        <w:lastRenderedPageBreak/>
        <w:t xml:space="preserve">zorgt dat u zelf antistoffen maakt tegen tetanus. Na één maand en na zes maanden moet u weer zo’n inenting halen. </w:t>
      </w:r>
    </w:p>
    <w:p w14:paraId="2D248013" w14:textId="77777777" w:rsidR="00095A9D" w:rsidRPr="003105CE" w:rsidRDefault="00095A9D" w:rsidP="006E5A5F">
      <w:pPr>
        <w:numPr>
          <w:ilvl w:val="0"/>
          <w:numId w:val="42"/>
        </w:numPr>
        <w:rPr>
          <w:rFonts w:asciiTheme="minorHAnsi" w:hAnsiTheme="minorHAnsi" w:cstheme="minorHAnsi"/>
          <w:i/>
          <w:iCs/>
          <w:sz w:val="22"/>
          <w:szCs w:val="22"/>
        </w:rPr>
      </w:pPr>
      <w:r w:rsidRPr="003105CE">
        <w:rPr>
          <w:rFonts w:asciiTheme="minorHAnsi" w:hAnsiTheme="minorHAnsi" w:cstheme="minorHAnsi"/>
          <w:sz w:val="22"/>
          <w:szCs w:val="22"/>
        </w:rPr>
        <w:t>Is uw laatste inenting tegen tetanus langer dan 10 jaar geleden? Dan krijgt u een herhalingsprik. Dit kan eventueel een dag na de beet gebeuren.</w:t>
      </w:r>
    </w:p>
    <w:p w14:paraId="6C522FBE" w14:textId="77777777" w:rsidR="00095A9D" w:rsidRPr="003105CE" w:rsidRDefault="00095A9D" w:rsidP="006E5A5F">
      <w:pPr>
        <w:pStyle w:val="Lijstalinea"/>
        <w:numPr>
          <w:ilvl w:val="0"/>
          <w:numId w:val="41"/>
        </w:numPr>
        <w:rPr>
          <w:rFonts w:asciiTheme="minorHAnsi" w:hAnsiTheme="minorHAnsi" w:cstheme="minorHAnsi"/>
          <w:i/>
          <w:iCs/>
          <w:sz w:val="22"/>
          <w:szCs w:val="22"/>
        </w:rPr>
      </w:pPr>
      <w:r w:rsidRPr="003105CE">
        <w:rPr>
          <w:rFonts w:asciiTheme="minorHAnsi" w:hAnsiTheme="minorHAnsi" w:cstheme="minorHAnsi"/>
          <w:sz w:val="22"/>
          <w:szCs w:val="22"/>
        </w:rPr>
        <w:t>Antibiotica</w:t>
      </w:r>
    </w:p>
    <w:p w14:paraId="27FE79DF"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In sommige gevallen krijgt u antibiotica om de kans op een infectie te verminderen. Bijvoorbeeld:</w:t>
      </w:r>
    </w:p>
    <w:p w14:paraId="68961E93"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bij een mensenbeet of kattenbeet;</w:t>
      </w:r>
    </w:p>
    <w:p w14:paraId="621FE0F1"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bij bijtwonden aan hand, pols, been of voet;</w:t>
      </w:r>
    </w:p>
    <w:p w14:paraId="7C055AD5"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bij diepe ‘tandprikbeten’ die u moeilijk kunt uitspoelen en die weinig bloeden;</w:t>
      </w:r>
    </w:p>
    <w:p w14:paraId="747AA30C"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bij bijtwonden met rafelige en gekneusde wondranden (paardenbeet/koeienbeet);</w:t>
      </w:r>
    </w:p>
    <w:p w14:paraId="1FCE055D"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als uw weerstand verminderd is;</w:t>
      </w:r>
    </w:p>
    <w:p w14:paraId="3DB079F5" w14:textId="77777777" w:rsidR="00095A9D" w:rsidRPr="003105CE" w:rsidRDefault="00095A9D" w:rsidP="006E5A5F">
      <w:pPr>
        <w:numPr>
          <w:ilvl w:val="0"/>
          <w:numId w:val="43"/>
        </w:numPr>
        <w:rPr>
          <w:rFonts w:asciiTheme="minorHAnsi" w:hAnsiTheme="minorHAnsi" w:cstheme="minorHAnsi"/>
          <w:i/>
          <w:iCs/>
          <w:sz w:val="22"/>
          <w:szCs w:val="22"/>
        </w:rPr>
      </w:pPr>
      <w:r w:rsidRPr="003105CE">
        <w:rPr>
          <w:rFonts w:asciiTheme="minorHAnsi" w:hAnsiTheme="minorHAnsi" w:cstheme="minorHAnsi"/>
          <w:sz w:val="22"/>
          <w:szCs w:val="22"/>
        </w:rPr>
        <w:t>als u een bepaalde chronische aandoening heeft, zoals diabetes mellitus.</w:t>
      </w:r>
    </w:p>
    <w:p w14:paraId="3643762F" w14:textId="77777777" w:rsidR="00095A9D" w:rsidRPr="003105CE" w:rsidRDefault="00095A9D" w:rsidP="006E5A5F">
      <w:pPr>
        <w:pStyle w:val="Lijstalinea"/>
        <w:numPr>
          <w:ilvl w:val="0"/>
          <w:numId w:val="41"/>
        </w:numPr>
        <w:rPr>
          <w:rFonts w:asciiTheme="minorHAnsi" w:hAnsiTheme="minorHAnsi" w:cstheme="minorHAnsi"/>
          <w:i/>
          <w:iCs/>
          <w:sz w:val="22"/>
          <w:szCs w:val="22"/>
        </w:rPr>
      </w:pPr>
      <w:r w:rsidRPr="003105CE">
        <w:rPr>
          <w:rFonts w:asciiTheme="minorHAnsi" w:hAnsiTheme="minorHAnsi" w:cstheme="minorHAnsi"/>
          <w:sz w:val="22"/>
          <w:szCs w:val="22"/>
        </w:rPr>
        <w:t>Injecties tegen hondsdolheid (rabiës)</w:t>
      </w:r>
    </w:p>
    <w:p w14:paraId="5519BC2B" w14:textId="77777777" w:rsidR="00095A9D" w:rsidRPr="003105CE" w:rsidRDefault="00095A9D" w:rsidP="00095A9D">
      <w:pPr>
        <w:rPr>
          <w:rFonts w:asciiTheme="minorHAnsi" w:hAnsiTheme="minorHAnsi" w:cstheme="minorHAnsi"/>
          <w:i/>
          <w:iCs/>
          <w:sz w:val="22"/>
          <w:szCs w:val="22"/>
        </w:rPr>
      </w:pPr>
      <w:r w:rsidRPr="003105CE">
        <w:rPr>
          <w:rFonts w:asciiTheme="minorHAnsi" w:hAnsiTheme="minorHAnsi" w:cstheme="minorHAnsi"/>
          <w:sz w:val="22"/>
          <w:szCs w:val="22"/>
        </w:rPr>
        <w:t xml:space="preserve">Bent u in Nederland door een vleermuis gebeten? Of bent u in het buitenland door een dier gebeten? </w:t>
      </w:r>
      <w:r w:rsidRPr="003105CE">
        <w:rPr>
          <w:rFonts w:asciiTheme="minorHAnsi" w:hAnsiTheme="minorHAnsi" w:cstheme="minorHAnsi"/>
          <w:sz w:val="22"/>
          <w:szCs w:val="22"/>
        </w:rPr>
        <w:br/>
        <w:t>Dan is er kans dat u met hondsdolheid (rabiës) wordt besmet. Dit is een ernstige infectie die zonder snelle behandeling dodelijk kan zijn. </w:t>
      </w:r>
      <w:r w:rsidRPr="003105CE">
        <w:rPr>
          <w:rFonts w:asciiTheme="minorHAnsi" w:hAnsiTheme="minorHAnsi" w:cstheme="minorHAnsi"/>
          <w:sz w:val="22"/>
          <w:szCs w:val="22"/>
        </w:rPr>
        <w:br/>
        <w:t>Ga dan binnen 24 uur naar een arts die u hiervoor kan behandelen. U krijgt dan een aantal injecties.</w:t>
      </w:r>
      <w:r w:rsidRPr="003105CE">
        <w:rPr>
          <w:rFonts w:asciiTheme="minorHAnsi" w:hAnsiTheme="minorHAnsi" w:cstheme="minorHAnsi"/>
          <w:sz w:val="22"/>
          <w:szCs w:val="22"/>
        </w:rPr>
        <w:br/>
        <w:t>Reizigers krijgen voor sommige risicogebieden het advies om zich voor vertrek uit Nederland tegen hondsdolheid (rabiës) in te laten enten. </w:t>
      </w:r>
    </w:p>
    <w:p w14:paraId="5754A851" w14:textId="77777777" w:rsidR="00095A9D" w:rsidRPr="003105CE" w:rsidRDefault="00095A9D" w:rsidP="00095A9D">
      <w:pPr>
        <w:pStyle w:val="Kop3"/>
      </w:pPr>
    </w:p>
    <w:p w14:paraId="65CA1E70" w14:textId="2CEA48C8" w:rsidR="00095A9D" w:rsidRPr="003105CE" w:rsidRDefault="00236774" w:rsidP="00095A9D">
      <w:pPr>
        <w:pStyle w:val="Kop3"/>
        <w:rPr>
          <w:b w:val="0"/>
          <w:bCs w:val="0"/>
          <w:i/>
          <w:iCs/>
        </w:rPr>
      </w:pPr>
      <w:bookmarkStart w:id="139" w:name="_Toc88037761"/>
      <w:r w:rsidRPr="003105CE">
        <w:t>9.</w:t>
      </w:r>
      <w:r w:rsidR="00C76FA5" w:rsidRPr="003105CE">
        <w:t>5</w:t>
      </w:r>
      <w:r w:rsidRPr="003105CE">
        <w:t>.7</w:t>
      </w:r>
      <w:r w:rsidRPr="003105CE">
        <w:tab/>
      </w:r>
      <w:r w:rsidR="00095A9D" w:rsidRPr="003105CE">
        <w:t>Hoe gaat het verder met een bijtwond?</w:t>
      </w:r>
      <w:bookmarkEnd w:id="139"/>
      <w:r w:rsidR="00095A9D" w:rsidRPr="003105CE">
        <w:t xml:space="preserve"> </w:t>
      </w:r>
    </w:p>
    <w:p w14:paraId="15FEA7ED" w14:textId="77777777" w:rsidR="00095A9D" w:rsidRPr="003105CE" w:rsidRDefault="00095A9D" w:rsidP="00095A9D">
      <w:p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 xml:space="preserve">Zit de wond aan uw been, dan kunt u uw been hoog leggen. Draag bij een wond aan uw hand of arm een mitella om uw arm wat rust te geven en de druk op de wond te verminderen. </w:t>
      </w:r>
      <w:r w:rsidRPr="003105CE">
        <w:rPr>
          <w:rFonts w:asciiTheme="minorHAnsi" w:hAnsiTheme="minorHAnsi" w:cstheme="minorHAnsi"/>
          <w:sz w:val="22"/>
          <w:szCs w:val="22"/>
        </w:rPr>
        <w:br/>
      </w:r>
      <w:r w:rsidRPr="003105CE">
        <w:rPr>
          <w:rFonts w:asciiTheme="minorHAnsi" w:hAnsiTheme="minorHAnsi" w:cstheme="minorHAnsi"/>
          <w:sz w:val="22"/>
          <w:szCs w:val="22"/>
        </w:rPr>
        <w:br/>
        <w:t>Uw huisarts spreekt met u af wanneer u weer voor controle terug moet komen. Kom eerder als u merkt dat de (pijn)klachten verergeren of als u ziek wordt.</w:t>
      </w:r>
    </w:p>
    <w:p w14:paraId="657CDE86" w14:textId="4798AFF2" w:rsidR="00095A9D" w:rsidRPr="003105CE" w:rsidRDefault="00236774" w:rsidP="00095A9D">
      <w:pPr>
        <w:pStyle w:val="Kop3"/>
        <w:rPr>
          <w:b w:val="0"/>
          <w:bCs w:val="0"/>
          <w:i/>
          <w:iCs/>
        </w:rPr>
      </w:pPr>
      <w:bookmarkStart w:id="140" w:name="_Toc88037762"/>
      <w:r w:rsidRPr="003105CE">
        <w:t>9.</w:t>
      </w:r>
      <w:r w:rsidR="00C76FA5" w:rsidRPr="003105CE">
        <w:t>5</w:t>
      </w:r>
      <w:r w:rsidRPr="003105CE">
        <w:t>.8</w:t>
      </w:r>
      <w:r w:rsidRPr="003105CE">
        <w:tab/>
      </w:r>
      <w:r w:rsidR="00095A9D" w:rsidRPr="003105CE">
        <w:t>Wanneer contact opnemen met een bijtwond?</w:t>
      </w:r>
      <w:bookmarkEnd w:id="140"/>
      <w:r w:rsidR="00095A9D" w:rsidRPr="003105CE">
        <w:t xml:space="preserve"> </w:t>
      </w:r>
    </w:p>
    <w:p w14:paraId="0271BA10" w14:textId="77777777" w:rsidR="00095A9D" w:rsidRPr="003105CE" w:rsidRDefault="00095A9D" w:rsidP="00095A9D">
      <w:pPr>
        <w:spacing w:after="100" w:afterAutospacing="1"/>
        <w:rPr>
          <w:rFonts w:asciiTheme="minorHAnsi" w:hAnsiTheme="minorHAnsi" w:cstheme="minorHAnsi"/>
          <w:i/>
          <w:iCs/>
          <w:sz w:val="22"/>
          <w:szCs w:val="22"/>
        </w:rPr>
      </w:pPr>
      <w:r w:rsidRPr="003105CE">
        <w:rPr>
          <w:rFonts w:asciiTheme="minorHAnsi" w:hAnsiTheme="minorHAnsi" w:cstheme="minorHAnsi"/>
          <w:sz w:val="22"/>
          <w:szCs w:val="22"/>
        </w:rPr>
        <w:t>Neem bij een bijtwond altijd even contact op met uw huisarts. Het kan zijn dat u een tetanusinjectie of antibiotica nodig heeft.</w:t>
      </w:r>
      <w:r w:rsidRPr="003105CE">
        <w:rPr>
          <w:rFonts w:asciiTheme="minorHAnsi" w:hAnsiTheme="minorHAnsi" w:cstheme="minorHAnsi"/>
          <w:sz w:val="22"/>
          <w:szCs w:val="22"/>
        </w:rPr>
        <w:br/>
      </w:r>
      <w:r w:rsidRPr="003105CE">
        <w:rPr>
          <w:rFonts w:asciiTheme="minorHAnsi" w:hAnsiTheme="minorHAnsi" w:cstheme="minorHAnsi"/>
          <w:sz w:val="22"/>
          <w:szCs w:val="22"/>
        </w:rPr>
        <w:br/>
        <w:t>Let in de eerste dagen goed op of de wond gaat ontsteken. De wond wordt dan rood, dikker en gaat kloppen of gloeien. Komt er pus uit of krijgt u koorts neem dan contact op met uw huisarts.</w:t>
      </w:r>
    </w:p>
    <w:p w14:paraId="5FFBA332" w14:textId="49D65198" w:rsidR="00095A9D" w:rsidRPr="003105CE" w:rsidRDefault="00236774" w:rsidP="00095A9D">
      <w:pPr>
        <w:pStyle w:val="Kop3"/>
        <w:rPr>
          <w:b w:val="0"/>
          <w:bCs w:val="0"/>
          <w:i/>
          <w:iCs/>
        </w:rPr>
      </w:pPr>
      <w:bookmarkStart w:id="141" w:name="_Toc88037763"/>
      <w:r w:rsidRPr="003105CE">
        <w:t>9.</w:t>
      </w:r>
      <w:r w:rsidR="00C76FA5" w:rsidRPr="003105CE">
        <w:t>5</w:t>
      </w:r>
      <w:r w:rsidRPr="003105CE">
        <w:t>.9</w:t>
      </w:r>
      <w:r w:rsidRPr="003105CE">
        <w:tab/>
      </w:r>
      <w:r w:rsidR="00095A9D" w:rsidRPr="003105CE">
        <w:t>Meer informatie over een bijtwond</w:t>
      </w:r>
      <w:bookmarkEnd w:id="141"/>
      <w:r w:rsidR="00095A9D" w:rsidRPr="003105CE">
        <w:t xml:space="preserve"> </w:t>
      </w:r>
    </w:p>
    <w:p w14:paraId="13522B8D" w14:textId="41DF22A3" w:rsidR="00095A9D" w:rsidRPr="003105CE" w:rsidRDefault="00095A9D" w:rsidP="00095A9D">
      <w:pPr>
        <w:spacing w:after="100" w:afterAutospacing="1"/>
        <w:rPr>
          <w:rFonts w:asciiTheme="minorHAnsi" w:hAnsiTheme="minorHAnsi" w:cstheme="minorHAnsi"/>
          <w:sz w:val="22"/>
          <w:szCs w:val="22"/>
        </w:rPr>
      </w:pPr>
      <w:r w:rsidRPr="003105CE">
        <w:rPr>
          <w:rFonts w:asciiTheme="minorHAnsi" w:hAnsiTheme="minorHAnsi" w:cstheme="minorHAnsi"/>
          <w:sz w:val="22"/>
          <w:szCs w:val="22"/>
        </w:rPr>
        <w:t>De informatie over een bijtwond is gebaseerd op de wetenschappelijke richtlijn voor huisartsen, de </w:t>
      </w:r>
      <w:hyperlink r:id="rId41" w:tgtFrame="_blank" w:tooltip="NHG-Standaard Bacteriële huidinfecties" w:history="1">
        <w:r w:rsidRPr="003105CE">
          <w:rPr>
            <w:rFonts w:asciiTheme="minorHAnsi" w:hAnsiTheme="minorHAnsi" w:cstheme="minorHAnsi"/>
            <w:color w:val="0000FF"/>
            <w:sz w:val="22"/>
            <w:szCs w:val="22"/>
            <w:u w:val="single"/>
          </w:rPr>
          <w:t>NHG-Standaard Bacteriële huidinfecties</w:t>
        </w:r>
      </w:hyperlink>
      <w:r w:rsidRPr="003105CE">
        <w:rPr>
          <w:rFonts w:asciiTheme="minorHAnsi" w:hAnsiTheme="minorHAnsi" w:cstheme="minorHAnsi"/>
          <w:sz w:val="22"/>
          <w:szCs w:val="22"/>
        </w:rPr>
        <w:t>.</w:t>
      </w:r>
    </w:p>
    <w:p w14:paraId="7CAE9874" w14:textId="6080C392" w:rsidR="000D75F4" w:rsidRPr="003105CE" w:rsidRDefault="00236774" w:rsidP="001B0CCB">
      <w:pPr>
        <w:pStyle w:val="Kop2"/>
        <w:rPr>
          <w:sz w:val="22"/>
          <w:szCs w:val="22"/>
        </w:rPr>
      </w:pPr>
      <w:bookmarkStart w:id="142" w:name="_Toc88037764"/>
      <w:r w:rsidRPr="003105CE">
        <w:rPr>
          <w:sz w:val="22"/>
          <w:szCs w:val="22"/>
        </w:rPr>
        <w:t>9</w:t>
      </w:r>
      <w:r w:rsidR="00095A9D" w:rsidRPr="003105CE">
        <w:rPr>
          <w:sz w:val="22"/>
          <w:szCs w:val="22"/>
        </w:rPr>
        <w:t>.</w:t>
      </w:r>
      <w:r w:rsidR="00C76FA5" w:rsidRPr="003105CE">
        <w:rPr>
          <w:sz w:val="22"/>
          <w:szCs w:val="22"/>
        </w:rPr>
        <w:t>6</w:t>
      </w:r>
      <w:r w:rsidR="00095A9D" w:rsidRPr="003105CE">
        <w:rPr>
          <w:sz w:val="22"/>
          <w:szCs w:val="22"/>
        </w:rPr>
        <w:tab/>
        <w:t>Protocol afgekolfde moedermelk</w:t>
      </w:r>
      <w:bookmarkEnd w:id="142"/>
    </w:p>
    <w:p w14:paraId="572FE578" w14:textId="29A4570A" w:rsidR="00095A9D" w:rsidRPr="003105CE" w:rsidRDefault="00095A9D" w:rsidP="00095A9D">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In verband met het voedselveiligheidsbeleid van </w:t>
      </w:r>
      <w:r w:rsidR="007276E9" w:rsidRPr="003105CE">
        <w:rPr>
          <w:rFonts w:asciiTheme="minorHAnsi" w:hAnsiTheme="minorHAnsi" w:cstheme="minorHAnsi"/>
          <w:b/>
          <w:bCs/>
          <w:color w:val="00B0F0"/>
          <w:sz w:val="22"/>
          <w:szCs w:val="22"/>
        </w:rPr>
        <w:t>Calimero Kinderopvang</w:t>
      </w:r>
      <w:r w:rsidR="007276E9" w:rsidRPr="003105CE">
        <w:rPr>
          <w:rFonts w:asciiTheme="minorHAnsi" w:hAnsiTheme="minorHAnsi" w:cstheme="minorHAnsi"/>
          <w:sz w:val="22"/>
          <w:szCs w:val="22"/>
        </w:rPr>
        <w:t xml:space="preserve"> </w:t>
      </w:r>
      <w:r w:rsidRPr="003105CE">
        <w:rPr>
          <w:rFonts w:asciiTheme="minorHAnsi" w:hAnsiTheme="minorHAnsi" w:cstheme="minorHAnsi"/>
          <w:sz w:val="22"/>
          <w:szCs w:val="22"/>
        </w:rPr>
        <w:t xml:space="preserve">en als aanvulling op het protocol ‘voeding’ is deze instructie samengesteld. </w:t>
      </w:r>
      <w:r w:rsidR="00103A6A" w:rsidRPr="003105CE">
        <w:rPr>
          <w:rFonts w:asciiTheme="minorHAnsi" w:hAnsiTheme="minorHAnsi" w:cstheme="minorHAnsi"/>
          <w:color w:val="000000" w:themeColor="text1"/>
          <w:sz w:val="22"/>
          <w:szCs w:val="22"/>
        </w:rPr>
        <w:t>Hierbij volgen wij adviezen uit “</w:t>
      </w:r>
      <w:hyperlink r:id="rId42" w:history="1">
        <w:r w:rsidR="00103A6A" w:rsidRPr="003105CE">
          <w:rPr>
            <w:rStyle w:val="Hyperlink"/>
            <w:rFonts w:asciiTheme="minorHAnsi" w:hAnsiTheme="minorHAnsi" w:cstheme="minorHAnsi"/>
            <w:sz w:val="22"/>
            <w:szCs w:val="22"/>
          </w:rPr>
          <w:t>Hygiënerichtlijnen voor kinderdagverblijven, peuterspeelzalen en buitenschoolse opvang</w:t>
        </w:r>
      </w:hyperlink>
      <w:r w:rsidR="00103A6A" w:rsidRPr="003105CE">
        <w:rPr>
          <w:rFonts w:asciiTheme="minorHAnsi" w:hAnsiTheme="minorHAnsi" w:cstheme="minorHAnsi"/>
          <w:color w:val="000000" w:themeColor="text1"/>
          <w:sz w:val="22"/>
          <w:szCs w:val="22"/>
        </w:rPr>
        <w:t xml:space="preserve">”. </w:t>
      </w:r>
      <w:r w:rsidR="00103A6A" w:rsidRPr="003105CE">
        <w:rPr>
          <w:rFonts w:asciiTheme="minorHAnsi" w:hAnsiTheme="minorHAnsi" w:cstheme="minorHAnsi"/>
          <w:color w:val="FF0000"/>
          <w:sz w:val="22"/>
          <w:szCs w:val="22"/>
        </w:rPr>
        <w:t xml:space="preserve"> </w:t>
      </w:r>
      <w:r w:rsidR="00103A6A" w:rsidRPr="003105CE">
        <w:rPr>
          <w:rFonts w:asciiTheme="minorHAnsi" w:hAnsiTheme="minorHAnsi" w:cstheme="minorHAnsi"/>
          <w:color w:val="FF0000"/>
          <w:sz w:val="22"/>
          <w:szCs w:val="22"/>
        </w:rPr>
        <w:br/>
      </w:r>
      <w:r w:rsidR="00103A6A" w:rsidRPr="003105CE">
        <w:rPr>
          <w:rFonts w:asciiTheme="minorHAnsi" w:hAnsiTheme="minorHAnsi" w:cstheme="minorHAnsi"/>
          <w:color w:val="000000" w:themeColor="text1"/>
          <w:sz w:val="22"/>
          <w:szCs w:val="22"/>
        </w:rPr>
        <w:t>Het protocol afgekolfde moedermelk</w:t>
      </w:r>
      <w:r w:rsidRPr="003105CE">
        <w:rPr>
          <w:rFonts w:asciiTheme="minorHAnsi" w:hAnsiTheme="minorHAnsi" w:cstheme="minorHAnsi"/>
          <w:color w:val="000000" w:themeColor="text1"/>
          <w:sz w:val="22"/>
          <w:szCs w:val="22"/>
        </w:rPr>
        <w:t xml:space="preserve"> wordt </w:t>
      </w:r>
      <w:r w:rsidRPr="003105CE">
        <w:rPr>
          <w:rFonts w:asciiTheme="minorHAnsi" w:hAnsiTheme="minorHAnsi" w:cstheme="minorHAnsi"/>
          <w:sz w:val="22"/>
          <w:szCs w:val="22"/>
        </w:rPr>
        <w:t xml:space="preserve">bij intake aan ouders gegeven die van plan zijn afgekolfde moedermelk mee te geven naar het kinderdagverblijf.   </w:t>
      </w:r>
    </w:p>
    <w:p w14:paraId="7F7C4E11" w14:textId="77777777" w:rsidR="00236774" w:rsidRPr="003105CE" w:rsidRDefault="00236774" w:rsidP="00095A9D">
      <w:pPr>
        <w:pStyle w:val="Kop3"/>
      </w:pPr>
    </w:p>
    <w:p w14:paraId="6382FECA" w14:textId="740A4D48" w:rsidR="00095A9D" w:rsidRPr="003105CE" w:rsidRDefault="00236774" w:rsidP="00095A9D">
      <w:pPr>
        <w:pStyle w:val="Kop3"/>
      </w:pPr>
      <w:bookmarkStart w:id="143" w:name="_Toc88037765"/>
      <w:r w:rsidRPr="003105CE">
        <w:t>9</w:t>
      </w:r>
      <w:r w:rsidR="00095A9D" w:rsidRPr="003105CE">
        <w:t>.</w:t>
      </w:r>
      <w:r w:rsidR="00C76FA5" w:rsidRPr="003105CE">
        <w:t>6</w:t>
      </w:r>
      <w:r w:rsidR="00095A9D" w:rsidRPr="003105CE">
        <w:t>.1</w:t>
      </w:r>
      <w:r w:rsidR="00095A9D" w:rsidRPr="003105CE">
        <w:tab/>
        <w:t>Verantwoordelijkheid ouders</w:t>
      </w:r>
      <w:bookmarkEnd w:id="143"/>
    </w:p>
    <w:p w14:paraId="33756F30" w14:textId="7F7907F6" w:rsidR="00095A9D" w:rsidRPr="003105CE" w:rsidRDefault="00095A9D" w:rsidP="00095A9D">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De ouders zijn zelf verantwoordelijk voor een gekoeld en hygiënisch vervoer van de afgekolfde moedermelk naar het kinderdagverblijf. De flessen moeten gelabeld worden met naam van het kind en datum en tijdstip van kolven. De melk moet bij bewaren in de koelkast namelijk binnen </w:t>
      </w:r>
      <w:r w:rsidR="00103A6A" w:rsidRPr="003105CE">
        <w:rPr>
          <w:rFonts w:asciiTheme="minorHAnsi" w:hAnsiTheme="minorHAnsi" w:cstheme="minorHAnsi"/>
          <w:color w:val="FF0000"/>
          <w:sz w:val="22"/>
          <w:szCs w:val="22"/>
        </w:rPr>
        <w:t>48</w:t>
      </w:r>
      <w:r w:rsidRPr="003105CE">
        <w:rPr>
          <w:rFonts w:asciiTheme="minorHAnsi" w:hAnsiTheme="minorHAnsi" w:cstheme="minorHAnsi"/>
          <w:sz w:val="22"/>
          <w:szCs w:val="22"/>
        </w:rPr>
        <w:t xml:space="preserve"> uur </w:t>
      </w:r>
      <w:r w:rsidRPr="003105CE">
        <w:rPr>
          <w:rFonts w:asciiTheme="minorHAnsi" w:hAnsiTheme="minorHAnsi" w:cstheme="minorHAnsi"/>
          <w:sz w:val="22"/>
          <w:szCs w:val="22"/>
        </w:rPr>
        <w:lastRenderedPageBreak/>
        <w:t>worden gebruikt</w:t>
      </w:r>
      <w:r w:rsidR="00103A6A" w:rsidRPr="003105CE">
        <w:rPr>
          <w:rFonts w:asciiTheme="minorHAnsi" w:hAnsiTheme="minorHAnsi" w:cstheme="minorHAnsi"/>
          <w:color w:val="FF0000"/>
          <w:sz w:val="22"/>
          <w:szCs w:val="22"/>
        </w:rPr>
        <w:t xml:space="preserve"> bij verse moedermelk en binnen 24 uur bij ontdooide moedermelk</w:t>
      </w:r>
      <w:r w:rsidRPr="003105CE">
        <w:rPr>
          <w:rFonts w:asciiTheme="minorHAnsi" w:hAnsiTheme="minorHAnsi" w:cstheme="minorHAnsi"/>
          <w:sz w:val="22"/>
          <w:szCs w:val="22"/>
        </w:rPr>
        <w:t xml:space="preserve">. Flessen en spenen moeten voor gebruik schoon zijn. Wij gaan er vanuit dat ouders ze schoon afleveren.  </w:t>
      </w:r>
    </w:p>
    <w:p w14:paraId="795F43D8" w14:textId="77777777" w:rsidR="00095A9D" w:rsidRPr="003105CE" w:rsidRDefault="00095A9D" w:rsidP="00095A9D">
      <w:pPr>
        <w:tabs>
          <w:tab w:val="left" w:pos="506"/>
        </w:tabs>
        <w:rPr>
          <w:rFonts w:asciiTheme="minorHAnsi" w:hAnsiTheme="minorHAnsi" w:cstheme="minorHAnsi"/>
          <w:sz w:val="22"/>
          <w:szCs w:val="22"/>
        </w:rPr>
      </w:pPr>
    </w:p>
    <w:p w14:paraId="3B375C2E" w14:textId="23AD7D8D" w:rsidR="00095A9D" w:rsidRPr="003105CE" w:rsidRDefault="00236774" w:rsidP="00095A9D">
      <w:pPr>
        <w:pStyle w:val="Kop3"/>
      </w:pPr>
      <w:bookmarkStart w:id="144" w:name="_Toc88037766"/>
      <w:r w:rsidRPr="003105CE">
        <w:t>9</w:t>
      </w:r>
      <w:r w:rsidR="00095A9D" w:rsidRPr="003105CE">
        <w:t>.</w:t>
      </w:r>
      <w:r w:rsidR="00C76FA5" w:rsidRPr="003105CE">
        <w:t>6</w:t>
      </w:r>
      <w:r w:rsidR="00095A9D" w:rsidRPr="003105CE">
        <w:t>.2</w:t>
      </w:r>
      <w:r w:rsidR="00095A9D" w:rsidRPr="003105CE">
        <w:tab/>
        <w:t>Verantwoordelijkheden kinderdagverblijf</w:t>
      </w:r>
      <w:bookmarkEnd w:id="144"/>
    </w:p>
    <w:p w14:paraId="55D81F16" w14:textId="2FF4B276" w:rsidR="00095A9D" w:rsidRPr="003105CE" w:rsidRDefault="00095A9D" w:rsidP="00095A9D">
      <w:pPr>
        <w:tabs>
          <w:tab w:val="left" w:pos="506"/>
        </w:tabs>
        <w:rPr>
          <w:rFonts w:asciiTheme="minorHAnsi" w:hAnsiTheme="minorHAnsi" w:cstheme="minorHAnsi"/>
          <w:sz w:val="22"/>
          <w:szCs w:val="22"/>
        </w:rPr>
      </w:pPr>
      <w:r w:rsidRPr="003105CE">
        <w:rPr>
          <w:rFonts w:asciiTheme="minorHAnsi" w:hAnsiTheme="minorHAnsi" w:cstheme="minorHAnsi"/>
          <w:sz w:val="22"/>
          <w:szCs w:val="22"/>
        </w:rPr>
        <w:t xml:space="preserve">Melk ouder dan </w:t>
      </w:r>
      <w:r w:rsidR="00103A6A" w:rsidRPr="003105CE">
        <w:rPr>
          <w:rFonts w:asciiTheme="minorHAnsi" w:hAnsiTheme="minorHAnsi" w:cstheme="minorHAnsi"/>
          <w:color w:val="FF0000"/>
          <w:sz w:val="22"/>
          <w:szCs w:val="22"/>
        </w:rPr>
        <w:t>48</w:t>
      </w:r>
      <w:r w:rsidRPr="003105CE">
        <w:rPr>
          <w:rFonts w:asciiTheme="minorHAnsi" w:hAnsiTheme="minorHAnsi" w:cstheme="minorHAnsi"/>
          <w:sz w:val="22"/>
          <w:szCs w:val="22"/>
        </w:rPr>
        <w:t xml:space="preserve"> uur dat niet uit de vriezer komt mag niet meegenomen worden. Melk die bevroren is geweest en in de koelkast is ontdooid moet binnen 24 uur worden gebruikt worden en wordt anders weggegooid. Meegebrachte moedermelk wordt dus op de dag zelf opgemaakt. Meegebrachte bevroren melk wordt bij ons in de koelkast ontdooid. Wanneer blijkt dat de voeding nog niet op tijd ontdooid is zal dit gebeuren onder de lopende kraan met een temperatuur van ongeveer 20°C. Ingevroren melk is maximaal 3 maanden oud. Moedermelk wordt dus altijd van datum en tijdstip ontdooien voorzien. Ontdooide melk wordt nooit opnieuw ingevroren. De voeding wordt in de koelkast bewaard bij een maximum temperatuur van  4°C. Moedermelk wordt altijd verwarmd in de flessenwarmer en niet in de magnetron. De temperatuur wordt, voor het geven aan de baby, altijd gecontroleerd door wat druppels op de pols te doen. Wanneer je niks voelt is het op de goede temperatuur. Al onze pedagogisch medewerk(st)</w:t>
      </w:r>
      <w:proofErr w:type="spellStart"/>
      <w:r w:rsidRPr="003105CE">
        <w:rPr>
          <w:rFonts w:asciiTheme="minorHAnsi" w:hAnsiTheme="minorHAnsi" w:cstheme="minorHAnsi"/>
          <w:sz w:val="22"/>
          <w:szCs w:val="22"/>
        </w:rPr>
        <w:t>ers</w:t>
      </w:r>
      <w:proofErr w:type="spellEnd"/>
      <w:r w:rsidRPr="003105CE">
        <w:rPr>
          <w:rFonts w:asciiTheme="minorHAnsi" w:hAnsiTheme="minorHAnsi" w:cstheme="minorHAnsi"/>
          <w:sz w:val="22"/>
          <w:szCs w:val="22"/>
        </w:rPr>
        <w:t xml:space="preserve"> zijn op de hoogte van hoe de goede temperatuur voelt. De moedermelk mag (inclusief het voeden) maximaal een uur buiten de koelkast zijn, daarna wordt het weggegooid. Resten afgekolfde moedermelk worden altijd weggegooid, wij nemen hierin geen risico.</w:t>
      </w:r>
    </w:p>
    <w:p w14:paraId="0DE54953" w14:textId="6F564571" w:rsidR="00095A9D" w:rsidRPr="003105CE" w:rsidRDefault="00095A9D" w:rsidP="00095A9D">
      <w:pPr>
        <w:rPr>
          <w:rFonts w:asciiTheme="minorHAnsi" w:hAnsiTheme="minorHAnsi" w:cstheme="minorHAnsi"/>
          <w:sz w:val="22"/>
          <w:szCs w:val="22"/>
        </w:rPr>
      </w:pPr>
    </w:p>
    <w:p w14:paraId="22AD0C27" w14:textId="5AFEC471" w:rsidR="001D68B1" w:rsidRPr="003105CE" w:rsidRDefault="00236774" w:rsidP="001B0CCB">
      <w:pPr>
        <w:pStyle w:val="Kop2"/>
        <w:rPr>
          <w:sz w:val="22"/>
          <w:szCs w:val="22"/>
        </w:rPr>
      </w:pPr>
      <w:bookmarkStart w:id="145" w:name="_Toc88037767"/>
      <w:r w:rsidRPr="003105CE">
        <w:rPr>
          <w:sz w:val="22"/>
          <w:szCs w:val="22"/>
        </w:rPr>
        <w:t>9</w:t>
      </w:r>
      <w:r w:rsidR="001D68B1" w:rsidRPr="003105CE">
        <w:rPr>
          <w:sz w:val="22"/>
          <w:szCs w:val="22"/>
        </w:rPr>
        <w:t>.</w:t>
      </w:r>
      <w:r w:rsidR="00C76FA5" w:rsidRPr="003105CE">
        <w:rPr>
          <w:sz w:val="22"/>
          <w:szCs w:val="22"/>
        </w:rPr>
        <w:t>7</w:t>
      </w:r>
      <w:r w:rsidR="001D68B1" w:rsidRPr="003105CE">
        <w:rPr>
          <w:sz w:val="22"/>
          <w:szCs w:val="22"/>
        </w:rPr>
        <w:tab/>
        <w:t>Protocol flesvoeding</w:t>
      </w:r>
      <w:bookmarkEnd w:id="145"/>
    </w:p>
    <w:p w14:paraId="7525E14C" w14:textId="6B7AE172" w:rsidR="001D68B1" w:rsidRPr="003105CE" w:rsidRDefault="001D68B1" w:rsidP="001D68B1">
      <w:pPr>
        <w:pStyle w:val="Default"/>
        <w:rPr>
          <w:rFonts w:asciiTheme="minorHAnsi" w:hAnsiTheme="minorHAnsi" w:cstheme="minorHAnsi"/>
          <w:sz w:val="22"/>
          <w:szCs w:val="22"/>
        </w:rPr>
      </w:pPr>
      <w:r w:rsidRPr="003105CE">
        <w:rPr>
          <w:rFonts w:asciiTheme="minorHAnsi" w:hAnsiTheme="minorHAnsi" w:cstheme="minorHAnsi"/>
          <w:sz w:val="22"/>
          <w:szCs w:val="22"/>
        </w:rPr>
        <w:t>Jonge baby’s hebben erg gevoelige darmen. Daarom hebben wij duidelijke afspraken vastgelegd over het geven van flesvoeding:</w:t>
      </w:r>
    </w:p>
    <w:p w14:paraId="60D71147" w14:textId="001EF3E6" w:rsidR="001D68B1" w:rsidRPr="003105CE" w:rsidRDefault="001D68B1" w:rsidP="006E5A5F">
      <w:pPr>
        <w:pStyle w:val="Default"/>
        <w:numPr>
          <w:ilvl w:val="0"/>
          <w:numId w:val="46"/>
        </w:numPr>
        <w:rPr>
          <w:rFonts w:asciiTheme="minorHAnsi" w:hAnsiTheme="minorHAnsi" w:cstheme="minorHAnsi"/>
          <w:sz w:val="22"/>
          <w:szCs w:val="22"/>
        </w:rPr>
      </w:pPr>
      <w:r w:rsidRPr="003105CE">
        <w:rPr>
          <w:rFonts w:asciiTheme="minorHAnsi" w:hAnsiTheme="minorHAnsi" w:cstheme="minorHAnsi"/>
          <w:sz w:val="22"/>
          <w:szCs w:val="22"/>
        </w:rPr>
        <w:t>Ouders/verzorgers nemen zelf  flesvoeding (in poedervorm), flessen en spenen mee van huis. Dit in verband met de diversiteit aan flesvoeding en de diverse allergieën bij kinderen. Op deze manier komt de flesvoeding op de kinderopvang geheel overeen met de flesvoeding thuis.</w:t>
      </w:r>
    </w:p>
    <w:p w14:paraId="7250D03B" w14:textId="4AA4B6CF" w:rsidR="001D68B1" w:rsidRPr="003105CE" w:rsidRDefault="001D68B1" w:rsidP="006E5A5F">
      <w:pPr>
        <w:pStyle w:val="Default"/>
        <w:numPr>
          <w:ilvl w:val="0"/>
          <w:numId w:val="46"/>
        </w:numPr>
        <w:rPr>
          <w:rFonts w:asciiTheme="minorHAnsi" w:hAnsiTheme="minorHAnsi" w:cstheme="minorHAnsi"/>
          <w:sz w:val="22"/>
          <w:szCs w:val="22"/>
        </w:rPr>
      </w:pPr>
      <w:r w:rsidRPr="003105CE">
        <w:rPr>
          <w:rFonts w:asciiTheme="minorHAnsi" w:hAnsiTheme="minorHAnsi" w:cstheme="minorHAnsi"/>
          <w:sz w:val="22"/>
          <w:szCs w:val="22"/>
        </w:rPr>
        <w:t>De poedermelk wordt door ouders/verzorgers aangepast (per voeding) aangeleverd in het daarvoor bestemde voedingstorentje.</w:t>
      </w:r>
    </w:p>
    <w:p w14:paraId="4A359312" w14:textId="62BC226C" w:rsidR="001D68B1" w:rsidRPr="003105CE" w:rsidRDefault="001D68B1" w:rsidP="00103A6A">
      <w:pPr>
        <w:ind w:left="708"/>
        <w:rPr>
          <w:rFonts w:asciiTheme="minorHAnsi" w:hAnsiTheme="minorHAnsi" w:cstheme="minorHAnsi"/>
          <w:sz w:val="22"/>
          <w:szCs w:val="22"/>
        </w:rPr>
      </w:pPr>
      <w:r w:rsidRPr="003105CE">
        <w:rPr>
          <w:rFonts w:asciiTheme="minorHAnsi" w:hAnsiTheme="minorHAnsi" w:cstheme="minorHAnsi"/>
          <w:sz w:val="22"/>
          <w:szCs w:val="22"/>
        </w:rPr>
        <w:t xml:space="preserve">De flesvoeding wordt direct voor de voeding  klaar gemaakt door een pedagogisch medewerker. Aan de poedermelk wordt de juiste hoeveelheid kraanwater toegevoegd (op advies van consultatiebureau). De fles wordt opgewarmd in de magnetron tot de gewenste temperatuur </w:t>
      </w:r>
      <w:r w:rsidR="00103A6A" w:rsidRPr="003105CE">
        <w:rPr>
          <w:rFonts w:asciiTheme="minorHAnsi" w:hAnsiTheme="minorHAnsi" w:cstheme="minorHAnsi"/>
          <w:color w:val="FF0000"/>
          <w:sz w:val="22"/>
          <w:szCs w:val="22"/>
        </w:rPr>
        <w:t>en vervolgens gecontroleerd of de temperatuur goed is door een druppel op de pols te voelen. D</w:t>
      </w:r>
      <w:r w:rsidRPr="003105CE">
        <w:rPr>
          <w:rFonts w:asciiTheme="minorHAnsi" w:hAnsiTheme="minorHAnsi" w:cstheme="minorHAnsi"/>
          <w:sz w:val="22"/>
          <w:szCs w:val="22"/>
        </w:rPr>
        <w:t xml:space="preserve">aarna </w:t>
      </w:r>
      <w:r w:rsidR="00103A6A" w:rsidRPr="003105CE">
        <w:rPr>
          <w:rFonts w:asciiTheme="minorHAnsi" w:hAnsiTheme="minorHAnsi" w:cstheme="minorHAnsi"/>
          <w:color w:val="FF0000"/>
          <w:sz w:val="22"/>
          <w:szCs w:val="22"/>
        </w:rPr>
        <w:t xml:space="preserve">wordt de fles </w:t>
      </w:r>
      <w:r w:rsidRPr="003105CE">
        <w:rPr>
          <w:rFonts w:asciiTheme="minorHAnsi" w:hAnsiTheme="minorHAnsi" w:cstheme="minorHAnsi"/>
          <w:sz w:val="22"/>
          <w:szCs w:val="22"/>
        </w:rPr>
        <w:t>direct gegeven aan het kind.</w:t>
      </w:r>
    </w:p>
    <w:p w14:paraId="02E939CC" w14:textId="3242A7F1" w:rsidR="001D68B1" w:rsidRPr="003105CE" w:rsidRDefault="001D68B1" w:rsidP="001D68B1">
      <w:pPr>
        <w:pStyle w:val="Default"/>
        <w:ind w:left="720"/>
        <w:rPr>
          <w:rFonts w:asciiTheme="minorHAnsi" w:hAnsiTheme="minorHAnsi" w:cstheme="minorHAnsi"/>
          <w:color w:val="FF0000"/>
          <w:sz w:val="22"/>
          <w:szCs w:val="22"/>
        </w:rPr>
      </w:pPr>
      <w:r w:rsidRPr="003105CE">
        <w:rPr>
          <w:rFonts w:asciiTheme="minorHAnsi" w:hAnsiTheme="minorHAnsi" w:cstheme="minorHAnsi"/>
          <w:color w:val="FF0000"/>
          <w:sz w:val="22"/>
          <w:szCs w:val="22"/>
        </w:rPr>
        <w:t xml:space="preserve">Schud de fles eerst goed door voor je hem aan een kind geeft. De magnetron verwarmt de fles namelijk niet gelijkmatig! </w:t>
      </w:r>
    </w:p>
    <w:p w14:paraId="3AEA5B63" w14:textId="2C04D59E" w:rsidR="001D68B1" w:rsidRPr="003105CE" w:rsidRDefault="001D68B1" w:rsidP="006E5A5F">
      <w:pPr>
        <w:pStyle w:val="Default"/>
        <w:numPr>
          <w:ilvl w:val="0"/>
          <w:numId w:val="47"/>
        </w:numPr>
        <w:rPr>
          <w:rFonts w:asciiTheme="minorHAnsi" w:hAnsiTheme="minorHAnsi" w:cstheme="minorHAnsi"/>
          <w:sz w:val="22"/>
          <w:szCs w:val="22"/>
        </w:rPr>
      </w:pPr>
      <w:r w:rsidRPr="003105CE">
        <w:rPr>
          <w:rFonts w:asciiTheme="minorHAnsi" w:hAnsiTheme="minorHAnsi" w:cstheme="minorHAnsi"/>
          <w:sz w:val="22"/>
          <w:szCs w:val="22"/>
        </w:rPr>
        <w:t xml:space="preserve">De opgewarmde fles mag, indien het kind moeizaam drinkt, max. ½ uur worden bewaard en daarna op kamertemperatuur gegeven worden. Resterende flesvoeding  </w:t>
      </w:r>
      <w:r w:rsidRPr="003105CE">
        <w:rPr>
          <w:rFonts w:asciiTheme="minorHAnsi" w:hAnsiTheme="minorHAnsi" w:cstheme="minorHAnsi"/>
          <w:b/>
          <w:sz w:val="22"/>
          <w:szCs w:val="22"/>
        </w:rPr>
        <w:t>moet</w:t>
      </w:r>
      <w:r w:rsidRPr="003105CE">
        <w:rPr>
          <w:rFonts w:asciiTheme="minorHAnsi" w:hAnsiTheme="minorHAnsi" w:cstheme="minorHAnsi"/>
          <w:sz w:val="22"/>
          <w:szCs w:val="22"/>
        </w:rPr>
        <w:t xml:space="preserve"> worden weggegooid.</w:t>
      </w:r>
    </w:p>
    <w:p w14:paraId="3D420C8D" w14:textId="2E1F1DA8" w:rsidR="001D68B1" w:rsidRPr="003105CE" w:rsidRDefault="001D68B1" w:rsidP="006E5A5F">
      <w:pPr>
        <w:pStyle w:val="Default"/>
        <w:numPr>
          <w:ilvl w:val="0"/>
          <w:numId w:val="46"/>
        </w:numPr>
        <w:rPr>
          <w:rFonts w:asciiTheme="minorHAnsi" w:hAnsiTheme="minorHAnsi" w:cstheme="minorHAnsi"/>
          <w:sz w:val="22"/>
          <w:szCs w:val="22"/>
        </w:rPr>
      </w:pPr>
      <w:r w:rsidRPr="003105CE">
        <w:rPr>
          <w:rFonts w:asciiTheme="minorHAnsi" w:hAnsiTheme="minorHAnsi" w:cstheme="minorHAnsi"/>
          <w:sz w:val="22"/>
          <w:szCs w:val="22"/>
        </w:rPr>
        <w:t>Het voedingsschema wordt met de ouders/verzorgers besproken en de pedagogisch medewerkers houden zich hier aan.</w:t>
      </w:r>
    </w:p>
    <w:p w14:paraId="29E84C33" w14:textId="77777777" w:rsidR="001D68B1" w:rsidRPr="003105CE" w:rsidRDefault="001D68B1" w:rsidP="006E5A5F">
      <w:pPr>
        <w:pStyle w:val="Default"/>
        <w:numPr>
          <w:ilvl w:val="0"/>
          <w:numId w:val="46"/>
        </w:numPr>
        <w:rPr>
          <w:rFonts w:asciiTheme="minorHAnsi" w:hAnsiTheme="minorHAnsi" w:cstheme="minorHAnsi"/>
          <w:sz w:val="22"/>
          <w:szCs w:val="22"/>
        </w:rPr>
      </w:pPr>
      <w:r w:rsidRPr="003105CE">
        <w:rPr>
          <w:rFonts w:asciiTheme="minorHAnsi" w:hAnsiTheme="minorHAnsi" w:cstheme="minorHAnsi"/>
          <w:sz w:val="22"/>
          <w:szCs w:val="22"/>
        </w:rPr>
        <w:t xml:space="preserve">Iedere flesvoeding wordt door de pedagogisch medewerker per kind genoteerd op de </w:t>
      </w:r>
      <w:proofErr w:type="spellStart"/>
      <w:r w:rsidRPr="003105CE">
        <w:rPr>
          <w:rFonts w:asciiTheme="minorHAnsi" w:hAnsiTheme="minorHAnsi" w:cstheme="minorHAnsi"/>
          <w:sz w:val="22"/>
          <w:szCs w:val="22"/>
        </w:rPr>
        <w:t>daglijst</w:t>
      </w:r>
      <w:proofErr w:type="spellEnd"/>
      <w:r w:rsidRPr="003105CE">
        <w:rPr>
          <w:rFonts w:asciiTheme="minorHAnsi" w:hAnsiTheme="minorHAnsi" w:cstheme="minorHAnsi"/>
          <w:sz w:val="22"/>
          <w:szCs w:val="22"/>
        </w:rPr>
        <w:t xml:space="preserve">. Hierop wordt de hoeveelheid gedronken voeding en het tijdstip genoteerd. </w:t>
      </w:r>
    </w:p>
    <w:p w14:paraId="1E545FAD" w14:textId="77777777" w:rsidR="00682866" w:rsidRPr="003105CE" w:rsidRDefault="00682866" w:rsidP="001D68B1">
      <w:pPr>
        <w:pStyle w:val="Default"/>
        <w:rPr>
          <w:rFonts w:asciiTheme="minorHAnsi" w:hAnsiTheme="minorHAnsi" w:cstheme="minorHAnsi"/>
          <w:color w:val="000000" w:themeColor="text1"/>
          <w:sz w:val="22"/>
          <w:szCs w:val="22"/>
        </w:rPr>
      </w:pPr>
    </w:p>
    <w:p w14:paraId="4FC0053C" w14:textId="06CA6A15" w:rsidR="001D68B1" w:rsidRPr="003105CE" w:rsidRDefault="00103A6A" w:rsidP="001D68B1">
      <w:pPr>
        <w:pStyle w:val="Default"/>
        <w:rPr>
          <w:rFonts w:asciiTheme="minorHAnsi" w:hAnsiTheme="minorHAnsi" w:cstheme="minorHAnsi"/>
          <w:sz w:val="22"/>
          <w:szCs w:val="22"/>
        </w:rPr>
      </w:pPr>
      <w:r w:rsidRPr="003105CE">
        <w:rPr>
          <w:rFonts w:asciiTheme="minorHAnsi" w:hAnsiTheme="minorHAnsi" w:cstheme="minorHAnsi"/>
          <w:color w:val="000000" w:themeColor="text1"/>
          <w:sz w:val="22"/>
          <w:szCs w:val="22"/>
        </w:rPr>
        <w:t>Hierbij volgen wij adviezen uit “</w:t>
      </w:r>
      <w:hyperlink r:id="rId43" w:history="1">
        <w:r w:rsidRPr="003105CE">
          <w:rPr>
            <w:rStyle w:val="Hyperlink"/>
            <w:rFonts w:asciiTheme="minorHAnsi" w:hAnsiTheme="minorHAnsi" w:cstheme="minorHAnsi"/>
            <w:sz w:val="22"/>
            <w:szCs w:val="22"/>
          </w:rPr>
          <w:t>Hygiënerichtlijnen voor kinderdagverblijven, peuterspeelzalen en buitenschoolse opvang</w:t>
        </w:r>
      </w:hyperlink>
      <w:r w:rsidRPr="003105CE">
        <w:rPr>
          <w:rFonts w:asciiTheme="minorHAnsi" w:hAnsiTheme="minorHAnsi" w:cstheme="minorHAnsi"/>
          <w:color w:val="000000" w:themeColor="text1"/>
          <w:sz w:val="22"/>
          <w:szCs w:val="22"/>
        </w:rPr>
        <w:t xml:space="preserve">”. </w:t>
      </w:r>
      <w:r w:rsidRPr="003105CE">
        <w:rPr>
          <w:rFonts w:asciiTheme="minorHAnsi" w:hAnsiTheme="minorHAnsi" w:cstheme="minorHAnsi"/>
          <w:color w:val="FF0000"/>
          <w:sz w:val="22"/>
          <w:szCs w:val="22"/>
        </w:rPr>
        <w:t xml:space="preserve"> </w:t>
      </w:r>
      <w:r w:rsidRPr="003105CE">
        <w:rPr>
          <w:rFonts w:asciiTheme="minorHAnsi" w:hAnsiTheme="minorHAnsi" w:cstheme="minorHAnsi"/>
          <w:color w:val="FF0000"/>
          <w:sz w:val="22"/>
          <w:szCs w:val="22"/>
        </w:rPr>
        <w:br/>
      </w:r>
    </w:p>
    <w:p w14:paraId="722D7295" w14:textId="0E7556DC" w:rsidR="001D68B1" w:rsidRPr="003105CE" w:rsidRDefault="001D68B1" w:rsidP="001D68B1">
      <w:pPr>
        <w:rPr>
          <w:rFonts w:asciiTheme="minorHAnsi" w:hAnsiTheme="minorHAnsi" w:cstheme="minorHAnsi"/>
          <w:sz w:val="22"/>
          <w:szCs w:val="22"/>
        </w:rPr>
      </w:pPr>
    </w:p>
    <w:p w14:paraId="4691DEAF" w14:textId="04CFAD9A" w:rsidR="007276E9" w:rsidRPr="003105CE" w:rsidRDefault="007276E9" w:rsidP="001D68B1">
      <w:pPr>
        <w:rPr>
          <w:rFonts w:asciiTheme="minorHAnsi" w:hAnsiTheme="minorHAnsi" w:cstheme="minorHAnsi"/>
          <w:sz w:val="22"/>
          <w:szCs w:val="22"/>
        </w:rPr>
      </w:pPr>
    </w:p>
    <w:p w14:paraId="2E439748" w14:textId="66DD4C11" w:rsidR="007276E9" w:rsidRDefault="007276E9" w:rsidP="001D68B1">
      <w:pPr>
        <w:rPr>
          <w:rFonts w:asciiTheme="minorHAnsi" w:hAnsiTheme="minorHAnsi" w:cstheme="minorHAnsi"/>
          <w:sz w:val="22"/>
          <w:szCs w:val="22"/>
        </w:rPr>
      </w:pPr>
    </w:p>
    <w:p w14:paraId="52BC28AD" w14:textId="77777777" w:rsidR="003105CE" w:rsidRPr="003105CE" w:rsidRDefault="003105CE" w:rsidP="001D68B1">
      <w:pPr>
        <w:rPr>
          <w:rFonts w:asciiTheme="minorHAnsi" w:hAnsiTheme="minorHAnsi" w:cstheme="minorHAnsi"/>
          <w:sz w:val="22"/>
          <w:szCs w:val="22"/>
        </w:rPr>
      </w:pPr>
    </w:p>
    <w:p w14:paraId="3B1DD94E" w14:textId="3373AF3A" w:rsidR="00C02D56" w:rsidRPr="004B4CFC" w:rsidRDefault="00407891" w:rsidP="00363362">
      <w:pPr>
        <w:pStyle w:val="Kop1"/>
        <w:rPr>
          <w:rStyle w:val="Intensieveverwijzing"/>
        </w:rPr>
      </w:pPr>
      <w:bookmarkStart w:id="146" w:name="_Toc88037768"/>
      <w:bookmarkStart w:id="147" w:name="_Toc496779020"/>
      <w:bookmarkStart w:id="148" w:name="_Toc4790981"/>
      <w:r w:rsidRPr="004B4CFC">
        <w:rPr>
          <w:rStyle w:val="Intensieveverwijzing"/>
        </w:rPr>
        <w:lastRenderedPageBreak/>
        <w:t xml:space="preserve">Hoofdstuk </w:t>
      </w:r>
      <w:r w:rsidR="00236774" w:rsidRPr="004B4CFC">
        <w:rPr>
          <w:rStyle w:val="Intensieveverwijzing"/>
        </w:rPr>
        <w:t>10</w:t>
      </w:r>
      <w:r w:rsidRPr="004B4CFC">
        <w:rPr>
          <w:rStyle w:val="Intensieveverwijzing"/>
        </w:rPr>
        <w:t xml:space="preserve"> </w:t>
      </w:r>
      <w:r w:rsidRPr="004B4CFC">
        <w:rPr>
          <w:rStyle w:val="Intensieveverwijzing"/>
        </w:rPr>
        <w:tab/>
      </w:r>
      <w:r w:rsidR="00C02D56" w:rsidRPr="004B4CFC">
        <w:rPr>
          <w:rStyle w:val="Intensieveverwijzing"/>
        </w:rPr>
        <w:t>Calamiteiten</w:t>
      </w:r>
      <w:bookmarkEnd w:id="146"/>
    </w:p>
    <w:p w14:paraId="78160DDF" w14:textId="672C2D6F" w:rsidR="00C02D56" w:rsidRPr="003105CE" w:rsidRDefault="00C02D56" w:rsidP="00C02D56">
      <w:pPr>
        <w:rPr>
          <w:rFonts w:asciiTheme="minorHAnsi" w:hAnsiTheme="minorHAnsi" w:cstheme="minorHAnsi"/>
          <w:sz w:val="22"/>
          <w:szCs w:val="22"/>
        </w:rPr>
      </w:pPr>
    </w:p>
    <w:p w14:paraId="62A6B4CB" w14:textId="02481DAE" w:rsidR="0023632A" w:rsidRPr="003105CE" w:rsidRDefault="0023632A" w:rsidP="001B0CCB">
      <w:pPr>
        <w:pStyle w:val="Kop2"/>
        <w:rPr>
          <w:sz w:val="22"/>
          <w:szCs w:val="22"/>
        </w:rPr>
      </w:pPr>
      <w:bookmarkStart w:id="149" w:name="_Toc88037769"/>
      <w:r w:rsidRPr="003105CE">
        <w:rPr>
          <w:sz w:val="22"/>
          <w:szCs w:val="22"/>
        </w:rPr>
        <w:t xml:space="preserve">10.1 </w:t>
      </w:r>
      <w:r w:rsidRPr="003105CE">
        <w:rPr>
          <w:sz w:val="22"/>
          <w:szCs w:val="22"/>
        </w:rPr>
        <w:tab/>
        <w:t>EHBO REGELING</w:t>
      </w:r>
      <w:bookmarkEnd w:id="149"/>
      <w:r w:rsidRPr="003105CE">
        <w:rPr>
          <w:sz w:val="22"/>
          <w:szCs w:val="22"/>
        </w:rPr>
        <w:t xml:space="preserve"> </w:t>
      </w:r>
    </w:p>
    <w:p w14:paraId="3072B0A1" w14:textId="4C866776" w:rsidR="0023632A" w:rsidRPr="003105CE" w:rsidRDefault="00356BE7" w:rsidP="0023632A">
      <w:pPr>
        <w:rPr>
          <w:rFonts w:asciiTheme="minorHAnsi" w:eastAsiaTheme="minorHAnsi" w:hAnsiTheme="minorHAnsi" w:cstheme="minorHAnsi"/>
          <w:sz w:val="22"/>
          <w:szCs w:val="22"/>
          <w:lang w:eastAsia="en-US"/>
        </w:rPr>
      </w:pPr>
      <w:r w:rsidRPr="003105CE">
        <w:rPr>
          <w:rFonts w:asciiTheme="minorHAnsi" w:hAnsiTheme="minorHAnsi" w:cstheme="minorHAnsi"/>
          <w:noProof/>
          <w:sz w:val="22"/>
          <w:szCs w:val="22"/>
        </w:rPr>
        <w:drawing>
          <wp:anchor distT="0" distB="0" distL="114300" distR="114300" simplePos="0" relativeHeight="251681792" behindDoc="0" locked="0" layoutInCell="1" allowOverlap="1" wp14:anchorId="04971C98" wp14:editId="513315E6">
            <wp:simplePos x="0" y="0"/>
            <wp:positionH relativeFrom="column">
              <wp:posOffset>5361616</wp:posOffset>
            </wp:positionH>
            <wp:positionV relativeFrom="paragraph">
              <wp:posOffset>744855</wp:posOffset>
            </wp:positionV>
            <wp:extent cx="1158240" cy="205994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240" cy="2059940"/>
                    </a:xfrm>
                    <a:prstGeom prst="rect">
                      <a:avLst/>
                    </a:prstGeom>
                  </pic:spPr>
                </pic:pic>
              </a:graphicData>
            </a:graphic>
            <wp14:sizeRelH relativeFrom="page">
              <wp14:pctWidth>0</wp14:pctWidth>
            </wp14:sizeRelH>
            <wp14:sizeRelV relativeFrom="page">
              <wp14:pctHeight>0</wp14:pctHeight>
            </wp14:sizeRelV>
          </wp:anchor>
        </w:drawing>
      </w:r>
      <w:r w:rsidR="0023632A" w:rsidRPr="003105CE">
        <w:rPr>
          <w:rFonts w:asciiTheme="minorHAnsi" w:eastAsiaTheme="minorHAnsi" w:hAnsiTheme="minorHAnsi" w:cstheme="minorHAnsi"/>
          <w:sz w:val="22"/>
          <w:szCs w:val="22"/>
          <w:lang w:eastAsia="en-US"/>
        </w:rPr>
        <w:t>Om adequaat te kunnen handelen bij incidenten is het noodzakelijk dat er tijdens openingsuren een pedagogisch medewerker aanwezig is met een certificaat voor kinder</w:t>
      </w:r>
      <w:r w:rsidR="001D7DF5" w:rsidRPr="003105CE">
        <w:rPr>
          <w:rFonts w:asciiTheme="minorHAnsi" w:eastAsiaTheme="minorHAnsi" w:hAnsiTheme="minorHAnsi" w:cstheme="minorHAnsi"/>
          <w:sz w:val="22"/>
          <w:szCs w:val="22"/>
          <w:lang w:eastAsia="en-US"/>
        </w:rPr>
        <w:t>-</w:t>
      </w:r>
      <w:r w:rsidR="0023632A" w:rsidRPr="003105CE">
        <w:rPr>
          <w:rFonts w:asciiTheme="minorHAnsi" w:eastAsiaTheme="minorHAnsi" w:hAnsiTheme="minorHAnsi" w:cstheme="minorHAnsi"/>
          <w:sz w:val="22"/>
          <w:szCs w:val="22"/>
          <w:lang w:eastAsia="en-US"/>
        </w:rPr>
        <w:t xml:space="preserve">EHBO. Binnen </w:t>
      </w:r>
      <w:r w:rsidR="001D7DF5" w:rsidRPr="003105CE">
        <w:rPr>
          <w:rFonts w:asciiTheme="minorHAnsi" w:hAnsiTheme="minorHAnsi" w:cstheme="minorHAnsi"/>
          <w:b/>
          <w:bCs/>
          <w:color w:val="00B0F0"/>
          <w:sz w:val="22"/>
          <w:szCs w:val="22"/>
        </w:rPr>
        <w:t>Calimero Kinderopvang</w:t>
      </w:r>
      <w:r w:rsidR="001D7DF5" w:rsidRPr="003105CE">
        <w:rPr>
          <w:rFonts w:asciiTheme="minorHAnsi" w:eastAsiaTheme="minorHAnsi" w:hAnsiTheme="minorHAnsi" w:cstheme="minorHAnsi"/>
          <w:sz w:val="22"/>
          <w:szCs w:val="22"/>
          <w:lang w:eastAsia="en-US"/>
        </w:rPr>
        <w:t xml:space="preserve"> </w:t>
      </w:r>
      <w:r w:rsidR="0023632A" w:rsidRPr="003105CE">
        <w:rPr>
          <w:rFonts w:asciiTheme="minorHAnsi" w:eastAsiaTheme="minorHAnsi" w:hAnsiTheme="minorHAnsi" w:cstheme="minorHAnsi"/>
          <w:sz w:val="22"/>
          <w:szCs w:val="22"/>
          <w:lang w:eastAsia="en-US"/>
        </w:rPr>
        <w:t xml:space="preserve">doen we er alles aan om te voorkomen dat een kind letsel oploopt als gevolg van een ongeluk(je). Toch is dit helaas niet altijd te voorkomen. Daarnaast kunnen er zich andere calamiteiten voordoen waardoor EHBO noodzakelijk is. </w:t>
      </w:r>
    </w:p>
    <w:p w14:paraId="7D398AB8" w14:textId="7F2981A4" w:rsidR="001D7DF5" w:rsidRPr="003105CE" w:rsidRDefault="001D7DF5" w:rsidP="0023632A">
      <w:pPr>
        <w:rPr>
          <w:rFonts w:asciiTheme="minorHAnsi" w:eastAsiaTheme="minorHAnsi" w:hAnsiTheme="minorHAnsi" w:cstheme="minorHAnsi"/>
          <w:sz w:val="22"/>
          <w:szCs w:val="22"/>
          <w:lang w:eastAsia="en-US"/>
        </w:rPr>
      </w:pPr>
    </w:p>
    <w:p w14:paraId="3AEEE502" w14:textId="0A94312E" w:rsidR="0023632A" w:rsidRPr="003105CE" w:rsidRDefault="0023632A" w:rsidP="0023632A">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Alle pedagogisch medewerkers hebben een geregistreerd EHBO</w:t>
      </w:r>
      <w:r w:rsidR="001D7DF5" w:rsidRPr="003105CE">
        <w:rPr>
          <w:rFonts w:asciiTheme="minorHAnsi" w:eastAsiaTheme="minorHAnsi" w:hAnsiTheme="minorHAnsi" w:cstheme="minorHAnsi"/>
          <w:sz w:val="22"/>
          <w:szCs w:val="22"/>
          <w:lang w:eastAsia="en-US"/>
        </w:rPr>
        <w:t>-</w:t>
      </w:r>
      <w:r w:rsidRPr="003105CE">
        <w:rPr>
          <w:rFonts w:asciiTheme="minorHAnsi" w:eastAsiaTheme="minorHAnsi" w:hAnsiTheme="minorHAnsi" w:cstheme="minorHAnsi"/>
          <w:sz w:val="22"/>
          <w:szCs w:val="22"/>
          <w:lang w:eastAsia="en-US"/>
        </w:rPr>
        <w:t xml:space="preserve">certificaat die door de minister van sociale zaken en werkgelegenheid is aangewezen als geregistreerde certificaten, zoals bedoeld in de Regeling Wet kinderopvang. </w:t>
      </w:r>
    </w:p>
    <w:p w14:paraId="79D4535E" w14:textId="4C7E7567" w:rsidR="0023632A" w:rsidRPr="003105CE" w:rsidRDefault="0023632A" w:rsidP="0023632A">
      <w:pPr>
        <w:rPr>
          <w:rFonts w:asciiTheme="minorHAnsi" w:eastAsiaTheme="minorHAnsi" w:hAnsiTheme="minorHAnsi" w:cstheme="minorHAnsi"/>
          <w:sz w:val="22"/>
          <w:szCs w:val="22"/>
          <w:lang w:eastAsia="en-US"/>
        </w:rPr>
      </w:pPr>
      <w:r w:rsidRPr="003105CE">
        <w:rPr>
          <w:rFonts w:asciiTheme="minorHAnsi" w:eastAsiaTheme="minorHAnsi" w:hAnsiTheme="minorHAnsi" w:cstheme="minorHAnsi"/>
          <w:sz w:val="22"/>
          <w:szCs w:val="22"/>
          <w:lang w:eastAsia="en-US"/>
        </w:rPr>
        <w:t xml:space="preserve">De certificaten zijn in oktober 2017 opnieuw behaald bij instantie. </w:t>
      </w:r>
    </w:p>
    <w:p w14:paraId="1D633577" w14:textId="77777777" w:rsidR="001D7DF5" w:rsidRPr="003105CE" w:rsidRDefault="001D7DF5" w:rsidP="001D7DF5">
      <w:pPr>
        <w:rPr>
          <w:rFonts w:asciiTheme="minorHAnsi" w:hAnsiTheme="minorHAnsi" w:cstheme="minorHAnsi"/>
          <w:sz w:val="22"/>
          <w:szCs w:val="22"/>
        </w:rPr>
      </w:pPr>
    </w:p>
    <w:p w14:paraId="091520A2" w14:textId="520C22CB" w:rsidR="001D7DF5" w:rsidRPr="003105CE" w:rsidRDefault="001D7DF5" w:rsidP="001D7DF5">
      <w:pPr>
        <w:shd w:val="clear" w:color="auto" w:fill="FFFFFF"/>
        <w:rPr>
          <w:rFonts w:asciiTheme="minorHAnsi" w:hAnsiTheme="minorHAnsi" w:cstheme="minorHAnsi"/>
          <w:color w:val="FF0000"/>
          <w:sz w:val="22"/>
          <w:szCs w:val="22"/>
        </w:rPr>
      </w:pPr>
      <w:r w:rsidRPr="003105CE">
        <w:rPr>
          <w:rFonts w:asciiTheme="minorHAnsi" w:hAnsiTheme="minorHAnsi" w:cstheme="minorHAnsi"/>
          <w:sz w:val="22"/>
          <w:szCs w:val="22"/>
        </w:rPr>
        <w:t xml:space="preserve">Er is een EHBO-trommel aanwezig. De EHBO-trommel is op een makkelijk bereikbare plaats opgeborgen en dient altijd toegankelijk te zijn. </w:t>
      </w:r>
      <w:r w:rsidR="00356BE7" w:rsidRPr="003105CE">
        <w:rPr>
          <w:rFonts w:asciiTheme="minorHAnsi" w:hAnsiTheme="minorHAnsi" w:cstheme="minorHAnsi"/>
          <w:sz w:val="22"/>
          <w:szCs w:val="22"/>
        </w:rPr>
        <w:t xml:space="preserve">Op het kinderdagverblijf </w:t>
      </w:r>
      <w:r w:rsidR="00A0165B" w:rsidRPr="003105CE">
        <w:rPr>
          <w:rFonts w:asciiTheme="minorHAnsi" w:hAnsiTheme="minorHAnsi" w:cstheme="minorHAnsi"/>
          <w:sz w:val="22"/>
          <w:szCs w:val="22"/>
        </w:rPr>
        <w:t xml:space="preserve">hangt er een grote EHBO-trommel bij de ingang en op iedere groep ligt een kleine EHBO-trommel. </w:t>
      </w:r>
    </w:p>
    <w:p w14:paraId="0206DD31" w14:textId="757960E0" w:rsidR="001D7DF5" w:rsidRPr="003105CE" w:rsidRDefault="001D7DF5" w:rsidP="001D7DF5">
      <w:pPr>
        <w:shd w:val="clear" w:color="auto" w:fill="FFFFFF"/>
        <w:rPr>
          <w:rFonts w:asciiTheme="minorHAnsi" w:hAnsiTheme="minorHAnsi" w:cstheme="minorHAnsi"/>
          <w:sz w:val="22"/>
          <w:szCs w:val="22"/>
        </w:rPr>
      </w:pPr>
      <w:r w:rsidRPr="003105CE">
        <w:rPr>
          <w:rFonts w:asciiTheme="minorHAnsi" w:hAnsiTheme="minorHAnsi" w:cstheme="minorHAnsi"/>
          <w:sz w:val="22"/>
          <w:szCs w:val="22"/>
        </w:rPr>
        <w:t xml:space="preserve">We zorgen ervoor dat de verbandtrommel (indien nodig) na gebruik altijd weer wordt aangevuld. </w:t>
      </w:r>
    </w:p>
    <w:p w14:paraId="5C6054CD" w14:textId="77777777" w:rsidR="001D7DF5" w:rsidRPr="003105CE" w:rsidRDefault="001D7DF5" w:rsidP="001D7DF5">
      <w:pPr>
        <w:rPr>
          <w:rFonts w:asciiTheme="minorHAnsi" w:hAnsiTheme="minorHAnsi" w:cstheme="minorHAnsi"/>
          <w:sz w:val="22"/>
          <w:szCs w:val="22"/>
        </w:rPr>
      </w:pPr>
    </w:p>
    <w:p w14:paraId="76A2188F" w14:textId="01D4A2BD" w:rsidR="001D7DF5" w:rsidRPr="003105CE" w:rsidRDefault="00FA0DD8" w:rsidP="001D7DF5">
      <w:pPr>
        <w:pStyle w:val="Kop3"/>
      </w:pPr>
      <w:bookmarkStart w:id="150" w:name="_Toc88037770"/>
      <w:r w:rsidRPr="003105CE">
        <w:t>10.1.1</w:t>
      </w:r>
      <w:r w:rsidR="001D7DF5" w:rsidRPr="003105CE">
        <w:tab/>
        <w:t>Overzicht EHBO-certificaten</w:t>
      </w:r>
      <w:bookmarkEnd w:id="150"/>
    </w:p>
    <w:tbl>
      <w:tblPr>
        <w:tblStyle w:val="Onopgemaaktetabel1"/>
        <w:tblW w:w="0" w:type="auto"/>
        <w:tblLook w:val="04A0" w:firstRow="1" w:lastRow="0" w:firstColumn="1" w:lastColumn="0" w:noHBand="0" w:noVBand="1"/>
      </w:tblPr>
      <w:tblGrid>
        <w:gridCol w:w="2264"/>
        <w:gridCol w:w="2264"/>
        <w:gridCol w:w="2264"/>
        <w:gridCol w:w="2264"/>
      </w:tblGrid>
      <w:tr w:rsidR="00682866" w:rsidRPr="003105CE" w14:paraId="2657CABF" w14:textId="77777777" w:rsidTr="00BF4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3951FDC" w14:textId="77777777" w:rsidR="001D7DF5" w:rsidRPr="003105CE" w:rsidRDefault="001D7DF5" w:rsidP="00BF4319">
            <w:pPr>
              <w:rPr>
                <w:rFonts w:asciiTheme="minorHAnsi" w:hAnsiTheme="minorHAnsi" w:cstheme="minorHAnsi"/>
                <w:sz w:val="22"/>
                <w:szCs w:val="22"/>
              </w:rPr>
            </w:pPr>
            <w:r w:rsidRPr="003105CE">
              <w:rPr>
                <w:rFonts w:asciiTheme="minorHAnsi" w:hAnsiTheme="minorHAnsi" w:cstheme="minorHAnsi"/>
                <w:sz w:val="22"/>
                <w:szCs w:val="22"/>
              </w:rPr>
              <w:t>Naam medewerker</w:t>
            </w:r>
          </w:p>
        </w:tc>
        <w:tc>
          <w:tcPr>
            <w:tcW w:w="2264" w:type="dxa"/>
          </w:tcPr>
          <w:p w14:paraId="4AF402C7" w14:textId="77777777" w:rsidR="001D7DF5" w:rsidRPr="003105CE" w:rsidRDefault="001D7DF5" w:rsidP="00BF43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Datum behalen certificaat</w:t>
            </w:r>
          </w:p>
        </w:tc>
        <w:tc>
          <w:tcPr>
            <w:tcW w:w="2264" w:type="dxa"/>
          </w:tcPr>
          <w:p w14:paraId="0E1B6D8E" w14:textId="77777777" w:rsidR="001D7DF5" w:rsidRPr="003105CE" w:rsidRDefault="001D7DF5" w:rsidP="00BF43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Datum herhaling</w:t>
            </w:r>
          </w:p>
        </w:tc>
        <w:tc>
          <w:tcPr>
            <w:tcW w:w="2264" w:type="dxa"/>
          </w:tcPr>
          <w:p w14:paraId="4D468B38" w14:textId="77777777" w:rsidR="001D7DF5" w:rsidRPr="003105CE" w:rsidRDefault="001D7DF5" w:rsidP="00BF43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Opleider</w:t>
            </w:r>
          </w:p>
        </w:tc>
      </w:tr>
      <w:tr w:rsidR="00682866" w:rsidRPr="003105CE" w14:paraId="00C3EB96"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1109CE57" w14:textId="247F7A57" w:rsidR="001D7DF5" w:rsidRPr="003105CE" w:rsidRDefault="00682866" w:rsidP="00682866">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Annegreet Veenwijk</w:t>
            </w:r>
          </w:p>
        </w:tc>
        <w:tc>
          <w:tcPr>
            <w:tcW w:w="2264" w:type="dxa"/>
          </w:tcPr>
          <w:p w14:paraId="403DA7FD" w14:textId="191E868D" w:rsidR="001D7DF5" w:rsidRPr="003105CE" w:rsidRDefault="00CC39F3" w:rsidP="00BF43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18625A39" w14:textId="69694839" w:rsidR="001D7DF5" w:rsidRPr="003105CE" w:rsidRDefault="00CC39F3" w:rsidP="00BF43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102BF0DC" w14:textId="7C601651" w:rsidR="001D7DF5" w:rsidRPr="003105CE" w:rsidRDefault="00682866" w:rsidP="00BF43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480B8B47" w14:textId="77777777" w:rsidTr="00BF4319">
        <w:tc>
          <w:tcPr>
            <w:cnfStyle w:val="001000000000" w:firstRow="0" w:lastRow="0" w:firstColumn="1" w:lastColumn="0" w:oddVBand="0" w:evenVBand="0" w:oddHBand="0" w:evenHBand="0" w:firstRowFirstColumn="0" w:firstRowLastColumn="0" w:lastRowFirstColumn="0" w:lastRowLastColumn="0"/>
            <w:tcW w:w="2264" w:type="dxa"/>
          </w:tcPr>
          <w:p w14:paraId="77318DCA" w14:textId="1A600BAD"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Angela de Kruijff</w:t>
            </w:r>
          </w:p>
        </w:tc>
        <w:tc>
          <w:tcPr>
            <w:tcW w:w="2264" w:type="dxa"/>
          </w:tcPr>
          <w:p w14:paraId="43197658" w14:textId="10B75EFC"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42DDEC01" w14:textId="2634D711"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56B3BAA1" w14:textId="064D4291"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64FB04B8"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DC84956" w14:textId="14DDEB7E"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Wietske Koop</w:t>
            </w:r>
          </w:p>
        </w:tc>
        <w:tc>
          <w:tcPr>
            <w:tcW w:w="2264" w:type="dxa"/>
          </w:tcPr>
          <w:p w14:paraId="47B24A79" w14:textId="561BAD87"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1DDFE2D2" w14:textId="53CEC641"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310D441E" w14:textId="5D676D0C"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41909E4C" w14:textId="77777777" w:rsidTr="00BF4319">
        <w:tc>
          <w:tcPr>
            <w:cnfStyle w:val="001000000000" w:firstRow="0" w:lastRow="0" w:firstColumn="1" w:lastColumn="0" w:oddVBand="0" w:evenVBand="0" w:oddHBand="0" w:evenHBand="0" w:firstRowFirstColumn="0" w:firstRowLastColumn="0" w:lastRowFirstColumn="0" w:lastRowLastColumn="0"/>
            <w:tcW w:w="2264" w:type="dxa"/>
          </w:tcPr>
          <w:p w14:paraId="19D994FE" w14:textId="3BF10D00"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Marlijn Hijlkema</w:t>
            </w:r>
          </w:p>
        </w:tc>
        <w:tc>
          <w:tcPr>
            <w:tcW w:w="2264" w:type="dxa"/>
          </w:tcPr>
          <w:p w14:paraId="4B358640" w14:textId="09CFB432"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5F6C2502" w14:textId="3E98A094"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52D49CCF" w14:textId="4407B484"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2118EBDB"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3ADC4EC" w14:textId="48F410BD"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Carla Berghuis</w:t>
            </w:r>
          </w:p>
        </w:tc>
        <w:tc>
          <w:tcPr>
            <w:tcW w:w="2264" w:type="dxa"/>
          </w:tcPr>
          <w:p w14:paraId="5C68552B" w14:textId="3A5C2829"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29984D21" w14:textId="00551600"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52D3C427" w14:textId="497E2C64"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7332A69F" w14:textId="77777777" w:rsidTr="00BF4319">
        <w:tc>
          <w:tcPr>
            <w:cnfStyle w:val="001000000000" w:firstRow="0" w:lastRow="0" w:firstColumn="1" w:lastColumn="0" w:oddVBand="0" w:evenVBand="0" w:oddHBand="0" w:evenHBand="0" w:firstRowFirstColumn="0" w:firstRowLastColumn="0" w:lastRowFirstColumn="0" w:lastRowLastColumn="0"/>
            <w:tcW w:w="2264" w:type="dxa"/>
          </w:tcPr>
          <w:p w14:paraId="30DC7F4D" w14:textId="636E49A7"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Lize de Hoop</w:t>
            </w:r>
          </w:p>
        </w:tc>
        <w:tc>
          <w:tcPr>
            <w:tcW w:w="2264" w:type="dxa"/>
          </w:tcPr>
          <w:p w14:paraId="160C7E46" w14:textId="313280BF"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7854F9F9" w14:textId="5B39B55F"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6F06CEA6" w14:textId="12B28FB6"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428CBFB6"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947AED3" w14:textId="66C22D77"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Jacqueline Breukelman</w:t>
            </w:r>
          </w:p>
        </w:tc>
        <w:tc>
          <w:tcPr>
            <w:tcW w:w="2264" w:type="dxa"/>
          </w:tcPr>
          <w:p w14:paraId="3E0A8F52" w14:textId="674D48F7"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36291F3F" w14:textId="407B885D"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62A08149" w14:textId="3A7E94B7"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62E09D65" w14:textId="77777777" w:rsidTr="00BF4319">
        <w:tc>
          <w:tcPr>
            <w:cnfStyle w:val="001000000000" w:firstRow="0" w:lastRow="0" w:firstColumn="1" w:lastColumn="0" w:oddVBand="0" w:evenVBand="0" w:oddHBand="0" w:evenHBand="0" w:firstRowFirstColumn="0" w:firstRowLastColumn="0" w:lastRowFirstColumn="0" w:lastRowLastColumn="0"/>
            <w:tcW w:w="2264" w:type="dxa"/>
          </w:tcPr>
          <w:p w14:paraId="2EF916C7" w14:textId="1C0E4BB1"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Marieke Bierma</w:t>
            </w:r>
          </w:p>
        </w:tc>
        <w:tc>
          <w:tcPr>
            <w:tcW w:w="2264" w:type="dxa"/>
          </w:tcPr>
          <w:p w14:paraId="24EB9814" w14:textId="411DB75C"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7D35EB30" w14:textId="37D36433"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188C8BEC" w14:textId="4062A874"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0F0FE209"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FF281D6" w14:textId="30F7E7ED" w:rsidR="00CC39F3" w:rsidRPr="003105CE" w:rsidRDefault="00CC39F3" w:rsidP="00CC39F3">
            <w:pPr>
              <w:rPr>
                <w:rFonts w:asciiTheme="minorHAnsi" w:hAnsiTheme="minorHAnsi" w:cstheme="minorHAnsi"/>
                <w:b w:val="0"/>
                <w:bCs w:val="0"/>
                <w:sz w:val="22"/>
                <w:szCs w:val="22"/>
              </w:rPr>
            </w:pPr>
            <w:r w:rsidRPr="003105CE">
              <w:rPr>
                <w:rFonts w:asciiTheme="minorHAnsi" w:hAnsiTheme="minorHAnsi" w:cstheme="minorHAnsi"/>
                <w:b w:val="0"/>
                <w:bCs w:val="0"/>
                <w:sz w:val="22"/>
                <w:szCs w:val="22"/>
              </w:rPr>
              <w:t>Mark van Vliet</w:t>
            </w:r>
          </w:p>
        </w:tc>
        <w:tc>
          <w:tcPr>
            <w:tcW w:w="2264" w:type="dxa"/>
          </w:tcPr>
          <w:p w14:paraId="156BE189" w14:textId="25F503A7"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66B802BC" w14:textId="43B7C64E"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3C4DC874" w14:textId="601A31C9" w:rsidR="00CC39F3" w:rsidRPr="003105CE"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P. Stuive</w:t>
            </w:r>
          </w:p>
        </w:tc>
      </w:tr>
      <w:tr w:rsidR="00CC39F3" w:rsidRPr="003105CE" w14:paraId="010DA8C4" w14:textId="77777777" w:rsidTr="00BF4319">
        <w:tc>
          <w:tcPr>
            <w:cnfStyle w:val="001000000000" w:firstRow="0" w:lastRow="0" w:firstColumn="1" w:lastColumn="0" w:oddVBand="0" w:evenVBand="0" w:oddHBand="0" w:evenHBand="0" w:firstRowFirstColumn="0" w:firstRowLastColumn="0" w:lastRowFirstColumn="0" w:lastRowLastColumn="0"/>
            <w:tcW w:w="2264" w:type="dxa"/>
          </w:tcPr>
          <w:p w14:paraId="0D2C7AA3" w14:textId="7FFF00AB" w:rsidR="00CC39F3" w:rsidRPr="00CC39F3" w:rsidRDefault="00CC39F3" w:rsidP="00CC39F3">
            <w:pPr>
              <w:rPr>
                <w:rFonts w:asciiTheme="minorHAnsi" w:hAnsiTheme="minorHAnsi" w:cstheme="minorHAnsi"/>
                <w:b w:val="0"/>
                <w:bCs w:val="0"/>
                <w:sz w:val="22"/>
                <w:szCs w:val="22"/>
              </w:rPr>
            </w:pPr>
            <w:r w:rsidRPr="00CC39F3">
              <w:rPr>
                <w:rFonts w:asciiTheme="minorHAnsi" w:hAnsiTheme="minorHAnsi" w:cstheme="minorHAnsi"/>
                <w:b w:val="0"/>
                <w:bCs w:val="0"/>
                <w:sz w:val="22"/>
                <w:szCs w:val="22"/>
              </w:rPr>
              <w:t>Judith Bijma</w:t>
            </w:r>
          </w:p>
        </w:tc>
        <w:tc>
          <w:tcPr>
            <w:tcW w:w="2264" w:type="dxa"/>
          </w:tcPr>
          <w:p w14:paraId="7E697589" w14:textId="294EE2CB" w:rsidR="00CC39F3"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2ECEFD0F" w14:textId="7C3F66A3"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55CEFEB1" w14:textId="19DD0407" w:rsidR="00CC39F3" w:rsidRPr="003105CE" w:rsidRDefault="00CC39F3" w:rsidP="00CC39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r w:rsidR="00CC39F3" w:rsidRPr="003105CE" w14:paraId="0637045F" w14:textId="77777777" w:rsidTr="00BF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6E81DA5F" w14:textId="0A981FF2" w:rsidR="00CC39F3" w:rsidRPr="00CC39F3" w:rsidRDefault="00CC39F3" w:rsidP="00CC39F3">
            <w:pPr>
              <w:rPr>
                <w:rFonts w:asciiTheme="minorHAnsi" w:hAnsiTheme="minorHAnsi" w:cstheme="minorHAnsi"/>
                <w:b w:val="0"/>
                <w:bCs w:val="0"/>
                <w:sz w:val="22"/>
                <w:szCs w:val="22"/>
              </w:rPr>
            </w:pPr>
            <w:r>
              <w:rPr>
                <w:rFonts w:asciiTheme="minorHAnsi" w:hAnsiTheme="minorHAnsi" w:cstheme="minorHAnsi"/>
                <w:b w:val="0"/>
                <w:bCs w:val="0"/>
                <w:sz w:val="22"/>
                <w:szCs w:val="22"/>
              </w:rPr>
              <w:t>Demi Meijer</w:t>
            </w:r>
          </w:p>
        </w:tc>
        <w:tc>
          <w:tcPr>
            <w:tcW w:w="2264" w:type="dxa"/>
          </w:tcPr>
          <w:p w14:paraId="06A36427" w14:textId="530767C9" w:rsidR="00CC39F3"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2022</w:t>
            </w:r>
          </w:p>
        </w:tc>
        <w:tc>
          <w:tcPr>
            <w:tcW w:w="2264" w:type="dxa"/>
          </w:tcPr>
          <w:p w14:paraId="4545E68A" w14:textId="02DB18E4" w:rsidR="00CC39F3"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September 2023</w:t>
            </w:r>
          </w:p>
        </w:tc>
        <w:tc>
          <w:tcPr>
            <w:tcW w:w="2264" w:type="dxa"/>
          </w:tcPr>
          <w:p w14:paraId="25AA02B8" w14:textId="2639F8D0" w:rsidR="00CC39F3" w:rsidRDefault="00CC39F3" w:rsidP="00CC39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bl>
    <w:p w14:paraId="7DEB05FF" w14:textId="3894EDD6" w:rsidR="001D7DF5" w:rsidRPr="003105CE" w:rsidRDefault="001D7DF5" w:rsidP="001D7DF5">
      <w:pPr>
        <w:rPr>
          <w:rFonts w:asciiTheme="minorHAnsi" w:hAnsiTheme="minorHAnsi" w:cstheme="minorHAnsi"/>
          <w:sz w:val="22"/>
          <w:szCs w:val="22"/>
        </w:rPr>
      </w:pPr>
    </w:p>
    <w:p w14:paraId="4474EA5B" w14:textId="544F8710" w:rsidR="001D7DF5" w:rsidRPr="003105CE" w:rsidRDefault="001D7DF5" w:rsidP="001D7DF5">
      <w:pPr>
        <w:rPr>
          <w:rFonts w:asciiTheme="minorHAnsi" w:hAnsiTheme="minorHAnsi" w:cstheme="minorHAnsi"/>
          <w:sz w:val="22"/>
          <w:szCs w:val="22"/>
        </w:rPr>
      </w:pPr>
    </w:p>
    <w:p w14:paraId="09FD6122" w14:textId="6AD32610" w:rsidR="001D7DF5" w:rsidRPr="003105CE" w:rsidRDefault="001D7DF5" w:rsidP="001B0CCB">
      <w:pPr>
        <w:pStyle w:val="Kop2"/>
        <w:rPr>
          <w:sz w:val="22"/>
          <w:szCs w:val="22"/>
        </w:rPr>
      </w:pPr>
      <w:bookmarkStart w:id="151" w:name="_Toc88037771"/>
      <w:r w:rsidRPr="003105CE">
        <w:rPr>
          <w:sz w:val="22"/>
          <w:szCs w:val="22"/>
        </w:rPr>
        <w:t>10.2</w:t>
      </w:r>
      <w:r w:rsidRPr="003105CE">
        <w:rPr>
          <w:sz w:val="22"/>
          <w:szCs w:val="22"/>
        </w:rPr>
        <w:tab/>
        <w:t>BHV-regeling</w:t>
      </w:r>
      <w:bookmarkEnd w:id="151"/>
    </w:p>
    <w:p w14:paraId="145AE387" w14:textId="185EAFD3" w:rsidR="001D7DF5" w:rsidRPr="003105CE" w:rsidRDefault="001D7DF5" w:rsidP="001D7DF5">
      <w:pPr>
        <w:rPr>
          <w:rFonts w:asciiTheme="minorHAnsi" w:hAnsiTheme="minorHAnsi" w:cstheme="minorHAnsi"/>
          <w:sz w:val="22"/>
          <w:szCs w:val="22"/>
        </w:rPr>
      </w:pPr>
      <w:r w:rsidRPr="003105CE">
        <w:rPr>
          <w:rFonts w:asciiTheme="minorHAnsi" w:hAnsiTheme="minorHAnsi" w:cstheme="minorHAnsi"/>
          <w:sz w:val="22"/>
          <w:szCs w:val="22"/>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kinderopvang tijdens een calamiteit.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sz w:val="22"/>
          <w:szCs w:val="22"/>
        </w:rPr>
        <w:t xml:space="preserve">heeft een helder en duidelijk ontruimingsplan. Er is altijd </w:t>
      </w:r>
      <w:proofErr w:type="spellStart"/>
      <w:r w:rsidRPr="003105CE">
        <w:rPr>
          <w:rFonts w:asciiTheme="minorHAnsi" w:hAnsiTheme="minorHAnsi" w:cstheme="minorHAnsi"/>
          <w:sz w:val="22"/>
          <w:szCs w:val="22"/>
        </w:rPr>
        <w:t>één</w:t>
      </w:r>
      <w:proofErr w:type="spellEnd"/>
      <w:r w:rsidRPr="003105CE">
        <w:rPr>
          <w:rFonts w:asciiTheme="minorHAnsi" w:hAnsiTheme="minorHAnsi" w:cstheme="minorHAnsi"/>
          <w:sz w:val="22"/>
          <w:szCs w:val="22"/>
        </w:rPr>
        <w:t xml:space="preserve"> BHV-er (inclusief EHBO) in het gebouw aanwezig. Alle pedagogisch medewerkers worden geschoold voor de BHV. Ook is het nodige materiaal aanwezig. </w:t>
      </w:r>
    </w:p>
    <w:p w14:paraId="7DD77C12" w14:textId="2D70A240" w:rsidR="001D7DF5" w:rsidRPr="003105CE" w:rsidRDefault="001D7DF5" w:rsidP="001D7DF5">
      <w:pPr>
        <w:rPr>
          <w:rFonts w:asciiTheme="minorHAnsi" w:hAnsiTheme="minorHAnsi" w:cstheme="minorHAnsi"/>
          <w:sz w:val="22"/>
          <w:szCs w:val="22"/>
        </w:rPr>
      </w:pPr>
      <w:r w:rsidRPr="003105CE">
        <w:rPr>
          <w:rFonts w:asciiTheme="minorHAnsi" w:hAnsiTheme="minorHAnsi" w:cstheme="minorHAnsi"/>
          <w:sz w:val="22"/>
          <w:szCs w:val="22"/>
        </w:rPr>
        <w:t xml:space="preserve">In de kinderopvang worden drie </w:t>
      </w:r>
      <w:r w:rsidR="002C7E2B" w:rsidRPr="003105CE">
        <w:rPr>
          <w:rFonts w:asciiTheme="minorHAnsi" w:hAnsiTheme="minorHAnsi" w:cstheme="minorHAnsi"/>
          <w:sz w:val="22"/>
          <w:szCs w:val="22"/>
        </w:rPr>
        <w:t>categorieën</w:t>
      </w:r>
      <w:r w:rsidRPr="003105CE">
        <w:rPr>
          <w:rFonts w:asciiTheme="minorHAnsi" w:hAnsiTheme="minorHAnsi" w:cstheme="minorHAnsi"/>
          <w:sz w:val="22"/>
          <w:szCs w:val="22"/>
        </w:rPr>
        <w:t xml:space="preserve"> personen onderscheiden: </w:t>
      </w:r>
    </w:p>
    <w:p w14:paraId="4EBFAA10"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Medewerkers: medewerkers (al dan niet met een vast dienstverband), regelmatig aanwezige, medewerkers van derden, uitzendkrachten, stagiairs, vakantiekrachten; </w:t>
      </w:r>
    </w:p>
    <w:p w14:paraId="29EBF477"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Bezoekers: kinderen, ouders, bezoekers, incidenteel aanwezige medewerkers van derden (onderhoudsmonteurs e.d.); </w:t>
      </w:r>
    </w:p>
    <w:p w14:paraId="5C0E4C1A"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Bedrijfshulpverleners. </w:t>
      </w:r>
    </w:p>
    <w:p w14:paraId="2D5CE110" w14:textId="77777777" w:rsidR="001D7DF5" w:rsidRPr="003105CE" w:rsidRDefault="001D7DF5" w:rsidP="001D7DF5">
      <w:pPr>
        <w:rPr>
          <w:rFonts w:asciiTheme="minorHAnsi" w:hAnsiTheme="minorHAnsi" w:cstheme="minorHAnsi"/>
          <w:sz w:val="22"/>
          <w:szCs w:val="22"/>
        </w:rPr>
      </w:pPr>
    </w:p>
    <w:p w14:paraId="2B8A573D" w14:textId="038C0307" w:rsidR="001D7DF5" w:rsidRPr="003105CE" w:rsidRDefault="001D7DF5" w:rsidP="001D7DF5">
      <w:pPr>
        <w:rPr>
          <w:rFonts w:asciiTheme="minorHAnsi" w:hAnsiTheme="minorHAnsi" w:cstheme="minorHAnsi"/>
          <w:sz w:val="22"/>
          <w:szCs w:val="22"/>
        </w:rPr>
      </w:pPr>
      <w:r w:rsidRPr="003105CE">
        <w:rPr>
          <w:rFonts w:asciiTheme="minorHAnsi" w:hAnsiTheme="minorHAnsi" w:cstheme="minorHAnsi"/>
          <w:sz w:val="22"/>
          <w:szCs w:val="22"/>
        </w:rPr>
        <w:t xml:space="preserve">Het is belangrijk om te weten dat: </w:t>
      </w:r>
    </w:p>
    <w:p w14:paraId="22CE3A18" w14:textId="77777777" w:rsidR="001D7DF5" w:rsidRPr="003105CE" w:rsidRDefault="001D7DF5" w:rsidP="006E5A5F">
      <w:pPr>
        <w:pStyle w:val="Lijstalinea"/>
        <w:numPr>
          <w:ilvl w:val="0"/>
          <w:numId w:val="65"/>
        </w:numPr>
        <w:rPr>
          <w:rFonts w:asciiTheme="minorHAnsi" w:hAnsiTheme="minorHAnsi" w:cstheme="minorHAnsi"/>
          <w:sz w:val="22"/>
          <w:szCs w:val="22"/>
        </w:rPr>
      </w:pPr>
      <w:r w:rsidRPr="003105CE">
        <w:rPr>
          <w:rFonts w:asciiTheme="minorHAnsi" w:hAnsiTheme="minorHAnsi" w:cstheme="minorHAnsi"/>
          <w:sz w:val="22"/>
          <w:szCs w:val="22"/>
        </w:rPr>
        <w:t>Het voltallige personeel op de hoogte is van de ontruimingsprocedure en iedereen heeft een kopie van de ontruimingsprocedure en krijgt jaarlijks een instructie.</w:t>
      </w:r>
    </w:p>
    <w:p w14:paraId="7BA76F34" w14:textId="77777777" w:rsidR="001D7DF5" w:rsidRPr="003105CE" w:rsidRDefault="001D7DF5" w:rsidP="006E5A5F">
      <w:pPr>
        <w:pStyle w:val="Lijstalinea"/>
        <w:numPr>
          <w:ilvl w:val="0"/>
          <w:numId w:val="65"/>
        </w:numPr>
        <w:rPr>
          <w:rFonts w:asciiTheme="minorHAnsi" w:hAnsiTheme="minorHAnsi" w:cstheme="minorHAnsi"/>
          <w:sz w:val="22"/>
          <w:szCs w:val="22"/>
        </w:rPr>
      </w:pPr>
      <w:r w:rsidRPr="003105CE">
        <w:rPr>
          <w:rFonts w:asciiTheme="minorHAnsi" w:hAnsiTheme="minorHAnsi" w:cstheme="minorHAnsi"/>
          <w:sz w:val="22"/>
          <w:szCs w:val="22"/>
        </w:rPr>
        <w:t>Er jaarlijks een praktijkoefening georganiseerd gaat worden voor het personeel (de groepsleidsters) en de kinderen (dit kan ook eerst met poppen worden geoefend).</w:t>
      </w:r>
    </w:p>
    <w:p w14:paraId="53264DB1" w14:textId="77777777" w:rsidR="001D7DF5" w:rsidRPr="003105CE" w:rsidRDefault="001D7DF5" w:rsidP="001D7DF5">
      <w:pPr>
        <w:rPr>
          <w:rFonts w:asciiTheme="minorHAnsi" w:hAnsiTheme="minorHAnsi" w:cstheme="minorHAnsi"/>
          <w:sz w:val="22"/>
          <w:szCs w:val="22"/>
        </w:rPr>
      </w:pPr>
    </w:p>
    <w:p w14:paraId="7541982C" w14:textId="2C68FFB3" w:rsidR="001D7DF5" w:rsidRPr="003105CE" w:rsidRDefault="001D7DF5" w:rsidP="001D7DF5">
      <w:pPr>
        <w:rPr>
          <w:rFonts w:asciiTheme="minorHAnsi" w:hAnsiTheme="minorHAnsi" w:cstheme="minorHAnsi"/>
          <w:sz w:val="22"/>
          <w:szCs w:val="22"/>
        </w:rPr>
      </w:pPr>
      <w:r w:rsidRPr="003105CE">
        <w:rPr>
          <w:rFonts w:asciiTheme="minorHAnsi" w:hAnsiTheme="minorHAnsi" w:cstheme="minorHAnsi"/>
          <w:sz w:val="22"/>
          <w:szCs w:val="22"/>
        </w:rPr>
        <w:t xml:space="preserve">Dit kan in de volgende drie fasen: </w:t>
      </w:r>
    </w:p>
    <w:p w14:paraId="7077C818"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Datum en tijdstip ruim van tevoren aangekondigd; </w:t>
      </w:r>
    </w:p>
    <w:p w14:paraId="3E442127"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Wel de datum maar niet het tijdstip aangekondigd; </w:t>
      </w:r>
    </w:p>
    <w:p w14:paraId="56B8A650" w14:textId="7777777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Oefening geheel onaangekondigd. </w:t>
      </w:r>
    </w:p>
    <w:p w14:paraId="6AA07420" w14:textId="01428047" w:rsidR="001D7DF5" w:rsidRPr="003105CE" w:rsidRDefault="001D7DF5"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Elke oefening geëvalueerd wordt met behulp van het evaluatieformulier en de procedure zo nodig aangepast. </w:t>
      </w:r>
    </w:p>
    <w:p w14:paraId="6A4DE399" w14:textId="77777777" w:rsidR="00FA0DD8" w:rsidRPr="003105CE" w:rsidRDefault="00FA0DD8"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 xml:space="preserve">Alle helpers, schoonmaaksters en eventueel ouders weten hoe ze moeten handelen in geval van nood of worden aangestuurd door </w:t>
      </w:r>
      <w:proofErr w:type="spellStart"/>
      <w:r w:rsidRPr="003105CE">
        <w:rPr>
          <w:rFonts w:asciiTheme="minorHAnsi" w:hAnsiTheme="minorHAnsi" w:cstheme="minorHAnsi"/>
          <w:sz w:val="22"/>
          <w:szCs w:val="22"/>
        </w:rPr>
        <w:t>BHV`ers</w:t>
      </w:r>
      <w:proofErr w:type="spellEnd"/>
      <w:r w:rsidRPr="003105CE">
        <w:rPr>
          <w:rFonts w:asciiTheme="minorHAnsi" w:hAnsiTheme="minorHAnsi" w:cstheme="minorHAnsi"/>
          <w:sz w:val="22"/>
          <w:szCs w:val="22"/>
        </w:rPr>
        <w:t xml:space="preserve">. </w:t>
      </w:r>
    </w:p>
    <w:p w14:paraId="6F3FC788" w14:textId="720F70AE" w:rsidR="001D7DF5" w:rsidRPr="003105CE" w:rsidRDefault="00FA0DD8" w:rsidP="006E5A5F">
      <w:pPr>
        <w:numPr>
          <w:ilvl w:val="0"/>
          <w:numId w:val="64"/>
        </w:numPr>
        <w:rPr>
          <w:rFonts w:asciiTheme="minorHAnsi" w:hAnsiTheme="minorHAnsi" w:cstheme="minorHAnsi"/>
          <w:sz w:val="22"/>
          <w:szCs w:val="22"/>
        </w:rPr>
      </w:pPr>
      <w:r w:rsidRPr="003105CE">
        <w:rPr>
          <w:rFonts w:asciiTheme="minorHAnsi" w:hAnsiTheme="minorHAnsi" w:cstheme="minorHAnsi"/>
          <w:sz w:val="22"/>
          <w:szCs w:val="22"/>
        </w:rPr>
        <w:t>Ieder jaar wordt door het Hoofd BHV en diens plaatsvervanger een plan gemaakt voor de ontruimingsoefeningen.</w:t>
      </w:r>
    </w:p>
    <w:p w14:paraId="5562C702" w14:textId="77777777" w:rsidR="007276E9" w:rsidRPr="003105CE" w:rsidRDefault="007276E9" w:rsidP="007276E9">
      <w:pPr>
        <w:ind w:left="720"/>
        <w:rPr>
          <w:rFonts w:asciiTheme="minorHAnsi" w:hAnsiTheme="minorHAnsi" w:cstheme="minorHAnsi"/>
          <w:sz w:val="22"/>
          <w:szCs w:val="22"/>
        </w:rPr>
      </w:pPr>
    </w:p>
    <w:p w14:paraId="21414C40" w14:textId="7BC7FE2B" w:rsidR="001D7DF5" w:rsidRPr="003105CE" w:rsidRDefault="001D7DF5" w:rsidP="001D7DF5">
      <w:pPr>
        <w:pStyle w:val="Kop3"/>
      </w:pPr>
      <w:bookmarkStart w:id="152" w:name="_Toc88037772"/>
      <w:r w:rsidRPr="003105CE">
        <w:rPr>
          <w:rFonts w:eastAsia="Verdana"/>
        </w:rPr>
        <w:t>10.2.1</w:t>
      </w:r>
      <w:r w:rsidRPr="003105CE">
        <w:rPr>
          <w:rFonts w:eastAsia="Verdana"/>
        </w:rPr>
        <w:tab/>
        <w:t>Ontruimingsoefeningen</w:t>
      </w:r>
      <w:bookmarkEnd w:id="152"/>
      <w:r w:rsidRPr="003105CE">
        <w:rPr>
          <w:rFonts w:eastAsia="Verdana"/>
        </w:rPr>
        <w:t xml:space="preserve"> </w:t>
      </w:r>
    </w:p>
    <w:tbl>
      <w:tblPr>
        <w:tblStyle w:val="Tabelraster"/>
        <w:tblW w:w="0" w:type="auto"/>
        <w:tblLook w:val="04A0" w:firstRow="1" w:lastRow="0" w:firstColumn="1" w:lastColumn="0" w:noHBand="0" w:noVBand="1"/>
      </w:tblPr>
      <w:tblGrid>
        <w:gridCol w:w="2264"/>
        <w:gridCol w:w="2264"/>
        <w:gridCol w:w="2264"/>
        <w:gridCol w:w="2264"/>
      </w:tblGrid>
      <w:tr w:rsidR="001D7DF5" w:rsidRPr="003105CE" w14:paraId="4A0056EA" w14:textId="77777777" w:rsidTr="00BF4319">
        <w:tc>
          <w:tcPr>
            <w:tcW w:w="2264" w:type="dxa"/>
          </w:tcPr>
          <w:p w14:paraId="6116FB1B" w14:textId="77777777" w:rsidR="001D7DF5" w:rsidRPr="003105CE" w:rsidRDefault="001D7DF5" w:rsidP="00BF4319">
            <w:pPr>
              <w:spacing w:after="4" w:line="250" w:lineRule="auto"/>
              <w:rPr>
                <w:rFonts w:asciiTheme="minorHAnsi" w:hAnsiTheme="minorHAnsi" w:cstheme="minorHAnsi"/>
                <w:b/>
                <w:bCs/>
                <w:sz w:val="22"/>
                <w:szCs w:val="22"/>
              </w:rPr>
            </w:pPr>
            <w:r w:rsidRPr="003105CE">
              <w:rPr>
                <w:rFonts w:asciiTheme="minorHAnsi" w:hAnsiTheme="minorHAnsi" w:cstheme="minorHAnsi"/>
                <w:b/>
                <w:bCs/>
                <w:sz w:val="22"/>
                <w:szCs w:val="22"/>
              </w:rPr>
              <w:t>Datum</w:t>
            </w:r>
          </w:p>
        </w:tc>
        <w:tc>
          <w:tcPr>
            <w:tcW w:w="2264" w:type="dxa"/>
          </w:tcPr>
          <w:p w14:paraId="49AC1C11" w14:textId="77777777" w:rsidR="001D7DF5" w:rsidRPr="003105CE" w:rsidRDefault="001D7DF5" w:rsidP="00BF4319">
            <w:pPr>
              <w:spacing w:after="4" w:line="250" w:lineRule="auto"/>
              <w:rPr>
                <w:rFonts w:asciiTheme="minorHAnsi" w:hAnsiTheme="minorHAnsi" w:cstheme="minorHAnsi"/>
                <w:b/>
                <w:bCs/>
                <w:sz w:val="22"/>
                <w:szCs w:val="22"/>
              </w:rPr>
            </w:pPr>
            <w:r w:rsidRPr="003105CE">
              <w:rPr>
                <w:rFonts w:asciiTheme="minorHAnsi" w:hAnsiTheme="minorHAnsi" w:cstheme="minorHAnsi"/>
                <w:b/>
                <w:bCs/>
                <w:sz w:val="22"/>
                <w:szCs w:val="22"/>
              </w:rPr>
              <w:t>Wie heeft de ontruiming georganiseerd</w:t>
            </w:r>
          </w:p>
        </w:tc>
        <w:tc>
          <w:tcPr>
            <w:tcW w:w="2264" w:type="dxa"/>
          </w:tcPr>
          <w:p w14:paraId="6ABD892C" w14:textId="77777777" w:rsidR="001D7DF5" w:rsidRPr="003105CE" w:rsidRDefault="001D7DF5" w:rsidP="00BF4319">
            <w:pPr>
              <w:spacing w:after="4" w:line="250" w:lineRule="auto"/>
              <w:rPr>
                <w:rFonts w:asciiTheme="minorHAnsi" w:hAnsiTheme="minorHAnsi" w:cstheme="minorHAnsi"/>
                <w:b/>
                <w:bCs/>
                <w:sz w:val="22"/>
                <w:szCs w:val="22"/>
              </w:rPr>
            </w:pPr>
            <w:r w:rsidRPr="003105CE">
              <w:rPr>
                <w:rFonts w:asciiTheme="minorHAnsi" w:hAnsiTheme="minorHAnsi" w:cstheme="minorHAnsi"/>
                <w:b/>
                <w:bCs/>
                <w:sz w:val="22"/>
                <w:szCs w:val="22"/>
              </w:rPr>
              <w:t>Datum evaluatie</w:t>
            </w:r>
          </w:p>
        </w:tc>
        <w:tc>
          <w:tcPr>
            <w:tcW w:w="2264" w:type="dxa"/>
          </w:tcPr>
          <w:p w14:paraId="04444464" w14:textId="77777777" w:rsidR="001D7DF5" w:rsidRPr="003105CE" w:rsidRDefault="001D7DF5" w:rsidP="00BF4319">
            <w:pPr>
              <w:spacing w:after="4" w:line="250" w:lineRule="auto"/>
              <w:rPr>
                <w:rFonts w:asciiTheme="minorHAnsi" w:hAnsiTheme="minorHAnsi" w:cstheme="minorHAnsi"/>
                <w:b/>
                <w:bCs/>
                <w:sz w:val="22"/>
                <w:szCs w:val="22"/>
              </w:rPr>
            </w:pPr>
            <w:r w:rsidRPr="003105CE">
              <w:rPr>
                <w:rFonts w:asciiTheme="minorHAnsi" w:hAnsiTheme="minorHAnsi" w:cstheme="minorHAnsi"/>
                <w:b/>
                <w:bCs/>
                <w:sz w:val="22"/>
                <w:szCs w:val="22"/>
              </w:rPr>
              <w:t xml:space="preserve">Leerpunten </w:t>
            </w:r>
          </w:p>
        </w:tc>
      </w:tr>
      <w:tr w:rsidR="001D7DF5" w:rsidRPr="003105CE" w14:paraId="2852AECF" w14:textId="77777777" w:rsidTr="00BF4319">
        <w:tc>
          <w:tcPr>
            <w:tcW w:w="2264" w:type="dxa"/>
          </w:tcPr>
          <w:p w14:paraId="0A133DC1" w14:textId="77777777" w:rsidR="001D7DF5" w:rsidRPr="003105CE" w:rsidRDefault="001D7DF5" w:rsidP="00BF4319">
            <w:pPr>
              <w:spacing w:after="4" w:line="250" w:lineRule="auto"/>
              <w:rPr>
                <w:rFonts w:asciiTheme="minorHAnsi" w:hAnsiTheme="minorHAnsi" w:cstheme="minorHAnsi"/>
                <w:sz w:val="22"/>
                <w:szCs w:val="22"/>
              </w:rPr>
            </w:pPr>
          </w:p>
        </w:tc>
        <w:tc>
          <w:tcPr>
            <w:tcW w:w="2264" w:type="dxa"/>
          </w:tcPr>
          <w:p w14:paraId="1F34DA6D" w14:textId="77777777" w:rsidR="001D7DF5" w:rsidRPr="003105CE" w:rsidRDefault="001D7DF5" w:rsidP="00BF4319">
            <w:pPr>
              <w:spacing w:after="4" w:line="250" w:lineRule="auto"/>
              <w:rPr>
                <w:rFonts w:asciiTheme="minorHAnsi" w:hAnsiTheme="minorHAnsi" w:cstheme="minorHAnsi"/>
                <w:sz w:val="22"/>
                <w:szCs w:val="22"/>
              </w:rPr>
            </w:pPr>
          </w:p>
        </w:tc>
        <w:tc>
          <w:tcPr>
            <w:tcW w:w="2264" w:type="dxa"/>
          </w:tcPr>
          <w:p w14:paraId="49AC3BBF" w14:textId="77777777" w:rsidR="001D7DF5" w:rsidRPr="003105CE" w:rsidRDefault="001D7DF5" w:rsidP="00BF4319">
            <w:pPr>
              <w:spacing w:after="4" w:line="250" w:lineRule="auto"/>
              <w:rPr>
                <w:rFonts w:asciiTheme="minorHAnsi" w:hAnsiTheme="minorHAnsi" w:cstheme="minorHAnsi"/>
                <w:sz w:val="22"/>
                <w:szCs w:val="22"/>
              </w:rPr>
            </w:pPr>
          </w:p>
        </w:tc>
        <w:tc>
          <w:tcPr>
            <w:tcW w:w="2264" w:type="dxa"/>
          </w:tcPr>
          <w:p w14:paraId="6F7CF868" w14:textId="77777777" w:rsidR="001D7DF5" w:rsidRPr="003105CE" w:rsidRDefault="001D7DF5" w:rsidP="00BF4319">
            <w:pPr>
              <w:spacing w:after="4" w:line="250" w:lineRule="auto"/>
              <w:rPr>
                <w:rFonts w:asciiTheme="minorHAnsi" w:hAnsiTheme="minorHAnsi" w:cstheme="minorHAnsi"/>
                <w:sz w:val="22"/>
                <w:szCs w:val="22"/>
              </w:rPr>
            </w:pPr>
          </w:p>
        </w:tc>
      </w:tr>
    </w:tbl>
    <w:p w14:paraId="4603D4BC" w14:textId="7D6B2350" w:rsidR="001D7DF5" w:rsidRPr="003105CE" w:rsidRDefault="001D7DF5" w:rsidP="001D7DF5">
      <w:pPr>
        <w:spacing w:after="4" w:line="250" w:lineRule="auto"/>
        <w:rPr>
          <w:rFonts w:asciiTheme="minorHAnsi" w:hAnsiTheme="minorHAnsi" w:cstheme="minorHAnsi"/>
          <w:sz w:val="22"/>
          <w:szCs w:val="22"/>
        </w:rPr>
      </w:pPr>
      <w:r w:rsidRPr="003105CE">
        <w:rPr>
          <w:rFonts w:asciiTheme="minorHAnsi" w:hAnsiTheme="minorHAnsi" w:cstheme="minorHAnsi"/>
          <w:sz w:val="22"/>
          <w:szCs w:val="22"/>
        </w:rPr>
        <w:tab/>
      </w:r>
    </w:p>
    <w:p w14:paraId="79DD33D8" w14:textId="4B397CDC" w:rsidR="001D7DF5" w:rsidRPr="003105CE" w:rsidRDefault="001D7DF5" w:rsidP="001D7DF5">
      <w:pPr>
        <w:pStyle w:val="Kop3"/>
        <w:rPr>
          <w:rFonts w:eastAsia="Verdana"/>
        </w:rPr>
      </w:pPr>
      <w:bookmarkStart w:id="153" w:name="_Toc88037773"/>
      <w:r w:rsidRPr="003105CE">
        <w:rPr>
          <w:rFonts w:eastAsia="Verdana"/>
        </w:rPr>
        <w:t>10.2.2</w:t>
      </w:r>
      <w:r w:rsidRPr="003105CE">
        <w:rPr>
          <w:rFonts w:eastAsia="Verdana"/>
        </w:rPr>
        <w:tab/>
        <w:t xml:space="preserve">Per locatie is er één hoofd </w:t>
      </w:r>
      <w:proofErr w:type="spellStart"/>
      <w:r w:rsidRPr="003105CE">
        <w:rPr>
          <w:rFonts w:eastAsia="Verdana"/>
        </w:rPr>
        <w:t>BHV’er</w:t>
      </w:r>
      <w:proofErr w:type="spellEnd"/>
      <w:r w:rsidRPr="003105CE">
        <w:rPr>
          <w:rFonts w:eastAsia="Verdana"/>
        </w:rPr>
        <w:t>:</w:t>
      </w:r>
      <w:bookmarkEnd w:id="153"/>
      <w:r w:rsidRPr="003105CE">
        <w:rPr>
          <w:rFonts w:eastAsia="Verdana"/>
        </w:rPr>
        <w:t xml:space="preserve">  </w:t>
      </w:r>
    </w:p>
    <w:tbl>
      <w:tblPr>
        <w:tblStyle w:val="Tabelraster"/>
        <w:tblW w:w="9214" w:type="dxa"/>
        <w:tblInd w:w="-5" w:type="dxa"/>
        <w:tblLook w:val="04A0" w:firstRow="1" w:lastRow="0" w:firstColumn="1" w:lastColumn="0" w:noHBand="0" w:noVBand="1"/>
      </w:tblPr>
      <w:tblGrid>
        <w:gridCol w:w="1611"/>
        <w:gridCol w:w="1489"/>
        <w:gridCol w:w="1503"/>
        <w:gridCol w:w="2103"/>
        <w:gridCol w:w="2508"/>
      </w:tblGrid>
      <w:tr w:rsidR="001D7DF5" w:rsidRPr="003105CE" w14:paraId="10D72346" w14:textId="77777777" w:rsidTr="00BF4319">
        <w:tc>
          <w:tcPr>
            <w:tcW w:w="1611" w:type="dxa"/>
          </w:tcPr>
          <w:p w14:paraId="361AD09E" w14:textId="77777777" w:rsidR="001D7DF5" w:rsidRPr="003105CE" w:rsidRDefault="001D7DF5" w:rsidP="00BF4319">
            <w:pPr>
              <w:spacing w:after="12" w:line="250" w:lineRule="auto"/>
              <w:rPr>
                <w:rFonts w:asciiTheme="minorHAnsi" w:eastAsia="Verdana" w:hAnsiTheme="minorHAnsi" w:cstheme="minorHAnsi"/>
                <w:b/>
                <w:sz w:val="22"/>
                <w:szCs w:val="22"/>
              </w:rPr>
            </w:pPr>
            <w:r w:rsidRPr="003105CE">
              <w:rPr>
                <w:rFonts w:asciiTheme="minorHAnsi" w:eastAsia="Verdana" w:hAnsiTheme="minorHAnsi" w:cstheme="minorHAnsi"/>
                <w:b/>
                <w:sz w:val="22"/>
                <w:szCs w:val="22"/>
              </w:rPr>
              <w:t>Locatie</w:t>
            </w:r>
          </w:p>
        </w:tc>
        <w:tc>
          <w:tcPr>
            <w:tcW w:w="1489" w:type="dxa"/>
          </w:tcPr>
          <w:p w14:paraId="3DC20DA6" w14:textId="77777777" w:rsidR="001D7DF5" w:rsidRPr="003105CE" w:rsidRDefault="001D7DF5" w:rsidP="00BF4319">
            <w:pPr>
              <w:spacing w:after="12" w:line="250" w:lineRule="auto"/>
              <w:rPr>
                <w:rFonts w:asciiTheme="minorHAnsi" w:eastAsia="Verdana" w:hAnsiTheme="minorHAnsi" w:cstheme="minorHAnsi"/>
                <w:b/>
                <w:sz w:val="22"/>
                <w:szCs w:val="22"/>
              </w:rPr>
            </w:pPr>
            <w:r w:rsidRPr="003105CE">
              <w:rPr>
                <w:rFonts w:asciiTheme="minorHAnsi" w:eastAsia="Verdana" w:hAnsiTheme="minorHAnsi" w:cstheme="minorHAnsi"/>
                <w:b/>
                <w:sz w:val="22"/>
                <w:szCs w:val="22"/>
              </w:rPr>
              <w:t xml:space="preserve">Naam </w:t>
            </w:r>
            <w:proofErr w:type="spellStart"/>
            <w:r w:rsidRPr="003105CE">
              <w:rPr>
                <w:rFonts w:asciiTheme="minorHAnsi" w:eastAsia="Verdana" w:hAnsiTheme="minorHAnsi" w:cstheme="minorHAnsi"/>
                <w:b/>
                <w:sz w:val="22"/>
                <w:szCs w:val="22"/>
              </w:rPr>
              <w:t>BHV’er</w:t>
            </w:r>
            <w:proofErr w:type="spellEnd"/>
          </w:p>
        </w:tc>
        <w:tc>
          <w:tcPr>
            <w:tcW w:w="1503" w:type="dxa"/>
          </w:tcPr>
          <w:p w14:paraId="58926162" w14:textId="77777777" w:rsidR="001D7DF5" w:rsidRPr="003105CE" w:rsidRDefault="001D7DF5" w:rsidP="00BF4319">
            <w:pPr>
              <w:spacing w:after="12" w:line="250" w:lineRule="auto"/>
              <w:rPr>
                <w:rFonts w:asciiTheme="minorHAnsi" w:eastAsia="Verdana" w:hAnsiTheme="minorHAnsi" w:cstheme="minorHAnsi"/>
                <w:b/>
                <w:sz w:val="22"/>
                <w:szCs w:val="22"/>
              </w:rPr>
            </w:pPr>
            <w:r w:rsidRPr="003105CE">
              <w:rPr>
                <w:rFonts w:asciiTheme="minorHAnsi" w:eastAsia="Verdana" w:hAnsiTheme="minorHAnsi" w:cstheme="minorHAnsi"/>
                <w:b/>
                <w:sz w:val="22"/>
                <w:szCs w:val="22"/>
              </w:rPr>
              <w:t>Datum behalen certificaat</w:t>
            </w:r>
          </w:p>
        </w:tc>
        <w:tc>
          <w:tcPr>
            <w:tcW w:w="2103" w:type="dxa"/>
          </w:tcPr>
          <w:p w14:paraId="02AEE2C4" w14:textId="77777777" w:rsidR="001D7DF5" w:rsidRPr="003105CE" w:rsidRDefault="001D7DF5" w:rsidP="00BF4319">
            <w:pPr>
              <w:spacing w:after="12" w:line="250" w:lineRule="auto"/>
              <w:rPr>
                <w:rFonts w:asciiTheme="minorHAnsi" w:eastAsia="Verdana" w:hAnsiTheme="minorHAnsi" w:cstheme="minorHAnsi"/>
                <w:b/>
                <w:sz w:val="22"/>
                <w:szCs w:val="22"/>
              </w:rPr>
            </w:pPr>
            <w:r w:rsidRPr="003105CE">
              <w:rPr>
                <w:rFonts w:asciiTheme="minorHAnsi" w:eastAsia="Verdana" w:hAnsiTheme="minorHAnsi" w:cstheme="minorHAnsi"/>
                <w:b/>
                <w:sz w:val="22"/>
                <w:szCs w:val="22"/>
              </w:rPr>
              <w:t>Datum herhaling</w:t>
            </w:r>
          </w:p>
        </w:tc>
        <w:tc>
          <w:tcPr>
            <w:tcW w:w="2508" w:type="dxa"/>
          </w:tcPr>
          <w:p w14:paraId="0A3E3DD7" w14:textId="77777777" w:rsidR="001D7DF5" w:rsidRPr="003105CE" w:rsidRDefault="001D7DF5" w:rsidP="00BF4319">
            <w:pPr>
              <w:spacing w:after="12" w:line="250" w:lineRule="auto"/>
              <w:rPr>
                <w:rFonts w:asciiTheme="minorHAnsi" w:eastAsia="Verdana" w:hAnsiTheme="minorHAnsi" w:cstheme="minorHAnsi"/>
                <w:b/>
                <w:sz w:val="22"/>
                <w:szCs w:val="22"/>
              </w:rPr>
            </w:pPr>
            <w:r w:rsidRPr="003105CE">
              <w:rPr>
                <w:rFonts w:asciiTheme="minorHAnsi" w:eastAsia="Verdana" w:hAnsiTheme="minorHAnsi" w:cstheme="minorHAnsi"/>
                <w:b/>
                <w:sz w:val="22"/>
                <w:szCs w:val="22"/>
              </w:rPr>
              <w:t>Opleider</w:t>
            </w:r>
          </w:p>
        </w:tc>
      </w:tr>
      <w:tr w:rsidR="001D7DF5" w:rsidRPr="003105CE" w14:paraId="454437D7" w14:textId="77777777" w:rsidTr="00BF4319">
        <w:tc>
          <w:tcPr>
            <w:tcW w:w="1611" w:type="dxa"/>
          </w:tcPr>
          <w:p w14:paraId="2870E773" w14:textId="54DCA743" w:rsidR="001D7DF5" w:rsidRPr="003105CE" w:rsidRDefault="003105CE" w:rsidP="00BF4319">
            <w:pPr>
              <w:spacing w:after="12" w:line="250" w:lineRule="auto"/>
              <w:rPr>
                <w:rFonts w:asciiTheme="minorHAnsi" w:eastAsia="Verdana" w:hAnsiTheme="minorHAnsi" w:cstheme="minorHAnsi"/>
                <w:bCs/>
                <w:sz w:val="22"/>
                <w:szCs w:val="22"/>
              </w:rPr>
            </w:pPr>
            <w:r w:rsidRPr="003105CE">
              <w:rPr>
                <w:rFonts w:asciiTheme="minorHAnsi" w:eastAsia="Verdana" w:hAnsiTheme="minorHAnsi" w:cstheme="minorHAnsi"/>
                <w:bCs/>
                <w:sz w:val="22"/>
                <w:szCs w:val="22"/>
              </w:rPr>
              <w:t>Dagopvang</w:t>
            </w:r>
          </w:p>
        </w:tc>
        <w:tc>
          <w:tcPr>
            <w:tcW w:w="1489" w:type="dxa"/>
          </w:tcPr>
          <w:p w14:paraId="0E6BE5C2" w14:textId="0D897B56" w:rsidR="001D7DF5" w:rsidRPr="003105CE" w:rsidRDefault="003105CE" w:rsidP="00BF4319">
            <w:pPr>
              <w:spacing w:after="12" w:line="250" w:lineRule="auto"/>
              <w:rPr>
                <w:rFonts w:asciiTheme="minorHAnsi" w:eastAsia="Verdana" w:hAnsiTheme="minorHAnsi" w:cstheme="minorHAnsi"/>
                <w:bCs/>
                <w:sz w:val="22"/>
                <w:szCs w:val="22"/>
              </w:rPr>
            </w:pPr>
            <w:r w:rsidRPr="003105CE">
              <w:rPr>
                <w:rFonts w:asciiTheme="minorHAnsi" w:eastAsia="Verdana" w:hAnsiTheme="minorHAnsi" w:cstheme="minorHAnsi"/>
                <w:bCs/>
                <w:sz w:val="22"/>
                <w:szCs w:val="22"/>
              </w:rPr>
              <w:t>Annegreet Veenwijk</w:t>
            </w:r>
          </w:p>
        </w:tc>
        <w:tc>
          <w:tcPr>
            <w:tcW w:w="1503" w:type="dxa"/>
          </w:tcPr>
          <w:p w14:paraId="5C59FD6F" w14:textId="412EA715" w:rsidR="001D7DF5" w:rsidRPr="003105CE" w:rsidRDefault="00CC39F3" w:rsidP="00BF4319">
            <w:pPr>
              <w:spacing w:after="12" w:line="250" w:lineRule="auto"/>
              <w:rPr>
                <w:rFonts w:asciiTheme="minorHAnsi" w:eastAsia="Verdana" w:hAnsiTheme="minorHAnsi" w:cstheme="minorHAnsi"/>
                <w:bCs/>
                <w:sz w:val="22"/>
                <w:szCs w:val="22"/>
              </w:rPr>
            </w:pPr>
            <w:r>
              <w:rPr>
                <w:rFonts w:asciiTheme="minorHAnsi" w:eastAsia="Verdana" w:hAnsiTheme="minorHAnsi" w:cstheme="minorHAnsi"/>
                <w:bCs/>
                <w:sz w:val="22"/>
                <w:szCs w:val="22"/>
              </w:rPr>
              <w:t>September 2022</w:t>
            </w:r>
          </w:p>
        </w:tc>
        <w:tc>
          <w:tcPr>
            <w:tcW w:w="2103" w:type="dxa"/>
          </w:tcPr>
          <w:p w14:paraId="035C6521" w14:textId="674AE777" w:rsidR="001D7DF5" w:rsidRPr="003105CE" w:rsidRDefault="00CC39F3" w:rsidP="00BF4319">
            <w:pPr>
              <w:spacing w:after="12" w:line="250" w:lineRule="auto"/>
              <w:rPr>
                <w:rFonts w:asciiTheme="minorHAnsi" w:eastAsia="Verdana" w:hAnsiTheme="minorHAnsi" w:cstheme="minorHAnsi"/>
                <w:bCs/>
                <w:sz w:val="22"/>
                <w:szCs w:val="22"/>
              </w:rPr>
            </w:pPr>
            <w:r>
              <w:rPr>
                <w:rFonts w:asciiTheme="minorHAnsi" w:eastAsia="Verdana" w:hAnsiTheme="minorHAnsi" w:cstheme="minorHAnsi"/>
                <w:bCs/>
                <w:sz w:val="22"/>
                <w:szCs w:val="22"/>
              </w:rPr>
              <w:t>September 2023</w:t>
            </w:r>
          </w:p>
        </w:tc>
        <w:tc>
          <w:tcPr>
            <w:tcW w:w="2508" w:type="dxa"/>
          </w:tcPr>
          <w:p w14:paraId="0AA05E09" w14:textId="2C409E2C" w:rsidR="001D7DF5" w:rsidRPr="003105CE" w:rsidRDefault="003105CE" w:rsidP="00BF4319">
            <w:pPr>
              <w:ind w:left="-5" w:hanging="10"/>
              <w:jc w:val="both"/>
              <w:rPr>
                <w:rFonts w:asciiTheme="minorHAnsi" w:hAnsiTheme="minorHAnsi" w:cstheme="minorHAnsi"/>
                <w:bCs/>
                <w:sz w:val="22"/>
                <w:szCs w:val="22"/>
              </w:rPr>
            </w:pPr>
            <w:r w:rsidRPr="003105CE">
              <w:rPr>
                <w:rFonts w:asciiTheme="minorHAnsi" w:hAnsiTheme="minorHAnsi" w:cstheme="minorHAnsi"/>
                <w:bCs/>
                <w:sz w:val="22"/>
                <w:szCs w:val="22"/>
              </w:rPr>
              <w:t>P. Stuive</w:t>
            </w:r>
          </w:p>
        </w:tc>
      </w:tr>
      <w:tr w:rsidR="001D7DF5" w:rsidRPr="003105CE" w14:paraId="1B75378E" w14:textId="77777777" w:rsidTr="00BF4319">
        <w:tc>
          <w:tcPr>
            <w:tcW w:w="1611" w:type="dxa"/>
          </w:tcPr>
          <w:p w14:paraId="651F1243" w14:textId="63FEA5F3" w:rsidR="001D7DF5" w:rsidRPr="003105CE" w:rsidRDefault="003105CE" w:rsidP="00BF4319">
            <w:pPr>
              <w:spacing w:after="12" w:line="250" w:lineRule="auto"/>
              <w:rPr>
                <w:rFonts w:asciiTheme="minorHAnsi" w:hAnsiTheme="minorHAnsi" w:cstheme="minorHAnsi"/>
                <w:bCs/>
                <w:sz w:val="22"/>
                <w:szCs w:val="22"/>
              </w:rPr>
            </w:pPr>
            <w:r w:rsidRPr="003105CE">
              <w:rPr>
                <w:rFonts w:asciiTheme="minorHAnsi" w:hAnsiTheme="minorHAnsi" w:cstheme="minorHAnsi"/>
                <w:bCs/>
                <w:sz w:val="22"/>
                <w:szCs w:val="22"/>
              </w:rPr>
              <w:t>Dagopvang</w:t>
            </w:r>
          </w:p>
        </w:tc>
        <w:tc>
          <w:tcPr>
            <w:tcW w:w="1489" w:type="dxa"/>
          </w:tcPr>
          <w:p w14:paraId="740C8867" w14:textId="3D7A76DF" w:rsidR="001D7DF5" w:rsidRPr="003105CE" w:rsidRDefault="003105CE" w:rsidP="00BF4319">
            <w:pPr>
              <w:spacing w:after="12" w:line="250" w:lineRule="auto"/>
              <w:rPr>
                <w:rFonts w:asciiTheme="minorHAnsi" w:hAnsiTheme="minorHAnsi" w:cstheme="minorHAnsi"/>
                <w:bCs/>
                <w:sz w:val="22"/>
                <w:szCs w:val="22"/>
              </w:rPr>
            </w:pPr>
            <w:r w:rsidRPr="003105CE">
              <w:rPr>
                <w:rFonts w:asciiTheme="minorHAnsi" w:hAnsiTheme="minorHAnsi" w:cstheme="minorHAnsi"/>
                <w:bCs/>
                <w:sz w:val="22"/>
                <w:szCs w:val="22"/>
              </w:rPr>
              <w:t>Wietske Koop</w:t>
            </w:r>
          </w:p>
        </w:tc>
        <w:tc>
          <w:tcPr>
            <w:tcW w:w="1503" w:type="dxa"/>
          </w:tcPr>
          <w:p w14:paraId="1FD9BF1F" w14:textId="26BDD34D" w:rsidR="001D7DF5" w:rsidRPr="003105CE" w:rsidRDefault="00CC39F3" w:rsidP="00BF4319">
            <w:pPr>
              <w:spacing w:after="12" w:line="250" w:lineRule="auto"/>
              <w:rPr>
                <w:rFonts w:asciiTheme="minorHAnsi" w:eastAsia="Verdana" w:hAnsiTheme="minorHAnsi" w:cstheme="minorHAnsi"/>
                <w:bCs/>
                <w:sz w:val="22"/>
                <w:szCs w:val="22"/>
              </w:rPr>
            </w:pPr>
            <w:r>
              <w:rPr>
                <w:rFonts w:asciiTheme="minorHAnsi" w:eastAsia="Verdana" w:hAnsiTheme="minorHAnsi" w:cstheme="minorHAnsi"/>
                <w:bCs/>
                <w:sz w:val="22"/>
                <w:szCs w:val="22"/>
              </w:rPr>
              <w:t>September 2022</w:t>
            </w:r>
          </w:p>
        </w:tc>
        <w:tc>
          <w:tcPr>
            <w:tcW w:w="2103" w:type="dxa"/>
          </w:tcPr>
          <w:p w14:paraId="7F85CAB8" w14:textId="397B9039" w:rsidR="001D7DF5" w:rsidRPr="003105CE" w:rsidRDefault="00CC39F3" w:rsidP="00BF4319">
            <w:pPr>
              <w:spacing w:after="12" w:line="250" w:lineRule="auto"/>
              <w:rPr>
                <w:rFonts w:asciiTheme="minorHAnsi" w:eastAsia="Verdana" w:hAnsiTheme="minorHAnsi" w:cstheme="minorHAnsi"/>
                <w:bCs/>
                <w:sz w:val="22"/>
                <w:szCs w:val="22"/>
              </w:rPr>
            </w:pPr>
            <w:r>
              <w:rPr>
                <w:rFonts w:asciiTheme="minorHAnsi" w:eastAsia="Verdana" w:hAnsiTheme="minorHAnsi" w:cstheme="minorHAnsi"/>
                <w:bCs/>
                <w:sz w:val="22"/>
                <w:szCs w:val="22"/>
              </w:rPr>
              <w:t>September 2023</w:t>
            </w:r>
          </w:p>
        </w:tc>
        <w:tc>
          <w:tcPr>
            <w:tcW w:w="2508" w:type="dxa"/>
          </w:tcPr>
          <w:p w14:paraId="4ABEF977" w14:textId="7778A5D6" w:rsidR="001D7DF5" w:rsidRPr="003105CE" w:rsidRDefault="003105CE" w:rsidP="00BF4319">
            <w:pPr>
              <w:ind w:left="-5" w:hanging="10"/>
              <w:jc w:val="both"/>
              <w:rPr>
                <w:rFonts w:asciiTheme="minorHAnsi" w:hAnsiTheme="minorHAnsi" w:cstheme="minorHAnsi"/>
                <w:bCs/>
                <w:sz w:val="22"/>
                <w:szCs w:val="22"/>
              </w:rPr>
            </w:pPr>
            <w:r w:rsidRPr="003105CE">
              <w:rPr>
                <w:rFonts w:asciiTheme="minorHAnsi" w:hAnsiTheme="minorHAnsi" w:cstheme="minorHAnsi"/>
                <w:bCs/>
                <w:sz w:val="22"/>
                <w:szCs w:val="22"/>
              </w:rPr>
              <w:t>P. Stuive</w:t>
            </w:r>
          </w:p>
        </w:tc>
      </w:tr>
      <w:tr w:rsidR="001D7DF5" w:rsidRPr="003105CE" w14:paraId="214BA65E" w14:textId="77777777" w:rsidTr="00BF4319">
        <w:tc>
          <w:tcPr>
            <w:tcW w:w="1611" w:type="dxa"/>
          </w:tcPr>
          <w:p w14:paraId="7AE0F695" w14:textId="33F2C419" w:rsidR="001D7DF5" w:rsidRPr="003105CE" w:rsidRDefault="00CC39F3" w:rsidP="00BF4319">
            <w:pPr>
              <w:spacing w:after="12" w:line="250" w:lineRule="auto"/>
              <w:rPr>
                <w:rFonts w:asciiTheme="minorHAnsi" w:hAnsiTheme="minorHAnsi" w:cstheme="minorHAnsi"/>
                <w:sz w:val="22"/>
                <w:szCs w:val="22"/>
              </w:rPr>
            </w:pPr>
            <w:r>
              <w:rPr>
                <w:rFonts w:asciiTheme="minorHAnsi" w:hAnsiTheme="minorHAnsi" w:cstheme="minorHAnsi"/>
                <w:sz w:val="22"/>
                <w:szCs w:val="22"/>
              </w:rPr>
              <w:t>Dagopvang</w:t>
            </w:r>
          </w:p>
        </w:tc>
        <w:tc>
          <w:tcPr>
            <w:tcW w:w="1489" w:type="dxa"/>
          </w:tcPr>
          <w:p w14:paraId="2360B495" w14:textId="0D2688EC" w:rsidR="001D7DF5" w:rsidRPr="003105CE" w:rsidRDefault="00CC39F3" w:rsidP="00BF4319">
            <w:pPr>
              <w:spacing w:after="12" w:line="250" w:lineRule="auto"/>
              <w:rPr>
                <w:rFonts w:asciiTheme="minorHAnsi" w:hAnsiTheme="minorHAnsi" w:cstheme="minorHAnsi"/>
                <w:sz w:val="22"/>
                <w:szCs w:val="22"/>
              </w:rPr>
            </w:pPr>
            <w:r>
              <w:rPr>
                <w:rFonts w:asciiTheme="minorHAnsi" w:hAnsiTheme="minorHAnsi" w:cstheme="minorHAnsi"/>
                <w:sz w:val="22"/>
                <w:szCs w:val="22"/>
              </w:rPr>
              <w:t>Angela de Kruijff</w:t>
            </w:r>
          </w:p>
        </w:tc>
        <w:tc>
          <w:tcPr>
            <w:tcW w:w="1503" w:type="dxa"/>
          </w:tcPr>
          <w:p w14:paraId="4FFC74BF" w14:textId="57CFAA8A" w:rsidR="001D7DF5" w:rsidRPr="00CC39F3" w:rsidRDefault="00CC39F3" w:rsidP="00BF4319">
            <w:pPr>
              <w:spacing w:after="12" w:line="250" w:lineRule="auto"/>
              <w:rPr>
                <w:rFonts w:asciiTheme="minorHAnsi" w:eastAsia="Verdana" w:hAnsiTheme="minorHAnsi" w:cstheme="minorHAnsi"/>
                <w:bCs/>
                <w:sz w:val="22"/>
                <w:szCs w:val="22"/>
              </w:rPr>
            </w:pPr>
            <w:r w:rsidRPr="00CC39F3">
              <w:rPr>
                <w:rFonts w:asciiTheme="minorHAnsi" w:eastAsia="Verdana" w:hAnsiTheme="minorHAnsi" w:cstheme="minorHAnsi"/>
                <w:bCs/>
                <w:sz w:val="22"/>
                <w:szCs w:val="22"/>
              </w:rPr>
              <w:t>September 2022</w:t>
            </w:r>
          </w:p>
        </w:tc>
        <w:tc>
          <w:tcPr>
            <w:tcW w:w="2103" w:type="dxa"/>
          </w:tcPr>
          <w:p w14:paraId="23179B34" w14:textId="5F91B111" w:rsidR="001D7DF5" w:rsidRPr="00CC39F3" w:rsidRDefault="00CC39F3" w:rsidP="00BF4319">
            <w:pPr>
              <w:spacing w:after="12" w:line="250" w:lineRule="auto"/>
              <w:rPr>
                <w:rFonts w:asciiTheme="minorHAnsi" w:eastAsia="Verdana" w:hAnsiTheme="minorHAnsi" w:cstheme="minorHAnsi"/>
                <w:bCs/>
                <w:sz w:val="22"/>
                <w:szCs w:val="22"/>
              </w:rPr>
            </w:pPr>
            <w:r w:rsidRPr="00CC39F3">
              <w:rPr>
                <w:rFonts w:asciiTheme="minorHAnsi" w:eastAsia="Verdana" w:hAnsiTheme="minorHAnsi" w:cstheme="minorHAnsi"/>
                <w:bCs/>
                <w:sz w:val="22"/>
                <w:szCs w:val="22"/>
              </w:rPr>
              <w:t>September 2023</w:t>
            </w:r>
          </w:p>
        </w:tc>
        <w:tc>
          <w:tcPr>
            <w:tcW w:w="2508" w:type="dxa"/>
          </w:tcPr>
          <w:p w14:paraId="5BA9EF3C" w14:textId="1B314A28" w:rsidR="001D7DF5" w:rsidRPr="003105CE" w:rsidRDefault="00CC39F3" w:rsidP="00BF4319">
            <w:pPr>
              <w:ind w:left="-5" w:hanging="10"/>
              <w:jc w:val="both"/>
              <w:rPr>
                <w:rFonts w:asciiTheme="minorHAnsi" w:hAnsiTheme="minorHAnsi" w:cstheme="minorHAnsi"/>
                <w:sz w:val="22"/>
                <w:szCs w:val="22"/>
              </w:rPr>
            </w:pPr>
            <w:r>
              <w:rPr>
                <w:rFonts w:asciiTheme="minorHAnsi" w:hAnsiTheme="minorHAnsi" w:cstheme="minorHAnsi"/>
                <w:sz w:val="22"/>
                <w:szCs w:val="22"/>
              </w:rPr>
              <w:t>P. Stuive</w:t>
            </w:r>
          </w:p>
        </w:tc>
      </w:tr>
      <w:tr w:rsidR="001D7DF5" w:rsidRPr="003105CE" w14:paraId="09EB595D" w14:textId="77777777" w:rsidTr="00BF4319">
        <w:tc>
          <w:tcPr>
            <w:tcW w:w="1611" w:type="dxa"/>
          </w:tcPr>
          <w:p w14:paraId="6E3A2841" w14:textId="77777777" w:rsidR="001D7DF5" w:rsidRPr="003105CE" w:rsidRDefault="001D7DF5" w:rsidP="00BF4319">
            <w:pPr>
              <w:spacing w:after="12" w:line="250" w:lineRule="auto"/>
              <w:rPr>
                <w:rFonts w:asciiTheme="minorHAnsi" w:hAnsiTheme="minorHAnsi" w:cstheme="minorHAnsi"/>
                <w:sz w:val="22"/>
                <w:szCs w:val="22"/>
              </w:rPr>
            </w:pPr>
          </w:p>
        </w:tc>
        <w:tc>
          <w:tcPr>
            <w:tcW w:w="1489" w:type="dxa"/>
          </w:tcPr>
          <w:p w14:paraId="48274A16" w14:textId="77777777" w:rsidR="001D7DF5" w:rsidRPr="003105CE" w:rsidRDefault="001D7DF5" w:rsidP="00BF4319">
            <w:pPr>
              <w:spacing w:after="12" w:line="250" w:lineRule="auto"/>
              <w:rPr>
                <w:rFonts w:asciiTheme="minorHAnsi" w:hAnsiTheme="minorHAnsi" w:cstheme="minorHAnsi"/>
                <w:sz w:val="22"/>
                <w:szCs w:val="22"/>
              </w:rPr>
            </w:pPr>
          </w:p>
        </w:tc>
        <w:tc>
          <w:tcPr>
            <w:tcW w:w="1503" w:type="dxa"/>
          </w:tcPr>
          <w:p w14:paraId="26520D3A" w14:textId="77777777" w:rsidR="001D7DF5" w:rsidRPr="003105CE" w:rsidRDefault="001D7DF5" w:rsidP="00BF4319">
            <w:pPr>
              <w:spacing w:after="12" w:line="250" w:lineRule="auto"/>
              <w:rPr>
                <w:rFonts w:asciiTheme="minorHAnsi" w:eastAsia="Verdana" w:hAnsiTheme="minorHAnsi" w:cstheme="minorHAnsi"/>
                <w:b/>
                <w:sz w:val="22"/>
                <w:szCs w:val="22"/>
              </w:rPr>
            </w:pPr>
          </w:p>
        </w:tc>
        <w:tc>
          <w:tcPr>
            <w:tcW w:w="2103" w:type="dxa"/>
          </w:tcPr>
          <w:p w14:paraId="34D23EBE" w14:textId="77777777" w:rsidR="001D7DF5" w:rsidRPr="003105CE" w:rsidRDefault="001D7DF5" w:rsidP="00BF4319">
            <w:pPr>
              <w:spacing w:after="12" w:line="250" w:lineRule="auto"/>
              <w:rPr>
                <w:rFonts w:asciiTheme="minorHAnsi" w:eastAsia="Verdana" w:hAnsiTheme="minorHAnsi" w:cstheme="minorHAnsi"/>
                <w:b/>
                <w:sz w:val="22"/>
                <w:szCs w:val="22"/>
              </w:rPr>
            </w:pPr>
          </w:p>
        </w:tc>
        <w:tc>
          <w:tcPr>
            <w:tcW w:w="2508" w:type="dxa"/>
          </w:tcPr>
          <w:p w14:paraId="00BDBC3E" w14:textId="77777777" w:rsidR="001D7DF5" w:rsidRPr="003105CE" w:rsidRDefault="001D7DF5" w:rsidP="00BF4319">
            <w:pPr>
              <w:ind w:left="-5" w:hanging="10"/>
              <w:jc w:val="both"/>
              <w:rPr>
                <w:rFonts w:asciiTheme="minorHAnsi" w:hAnsiTheme="minorHAnsi" w:cstheme="minorHAnsi"/>
                <w:sz w:val="22"/>
                <w:szCs w:val="22"/>
              </w:rPr>
            </w:pPr>
          </w:p>
        </w:tc>
      </w:tr>
    </w:tbl>
    <w:p w14:paraId="24CFF92A" w14:textId="77777777" w:rsidR="001D7DF5" w:rsidRPr="003105CE" w:rsidRDefault="001D7DF5" w:rsidP="001D7DF5">
      <w:pPr>
        <w:rPr>
          <w:rFonts w:asciiTheme="minorHAnsi" w:hAnsiTheme="minorHAnsi" w:cstheme="minorHAnsi"/>
          <w:sz w:val="22"/>
          <w:szCs w:val="22"/>
        </w:rPr>
      </w:pPr>
    </w:p>
    <w:p w14:paraId="5316AC6D" w14:textId="77777777" w:rsidR="001D7DF5" w:rsidRPr="003105CE" w:rsidRDefault="001D7DF5" w:rsidP="001D7DF5">
      <w:pPr>
        <w:rPr>
          <w:rFonts w:asciiTheme="minorHAnsi" w:hAnsiTheme="minorHAnsi" w:cstheme="minorHAnsi"/>
          <w:sz w:val="22"/>
          <w:szCs w:val="22"/>
        </w:rPr>
      </w:pPr>
    </w:p>
    <w:p w14:paraId="7DDEAD01" w14:textId="41C42D0F"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Ontruimingsprocedure bij brand voor alle aanwezigen</w:t>
      </w:r>
    </w:p>
    <w:p w14:paraId="1AFE82D3" w14:textId="25FD2F58"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 xml:space="preserve">Wanneer een ouder tijdens een calamiteit aanwezig is op de opvang, moet deze als volgt handelen: </w:t>
      </w:r>
    </w:p>
    <w:p w14:paraId="30ED96D8" w14:textId="6BA34F79"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Bel of roep direct het hoofd BHV, diens plaatsvervanger of een pedagogisch medewerker. </w:t>
      </w:r>
    </w:p>
    <w:p w14:paraId="6BC01625" w14:textId="54EB7EAD"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Ontdekt u zelf de brand en gaat het om een klein brandje, probeer het dan te blussen met de aanwezige blusmiddelen. Neem geen risico! Zorg voor een alarmsignaal. Er staat een toeter in de centrale hal boven de brandhaspel. </w:t>
      </w:r>
    </w:p>
    <w:p w14:paraId="431E8D3E" w14:textId="77777777"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Indien u het alarmsignaal/ontruimingssignaal hoort: sluit alle ramen van de betreffende ruimte. </w:t>
      </w:r>
    </w:p>
    <w:p w14:paraId="061D4A7C" w14:textId="77777777"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Zet alle elektrische apparaten uit. </w:t>
      </w:r>
    </w:p>
    <w:p w14:paraId="3CE34772" w14:textId="6596BC18"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Ga naar de instructieplaats (1 van de </w:t>
      </w:r>
      <w:r w:rsidR="001B0CCB" w:rsidRPr="003105CE">
        <w:rPr>
          <w:rFonts w:asciiTheme="minorHAnsi" w:hAnsiTheme="minorHAnsi" w:cstheme="minorHAnsi"/>
          <w:sz w:val="22"/>
          <w:szCs w:val="22"/>
        </w:rPr>
        <w:t>pedagogisch medewerker</w:t>
      </w:r>
      <w:r w:rsidRPr="003105CE">
        <w:rPr>
          <w:rFonts w:asciiTheme="minorHAnsi" w:hAnsiTheme="minorHAnsi" w:cstheme="minorHAnsi"/>
          <w:sz w:val="22"/>
          <w:szCs w:val="22"/>
        </w:rPr>
        <w:t xml:space="preserve">s zal naar de instructieplaats gaan, de ander zal op de groep blijven en de kinderen voorbereiden) en volg de instructies van het hoofd BHV. Waar een </w:t>
      </w:r>
      <w:r w:rsidR="001B0CCB" w:rsidRPr="003105CE">
        <w:rPr>
          <w:rFonts w:asciiTheme="minorHAnsi" w:hAnsiTheme="minorHAnsi" w:cstheme="minorHAnsi"/>
          <w:sz w:val="22"/>
          <w:szCs w:val="22"/>
        </w:rPr>
        <w:t>pedagogisch medewerker</w:t>
      </w:r>
      <w:r w:rsidRPr="003105CE">
        <w:rPr>
          <w:rFonts w:asciiTheme="minorHAnsi" w:hAnsiTheme="minorHAnsi" w:cstheme="minorHAnsi"/>
          <w:sz w:val="22"/>
          <w:szCs w:val="22"/>
        </w:rPr>
        <w:t xml:space="preserve"> alleen op de groep staat zal 1 van </w:t>
      </w:r>
      <w:r w:rsidRPr="003105CE">
        <w:rPr>
          <w:rFonts w:asciiTheme="minorHAnsi" w:hAnsiTheme="minorHAnsi" w:cstheme="minorHAnsi"/>
          <w:sz w:val="22"/>
          <w:szCs w:val="22"/>
        </w:rPr>
        <w:lastRenderedPageBreak/>
        <w:t>BHV-</w:t>
      </w:r>
      <w:proofErr w:type="spellStart"/>
      <w:r w:rsidRPr="003105CE">
        <w:rPr>
          <w:rFonts w:asciiTheme="minorHAnsi" w:hAnsiTheme="minorHAnsi" w:cstheme="minorHAnsi"/>
          <w:sz w:val="22"/>
          <w:szCs w:val="22"/>
        </w:rPr>
        <w:t>ers</w:t>
      </w:r>
      <w:proofErr w:type="spellEnd"/>
      <w:r w:rsidRPr="003105CE">
        <w:rPr>
          <w:rFonts w:asciiTheme="minorHAnsi" w:hAnsiTheme="minorHAnsi" w:cstheme="minorHAnsi"/>
          <w:sz w:val="22"/>
          <w:szCs w:val="22"/>
        </w:rPr>
        <w:t xml:space="preserve"> bij degene op de groep komen om te melden wat de gang van zaken is op dat moment. </w:t>
      </w:r>
    </w:p>
    <w:p w14:paraId="7638C351" w14:textId="24BB6C6B"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De BHV-</w:t>
      </w:r>
      <w:proofErr w:type="spellStart"/>
      <w:r w:rsidRPr="003105CE">
        <w:rPr>
          <w:rFonts w:asciiTheme="minorHAnsi" w:hAnsiTheme="minorHAnsi" w:cstheme="minorHAnsi"/>
          <w:sz w:val="22"/>
          <w:szCs w:val="22"/>
        </w:rPr>
        <w:t>ers</w:t>
      </w:r>
      <w:proofErr w:type="spellEnd"/>
      <w:r w:rsidRPr="003105CE">
        <w:rPr>
          <w:rFonts w:asciiTheme="minorHAnsi" w:hAnsiTheme="minorHAnsi" w:cstheme="minorHAnsi"/>
          <w:sz w:val="22"/>
          <w:szCs w:val="22"/>
        </w:rPr>
        <w:t xml:space="preserve"> zullen oranje hesjes aan hebben. </w:t>
      </w:r>
    </w:p>
    <w:p w14:paraId="7AA9F1A2" w14:textId="77777777"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Ga daarna naar de verzamelplaats; en meld uw bevindingen aan het hoofd BHV. </w:t>
      </w:r>
    </w:p>
    <w:p w14:paraId="64A7D3C1" w14:textId="77777777"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Volg altijd de aanwijzingen van het hoofd BHV of diens plaatsvervanger en ga nooit in discussie. </w:t>
      </w:r>
    </w:p>
    <w:p w14:paraId="08839A2E" w14:textId="63CAB1AF" w:rsidR="00FA0DD8" w:rsidRPr="003105CE" w:rsidRDefault="00FA0DD8" w:rsidP="006E5A5F">
      <w:pPr>
        <w:numPr>
          <w:ilvl w:val="0"/>
          <w:numId w:val="66"/>
        </w:numPr>
        <w:rPr>
          <w:rFonts w:asciiTheme="minorHAnsi" w:hAnsiTheme="minorHAnsi" w:cstheme="minorHAnsi"/>
          <w:sz w:val="22"/>
          <w:szCs w:val="22"/>
        </w:rPr>
      </w:pPr>
      <w:r w:rsidRPr="003105CE">
        <w:rPr>
          <w:rFonts w:asciiTheme="minorHAnsi" w:hAnsiTheme="minorHAnsi" w:cstheme="minorHAnsi"/>
          <w:sz w:val="22"/>
          <w:szCs w:val="22"/>
        </w:rPr>
        <w:t xml:space="preserve">Kijk alvast een keer waar de nooduitgangen, blusapparaten, alarmtoeter, plattegronden e.d. zich op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sz w:val="22"/>
          <w:szCs w:val="22"/>
        </w:rPr>
        <w:t xml:space="preserve">bevinden, zodat direct ingrijpen ook echt mogelijk is! </w:t>
      </w:r>
    </w:p>
    <w:p w14:paraId="3BBE78F4" w14:textId="77777777"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 xml:space="preserve">* Voor alle andere calamiteiten waarbij een kind bv acuut naar een arts moet werken wij volgens het protocol calamiteiten. </w:t>
      </w:r>
    </w:p>
    <w:p w14:paraId="75E04E6B" w14:textId="79907C44" w:rsidR="0023632A" w:rsidRPr="003105CE" w:rsidRDefault="0023632A" w:rsidP="0023632A">
      <w:pPr>
        <w:rPr>
          <w:rFonts w:asciiTheme="minorHAnsi" w:hAnsiTheme="minorHAnsi" w:cstheme="minorHAnsi"/>
          <w:sz w:val="22"/>
          <w:szCs w:val="22"/>
        </w:rPr>
      </w:pPr>
    </w:p>
    <w:p w14:paraId="4E62BCF5" w14:textId="37E0B631" w:rsidR="00FA0DD8" w:rsidRPr="003105CE" w:rsidRDefault="00FA0DD8" w:rsidP="001B0CCB">
      <w:pPr>
        <w:pStyle w:val="Kop2"/>
        <w:rPr>
          <w:sz w:val="22"/>
          <w:szCs w:val="22"/>
        </w:rPr>
      </w:pPr>
      <w:bookmarkStart w:id="154" w:name="_Toc88037774"/>
      <w:r w:rsidRPr="003105CE">
        <w:rPr>
          <w:sz w:val="22"/>
          <w:szCs w:val="22"/>
        </w:rPr>
        <w:t>10.3 ONGEVALLEN REGISTRATIE</w:t>
      </w:r>
      <w:bookmarkEnd w:id="154"/>
      <w:r w:rsidRPr="003105CE">
        <w:rPr>
          <w:sz w:val="22"/>
          <w:szCs w:val="22"/>
        </w:rPr>
        <w:t xml:space="preserve"> </w:t>
      </w:r>
    </w:p>
    <w:p w14:paraId="3CF7E277" w14:textId="77777777"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 xml:space="preserve">Twee uitgangspunten voor de procedure melding, registratie en analyse van ongevallen zijn: </w:t>
      </w:r>
    </w:p>
    <w:p w14:paraId="0CB7B272" w14:textId="59138C53" w:rsidR="00FA0DD8" w:rsidRPr="003105CE" w:rsidRDefault="00FA0DD8" w:rsidP="006E5A5F">
      <w:pPr>
        <w:numPr>
          <w:ilvl w:val="1"/>
          <w:numId w:val="67"/>
        </w:numPr>
        <w:rPr>
          <w:rFonts w:asciiTheme="minorHAnsi" w:hAnsiTheme="minorHAnsi" w:cstheme="minorHAnsi"/>
          <w:sz w:val="22"/>
          <w:szCs w:val="22"/>
        </w:rPr>
      </w:pPr>
      <w:r w:rsidRPr="003105CE">
        <w:rPr>
          <w:rFonts w:asciiTheme="minorHAnsi" w:hAnsiTheme="minorHAnsi" w:cstheme="minorHAnsi"/>
          <w:sz w:val="22"/>
          <w:szCs w:val="22"/>
        </w:rPr>
        <w:t xml:space="preserve">het melden en registreren van bedrijfsongevallen is een wettelijk vastgelegde </w:t>
      </w:r>
      <w:r w:rsidRPr="003105CE">
        <w:rPr>
          <w:rFonts w:asciiTheme="minorHAnsi" w:hAnsiTheme="minorHAnsi" w:cstheme="minorHAnsi"/>
          <w:color w:val="000000" w:themeColor="text1"/>
          <w:sz w:val="22"/>
          <w:szCs w:val="22"/>
        </w:rPr>
        <w:t xml:space="preserve">verantwoordelijkheid van de </w:t>
      </w:r>
      <w:r w:rsidRPr="003105CE">
        <w:rPr>
          <w:rFonts w:asciiTheme="minorHAnsi" w:hAnsiTheme="minorHAnsi" w:cstheme="minorHAnsi"/>
          <w:b/>
          <w:bCs/>
          <w:color w:val="000000" w:themeColor="text1"/>
          <w:sz w:val="22"/>
          <w:szCs w:val="22"/>
        </w:rPr>
        <w:t>werkgever</w:t>
      </w:r>
      <w:r w:rsidRPr="003105CE">
        <w:rPr>
          <w:rFonts w:asciiTheme="minorHAnsi" w:hAnsiTheme="minorHAnsi" w:cstheme="minorHAnsi"/>
          <w:color w:val="000000" w:themeColor="text1"/>
          <w:sz w:val="22"/>
          <w:szCs w:val="22"/>
        </w:rPr>
        <w:t>. Een overzicht van ongevallen moet worden opgenomen in het beleid veiligheid &amp; gezondheid</w:t>
      </w:r>
      <w:r w:rsidR="00E23B2C" w:rsidRPr="003105CE">
        <w:rPr>
          <w:rFonts w:asciiTheme="minorHAnsi" w:hAnsiTheme="minorHAnsi" w:cstheme="minorHAnsi"/>
          <w:color w:val="000000" w:themeColor="text1"/>
          <w:sz w:val="22"/>
          <w:szCs w:val="22"/>
        </w:rPr>
        <w:t>.</w:t>
      </w:r>
      <w:r w:rsidRPr="003105CE">
        <w:rPr>
          <w:rFonts w:asciiTheme="minorHAnsi" w:hAnsiTheme="minorHAnsi" w:cstheme="minorHAnsi"/>
          <w:color w:val="000000" w:themeColor="text1"/>
          <w:sz w:val="22"/>
          <w:szCs w:val="22"/>
        </w:rPr>
        <w:t xml:space="preserve"> Het zijn ongevallen die </w:t>
      </w:r>
      <w:r w:rsidRPr="003105CE">
        <w:rPr>
          <w:rFonts w:asciiTheme="minorHAnsi" w:hAnsiTheme="minorHAnsi" w:cstheme="minorHAnsi"/>
          <w:sz w:val="22"/>
          <w:szCs w:val="22"/>
        </w:rPr>
        <w:t xml:space="preserve">kinderen hebben opgelopen tijdens hun verblijf aan </w:t>
      </w:r>
      <w:r w:rsidRPr="003105CE">
        <w:rPr>
          <w:rFonts w:asciiTheme="minorHAnsi" w:hAnsiTheme="minorHAnsi" w:cstheme="minorHAnsi"/>
          <w:b/>
          <w:bCs/>
          <w:color w:val="00B0F0"/>
          <w:sz w:val="22"/>
          <w:szCs w:val="22"/>
        </w:rPr>
        <w:t>Calimero Kinderopvang</w:t>
      </w:r>
      <w:r w:rsidRPr="003105CE">
        <w:rPr>
          <w:rFonts w:asciiTheme="minorHAnsi" w:eastAsiaTheme="minorHAnsi" w:hAnsiTheme="minorHAnsi" w:cstheme="minorHAnsi"/>
          <w:sz w:val="22"/>
          <w:szCs w:val="22"/>
          <w:lang w:eastAsia="en-US"/>
        </w:rPr>
        <w:t xml:space="preserve"> </w:t>
      </w:r>
      <w:r w:rsidRPr="003105CE">
        <w:rPr>
          <w:rFonts w:asciiTheme="minorHAnsi" w:hAnsiTheme="minorHAnsi" w:cstheme="minorHAnsi"/>
          <w:sz w:val="22"/>
          <w:szCs w:val="22"/>
        </w:rPr>
        <w:t>of ongevallen door de werknemers van</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xml:space="preserve">. Beide worden gemeld en geregistreerd. </w:t>
      </w:r>
    </w:p>
    <w:p w14:paraId="3EB9504B" w14:textId="7EE0FFCF" w:rsidR="007276E9" w:rsidRPr="003105CE" w:rsidRDefault="00FA0DD8" w:rsidP="007276E9">
      <w:pPr>
        <w:numPr>
          <w:ilvl w:val="1"/>
          <w:numId w:val="67"/>
        </w:numPr>
        <w:rPr>
          <w:rFonts w:asciiTheme="minorHAnsi" w:hAnsiTheme="minorHAnsi" w:cstheme="minorHAnsi"/>
          <w:sz w:val="22"/>
          <w:szCs w:val="22"/>
        </w:rPr>
      </w:pPr>
      <w:r w:rsidRPr="003105CE">
        <w:rPr>
          <w:rFonts w:asciiTheme="minorHAnsi" w:hAnsiTheme="minorHAnsi" w:cstheme="minorHAnsi"/>
          <w:sz w:val="22"/>
          <w:szCs w:val="22"/>
        </w:rPr>
        <w:t xml:space="preserve">de Arbodienst wil de werkgever ondersteunen bij het onderzoek en de analyse van ongevallen, maar kan niet de verantwoordelijkheid van de werkgever overnemen. </w:t>
      </w:r>
    </w:p>
    <w:p w14:paraId="18C2B07F" w14:textId="77777777" w:rsidR="007276E9" w:rsidRPr="003105CE" w:rsidRDefault="007276E9" w:rsidP="007276E9">
      <w:pPr>
        <w:rPr>
          <w:rFonts w:asciiTheme="minorHAnsi" w:hAnsiTheme="minorHAnsi" w:cstheme="minorHAnsi"/>
          <w:sz w:val="22"/>
          <w:szCs w:val="22"/>
        </w:rPr>
      </w:pPr>
    </w:p>
    <w:p w14:paraId="48F0CB07" w14:textId="2A703A6C" w:rsidR="00FA0DD8" w:rsidRPr="003105CE" w:rsidRDefault="00FA0DD8" w:rsidP="00FA0DD8">
      <w:pPr>
        <w:pStyle w:val="Kop3"/>
      </w:pPr>
      <w:bookmarkStart w:id="155" w:name="_Toc88037775"/>
      <w:r w:rsidRPr="003105CE">
        <w:t>10.3.1</w:t>
      </w:r>
      <w:r w:rsidRPr="003105CE">
        <w:tab/>
        <w:t>Definitie</w:t>
      </w:r>
      <w:bookmarkEnd w:id="155"/>
      <w:r w:rsidRPr="003105CE">
        <w:t xml:space="preserve"> </w:t>
      </w:r>
    </w:p>
    <w:p w14:paraId="58A99BCA" w14:textId="36829DD8"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 xml:space="preserve">Een bedrijfsongeval is elke onvoorziene gebeurtenis waardoor personen (werknemers, kinderen klanten of externen) letsel oplopen of waardoor </w:t>
      </w:r>
      <w:proofErr w:type="spellStart"/>
      <w:r w:rsidRPr="003105CE">
        <w:rPr>
          <w:rFonts w:asciiTheme="minorHAnsi" w:hAnsiTheme="minorHAnsi" w:cstheme="minorHAnsi"/>
          <w:sz w:val="22"/>
          <w:szCs w:val="22"/>
        </w:rPr>
        <w:t>materiële</w:t>
      </w:r>
      <w:proofErr w:type="spellEnd"/>
      <w:r w:rsidRPr="003105CE">
        <w:rPr>
          <w:rFonts w:asciiTheme="minorHAnsi" w:hAnsiTheme="minorHAnsi" w:cstheme="minorHAnsi"/>
          <w:sz w:val="22"/>
          <w:szCs w:val="22"/>
        </w:rPr>
        <w:t xml:space="preserve"> schade ontstaat. Dit kan dus een snee in de hand zijn die met een pleister wordt verbonden (EHBO-ongeval) of een ongeval waarbij iemand van de trap valt en zijn been breekt. Ongevallen die gebeuren op weg naar en van het werk worden niet als arbeidsongeval aangemerkt. </w:t>
      </w:r>
    </w:p>
    <w:p w14:paraId="0B9D4449" w14:textId="77777777" w:rsidR="00FA0DD8" w:rsidRPr="003105CE" w:rsidRDefault="00FA0DD8" w:rsidP="00FA0DD8">
      <w:pPr>
        <w:rPr>
          <w:rFonts w:asciiTheme="minorHAnsi" w:hAnsiTheme="minorHAnsi" w:cstheme="minorHAnsi"/>
          <w:sz w:val="22"/>
          <w:szCs w:val="22"/>
        </w:rPr>
      </w:pPr>
    </w:p>
    <w:p w14:paraId="7DCA82D3" w14:textId="48227739" w:rsidR="00FA0DD8" w:rsidRPr="003105CE" w:rsidRDefault="00FA0DD8" w:rsidP="00FA0DD8">
      <w:pPr>
        <w:pStyle w:val="Kop3"/>
      </w:pPr>
      <w:bookmarkStart w:id="156" w:name="_Toc88037776"/>
      <w:r w:rsidRPr="003105CE">
        <w:t>10.3.2</w:t>
      </w:r>
      <w:r w:rsidRPr="003105CE">
        <w:tab/>
        <w:t>Ernstige ongevallen moeten direct aan de Arbeidsinspectie worden gemeld</w:t>
      </w:r>
      <w:bookmarkEnd w:id="156"/>
    </w:p>
    <w:p w14:paraId="5D09CED0" w14:textId="77777777" w:rsidR="00FA0DD8" w:rsidRPr="003105CE" w:rsidRDefault="00FA0DD8" w:rsidP="00FA0DD8">
      <w:pPr>
        <w:rPr>
          <w:rFonts w:asciiTheme="minorHAnsi" w:hAnsiTheme="minorHAnsi" w:cstheme="minorHAnsi"/>
          <w:sz w:val="22"/>
          <w:szCs w:val="22"/>
        </w:rPr>
      </w:pPr>
      <w:r w:rsidRPr="003105CE">
        <w:rPr>
          <w:rFonts w:asciiTheme="minorHAnsi" w:hAnsiTheme="minorHAnsi" w:cstheme="minorHAnsi"/>
          <w:sz w:val="22"/>
          <w:szCs w:val="22"/>
        </w:rPr>
        <w:t xml:space="preserve">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 </w:t>
      </w:r>
    </w:p>
    <w:p w14:paraId="570BC4FA" w14:textId="6D44A397" w:rsidR="00FA0DD8" w:rsidRPr="003105CE" w:rsidRDefault="00FA0DD8" w:rsidP="0023632A">
      <w:pPr>
        <w:rPr>
          <w:rFonts w:asciiTheme="minorHAnsi" w:hAnsiTheme="minorHAnsi" w:cstheme="minorHAnsi"/>
          <w:sz w:val="22"/>
          <w:szCs w:val="22"/>
        </w:rPr>
      </w:pPr>
    </w:p>
    <w:p w14:paraId="0F977B76" w14:textId="74CA6D19" w:rsidR="00C02D56" w:rsidRPr="004B4CFC" w:rsidRDefault="00C02D56" w:rsidP="001B0CCB">
      <w:pPr>
        <w:pStyle w:val="Kop2"/>
      </w:pPr>
      <w:bookmarkStart w:id="157" w:name="_Toc88037777"/>
      <w:r w:rsidRPr="004B4CFC">
        <w:t>10.</w:t>
      </w:r>
      <w:r w:rsidR="00505388" w:rsidRPr="004B4CFC">
        <w:t>4</w:t>
      </w:r>
      <w:r w:rsidRPr="004B4CFC">
        <w:tab/>
        <w:t>Protocol sterfgevallen op de kinderopvang</w:t>
      </w:r>
      <w:bookmarkEnd w:id="157"/>
    </w:p>
    <w:p w14:paraId="41680FEB" w14:textId="007C685C" w:rsidR="00C02D56" w:rsidRPr="003105CE" w:rsidRDefault="00C02D56" w:rsidP="00C02D56">
      <w:pPr>
        <w:pStyle w:val="Geenafstand"/>
        <w:rPr>
          <w:rFonts w:cstheme="minorHAnsi"/>
        </w:rPr>
      </w:pPr>
      <w:r w:rsidRPr="003105CE">
        <w:rPr>
          <w:rFonts w:cstheme="minorHAnsi"/>
        </w:rPr>
        <w:t xml:space="preserve">Binnen </w:t>
      </w:r>
      <w:r w:rsidRPr="003105CE">
        <w:rPr>
          <w:rFonts w:cstheme="minorHAnsi"/>
          <w:color w:val="000000" w:themeColor="text1"/>
        </w:rPr>
        <w:t xml:space="preserve">een kinderopvang kun </w:t>
      </w:r>
      <w:r w:rsidRPr="003105CE">
        <w:rPr>
          <w:rFonts w:cstheme="minorHAnsi"/>
        </w:rPr>
        <w:t>je te maken krijgen met verschillende gevallen van overlijden, namelijk:</w:t>
      </w:r>
    </w:p>
    <w:p w14:paraId="50379119" w14:textId="77777777" w:rsidR="00C02D56" w:rsidRPr="003105CE" w:rsidRDefault="00C02D56" w:rsidP="00C02D56">
      <w:pPr>
        <w:pStyle w:val="Geenafstand"/>
        <w:rPr>
          <w:rFonts w:cstheme="minorHAnsi"/>
        </w:rPr>
      </w:pPr>
      <w:r w:rsidRPr="003105CE">
        <w:rPr>
          <w:rFonts w:cstheme="minorHAnsi"/>
        </w:rPr>
        <w:t>1. Het overlijden van een kind in de groep tijdens de opvang</w:t>
      </w:r>
    </w:p>
    <w:p w14:paraId="7EC6470B" w14:textId="77777777" w:rsidR="00C02D56" w:rsidRPr="003105CE" w:rsidRDefault="00C02D56" w:rsidP="00C02D56">
      <w:pPr>
        <w:pStyle w:val="Geenafstand"/>
        <w:rPr>
          <w:rFonts w:cstheme="minorHAnsi"/>
        </w:rPr>
      </w:pPr>
      <w:r w:rsidRPr="003105CE">
        <w:rPr>
          <w:rFonts w:cstheme="minorHAnsi"/>
        </w:rPr>
        <w:t xml:space="preserve">2. Het overlijden van een kind van de groep, thuis of in het ziekenhuis </w:t>
      </w:r>
    </w:p>
    <w:p w14:paraId="17A05E78" w14:textId="77777777" w:rsidR="00C02D56" w:rsidRPr="003105CE" w:rsidRDefault="00C02D56" w:rsidP="00C02D56">
      <w:pPr>
        <w:pStyle w:val="Geenafstand"/>
        <w:rPr>
          <w:rFonts w:cstheme="minorHAnsi"/>
        </w:rPr>
      </w:pPr>
      <w:r w:rsidRPr="003105CE">
        <w:rPr>
          <w:rFonts w:cstheme="minorHAnsi"/>
        </w:rPr>
        <w:t>3. Het overlijden van een ouder van een kind of een ander gezinslid</w:t>
      </w:r>
    </w:p>
    <w:p w14:paraId="7E54E39A" w14:textId="77777777" w:rsidR="00C02D56" w:rsidRPr="003105CE" w:rsidRDefault="00C02D56" w:rsidP="00C02D56">
      <w:pPr>
        <w:pStyle w:val="Geenafstand"/>
        <w:rPr>
          <w:rFonts w:cstheme="minorHAnsi"/>
        </w:rPr>
      </w:pPr>
      <w:r w:rsidRPr="003105CE">
        <w:rPr>
          <w:rFonts w:cstheme="minorHAnsi"/>
        </w:rPr>
        <w:t xml:space="preserve">4. Het overlijden van een teamlid </w:t>
      </w:r>
    </w:p>
    <w:p w14:paraId="19AC8C20" w14:textId="77777777" w:rsidR="00C02D56" w:rsidRPr="003105CE" w:rsidRDefault="00C02D56" w:rsidP="00C02D56">
      <w:pPr>
        <w:pStyle w:val="Geenafstand"/>
        <w:rPr>
          <w:rFonts w:cstheme="minorHAnsi"/>
        </w:rPr>
      </w:pPr>
    </w:p>
    <w:p w14:paraId="0B8860CC" w14:textId="77777777" w:rsidR="00C02D56" w:rsidRPr="003105CE" w:rsidRDefault="00C02D56" w:rsidP="00C02D56">
      <w:pPr>
        <w:pStyle w:val="Geenafstand"/>
        <w:rPr>
          <w:rFonts w:cstheme="minorHAnsi"/>
        </w:rPr>
      </w:pPr>
      <w:r w:rsidRPr="003105CE">
        <w:rPr>
          <w:rFonts w:cstheme="minorHAnsi"/>
        </w:rPr>
        <w:t xml:space="preserve">Hoe wordt gehandeld is per sterfgeval verschillend, mede door de emoties van de betrokkenen hiervan. Wat wij belangrijk vinden is dat er ruimte is voor verdriet en verwerking en dat iedereen wordt gesteund.  </w:t>
      </w:r>
    </w:p>
    <w:p w14:paraId="09F63C4B" w14:textId="77777777" w:rsidR="00C02D56" w:rsidRPr="003105CE" w:rsidRDefault="00C02D56" w:rsidP="00C02D56">
      <w:pPr>
        <w:pStyle w:val="Geenafstand"/>
        <w:rPr>
          <w:rFonts w:cstheme="minorHAnsi"/>
        </w:rPr>
      </w:pPr>
      <w:r w:rsidRPr="003105CE">
        <w:rPr>
          <w:rFonts w:cstheme="minorHAnsi"/>
        </w:rPr>
        <w:t xml:space="preserve">Hoe er precies per situatie gehandeld wordt, wordt hieronder omschreven.  </w:t>
      </w:r>
    </w:p>
    <w:p w14:paraId="4673B5FA" w14:textId="77777777" w:rsidR="00C02D56" w:rsidRPr="003105CE" w:rsidRDefault="00C02D56" w:rsidP="00C02D56">
      <w:pPr>
        <w:pStyle w:val="Geenafstand"/>
        <w:rPr>
          <w:rFonts w:cstheme="minorHAnsi"/>
        </w:rPr>
      </w:pPr>
    </w:p>
    <w:p w14:paraId="3F4E14F8" w14:textId="63464D68" w:rsidR="00C02D56" w:rsidRPr="003105CE" w:rsidRDefault="00C02D56" w:rsidP="00C02D56">
      <w:pPr>
        <w:pStyle w:val="Kop3"/>
      </w:pPr>
      <w:bookmarkStart w:id="158" w:name="_Toc88037778"/>
      <w:r w:rsidRPr="003105CE">
        <w:t>10.</w:t>
      </w:r>
      <w:r w:rsidR="00505388">
        <w:t>4</w:t>
      </w:r>
      <w:r w:rsidRPr="003105CE">
        <w:t>.1</w:t>
      </w:r>
      <w:r w:rsidRPr="003105CE">
        <w:tab/>
        <w:t>Handelwijze bij overlijden van een kind in de groep tijdens de opvang</w:t>
      </w:r>
      <w:bookmarkEnd w:id="158"/>
      <w:r w:rsidRPr="003105CE">
        <w:t xml:space="preserve">  </w:t>
      </w:r>
    </w:p>
    <w:p w14:paraId="2678660A" w14:textId="77777777" w:rsidR="003105CE" w:rsidRPr="003105CE" w:rsidRDefault="00C02D56" w:rsidP="00C02D56">
      <w:pPr>
        <w:pStyle w:val="Geenafstand"/>
        <w:rPr>
          <w:rFonts w:cstheme="minorHAnsi"/>
        </w:rPr>
      </w:pPr>
      <w:r w:rsidRPr="003105CE">
        <w:rPr>
          <w:rFonts w:cstheme="minorHAnsi"/>
        </w:rPr>
        <w:t xml:space="preserve">Hierbij valt te denken aan een ongeval of aan wiegendood, tijdens dat het kind op de kinderdagopvang aanwezig is.  </w:t>
      </w:r>
    </w:p>
    <w:p w14:paraId="318740F7" w14:textId="6A7F0890" w:rsidR="00C02D56" w:rsidRPr="003105CE" w:rsidRDefault="00C02D56" w:rsidP="00C02D56">
      <w:pPr>
        <w:pStyle w:val="Geenafstand"/>
        <w:rPr>
          <w:rFonts w:cstheme="minorHAnsi"/>
        </w:rPr>
      </w:pPr>
      <w:r w:rsidRPr="003105CE">
        <w:rPr>
          <w:rFonts w:cstheme="minorHAnsi"/>
        </w:rPr>
        <w:lastRenderedPageBreak/>
        <w:t xml:space="preserve"> </w:t>
      </w:r>
    </w:p>
    <w:p w14:paraId="49483869" w14:textId="4A6047A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Hoe te handelen op het moment  </w:t>
      </w:r>
    </w:p>
    <w:p w14:paraId="56B8C2F7" w14:textId="2DD71C52" w:rsidR="00C02D56" w:rsidRPr="003105CE" w:rsidRDefault="00C02D56" w:rsidP="00C02D56">
      <w:pPr>
        <w:pStyle w:val="Geenafstand"/>
        <w:rPr>
          <w:rFonts w:cstheme="minorHAnsi"/>
        </w:rPr>
      </w:pPr>
      <w:r w:rsidRPr="003105CE">
        <w:rPr>
          <w:rFonts w:cstheme="minorHAnsi"/>
        </w:rPr>
        <w:t xml:space="preserve">Op het moment zelf zijn er allerlei dingen die snel moeten gebeuren. Hoe er wordt gehandeld naar wie verschilt dus.   </w:t>
      </w:r>
    </w:p>
    <w:p w14:paraId="091C704D"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het betreffende kind en zijn ouders toe </w:t>
      </w:r>
    </w:p>
    <w:p w14:paraId="406E986D" w14:textId="30665254" w:rsidR="00C02D56" w:rsidRPr="003105CE" w:rsidRDefault="00C02D56" w:rsidP="00C02D56">
      <w:pPr>
        <w:pStyle w:val="Geenafstand"/>
        <w:rPr>
          <w:rFonts w:cstheme="minorHAnsi"/>
        </w:rPr>
      </w:pPr>
      <w:r w:rsidRPr="003105CE">
        <w:rPr>
          <w:rFonts w:cstheme="minorHAnsi"/>
        </w:rPr>
        <w:t xml:space="preserve">Er wordt onmiddellijk EHBO en reanimatie toegepast. Er is een AED aanwezig in het gebouw en de alarmcentrale (112) wordt onmiddellijk. De BHV-er en directie worden ook onmiddellijk gealarmeerd. De kinderen worden van de situatie weggeleid en opgevangen en er wordt contact opgenomen met de ouders door de hoofdleidster of BHV-er.  </w:t>
      </w:r>
    </w:p>
    <w:p w14:paraId="6DDA645D" w14:textId="77777777" w:rsidR="00C02D56" w:rsidRPr="003105CE" w:rsidRDefault="00C02D56" w:rsidP="006E5A5F">
      <w:pPr>
        <w:pStyle w:val="Geenafstand"/>
        <w:numPr>
          <w:ilvl w:val="0"/>
          <w:numId w:val="54"/>
        </w:numPr>
        <w:rPr>
          <w:rFonts w:cstheme="minorHAnsi"/>
        </w:rPr>
      </w:pPr>
      <w:r w:rsidRPr="003105CE">
        <w:rPr>
          <w:rFonts w:cstheme="minorHAnsi"/>
        </w:rPr>
        <w:t>Naar het betrokken personeel van die groep</w:t>
      </w:r>
    </w:p>
    <w:p w14:paraId="07F67E5F" w14:textId="60712081" w:rsidR="00C02D56" w:rsidRPr="003105CE" w:rsidRDefault="00C02D56" w:rsidP="00C02D56">
      <w:pPr>
        <w:pStyle w:val="Geenafstand"/>
        <w:rPr>
          <w:rFonts w:cstheme="minorHAnsi"/>
        </w:rPr>
      </w:pPr>
      <w:r w:rsidRPr="003105CE">
        <w:rPr>
          <w:rFonts w:cstheme="minorHAnsi"/>
        </w:rPr>
        <w:t xml:space="preserve">Het is een verschrikkelijke ervaring wanneer een kind tijdens de opvang komt te overlijden en daarom is het van essentieel belang dat het betreffende personeel goed opgevangen wordt. We willen voorkomen dat er over en weer verwijten gaan spelen over de schuldvraag. Alle pedagogisch medewerkers die op dat moment aanwezig hebben steun nodig. Collega’s zullen elkaar dus ter plekke zo goed mogelijk opvangen. Naderhand is het heel belangrijk dat er samen over de gebeurtenis gepraat wordt.  </w:t>
      </w:r>
    </w:p>
    <w:p w14:paraId="165AC86C" w14:textId="77777777" w:rsidR="00C02D56" w:rsidRPr="003105CE" w:rsidRDefault="00C02D56" w:rsidP="006E5A5F">
      <w:pPr>
        <w:pStyle w:val="Geenafstand"/>
        <w:numPr>
          <w:ilvl w:val="0"/>
          <w:numId w:val="54"/>
        </w:numPr>
        <w:rPr>
          <w:rFonts w:cstheme="minorHAnsi"/>
        </w:rPr>
      </w:pPr>
      <w:r w:rsidRPr="003105CE">
        <w:rPr>
          <w:rFonts w:cstheme="minorHAnsi"/>
        </w:rPr>
        <w:t>Naar de overige collega's</w:t>
      </w:r>
    </w:p>
    <w:p w14:paraId="33C79CC5" w14:textId="77777777" w:rsidR="00C02D56" w:rsidRPr="003105CE" w:rsidRDefault="00C02D56" w:rsidP="00C02D56">
      <w:pPr>
        <w:pStyle w:val="Geenafstand"/>
        <w:rPr>
          <w:rFonts w:cstheme="minorHAnsi"/>
        </w:rPr>
      </w:pPr>
      <w:r w:rsidRPr="003105CE">
        <w:rPr>
          <w:rFonts w:cstheme="minorHAnsi"/>
        </w:rPr>
        <w:t xml:space="preserve">Eén iemand neemt de leiding, dit zal de BHV-er waarschijnlijk zijn en anders de hoofdleidster van de desbetreffende groep. Diegene zorgt ervoor dat er geen (zo min mogelijk) paniek uitbreekt en dat er rustig wordt gehandeld, door het geven van zo duidelijk mogelijke instructies. Zodra de eerste handelingen naar kind, ouders en groep verricht zijn, is het van belang dat ook de andere collega ’s uitgebreider in worden gelicht en op worden gevangen. Dit doet de directie. Ook nu </w:t>
      </w:r>
    </w:p>
    <w:p w14:paraId="7CEE03F2" w14:textId="6EF8D358" w:rsidR="00C02D56" w:rsidRPr="003105CE" w:rsidRDefault="00C02D56" w:rsidP="00C02D56">
      <w:pPr>
        <w:pStyle w:val="Geenafstand"/>
        <w:rPr>
          <w:rFonts w:cstheme="minorHAnsi"/>
        </w:rPr>
      </w:pPr>
      <w:r w:rsidRPr="003105CE">
        <w:rPr>
          <w:rFonts w:cstheme="minorHAnsi"/>
        </w:rPr>
        <w:t xml:space="preserve">weer proberen we te voorkomen een schuldige aan te wijzen. In een later stadium moet duidelijk uitgezocht worden hoe het heeft kunnen gebeuren. Daarbij vinden wij het ook van belang om andere collega's hun verhaal te laten doen als getuigen.  </w:t>
      </w:r>
    </w:p>
    <w:p w14:paraId="521A593E" w14:textId="77777777" w:rsidR="00C02D56" w:rsidRPr="003105CE" w:rsidRDefault="00C02D56" w:rsidP="006E5A5F">
      <w:pPr>
        <w:pStyle w:val="Geenafstand"/>
        <w:numPr>
          <w:ilvl w:val="0"/>
          <w:numId w:val="54"/>
        </w:numPr>
        <w:rPr>
          <w:rFonts w:cstheme="minorHAnsi"/>
        </w:rPr>
      </w:pPr>
      <w:r w:rsidRPr="003105CE">
        <w:rPr>
          <w:rFonts w:cstheme="minorHAnsi"/>
        </w:rPr>
        <w:t>Naar de kinderen van de betreffende groep</w:t>
      </w:r>
    </w:p>
    <w:p w14:paraId="0E52A5E8" w14:textId="5AD0D90B" w:rsidR="00C02D56" w:rsidRPr="003105CE" w:rsidRDefault="00C02D56" w:rsidP="00C02D56">
      <w:pPr>
        <w:pStyle w:val="Geenafstand"/>
        <w:rPr>
          <w:rFonts w:cstheme="minorHAnsi"/>
        </w:rPr>
      </w:pPr>
      <w:r w:rsidRPr="003105CE">
        <w:rPr>
          <w:rFonts w:cstheme="minorHAnsi"/>
        </w:rPr>
        <w:t xml:space="preserve">Hoe er gehandeld wordt hangt grotendeels af van de situatie. Je moet daarbij denken aan: Hebben de kinderen het zien gebeuren? Wie waren erbij? Op een zo rustig mogelijk manier zal de hoofdleidster van de desbetreffende groep de kinderen vertellen wat er is gebeurd. We vinden het daarbij belangrijk dat we kinderen de ruimte te geven om te reageren. En zoveel mogelijk van de vragen van de kinderen eerlijk beantwoorden. Als dit niet gebeurd, dan blijven kinderen met vragen zitten of vullen ze zelf dingen in.  </w:t>
      </w:r>
    </w:p>
    <w:p w14:paraId="13B371E7" w14:textId="77777777" w:rsidR="00C02D56" w:rsidRPr="003105CE" w:rsidRDefault="00C02D56" w:rsidP="006E5A5F">
      <w:pPr>
        <w:pStyle w:val="Geenafstand"/>
        <w:numPr>
          <w:ilvl w:val="0"/>
          <w:numId w:val="54"/>
        </w:numPr>
        <w:rPr>
          <w:rFonts w:cstheme="minorHAnsi"/>
        </w:rPr>
      </w:pPr>
      <w:r w:rsidRPr="003105CE">
        <w:rPr>
          <w:rFonts w:cstheme="minorHAnsi"/>
        </w:rPr>
        <w:t>Naar de ouders van de betreffende groep</w:t>
      </w:r>
    </w:p>
    <w:p w14:paraId="42557DDB" w14:textId="3952BCC1" w:rsidR="00C02D56" w:rsidRPr="003105CE" w:rsidRDefault="00C02D56" w:rsidP="00C02D56">
      <w:pPr>
        <w:pStyle w:val="Geenafstand"/>
        <w:rPr>
          <w:rFonts w:cstheme="minorHAnsi"/>
        </w:rPr>
      </w:pPr>
      <w:r w:rsidRPr="003105CE">
        <w:rPr>
          <w:rFonts w:cstheme="minorHAnsi"/>
        </w:rPr>
        <w:t xml:space="preserve">Het meest belangrijke is dat er rustig gebleven wordt als er wat aan ouders wordt verteld. Ouders worden apart genomen en degene die het ze verteld zal dit dus zo rustig mogelijk doen en ouders er ook op proberen te wijzen dat paniek naar de kinderen toe niet gewenst is. Duidelijk en kort wordt verteld wat er is gebeurd, waarbij er op gelet wordt dat er geen nadruk wordt gelegd op het aanwijzen van een schuldige. Ouders wordt ook verteld dat er wordt onderzocht hoe zoiets heeft kunnen gebeuren. Er is ruimte voor vragen en reacties, maar geen ruimte voor grote verwijten.  </w:t>
      </w:r>
    </w:p>
    <w:p w14:paraId="64CA1020" w14:textId="77777777" w:rsidR="00C02D56" w:rsidRPr="003105CE" w:rsidRDefault="00C02D56" w:rsidP="006E5A5F">
      <w:pPr>
        <w:pStyle w:val="Geenafstand"/>
        <w:numPr>
          <w:ilvl w:val="0"/>
          <w:numId w:val="54"/>
        </w:numPr>
        <w:rPr>
          <w:rFonts w:cstheme="minorHAnsi"/>
        </w:rPr>
      </w:pPr>
      <w:r w:rsidRPr="003105CE">
        <w:rPr>
          <w:rFonts w:cstheme="minorHAnsi"/>
        </w:rPr>
        <w:t>Naar de overige ouders en kinderen</w:t>
      </w:r>
    </w:p>
    <w:p w14:paraId="36D98619" w14:textId="77777777" w:rsidR="00C02D56" w:rsidRPr="003105CE" w:rsidRDefault="00C02D56" w:rsidP="00C02D56">
      <w:pPr>
        <w:pStyle w:val="Geenafstand"/>
        <w:rPr>
          <w:rFonts w:cstheme="minorHAnsi"/>
        </w:rPr>
      </w:pPr>
      <w:r w:rsidRPr="003105CE">
        <w:rPr>
          <w:rFonts w:cstheme="minorHAnsi"/>
        </w:rPr>
        <w:t xml:space="preserve">Ons kinderdagverblijf bestaat uit meerdere groepen en dat een kind overlijdt op een bepaalde groep, betekent dat er op andere groepen ook berichtgeving naar de ouders moet plaatsvinden. Dit is in eerste instantie de taak van de hoofdleidsters van de desbetreffende groepen. Of ouders ervoor kiezen deze informatie ook weer aan de kinderen van de groep te vertellen is hun eigen keus in de meeste gevallen. Er zijn misschien gevallen waarbij wij het zelf noodzakelijk vinden de kinderen in te lichten. Dit kan niet van tevoren bepaald worden.  </w:t>
      </w:r>
    </w:p>
    <w:p w14:paraId="7D5D51AF" w14:textId="77777777" w:rsidR="00C02D56" w:rsidRPr="003105CE" w:rsidRDefault="00C02D56" w:rsidP="00C02D56">
      <w:pPr>
        <w:pStyle w:val="Geenafstand"/>
        <w:rPr>
          <w:rFonts w:cstheme="minorHAnsi"/>
        </w:rPr>
      </w:pPr>
    </w:p>
    <w:p w14:paraId="0D740BF1" w14:textId="0C9BB5EC"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Hoe te handelen in de week erna </w:t>
      </w:r>
    </w:p>
    <w:p w14:paraId="37FAD9C5"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ouders van het betreffende kind </w:t>
      </w:r>
    </w:p>
    <w:p w14:paraId="4D51D328" w14:textId="4C9EE146" w:rsidR="00C02D56" w:rsidRPr="003105CE" w:rsidRDefault="00C02D56" w:rsidP="00C02D56">
      <w:pPr>
        <w:pStyle w:val="Geenafstand"/>
        <w:rPr>
          <w:rFonts w:cstheme="minorHAnsi"/>
        </w:rPr>
      </w:pPr>
      <w:r w:rsidRPr="003105CE">
        <w:rPr>
          <w:rFonts w:cstheme="minorHAnsi"/>
        </w:rPr>
        <w:t xml:space="preserve">We plaatsen een advertentie in de krant namens ons kinderdagverblijf en de getroffen groep in het bijzonder. Er worden bloemen geregeld, of een andere manier waarop we ons medeleven tonen aan </w:t>
      </w:r>
      <w:r w:rsidRPr="003105CE">
        <w:rPr>
          <w:rFonts w:cstheme="minorHAnsi"/>
        </w:rPr>
        <w:lastRenderedPageBreak/>
        <w:t xml:space="preserve">de familie. De directie houdt contact en gaat als de familie het prettig vindt, op bezoek of naar de uitvaartdienst.  </w:t>
      </w:r>
    </w:p>
    <w:p w14:paraId="571E7E18"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het personeel </w:t>
      </w:r>
    </w:p>
    <w:p w14:paraId="5103A952" w14:textId="063506F4" w:rsidR="00C02D56" w:rsidRPr="003105CE" w:rsidRDefault="00C02D56" w:rsidP="00C02D56">
      <w:pPr>
        <w:pStyle w:val="Geenafstand"/>
        <w:rPr>
          <w:rFonts w:cstheme="minorHAnsi"/>
        </w:rPr>
      </w:pPr>
      <w:r w:rsidRPr="003105CE">
        <w:rPr>
          <w:rFonts w:cstheme="minorHAnsi"/>
        </w:rPr>
        <w:t xml:space="preserve">Alle betrokken teamleden hebben de gelegenheid, indien ze dit prettig vinden, om mee te gaan naar de uitvaart.  Er wordt gekeken of er hulp nodig is voor het team zelf om </w:t>
      </w:r>
      <w:proofErr w:type="spellStart"/>
      <w:r w:rsidRPr="003105CE">
        <w:rPr>
          <w:rFonts w:cstheme="minorHAnsi"/>
        </w:rPr>
        <w:t>om</w:t>
      </w:r>
      <w:proofErr w:type="spellEnd"/>
      <w:r w:rsidRPr="003105CE">
        <w:rPr>
          <w:rFonts w:cstheme="minorHAnsi"/>
        </w:rPr>
        <w:t xml:space="preserve"> te gaan met de situatie, zijn er instanties die hulp kunnen bieden indien dat nodig is? Welke instanties? Hoe is de sfeer in de groep? Is iedereen nog in staat te functioneren?  </w:t>
      </w:r>
    </w:p>
    <w:p w14:paraId="14839D03" w14:textId="77777777" w:rsidR="00C02D56" w:rsidRPr="003105CE" w:rsidRDefault="00C02D56" w:rsidP="006E5A5F">
      <w:pPr>
        <w:pStyle w:val="Geenafstand"/>
        <w:numPr>
          <w:ilvl w:val="0"/>
          <w:numId w:val="54"/>
        </w:numPr>
        <w:rPr>
          <w:rFonts w:cstheme="minorHAnsi"/>
        </w:rPr>
      </w:pPr>
      <w:r w:rsidRPr="003105CE">
        <w:rPr>
          <w:rFonts w:cstheme="minorHAnsi"/>
        </w:rPr>
        <w:t>Naar de kinderen</w:t>
      </w:r>
    </w:p>
    <w:p w14:paraId="182B36FC" w14:textId="77777777" w:rsidR="00C02D56" w:rsidRPr="003105CE" w:rsidRDefault="00C02D56" w:rsidP="00C02D56">
      <w:pPr>
        <w:pStyle w:val="Geenafstand"/>
        <w:rPr>
          <w:rFonts w:cstheme="minorHAnsi"/>
        </w:rPr>
      </w:pPr>
      <w:r w:rsidRPr="003105CE">
        <w:rPr>
          <w:rFonts w:cstheme="minorHAnsi"/>
        </w:rPr>
        <w:t xml:space="preserve">De kinderen krijgen altijd de ruimte om over alles te praten. Er wordt natuurlijk wel in de gaten gehouden dat dit ook wordt afgewisseld met weer andere onderwerpen. Kinderen moeten er niet in blijven hangen, maar ruimte wordt geboden. Met de kinderen samen wordt gekeken naar een goede </w:t>
      </w:r>
    </w:p>
    <w:p w14:paraId="2944E5E6" w14:textId="3B587BB5" w:rsidR="00C02D56" w:rsidRPr="003105CE" w:rsidRDefault="00C02D56" w:rsidP="00C02D56">
      <w:pPr>
        <w:pStyle w:val="Geenafstand"/>
        <w:rPr>
          <w:rFonts w:cstheme="minorHAnsi"/>
        </w:rPr>
      </w:pPr>
      <w:r w:rsidRPr="003105CE">
        <w:rPr>
          <w:rFonts w:cstheme="minorHAnsi"/>
        </w:rPr>
        <w:t xml:space="preserve">manier om alles af te sluiten. Misschien wordt er wat voor het overleden kind gemaakt door de kinderen, als zij dit wensen.  </w:t>
      </w:r>
    </w:p>
    <w:p w14:paraId="53347581" w14:textId="77777777" w:rsidR="00C02D56" w:rsidRPr="003105CE" w:rsidRDefault="00C02D56" w:rsidP="006E5A5F">
      <w:pPr>
        <w:pStyle w:val="Geenafstand"/>
        <w:numPr>
          <w:ilvl w:val="0"/>
          <w:numId w:val="54"/>
        </w:numPr>
        <w:rPr>
          <w:rFonts w:cstheme="minorHAnsi"/>
        </w:rPr>
      </w:pPr>
      <w:r w:rsidRPr="003105CE">
        <w:rPr>
          <w:rFonts w:cstheme="minorHAnsi"/>
        </w:rPr>
        <w:t>Naar de overige ouders</w:t>
      </w:r>
    </w:p>
    <w:p w14:paraId="1E8CC49C" w14:textId="77777777" w:rsidR="00C02D56" w:rsidRPr="003105CE" w:rsidRDefault="00C02D56" w:rsidP="00C02D56">
      <w:pPr>
        <w:pStyle w:val="Geenafstand"/>
        <w:rPr>
          <w:rFonts w:cstheme="minorHAnsi"/>
        </w:rPr>
      </w:pPr>
      <w:r w:rsidRPr="003105CE">
        <w:rPr>
          <w:rFonts w:cstheme="minorHAnsi"/>
        </w:rPr>
        <w:t xml:space="preserve">De hoofdleidsters en directie blijven goed aanspreekbaar voor vragen. Vooral in de eerste tijd tijdens de haal- en brengmomenten.   </w:t>
      </w:r>
    </w:p>
    <w:p w14:paraId="7A0BCCB2" w14:textId="77777777" w:rsidR="00C02D56" w:rsidRPr="003105CE" w:rsidRDefault="00C02D56" w:rsidP="00C02D56">
      <w:pPr>
        <w:pStyle w:val="Geenafstand"/>
        <w:rPr>
          <w:rFonts w:cstheme="minorHAnsi"/>
        </w:rPr>
      </w:pPr>
    </w:p>
    <w:p w14:paraId="15ABE4AE" w14:textId="4C8EAA04"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Hoe te handelen op langere termijn  </w:t>
      </w:r>
    </w:p>
    <w:p w14:paraId="7E709969" w14:textId="77777777" w:rsidR="00C02D56" w:rsidRPr="003105CE" w:rsidRDefault="00C02D56" w:rsidP="00C02D56">
      <w:pPr>
        <w:pStyle w:val="Geenafstand"/>
        <w:rPr>
          <w:rFonts w:cstheme="minorHAnsi"/>
        </w:rPr>
      </w:pPr>
      <w:r w:rsidRPr="003105CE">
        <w:rPr>
          <w:rFonts w:cstheme="minorHAnsi"/>
        </w:rPr>
        <w:t xml:space="preserve">De groep wordt goed in de gaten gehouden. Er zullen nog wel een tijd reacties komen van kinderen. Er wordt onderzoek gedaan naar hoe alles heeft kunnen gebeuren. Hierbij worden eventueel </w:t>
      </w:r>
      <w:proofErr w:type="spellStart"/>
      <w:r w:rsidRPr="003105CE">
        <w:rPr>
          <w:rFonts w:cstheme="minorHAnsi"/>
        </w:rPr>
        <w:t>hulpbiedende</w:t>
      </w:r>
      <w:proofErr w:type="spellEnd"/>
      <w:r w:rsidRPr="003105CE">
        <w:rPr>
          <w:rFonts w:cstheme="minorHAnsi"/>
        </w:rPr>
        <w:t xml:space="preserve"> instanties ingeschakeld.  De berichtgeving naar ouders behoort zo goed mogelijk te verlopen. Het vertrouwen van ouders is misschien geschaad en dit moet weer teruggewonnen worden. Eerlijkheid en eenduidigheid speelt hierin een grote rol.  </w:t>
      </w:r>
    </w:p>
    <w:p w14:paraId="40BA45CF" w14:textId="77777777" w:rsidR="00C02D56" w:rsidRPr="003105CE" w:rsidRDefault="00C02D56" w:rsidP="00C02D56">
      <w:pPr>
        <w:pStyle w:val="Geenafstand"/>
        <w:rPr>
          <w:rFonts w:cstheme="minorHAnsi"/>
        </w:rPr>
      </w:pPr>
      <w:r w:rsidRPr="003105CE">
        <w:rPr>
          <w:rFonts w:cstheme="minorHAnsi"/>
        </w:rPr>
        <w:t xml:space="preserve"> </w:t>
      </w:r>
    </w:p>
    <w:p w14:paraId="4E3B4D76" w14:textId="796308E7" w:rsidR="00C02D56" w:rsidRPr="003105CE" w:rsidRDefault="00C02D56" w:rsidP="00C02D56">
      <w:pPr>
        <w:pStyle w:val="Kop3"/>
      </w:pPr>
      <w:bookmarkStart w:id="159" w:name="_Toc88037779"/>
      <w:r w:rsidRPr="003105CE">
        <w:t>10.</w:t>
      </w:r>
      <w:r w:rsidR="00505388">
        <w:t>4</w:t>
      </w:r>
      <w:r w:rsidRPr="003105CE">
        <w:t>.2</w:t>
      </w:r>
      <w:r w:rsidRPr="003105CE">
        <w:tab/>
        <w:t>Handelwijze bij overlijden van een kind van de groep, thuis of in het ziekenhuis</w:t>
      </w:r>
      <w:bookmarkEnd w:id="159"/>
    </w:p>
    <w:p w14:paraId="255648BD" w14:textId="75B913ED" w:rsidR="00C02D56" w:rsidRPr="003105CE" w:rsidRDefault="00C02D56" w:rsidP="00C02D56">
      <w:pPr>
        <w:pStyle w:val="Geenafstand"/>
        <w:rPr>
          <w:rFonts w:cstheme="minorHAnsi"/>
        </w:rPr>
      </w:pPr>
      <w:r w:rsidRPr="003105CE">
        <w:rPr>
          <w:rFonts w:cstheme="minorHAnsi"/>
        </w:rPr>
        <w:t xml:space="preserve">Hoe er omgegaan wordt met de situatie hangt af van de manier waarop het is gebeurd. Gaat het om een plotseling sterfgeval of gaat het om een sterfgeval na een ziekbed.  Of er dus tijd en ruimte is om een groep voor te bereiden hierop hangt dus van het geval af. Hoe een eventuele ‘voorbereiding’ eruit ziet wordt altijd overlegd met de desbetreffende ouders (ouders van het zieke kind en ook ouders van de groep). Hoe er wordt gehandeld naar de verschillende betrokkenen wordt omschreven.  </w:t>
      </w:r>
    </w:p>
    <w:p w14:paraId="7A31382C"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ouders van het betreffende kind </w:t>
      </w:r>
    </w:p>
    <w:p w14:paraId="697A0AB3" w14:textId="583E544C" w:rsidR="00C02D56" w:rsidRPr="003105CE" w:rsidRDefault="00C02D56" w:rsidP="00C02D56">
      <w:pPr>
        <w:pStyle w:val="Geenafstand"/>
        <w:rPr>
          <w:rFonts w:cstheme="minorHAnsi"/>
        </w:rPr>
      </w:pPr>
      <w:r w:rsidRPr="003105CE">
        <w:rPr>
          <w:rFonts w:cstheme="minorHAnsi"/>
        </w:rPr>
        <w:t xml:space="preserve">Zodra de ouders laten weten dat hun kind is overleden zullen we ze meteen medeleven betuigen. Er wordt een advertentie en/of bloemen geregeld. We vragen aan de ouders na wanneer de uitvaart is geregeld en of wij daar nog een rol in kunnen vervullen. Ook wordt er gevraagd wat wel of niet medegedeeld kan worden aan andere ouders.   </w:t>
      </w:r>
    </w:p>
    <w:p w14:paraId="09F97575" w14:textId="77777777" w:rsidR="00C02D56" w:rsidRPr="003105CE" w:rsidRDefault="00C02D56" w:rsidP="006E5A5F">
      <w:pPr>
        <w:pStyle w:val="Geenafstand"/>
        <w:numPr>
          <w:ilvl w:val="0"/>
          <w:numId w:val="54"/>
        </w:numPr>
        <w:rPr>
          <w:rFonts w:cstheme="minorHAnsi"/>
        </w:rPr>
      </w:pPr>
      <w:r w:rsidRPr="003105CE">
        <w:rPr>
          <w:rFonts w:cstheme="minorHAnsi"/>
        </w:rPr>
        <w:t>Naar het personeel van de betreffende groep</w:t>
      </w:r>
    </w:p>
    <w:p w14:paraId="3F1664DF" w14:textId="0510A8E7" w:rsidR="00C02D56" w:rsidRPr="003105CE" w:rsidRDefault="00C02D56" w:rsidP="00C02D56">
      <w:pPr>
        <w:pStyle w:val="Geenafstand"/>
        <w:rPr>
          <w:rFonts w:cstheme="minorHAnsi"/>
        </w:rPr>
      </w:pPr>
      <w:r w:rsidRPr="003105CE">
        <w:rPr>
          <w:rFonts w:cstheme="minorHAnsi"/>
        </w:rPr>
        <w:t>Als het nieuws buiten werktijden komt wordt het personeel dat de volgende dag op de groep komt zo spoedig mogelijk ingelicht. Zodat zij niet onvoorbereid op de groep komen.  Wanneer het nieuws overdag komt, worden alle pedagogisch medewerk(st)</w:t>
      </w:r>
      <w:proofErr w:type="spellStart"/>
      <w:r w:rsidRPr="003105CE">
        <w:rPr>
          <w:rFonts w:cstheme="minorHAnsi"/>
        </w:rPr>
        <w:t>ers</w:t>
      </w:r>
      <w:proofErr w:type="spellEnd"/>
      <w:r w:rsidRPr="003105CE">
        <w:rPr>
          <w:rFonts w:cstheme="minorHAnsi"/>
        </w:rPr>
        <w:t xml:space="preserve"> die dan aanwezig zijn ingelicht.  Iedereen krijgt de gelegenheid (indien dit door ouders gewenst is) om naar de uitvaart te gaan.  </w:t>
      </w:r>
    </w:p>
    <w:p w14:paraId="59288E5C"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overige collega 's </w:t>
      </w:r>
    </w:p>
    <w:p w14:paraId="4DB19958" w14:textId="6B2C4DDA" w:rsidR="00C02D56" w:rsidRPr="003105CE" w:rsidRDefault="00C02D56" w:rsidP="00C02D56">
      <w:pPr>
        <w:pStyle w:val="Geenafstand"/>
        <w:rPr>
          <w:rFonts w:cstheme="minorHAnsi"/>
        </w:rPr>
      </w:pPr>
      <w:r w:rsidRPr="003105CE">
        <w:rPr>
          <w:rFonts w:cstheme="minorHAnsi"/>
        </w:rPr>
        <w:t xml:space="preserve">Zodra het personeel van de desbetreffende groep is ingelicht, wordt de rest van de collega’s ook ingelicht. Er is ruimte voor verdriet, maar het werk gaat ook verder. Ook voor de andere collega’s is er ruimte om naar de uitvaart te gaan eventueel.   </w:t>
      </w:r>
    </w:p>
    <w:p w14:paraId="3154AB79"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kinderen </w:t>
      </w:r>
    </w:p>
    <w:p w14:paraId="5E70F7EC" w14:textId="1DB39D48" w:rsidR="00C02D56" w:rsidRPr="003105CE" w:rsidRDefault="00C02D56" w:rsidP="00C02D56">
      <w:pPr>
        <w:pStyle w:val="Geenafstand"/>
        <w:rPr>
          <w:rFonts w:cstheme="minorHAnsi"/>
        </w:rPr>
      </w:pPr>
      <w:r w:rsidRPr="003105CE">
        <w:rPr>
          <w:rFonts w:cstheme="minorHAnsi"/>
        </w:rPr>
        <w:t xml:space="preserve">Hier maakt het veel uit of de kinderen er al op voorbereid waren of niet. Er wordt duidelijk verteld wat er is gebeurd, zodat de kinderen zo weinig mogelijk zelf invulling kunnen geven aan het verhaal.  Alle kinderen krijgen de kans om te reageren. En er is ruimte om iets te maken voor het kind.  De groep wordt goed in de gaten gehouden, komen er nog reacties? Er blijft ruimte voor het verhaal van kinderen.   </w:t>
      </w:r>
    </w:p>
    <w:p w14:paraId="2EE3FFE9" w14:textId="77777777" w:rsidR="00C02D56" w:rsidRPr="003105CE" w:rsidRDefault="00C02D56" w:rsidP="006E5A5F">
      <w:pPr>
        <w:pStyle w:val="Geenafstand"/>
        <w:numPr>
          <w:ilvl w:val="0"/>
          <w:numId w:val="54"/>
        </w:numPr>
        <w:rPr>
          <w:rFonts w:cstheme="minorHAnsi"/>
        </w:rPr>
      </w:pPr>
      <w:r w:rsidRPr="003105CE">
        <w:rPr>
          <w:rFonts w:cstheme="minorHAnsi"/>
        </w:rPr>
        <w:lastRenderedPageBreak/>
        <w:t>Naar de ouders van de betreffende groep</w:t>
      </w:r>
    </w:p>
    <w:p w14:paraId="7BDD6C0D" w14:textId="77777777" w:rsidR="00C02D56" w:rsidRPr="003105CE" w:rsidRDefault="00C02D56" w:rsidP="00C02D56">
      <w:pPr>
        <w:pStyle w:val="Geenafstand"/>
        <w:rPr>
          <w:rFonts w:cstheme="minorHAnsi"/>
        </w:rPr>
      </w:pPr>
      <w:r w:rsidRPr="003105CE">
        <w:rPr>
          <w:rFonts w:cstheme="minorHAnsi"/>
        </w:rPr>
        <w:t xml:space="preserve">Alle ouders worden op de hoogte gesteld. Er wordt alleen maar informatie verteld waarvan de eigen ouders ook op de hoogte zijn en waarmee ze het eens zijn dat andere ouders dit willen. Ouders worden daarbij ook op de hoogte gesteld als de kinderen op de tijden van de uitvaart niet naar hun eigen groep op het kinderdagverblijf kunnen komen.  De overlijdenskaart wordt ook opgehangen in de groepsruimte.   </w:t>
      </w:r>
    </w:p>
    <w:p w14:paraId="24D54A47" w14:textId="77777777" w:rsidR="00C02D56" w:rsidRPr="003105CE" w:rsidRDefault="00C02D56" w:rsidP="00C02D56">
      <w:pPr>
        <w:pStyle w:val="Geenafstand"/>
        <w:rPr>
          <w:rFonts w:cstheme="minorHAnsi"/>
          <w:b/>
        </w:rPr>
      </w:pPr>
    </w:p>
    <w:p w14:paraId="08183E3E" w14:textId="71CB75CD" w:rsidR="00C02D56" w:rsidRPr="003105CE" w:rsidRDefault="00C02D56" w:rsidP="00C02D56">
      <w:pPr>
        <w:pStyle w:val="Kop3"/>
      </w:pPr>
      <w:bookmarkStart w:id="160" w:name="_Toc88037780"/>
      <w:r w:rsidRPr="003105CE">
        <w:t>10.</w:t>
      </w:r>
      <w:r w:rsidR="00505388">
        <w:t>4</w:t>
      </w:r>
      <w:r w:rsidRPr="003105CE">
        <w:t>.3</w:t>
      </w:r>
      <w:r w:rsidRPr="003105CE">
        <w:tab/>
        <w:t>Handelwijze bij overlijden van een ouder van een kind of ander gezinslid</w:t>
      </w:r>
      <w:bookmarkEnd w:id="160"/>
      <w:r w:rsidRPr="003105CE">
        <w:t xml:space="preserve">  </w:t>
      </w:r>
    </w:p>
    <w:p w14:paraId="25188D5E" w14:textId="77777777" w:rsidR="00C02D56" w:rsidRPr="003105CE" w:rsidRDefault="00C02D56" w:rsidP="006E5A5F">
      <w:pPr>
        <w:pStyle w:val="Geenafstand"/>
        <w:numPr>
          <w:ilvl w:val="0"/>
          <w:numId w:val="54"/>
        </w:numPr>
        <w:rPr>
          <w:rFonts w:cstheme="minorHAnsi"/>
        </w:rPr>
      </w:pPr>
      <w:r w:rsidRPr="003105CE">
        <w:rPr>
          <w:rFonts w:cstheme="minorHAnsi"/>
        </w:rPr>
        <w:t>Naar het betreffende kind</w:t>
      </w:r>
    </w:p>
    <w:p w14:paraId="63E9E534" w14:textId="2EDE0DD1" w:rsidR="00C02D56" w:rsidRPr="003105CE" w:rsidRDefault="00C02D56" w:rsidP="00C02D56">
      <w:pPr>
        <w:pStyle w:val="Geenafstand"/>
        <w:rPr>
          <w:rFonts w:cstheme="minorHAnsi"/>
        </w:rPr>
      </w:pPr>
      <w:r w:rsidRPr="003105CE">
        <w:rPr>
          <w:rFonts w:cstheme="minorHAnsi"/>
        </w:rPr>
        <w:t xml:space="preserve">Het kind moet duidelijk gemaakt worden dat je goed op de hoogte bent van wat er is gebeurd. Daarbij is het van belang in de gate te houden of het kind er graag over wilt praten. Dit kun je eventueel ter sprake brengen.  Het kind kan ook gewoon spelen. Kinderen verwerken verlies op een hele eigen manier. Als ze op de opvang zijn, zijn ze even uit hun thuissituatie wat kan zorgen dat ze hun zinnen even verzetten naar wat anders dan alleen verdriet. Dit is niet vreemd. Het kind moet deze ruimte ook krijgen. Misschien vindt het kind het fijn om iets te maken voor degene die is overleden.  </w:t>
      </w:r>
    </w:p>
    <w:p w14:paraId="1F0AF8F3" w14:textId="77777777" w:rsidR="00C02D56" w:rsidRPr="003105CE" w:rsidRDefault="00C02D56" w:rsidP="006E5A5F">
      <w:pPr>
        <w:pStyle w:val="Geenafstand"/>
        <w:numPr>
          <w:ilvl w:val="0"/>
          <w:numId w:val="54"/>
        </w:numPr>
        <w:rPr>
          <w:rFonts w:cstheme="minorHAnsi"/>
        </w:rPr>
      </w:pPr>
      <w:r w:rsidRPr="003105CE">
        <w:rPr>
          <w:rFonts w:cstheme="minorHAnsi"/>
        </w:rPr>
        <w:t>Naar de rest van het gezin</w:t>
      </w:r>
    </w:p>
    <w:p w14:paraId="47ECD44F" w14:textId="17C4D67E" w:rsidR="00C02D56" w:rsidRPr="003105CE" w:rsidRDefault="00C02D56" w:rsidP="00C02D56">
      <w:pPr>
        <w:pStyle w:val="Geenafstand"/>
        <w:rPr>
          <w:rFonts w:cstheme="minorHAnsi"/>
        </w:rPr>
      </w:pPr>
      <w:r w:rsidRPr="003105CE">
        <w:rPr>
          <w:rFonts w:cstheme="minorHAnsi"/>
        </w:rPr>
        <w:t xml:space="preserve">Als een van de ouders je zelf op de hoogte stelt van wat er is gebeurt, is het belangrijk dat je meteen je medeleven toont. Misschien dat er ruimte is om thuis langs te komen. Probeer duidelijk te krijgen wat de ouders prettig vinden.  Je kunt de ouders aanbieden om eventueel kinderen uit het gezin op te vangen als dit nodig is.  Overleg welke informatie er naar andere ouders/kinderen van het kinderdagverblijf gaat. Bied de ouders aan altijd erover te komen praten. Zorg dat je voor ze klaar staat. Vraag hoe er gedacht wordt over de rol van het kinderdagverblijf in de uitvaart. Wordt er iets verwacht? </w:t>
      </w:r>
      <w:proofErr w:type="spellStart"/>
      <w:r w:rsidRPr="003105CE">
        <w:rPr>
          <w:rFonts w:cstheme="minorHAnsi"/>
        </w:rPr>
        <w:t>Zoja</w:t>
      </w:r>
      <w:proofErr w:type="spellEnd"/>
      <w:r w:rsidRPr="003105CE">
        <w:rPr>
          <w:rFonts w:cstheme="minorHAnsi"/>
        </w:rPr>
        <w:t xml:space="preserve">; wat? Bereid zoiets goed voor.  </w:t>
      </w:r>
    </w:p>
    <w:p w14:paraId="6399BF8E" w14:textId="77777777" w:rsidR="00C02D56" w:rsidRPr="003105CE" w:rsidRDefault="00C02D56" w:rsidP="006E5A5F">
      <w:pPr>
        <w:pStyle w:val="Geenafstand"/>
        <w:numPr>
          <w:ilvl w:val="0"/>
          <w:numId w:val="54"/>
        </w:numPr>
        <w:rPr>
          <w:rFonts w:cstheme="minorHAnsi"/>
        </w:rPr>
      </w:pPr>
      <w:r w:rsidRPr="003105CE">
        <w:rPr>
          <w:rFonts w:cstheme="minorHAnsi"/>
        </w:rPr>
        <w:t>Naar het personeel</w:t>
      </w:r>
    </w:p>
    <w:p w14:paraId="3EA47573" w14:textId="75656D82" w:rsidR="00C02D56" w:rsidRPr="003105CE" w:rsidRDefault="00C02D56" w:rsidP="00C02D56">
      <w:pPr>
        <w:pStyle w:val="Geenafstand"/>
        <w:rPr>
          <w:rFonts w:cstheme="minorHAnsi"/>
        </w:rPr>
      </w:pPr>
      <w:r w:rsidRPr="003105CE">
        <w:rPr>
          <w:rFonts w:cstheme="minorHAnsi"/>
        </w:rPr>
        <w:t xml:space="preserve">Als het bericht binnenkomt moeten alle werknemers zo snel mogelijk op de hoogte gesteld worden. Ook al is het buiten werktijd. Je wilt niet dat personeel niet op de hoogte is en zo onvoorbereid op het werk aan komt.  Wanneer het bericht wel komt wanneer er collega’s aan het werk zijn, dan moeten deze zo snel mogelijk ingelicht worden. Zijn er andere collega’s die het werk op de groep even over kunnen nemen? Bij voorkeur wordt het iedereen samen verteld en is er dus ook ruimte en de gelegenheid om verdriet te werken. Dit is er niet als mensen nog gewoon op de groep moeten staan en kinderen opvangen. Zodra het personeel van die groep is ingelicht, moet de rest van het personeel ook ingelicht worden. Er moet ruimte zijn voor verdriet, maar het werk moet ook door kunnen gaan uiteindelijk. Ga na of er ruimte is om op huisbezoek te gaan, wie wil gaan? En wie gaan er naar de uitvaart?  </w:t>
      </w:r>
    </w:p>
    <w:p w14:paraId="463A9C89"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kinderen van de groep </w:t>
      </w:r>
    </w:p>
    <w:p w14:paraId="38A4224B" w14:textId="029F4B96" w:rsidR="00C02D56" w:rsidRPr="003105CE" w:rsidRDefault="00C02D56" w:rsidP="00C02D56">
      <w:pPr>
        <w:pStyle w:val="Geenafstand"/>
        <w:rPr>
          <w:rFonts w:cstheme="minorHAnsi"/>
        </w:rPr>
      </w:pPr>
      <w:r w:rsidRPr="003105CE">
        <w:rPr>
          <w:rFonts w:cstheme="minorHAnsi"/>
        </w:rPr>
        <w:t xml:space="preserve">Veel hangt hierbij af van de leeftijd van de kinderen. Het moet verteld worden aan de kinderen van de groep, maar kijk wat je ze verteld. Als je te weinig verteld dan gaan ze dingen zelf invullen. Toch hoeft niet alles verteld te worden. Wat hierin wijsheid is, kun je eigenlijk pas op het moment bepalen. De kinderen moeten goed de kans krijgen op hun eigen manier te reageren en hun gevoelens kwijt te kunnen. </w:t>
      </w:r>
      <w:r w:rsidR="001B0CCB" w:rsidRPr="003105CE">
        <w:rPr>
          <w:rFonts w:cstheme="minorHAnsi"/>
        </w:rPr>
        <w:t>Pedagogisch medewerker</w:t>
      </w:r>
      <w:r w:rsidRPr="003105CE">
        <w:rPr>
          <w:rFonts w:cstheme="minorHAnsi"/>
        </w:rPr>
        <w:t xml:space="preserve">s letten hierbij goed op de reacties van kinderen en hoe het gaat in de groep (ook de komende tijd).  </w:t>
      </w:r>
    </w:p>
    <w:p w14:paraId="0BC45CB5" w14:textId="77777777" w:rsidR="00C02D56" w:rsidRPr="003105CE" w:rsidRDefault="00C02D56" w:rsidP="006E5A5F">
      <w:pPr>
        <w:pStyle w:val="Geenafstand"/>
        <w:numPr>
          <w:ilvl w:val="0"/>
          <w:numId w:val="54"/>
        </w:numPr>
        <w:rPr>
          <w:rFonts w:cstheme="minorHAnsi"/>
        </w:rPr>
      </w:pPr>
      <w:r w:rsidRPr="003105CE">
        <w:rPr>
          <w:rFonts w:cstheme="minorHAnsi"/>
        </w:rPr>
        <w:t>Naar de andere ouders</w:t>
      </w:r>
    </w:p>
    <w:p w14:paraId="07254DD8" w14:textId="484974EC" w:rsidR="00C02D56" w:rsidRDefault="00C02D56" w:rsidP="00C02D56">
      <w:pPr>
        <w:pStyle w:val="Geenafstand"/>
        <w:rPr>
          <w:rFonts w:cstheme="minorHAnsi"/>
        </w:rPr>
      </w:pPr>
      <w:r w:rsidRPr="003105CE">
        <w:rPr>
          <w:rFonts w:cstheme="minorHAnsi"/>
        </w:rPr>
        <w:t xml:space="preserve">De overlijdenskaart wordt opgehangen in de groepsruimte. Denk goed na over welke informatie er aan de andere ouders verteld wordt. Dit moet dus afgesproken worden met de desbetreffende ouders.  Wanneer een gezinslid van een kind overlijdt terwijl het kind op de opvang zit is van belang dat: * Het niet aan het kind wordt verteld zonder toestemming of vraag van de ouders. * Er duidelijk gevraagd wordt aan degene die opbelt wat jouw rol op dat moment is. Vul zoiets niet zelf in, vraag hier expliciet naar.   </w:t>
      </w:r>
    </w:p>
    <w:p w14:paraId="45174B8A" w14:textId="77777777" w:rsidR="00505388" w:rsidRPr="003105CE" w:rsidRDefault="00505388" w:rsidP="00C02D56">
      <w:pPr>
        <w:pStyle w:val="Geenafstand"/>
        <w:rPr>
          <w:rFonts w:cstheme="minorHAnsi"/>
        </w:rPr>
      </w:pPr>
    </w:p>
    <w:p w14:paraId="780FA74A" w14:textId="77777777" w:rsidR="00C02D56" w:rsidRPr="003105CE" w:rsidRDefault="00C02D56" w:rsidP="00C02D56">
      <w:pPr>
        <w:pStyle w:val="Geenafstand"/>
        <w:rPr>
          <w:rFonts w:cstheme="minorHAnsi"/>
        </w:rPr>
      </w:pPr>
    </w:p>
    <w:p w14:paraId="7045C987" w14:textId="4D22BA14" w:rsidR="00C02D56" w:rsidRPr="003105CE" w:rsidRDefault="00C02D56" w:rsidP="00C02D56">
      <w:pPr>
        <w:pStyle w:val="Kop3"/>
      </w:pPr>
      <w:bookmarkStart w:id="161" w:name="_Toc88037781"/>
      <w:r w:rsidRPr="003105CE">
        <w:lastRenderedPageBreak/>
        <w:t>10.</w:t>
      </w:r>
      <w:r w:rsidR="00505388">
        <w:t>4</w:t>
      </w:r>
      <w:r w:rsidRPr="003105CE">
        <w:t>.4</w:t>
      </w:r>
      <w:r w:rsidRPr="003105CE">
        <w:tab/>
        <w:t>Handelwijze bij het overlijden van een teamlid</w:t>
      </w:r>
      <w:bookmarkEnd w:id="161"/>
      <w:r w:rsidRPr="003105CE">
        <w:t xml:space="preserve">  </w:t>
      </w:r>
    </w:p>
    <w:p w14:paraId="087F1E30" w14:textId="3CD2942D" w:rsidR="00C02D56" w:rsidRPr="003105CE" w:rsidRDefault="00C02D56" w:rsidP="00C02D56">
      <w:pPr>
        <w:pStyle w:val="Geenafstand"/>
        <w:rPr>
          <w:rFonts w:cstheme="minorHAnsi"/>
        </w:rPr>
      </w:pPr>
      <w:r w:rsidRPr="003105CE">
        <w:rPr>
          <w:rFonts w:cstheme="minorHAnsi"/>
        </w:rPr>
        <w:t xml:space="preserve">De reacties hierop zullen afhangen van het feit of het gaat om een plotseling overlijden of niet. In het laatste geval zullen mensen hier al beter op voorbereid zijn.  </w:t>
      </w:r>
    </w:p>
    <w:p w14:paraId="0FB5BB42" w14:textId="77777777" w:rsidR="00C02D56" w:rsidRPr="003105CE" w:rsidRDefault="00C02D56" w:rsidP="006E5A5F">
      <w:pPr>
        <w:pStyle w:val="Geenafstand"/>
        <w:numPr>
          <w:ilvl w:val="0"/>
          <w:numId w:val="54"/>
        </w:numPr>
        <w:rPr>
          <w:rFonts w:cstheme="minorHAnsi"/>
        </w:rPr>
      </w:pPr>
      <w:r w:rsidRPr="003105CE">
        <w:rPr>
          <w:rFonts w:cstheme="minorHAnsi"/>
        </w:rPr>
        <w:t>Naar de collega 's</w:t>
      </w:r>
    </w:p>
    <w:p w14:paraId="51792D73" w14:textId="0811F69C" w:rsidR="00C02D56" w:rsidRPr="003105CE" w:rsidRDefault="00C02D56" w:rsidP="00C02D56">
      <w:pPr>
        <w:pStyle w:val="Geenafstand"/>
        <w:rPr>
          <w:rFonts w:cstheme="minorHAnsi"/>
        </w:rPr>
      </w:pPr>
      <w:r w:rsidRPr="003105CE">
        <w:rPr>
          <w:rFonts w:cstheme="minorHAnsi"/>
        </w:rPr>
        <w:t xml:space="preserve">Als het bericht buiten werktijd komt is het van belang directe collega’s zo snel mogelijk op de hoogte te brengen, zodat ze niet onvoorbereid op het werk komen. Ook andere collega’s moeten ook geïnformeerd worden.  Wanneer het bericht overdag komt, is het prettig als er gezorgd kan worden voor vervanging op de groep, zodat het collega’s samen ingelicht kunnen worden en er ruimte is voor verdriet. Daarna moeten andere collega’s ook zo snel mogelijk op de hoogte gesteld worden.  Er wordt overlegd wat er gedaan kan worden voor de uitvaart. Willen er collega’s op thuisbezoek. Wat wordt er in de advertentie gezet? Er moeten bloemen geregeld worden voor de uitvaart. Alle </w:t>
      </w:r>
      <w:r w:rsidR="001B0CCB" w:rsidRPr="003105CE">
        <w:rPr>
          <w:rFonts w:cstheme="minorHAnsi"/>
        </w:rPr>
        <w:t>pedagogisch medewerker</w:t>
      </w:r>
      <w:r w:rsidRPr="003105CE">
        <w:rPr>
          <w:rFonts w:cstheme="minorHAnsi"/>
        </w:rPr>
        <w:t xml:space="preserve">s moeten ook de mogelijkheid krijgen om naar de uitvaart te gaan, als ze dit prettig vinden. Dat er ruimte is voor de verwerking van iedereen, ook de tijd daarna, is erg van belang.  </w:t>
      </w:r>
    </w:p>
    <w:p w14:paraId="342E6A5B" w14:textId="77777777" w:rsidR="00D80415" w:rsidRPr="003105CE" w:rsidRDefault="00D80415" w:rsidP="00C02D56">
      <w:pPr>
        <w:pStyle w:val="Geenafstand"/>
        <w:rPr>
          <w:rFonts w:cstheme="minorHAnsi"/>
        </w:rPr>
      </w:pPr>
    </w:p>
    <w:p w14:paraId="30D187CB" w14:textId="77777777" w:rsidR="00C02D56" w:rsidRPr="003105CE" w:rsidRDefault="00C02D56" w:rsidP="006E5A5F">
      <w:pPr>
        <w:pStyle w:val="Geenafstand"/>
        <w:numPr>
          <w:ilvl w:val="0"/>
          <w:numId w:val="54"/>
        </w:numPr>
        <w:rPr>
          <w:rFonts w:cstheme="minorHAnsi"/>
        </w:rPr>
      </w:pPr>
      <w:r w:rsidRPr="003105CE">
        <w:rPr>
          <w:rFonts w:cstheme="minorHAnsi"/>
        </w:rPr>
        <w:t>Naar de kinderen</w:t>
      </w:r>
    </w:p>
    <w:p w14:paraId="233C0832" w14:textId="45AECE7D" w:rsidR="00C02D56" w:rsidRPr="003105CE" w:rsidRDefault="00C02D56" w:rsidP="00C02D56">
      <w:pPr>
        <w:pStyle w:val="Geenafstand"/>
        <w:rPr>
          <w:rFonts w:cstheme="minorHAnsi"/>
        </w:rPr>
      </w:pPr>
      <w:r w:rsidRPr="003105CE">
        <w:rPr>
          <w:rFonts w:cstheme="minorHAnsi"/>
        </w:rPr>
        <w:t xml:space="preserve">De leeftijd van de kinderen is erg belangrijk in de manier waarop je ze het kunt vertellen. Ook is het hier weer erg van belang of de kinderen voorbereid waren op dit nieuws.  Er moet aan de kinderen verteld worden wat er is gebeurd, zonder te veel onduidelijk te laten. Het is niet wenselijk dat kinderen zelf dingen gaan invullen. Weeg dus af wat je wel en niet verteld.  Er moet ruimte zijn voor alle kinderen op hun manier te reageren. Misschien zijn er kinderen die graag iets willen maken voor deze </w:t>
      </w:r>
      <w:r w:rsidR="001B0CCB" w:rsidRPr="003105CE">
        <w:rPr>
          <w:rFonts w:cstheme="minorHAnsi"/>
        </w:rPr>
        <w:t>pedagogisch medewerker</w:t>
      </w:r>
      <w:r w:rsidRPr="003105CE">
        <w:rPr>
          <w:rFonts w:cstheme="minorHAnsi"/>
        </w:rPr>
        <w:t xml:space="preserve">. Natuurlijk moet die mogelijkheid ze gegeven worden.  De komende tijd moeten de kinderen van de groep extra in de gaten gehouden worden: zijn er nog onverwerkte dingen, is er genoeg ruimte (geweest) voor de kinderen om alles te uiten.  </w:t>
      </w:r>
    </w:p>
    <w:p w14:paraId="511318E4" w14:textId="77777777" w:rsidR="00C02D56" w:rsidRPr="003105CE" w:rsidRDefault="00C02D56" w:rsidP="006E5A5F">
      <w:pPr>
        <w:pStyle w:val="Geenafstand"/>
        <w:numPr>
          <w:ilvl w:val="0"/>
          <w:numId w:val="54"/>
        </w:numPr>
        <w:rPr>
          <w:rFonts w:cstheme="minorHAnsi"/>
        </w:rPr>
      </w:pPr>
      <w:r w:rsidRPr="003105CE">
        <w:rPr>
          <w:rFonts w:cstheme="minorHAnsi"/>
        </w:rPr>
        <w:t xml:space="preserve">Naar de ouders </w:t>
      </w:r>
    </w:p>
    <w:p w14:paraId="64AEBB8B" w14:textId="77777777" w:rsidR="00C02D56" w:rsidRPr="003105CE" w:rsidRDefault="00C02D56" w:rsidP="00C02D56">
      <w:pPr>
        <w:pStyle w:val="Geenafstand"/>
        <w:rPr>
          <w:rFonts w:cstheme="minorHAnsi"/>
        </w:rPr>
      </w:pPr>
      <w:r w:rsidRPr="003105CE">
        <w:rPr>
          <w:rFonts w:cstheme="minorHAnsi"/>
        </w:rPr>
        <w:t xml:space="preserve">Ouders moeten zo spoedig mogelijk op de hoogte gesteld worden van het overlijden. De overlijdenskaart wordt ook opgehangen in de groepsruimte.  De ouders moeten goed ingelicht worden over het wel of niet doordraaien van de groep tijdens de uitvaart. Geef ook ouders de mogelijkheid te komen naar de uitvaart als hier behoefte aan is.       </w:t>
      </w:r>
    </w:p>
    <w:p w14:paraId="1E5D9FBC" w14:textId="77777777" w:rsidR="00C02D56" w:rsidRPr="003105CE" w:rsidRDefault="00C02D56" w:rsidP="00C02D56">
      <w:pPr>
        <w:pStyle w:val="Geenafstand"/>
        <w:rPr>
          <w:rFonts w:cstheme="minorHAnsi"/>
        </w:rPr>
      </w:pPr>
    </w:p>
    <w:p w14:paraId="2474CFE7" w14:textId="569775B0" w:rsidR="00C02D56" w:rsidRPr="003105CE" w:rsidRDefault="00C02D56" w:rsidP="00C02D56">
      <w:pPr>
        <w:pStyle w:val="Kop3"/>
      </w:pPr>
      <w:bookmarkStart w:id="162" w:name="_Toc88037782"/>
      <w:r w:rsidRPr="003105CE">
        <w:t>10.</w:t>
      </w:r>
      <w:r w:rsidR="00505388">
        <w:t>4</w:t>
      </w:r>
      <w:r w:rsidRPr="003105CE">
        <w:t>.5</w:t>
      </w:r>
      <w:r w:rsidRPr="003105CE">
        <w:tab/>
        <w:t>Rouwverwerking</w:t>
      </w:r>
      <w:bookmarkEnd w:id="162"/>
      <w:r w:rsidRPr="003105CE">
        <w:t xml:space="preserve">  </w:t>
      </w:r>
    </w:p>
    <w:p w14:paraId="305884C5" w14:textId="1E01FA82"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 xml:space="preserve">Rouwfasen  </w:t>
      </w:r>
    </w:p>
    <w:p w14:paraId="4EEA47B7" w14:textId="77777777" w:rsidR="00C02D56" w:rsidRPr="003105CE" w:rsidRDefault="00C02D56" w:rsidP="00C02D56">
      <w:pPr>
        <w:pStyle w:val="Geenafstand"/>
        <w:rPr>
          <w:rFonts w:cstheme="minorHAnsi"/>
        </w:rPr>
      </w:pPr>
      <w:r w:rsidRPr="003105CE">
        <w:rPr>
          <w:rFonts w:cstheme="minorHAnsi"/>
        </w:rPr>
        <w:t>Rouwen kent enkele fasen en wordt daarom ook wel rouwproces 1 genoemd. Het is belangrijk deze fasen te kennen om gedrag bij de kinderen ( en jezelf) sneller op te merken en beter te begrijpen. Het is trouwens niet zo dat elke fase duidelijk van de andere te onderscheiden is. Fasen kunnen elkaar ook onwillekeurig afwisselen.</w:t>
      </w:r>
    </w:p>
    <w:p w14:paraId="0CCE22A2" w14:textId="77777777" w:rsidR="00C02D56" w:rsidRPr="003105CE" w:rsidRDefault="00C02D56" w:rsidP="00C02D56">
      <w:pPr>
        <w:pStyle w:val="Geenafstand"/>
        <w:rPr>
          <w:rFonts w:cstheme="minorHAnsi"/>
        </w:rPr>
      </w:pPr>
    </w:p>
    <w:p w14:paraId="5B134A96" w14:textId="7777777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Ontkenning</w:t>
      </w:r>
    </w:p>
    <w:p w14:paraId="7BEAC6E1" w14:textId="4A905B2F" w:rsidR="00C02D56" w:rsidRPr="003105CE" w:rsidRDefault="00C02D56" w:rsidP="00C02D56">
      <w:pPr>
        <w:pStyle w:val="Geenafstand"/>
        <w:rPr>
          <w:rFonts w:cstheme="minorHAnsi"/>
        </w:rPr>
      </w:pPr>
      <w:r w:rsidRPr="003105CE">
        <w:rPr>
          <w:rFonts w:cstheme="minorHAnsi"/>
        </w:rPr>
        <w:t xml:space="preserve">Is een dierbare overleden dan is de eerste reactie die van de ontkenning. Voorbeelden van uitingen als; "nee toch" of  “het is niet waar” zijn dan aan de orde. </w:t>
      </w:r>
      <w:proofErr w:type="spellStart"/>
      <w:r w:rsidRPr="003105CE">
        <w:rPr>
          <w:rFonts w:cstheme="minorHAnsi"/>
        </w:rPr>
        <w:t>Kübler</w:t>
      </w:r>
      <w:proofErr w:type="spellEnd"/>
      <w:r w:rsidRPr="003105CE">
        <w:rPr>
          <w:rFonts w:cstheme="minorHAnsi"/>
        </w:rPr>
        <w:t xml:space="preserve"> - Ross noemt dit een vorm van (tijdelijke) zelfbescherming. Door deze eerste reactie creëert iemand voor zichzelf de gelegenheid of ruimte om eerst tot zichzelf te komen. Als dit heeft plaatsgevonden kan hierna het gebeurde meer gedoseerd “binnen” komen.  </w:t>
      </w:r>
    </w:p>
    <w:p w14:paraId="1F06F44A" w14:textId="77777777" w:rsidR="00C02D56" w:rsidRPr="003105CE" w:rsidRDefault="00C02D56" w:rsidP="00C02D56">
      <w:pPr>
        <w:pStyle w:val="Geenafstand"/>
        <w:rPr>
          <w:rFonts w:cstheme="minorHAnsi"/>
        </w:rPr>
      </w:pPr>
    </w:p>
    <w:p w14:paraId="78DC954E" w14:textId="7777777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Boosheid/woede</w:t>
      </w:r>
    </w:p>
    <w:p w14:paraId="4158BD02" w14:textId="0B8AD215" w:rsidR="00C02D56" w:rsidRDefault="00C02D56" w:rsidP="00C02D56">
      <w:pPr>
        <w:pStyle w:val="Geenafstand"/>
        <w:rPr>
          <w:rFonts w:cstheme="minorHAnsi"/>
        </w:rPr>
      </w:pPr>
      <w:r w:rsidRPr="003105CE">
        <w:rPr>
          <w:rFonts w:cstheme="minorHAnsi"/>
        </w:rPr>
        <w:t xml:space="preserve">Is de gebeurtenis eenmaal doorgedrongen, dan ontwikkelt zich vaak boosheid en woede. Er worden veel “waarom” vragen gesteld. Deze boosheid kan zich op alles en iedereen richten. In deze fase is iemand moeilijk te bereiken en niet voor rede vatbaar. Verlies en verdriet verdwijnen op dat moment meer naar de achtergrond. </w:t>
      </w:r>
    </w:p>
    <w:p w14:paraId="67AA2DBE" w14:textId="06A9C21F" w:rsidR="00505388" w:rsidRDefault="00505388" w:rsidP="00C02D56">
      <w:pPr>
        <w:pStyle w:val="Geenafstand"/>
        <w:rPr>
          <w:rFonts w:cstheme="minorHAnsi"/>
        </w:rPr>
      </w:pPr>
    </w:p>
    <w:p w14:paraId="3988C88C" w14:textId="77777777" w:rsidR="00505388" w:rsidRPr="003105CE" w:rsidRDefault="00505388" w:rsidP="00C02D56">
      <w:pPr>
        <w:pStyle w:val="Geenafstand"/>
        <w:rPr>
          <w:rFonts w:cstheme="minorHAnsi"/>
        </w:rPr>
      </w:pPr>
    </w:p>
    <w:p w14:paraId="0457D052" w14:textId="77777777" w:rsidR="00C02D56" w:rsidRPr="003105CE" w:rsidRDefault="00C02D56" w:rsidP="00C02D56">
      <w:pPr>
        <w:pStyle w:val="Geenafstand"/>
        <w:rPr>
          <w:rFonts w:cstheme="minorHAnsi"/>
        </w:rPr>
      </w:pPr>
    </w:p>
    <w:p w14:paraId="37DF7E0E" w14:textId="7777777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lastRenderedPageBreak/>
        <w:t>Onderhandelen</w:t>
      </w:r>
    </w:p>
    <w:p w14:paraId="13F3B5A2" w14:textId="77777777" w:rsidR="00C02D56" w:rsidRPr="003105CE" w:rsidRDefault="00C02D56" w:rsidP="00C02D56">
      <w:pPr>
        <w:pStyle w:val="Geenafstand"/>
        <w:rPr>
          <w:rFonts w:cstheme="minorHAnsi"/>
        </w:rPr>
      </w:pPr>
      <w:r w:rsidRPr="003105CE">
        <w:rPr>
          <w:rFonts w:cstheme="minorHAnsi"/>
        </w:rPr>
        <w:t xml:space="preserve">Als men zich bewust wordt dat de boosheid niet helpt, ontwikkelt zich een nieuwe fase. Hierin probeert men met het verlies om te gaan door doelen te stellen of jezelf iets te beloven. "Als ik dit doe dan zal dat het gevolg zijn". Dit kan zich op allerlei verschillende manieren invullen. De fase van onderhandelen wordt vooral ingevuld vanuit het terrein van de hoop.  </w:t>
      </w:r>
    </w:p>
    <w:p w14:paraId="078BB377" w14:textId="77777777" w:rsidR="00C02D56" w:rsidRPr="003105CE" w:rsidRDefault="00C02D56" w:rsidP="00C02D56">
      <w:pPr>
        <w:pStyle w:val="Geenafstand"/>
        <w:rPr>
          <w:rFonts w:cstheme="minorHAnsi"/>
        </w:rPr>
      </w:pPr>
    </w:p>
    <w:p w14:paraId="157084C5" w14:textId="7777777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Verdriet/depressie</w:t>
      </w:r>
    </w:p>
    <w:p w14:paraId="18A2374F" w14:textId="77777777" w:rsidR="00C02D56" w:rsidRPr="003105CE" w:rsidRDefault="00C02D56" w:rsidP="00C02D56">
      <w:pPr>
        <w:pStyle w:val="Geenafstand"/>
        <w:rPr>
          <w:rFonts w:cstheme="minorHAnsi"/>
        </w:rPr>
      </w:pPr>
      <w:r w:rsidRPr="003105CE">
        <w:rPr>
          <w:rFonts w:cstheme="minorHAnsi"/>
        </w:rPr>
        <w:t xml:space="preserve">Als alle (onder)handelen niets hebben opgeleverd treedt een machteloos gevoel op. Het verdriet valt niet langer te ontkennen en men kan zich hier soms helemaal aan overgeven. Het kan ook voorkomen dat iemand nauwelijks meer te bereiken is. Of dat allerlei verdriet uit het verleden ook weer begint op te spelen. Soms komt het voor dat verdriet zo intens wordt dat men in een depressie belandt.  </w:t>
      </w:r>
    </w:p>
    <w:p w14:paraId="22309EF4" w14:textId="77777777" w:rsidR="00C02D56" w:rsidRPr="003105CE" w:rsidRDefault="00C02D56" w:rsidP="00C02D56">
      <w:pPr>
        <w:pStyle w:val="Geenafstand"/>
        <w:rPr>
          <w:rFonts w:cstheme="minorHAnsi"/>
        </w:rPr>
      </w:pPr>
    </w:p>
    <w:p w14:paraId="3E4EB488" w14:textId="77777777" w:rsidR="00C02D56" w:rsidRPr="003105CE" w:rsidRDefault="00C02D56" w:rsidP="00C02D56">
      <w:pPr>
        <w:pStyle w:val="Kop4"/>
        <w:rPr>
          <w:rFonts w:asciiTheme="minorHAnsi" w:hAnsiTheme="minorHAnsi" w:cstheme="minorHAnsi"/>
        </w:rPr>
      </w:pPr>
      <w:r w:rsidRPr="003105CE">
        <w:rPr>
          <w:rFonts w:asciiTheme="minorHAnsi" w:hAnsiTheme="minorHAnsi" w:cstheme="minorHAnsi"/>
        </w:rPr>
        <w:t>Aanvaarding</w:t>
      </w:r>
    </w:p>
    <w:p w14:paraId="6C70A097" w14:textId="77777777" w:rsidR="00C02D56" w:rsidRPr="003105CE" w:rsidRDefault="00C02D56" w:rsidP="00C02D56">
      <w:pPr>
        <w:pStyle w:val="Geenafstand"/>
        <w:rPr>
          <w:rFonts w:cstheme="minorHAnsi"/>
        </w:rPr>
      </w:pPr>
      <w:r w:rsidRPr="003105CE">
        <w:rPr>
          <w:rFonts w:cstheme="minorHAnsi"/>
        </w:rPr>
        <w:t xml:space="preserve">Als er voldoende tijd is geweest om door de diverse fasen van dit proces te gaan, treedt er langzaam een bewustwording op de situatie op. Er ontstaat de mogelijkheid het verdriet te accepteren. In deze laatste fase komt er een zekere mate van berusting, men kan een en ander steeds beter loslaten. Je geeft het verlies als het ware een plek en dat biedt de mogelijkheid weer vooruit te kunnen kijken.  </w:t>
      </w:r>
    </w:p>
    <w:p w14:paraId="37CDC33B" w14:textId="77777777" w:rsidR="00C02D56" w:rsidRPr="003105CE" w:rsidRDefault="00C02D56" w:rsidP="00C02D56">
      <w:pPr>
        <w:pStyle w:val="Geenafstand"/>
        <w:rPr>
          <w:rFonts w:cstheme="minorHAnsi"/>
        </w:rPr>
      </w:pPr>
    </w:p>
    <w:p w14:paraId="6114337B" w14:textId="35E3D7A6" w:rsidR="00C02D56" w:rsidRPr="003105CE" w:rsidRDefault="00C02D56" w:rsidP="00C02D56">
      <w:pPr>
        <w:pStyle w:val="Geenafstand"/>
        <w:rPr>
          <w:rFonts w:cstheme="minorHAnsi"/>
          <w:i/>
          <w:u w:val="single"/>
        </w:rPr>
      </w:pPr>
      <w:r w:rsidRPr="003105CE">
        <w:rPr>
          <w:rFonts w:cstheme="minorHAnsi"/>
          <w:i/>
          <w:u w:val="single"/>
        </w:rPr>
        <w:t xml:space="preserve">Wat kun je als </w:t>
      </w:r>
      <w:r w:rsidR="00906BB1" w:rsidRPr="003105CE">
        <w:rPr>
          <w:rFonts w:cstheme="minorHAnsi"/>
          <w:i/>
          <w:u w:val="single"/>
        </w:rPr>
        <w:t>pedagogisch medewerker</w:t>
      </w:r>
      <w:r w:rsidRPr="003105CE">
        <w:rPr>
          <w:rFonts w:cstheme="minorHAnsi"/>
          <w:i/>
          <w:u w:val="single"/>
        </w:rPr>
        <w:t xml:space="preserve"> voor de kinderen betekenen  </w:t>
      </w:r>
    </w:p>
    <w:p w14:paraId="5F07CEEC" w14:textId="2187E722" w:rsidR="00C02D56" w:rsidRPr="003105CE" w:rsidRDefault="00C02D56" w:rsidP="00C02D56">
      <w:pPr>
        <w:pStyle w:val="Geenafstand"/>
        <w:rPr>
          <w:rFonts w:cstheme="minorHAnsi"/>
        </w:rPr>
      </w:pPr>
      <w:r w:rsidRPr="003105CE">
        <w:rPr>
          <w:rFonts w:cstheme="minorHAnsi"/>
        </w:rPr>
        <w:t xml:space="preserve">Als </w:t>
      </w:r>
      <w:r w:rsidR="00906BB1" w:rsidRPr="003105CE">
        <w:rPr>
          <w:rFonts w:cstheme="minorHAnsi"/>
        </w:rPr>
        <w:t>pedagogisch medewerker</w:t>
      </w:r>
      <w:r w:rsidRPr="003105CE">
        <w:rPr>
          <w:rFonts w:cstheme="minorHAnsi"/>
        </w:rPr>
        <w:t xml:space="preserve"> kun je een grote rol vervullen voor kinderen die met allerlei (onbegrijpelijke) gevoelens zitten. De volgende punten kunnen daarbij helpen.</w:t>
      </w:r>
    </w:p>
    <w:p w14:paraId="499A1A63" w14:textId="77777777" w:rsidR="00C02D56" w:rsidRPr="003105CE" w:rsidRDefault="00C02D56" w:rsidP="006E5A5F">
      <w:pPr>
        <w:pStyle w:val="Geenafstand"/>
        <w:numPr>
          <w:ilvl w:val="0"/>
          <w:numId w:val="55"/>
        </w:numPr>
        <w:rPr>
          <w:rFonts w:cstheme="minorHAnsi"/>
        </w:rPr>
      </w:pPr>
      <w:r w:rsidRPr="003105CE">
        <w:rPr>
          <w:rFonts w:cstheme="minorHAnsi"/>
        </w:rPr>
        <w:t xml:space="preserve">Haal de kinderen aan, probeer ze te troosten en bied ze warmte. Dit zijn wezenlijke dingen voor kinderen, waarmee je ze helpt om te rouwen, hun verdriet te verwerken. Geef ze dus veel aandacht.  </w:t>
      </w:r>
    </w:p>
    <w:p w14:paraId="37F31BF6" w14:textId="77777777" w:rsidR="00C02D56" w:rsidRPr="003105CE" w:rsidRDefault="00C02D56" w:rsidP="006E5A5F">
      <w:pPr>
        <w:pStyle w:val="Geenafstand"/>
        <w:numPr>
          <w:ilvl w:val="0"/>
          <w:numId w:val="55"/>
        </w:numPr>
        <w:rPr>
          <w:rFonts w:cstheme="minorHAnsi"/>
        </w:rPr>
      </w:pPr>
      <w:r w:rsidRPr="003105CE">
        <w:rPr>
          <w:rFonts w:cstheme="minorHAnsi"/>
        </w:rPr>
        <w:t xml:space="preserve">Geef de kinderen nooit valse informatie als dat diegene ‘slaapt’. Dit maakt het verwarrend. Geef ze dus informatie die aansluit bij de leeftijd van de kinderen. – </w:t>
      </w:r>
    </w:p>
    <w:p w14:paraId="04847799" w14:textId="77777777" w:rsidR="00C02D56" w:rsidRPr="003105CE" w:rsidRDefault="00C02D56" w:rsidP="006E5A5F">
      <w:pPr>
        <w:pStyle w:val="Geenafstand"/>
        <w:numPr>
          <w:ilvl w:val="0"/>
          <w:numId w:val="55"/>
        </w:numPr>
        <w:rPr>
          <w:rFonts w:cstheme="minorHAnsi"/>
        </w:rPr>
      </w:pPr>
      <w:r w:rsidRPr="003105CE">
        <w:rPr>
          <w:rFonts w:cstheme="minorHAnsi"/>
        </w:rPr>
        <w:t xml:space="preserve">Doe niet alsof de persoon nooit heeft bestaan. </w:t>
      </w:r>
    </w:p>
    <w:p w14:paraId="68ECEA24" w14:textId="77777777" w:rsidR="00C02D56" w:rsidRPr="003105CE" w:rsidRDefault="00C02D56" w:rsidP="006E5A5F">
      <w:pPr>
        <w:pStyle w:val="Geenafstand"/>
        <w:numPr>
          <w:ilvl w:val="0"/>
          <w:numId w:val="55"/>
        </w:numPr>
        <w:rPr>
          <w:rFonts w:cstheme="minorHAnsi"/>
        </w:rPr>
      </w:pPr>
      <w:r w:rsidRPr="003105CE">
        <w:rPr>
          <w:rFonts w:cstheme="minorHAnsi"/>
        </w:rPr>
        <w:t xml:space="preserve">Praat met kinderen over minder vrolijke onderwerpen als: verdriet, dood, angst, etc. Je kunt hier ook materiaal voor gebruiken/bestellen (bv. www.in-de-wolken.nl) </w:t>
      </w:r>
    </w:p>
    <w:p w14:paraId="63DF64CE" w14:textId="77777777" w:rsidR="00C02D56" w:rsidRPr="003105CE" w:rsidRDefault="00C02D56" w:rsidP="006E5A5F">
      <w:pPr>
        <w:pStyle w:val="Geenafstand"/>
        <w:numPr>
          <w:ilvl w:val="0"/>
          <w:numId w:val="55"/>
        </w:numPr>
        <w:rPr>
          <w:rFonts w:cstheme="minorHAnsi"/>
        </w:rPr>
      </w:pPr>
      <w:r w:rsidRPr="003105CE">
        <w:rPr>
          <w:rFonts w:cstheme="minorHAnsi"/>
        </w:rPr>
        <w:t>Overleg met een overgebleven ouder eventueel hoe er omgegaan moet worden met de eigenlijk verjaardag van de overleden persoon, moeder/</w:t>
      </w:r>
      <w:proofErr w:type="spellStart"/>
      <w:r w:rsidRPr="003105CE">
        <w:rPr>
          <w:rFonts w:cstheme="minorHAnsi"/>
        </w:rPr>
        <w:t>vaderdag</w:t>
      </w:r>
      <w:proofErr w:type="spellEnd"/>
      <w:r w:rsidRPr="003105CE">
        <w:rPr>
          <w:rFonts w:cstheme="minorHAnsi"/>
        </w:rPr>
        <w:t>, etc.</w:t>
      </w:r>
    </w:p>
    <w:p w14:paraId="0C2B2B19" w14:textId="77777777" w:rsidR="00C02D56" w:rsidRPr="003105CE" w:rsidRDefault="00C02D56" w:rsidP="006E5A5F">
      <w:pPr>
        <w:pStyle w:val="Geenafstand"/>
        <w:numPr>
          <w:ilvl w:val="0"/>
          <w:numId w:val="55"/>
        </w:numPr>
        <w:rPr>
          <w:rFonts w:cstheme="minorHAnsi"/>
        </w:rPr>
      </w:pPr>
      <w:r w:rsidRPr="003105CE">
        <w:rPr>
          <w:rFonts w:cstheme="minorHAnsi"/>
        </w:rPr>
        <w:t xml:space="preserve">Soms kan het een idee zijn een foto van de overleden persoon in de ruimte te hebben als kinderen hier even graag naar kijken. Dan hebben ze toch het gevoel dat diegene er een beetje is.  </w:t>
      </w:r>
    </w:p>
    <w:p w14:paraId="6F212603" w14:textId="77777777" w:rsidR="00C02D56" w:rsidRPr="003105CE" w:rsidRDefault="00C02D56" w:rsidP="006E5A5F">
      <w:pPr>
        <w:pStyle w:val="Geenafstand"/>
        <w:numPr>
          <w:ilvl w:val="0"/>
          <w:numId w:val="55"/>
        </w:numPr>
        <w:rPr>
          <w:rFonts w:cstheme="minorHAnsi"/>
        </w:rPr>
      </w:pPr>
      <w:r w:rsidRPr="003105CE">
        <w:rPr>
          <w:rFonts w:cstheme="minorHAnsi"/>
        </w:rPr>
        <w:t xml:space="preserve">Houd kinderen goed in de gaten. Wat zijn hun reacties, hoe gaan ze met de situatie om? Spel en tekeningen kunnen een beeld geven van hun belevingswereld. </w:t>
      </w:r>
    </w:p>
    <w:p w14:paraId="65BC2950" w14:textId="77777777" w:rsidR="00C02D56" w:rsidRPr="003105CE" w:rsidRDefault="00C02D56" w:rsidP="006E5A5F">
      <w:pPr>
        <w:pStyle w:val="Geenafstand"/>
        <w:numPr>
          <w:ilvl w:val="0"/>
          <w:numId w:val="55"/>
        </w:numPr>
        <w:rPr>
          <w:rFonts w:cstheme="minorHAnsi"/>
        </w:rPr>
      </w:pPr>
      <w:r w:rsidRPr="003105CE">
        <w:rPr>
          <w:rFonts w:cstheme="minorHAnsi"/>
        </w:rPr>
        <w:t>Kinderen rouwen geen 24 uur per dag. Verdriet en vrolijkheid zullen elkaar afwisselen. Dit is niet vreemd.</w:t>
      </w:r>
    </w:p>
    <w:p w14:paraId="7E89D560" w14:textId="77777777" w:rsidR="00C02D56" w:rsidRPr="003105CE" w:rsidRDefault="00C02D56" w:rsidP="006E5A5F">
      <w:pPr>
        <w:pStyle w:val="Geenafstand"/>
        <w:numPr>
          <w:ilvl w:val="0"/>
          <w:numId w:val="55"/>
        </w:numPr>
        <w:rPr>
          <w:rFonts w:cstheme="minorHAnsi"/>
        </w:rPr>
      </w:pPr>
      <w:r w:rsidRPr="003105CE">
        <w:rPr>
          <w:rFonts w:cstheme="minorHAnsi"/>
        </w:rPr>
        <w:t>Een situatie als een overlijden kan bij de kinderen erg lang doorwerken, waardoor er bepaald gedrag kan ontstaan als ‘weer in de broek plassen’ of ‘weer willen dat het eten ze gegeven wordt’. Bied ruimte voor dit soort gedrag, wanneer dit mogelijk is.</w:t>
      </w:r>
    </w:p>
    <w:p w14:paraId="08CBB29F" w14:textId="77777777" w:rsidR="00C02D56" w:rsidRPr="003105CE" w:rsidRDefault="00C02D56" w:rsidP="006E5A5F">
      <w:pPr>
        <w:pStyle w:val="Geenafstand"/>
        <w:numPr>
          <w:ilvl w:val="0"/>
          <w:numId w:val="55"/>
        </w:numPr>
        <w:rPr>
          <w:rFonts w:cstheme="minorHAnsi"/>
        </w:rPr>
      </w:pPr>
      <w:r w:rsidRPr="003105CE">
        <w:rPr>
          <w:rFonts w:cstheme="minorHAnsi"/>
        </w:rPr>
        <w:t xml:space="preserve">Je eigen emoties hoef je niet te onderdrukken bij kinderen. Door deze gewoon te tonen, geef je de kinderen namelijk de mogelijkheid dit ook gewoon te doen. Wat niet zo mag zijn is dat je kinderen opzadelt met jouw emoties.   </w:t>
      </w:r>
    </w:p>
    <w:p w14:paraId="09904339" w14:textId="77777777" w:rsidR="00C02D56" w:rsidRPr="003105CE" w:rsidRDefault="00C02D56" w:rsidP="00C02D56">
      <w:pPr>
        <w:pStyle w:val="Geenafstand"/>
        <w:rPr>
          <w:rFonts w:cstheme="minorHAnsi"/>
          <w:i/>
        </w:rPr>
      </w:pPr>
    </w:p>
    <w:p w14:paraId="1BEB8488" w14:textId="6B6217A6" w:rsidR="00C02D56" w:rsidRPr="003105CE" w:rsidRDefault="00C02D56" w:rsidP="00C02D56">
      <w:pPr>
        <w:pStyle w:val="Geenafstand"/>
        <w:rPr>
          <w:rFonts w:cstheme="minorHAnsi"/>
          <w:i/>
          <w:u w:val="single"/>
        </w:rPr>
      </w:pPr>
      <w:r w:rsidRPr="003105CE">
        <w:rPr>
          <w:rFonts w:cstheme="minorHAnsi"/>
          <w:i/>
          <w:u w:val="single"/>
        </w:rPr>
        <w:t xml:space="preserve">Bruikbare boeken    </w:t>
      </w:r>
    </w:p>
    <w:p w14:paraId="35480A88" w14:textId="77777777" w:rsidR="00C02D56" w:rsidRPr="003105CE" w:rsidRDefault="00C02D56" w:rsidP="006E5A5F">
      <w:pPr>
        <w:pStyle w:val="Geenafstand"/>
        <w:numPr>
          <w:ilvl w:val="0"/>
          <w:numId w:val="56"/>
        </w:numPr>
        <w:rPr>
          <w:rFonts w:cstheme="minorHAnsi"/>
        </w:rPr>
      </w:pPr>
      <w:r w:rsidRPr="003105CE">
        <w:rPr>
          <w:rFonts w:cstheme="minorHAnsi"/>
        </w:rPr>
        <w:t>'De drie vogels' van M. v.d. Berg en S. Ireland.</w:t>
      </w:r>
    </w:p>
    <w:p w14:paraId="27C8D4EE" w14:textId="77777777" w:rsidR="00C02D56" w:rsidRPr="003105CE" w:rsidRDefault="00C02D56" w:rsidP="006E5A5F">
      <w:pPr>
        <w:pStyle w:val="Geenafstand"/>
        <w:numPr>
          <w:ilvl w:val="0"/>
          <w:numId w:val="56"/>
        </w:numPr>
        <w:rPr>
          <w:rFonts w:cstheme="minorHAnsi"/>
        </w:rPr>
      </w:pPr>
      <w:r w:rsidRPr="003105CE">
        <w:rPr>
          <w:rFonts w:cstheme="minorHAnsi"/>
        </w:rPr>
        <w:t xml:space="preserve">'Als je dood bent, word je dan nooit meer beter?' van P. en J. </w:t>
      </w:r>
      <w:proofErr w:type="spellStart"/>
      <w:r w:rsidRPr="003105CE">
        <w:rPr>
          <w:rFonts w:cstheme="minorHAnsi"/>
        </w:rPr>
        <w:t>Breebaart</w:t>
      </w:r>
      <w:proofErr w:type="spellEnd"/>
    </w:p>
    <w:p w14:paraId="5E9D79EA" w14:textId="77777777" w:rsidR="00C02D56" w:rsidRPr="003105CE" w:rsidRDefault="00C02D56" w:rsidP="006E5A5F">
      <w:pPr>
        <w:pStyle w:val="Geenafstand"/>
        <w:numPr>
          <w:ilvl w:val="0"/>
          <w:numId w:val="56"/>
        </w:numPr>
        <w:rPr>
          <w:rFonts w:cstheme="minorHAnsi"/>
        </w:rPr>
      </w:pPr>
      <w:r w:rsidRPr="003105CE">
        <w:rPr>
          <w:rFonts w:cstheme="minorHAnsi"/>
        </w:rPr>
        <w:t xml:space="preserve">'Stilte a.u.b., ik denk aan kip.' van H. Haagen en H. Geelen. </w:t>
      </w:r>
    </w:p>
    <w:p w14:paraId="5A5ADC79" w14:textId="77777777" w:rsidR="00C02D56" w:rsidRPr="003105CE" w:rsidRDefault="00C02D56" w:rsidP="006E5A5F">
      <w:pPr>
        <w:pStyle w:val="Geenafstand"/>
        <w:numPr>
          <w:ilvl w:val="0"/>
          <w:numId w:val="56"/>
        </w:numPr>
        <w:rPr>
          <w:rFonts w:cstheme="minorHAnsi"/>
        </w:rPr>
      </w:pPr>
      <w:r w:rsidRPr="003105CE">
        <w:rPr>
          <w:rFonts w:cstheme="minorHAnsi"/>
        </w:rPr>
        <w:t xml:space="preserve">'Derk Das blijft altijd bij ons.' van S. </w:t>
      </w:r>
      <w:proofErr w:type="spellStart"/>
      <w:r w:rsidRPr="003105CE">
        <w:rPr>
          <w:rFonts w:cstheme="minorHAnsi"/>
        </w:rPr>
        <w:t>Varley</w:t>
      </w:r>
      <w:proofErr w:type="spellEnd"/>
      <w:r w:rsidRPr="003105CE">
        <w:rPr>
          <w:rFonts w:cstheme="minorHAnsi"/>
        </w:rPr>
        <w:t xml:space="preserve">. – </w:t>
      </w:r>
    </w:p>
    <w:p w14:paraId="6AC8FF52" w14:textId="77777777" w:rsidR="00C02D56" w:rsidRPr="003105CE" w:rsidRDefault="00C02D56" w:rsidP="006E5A5F">
      <w:pPr>
        <w:pStyle w:val="Geenafstand"/>
        <w:numPr>
          <w:ilvl w:val="0"/>
          <w:numId w:val="56"/>
        </w:numPr>
        <w:rPr>
          <w:rFonts w:cstheme="minorHAnsi"/>
        </w:rPr>
      </w:pPr>
      <w:r w:rsidRPr="003105CE">
        <w:rPr>
          <w:rFonts w:cstheme="minorHAnsi"/>
        </w:rPr>
        <w:t xml:space="preserve">'Kikker en het vogeltje.' van M. Velthuis. – </w:t>
      </w:r>
    </w:p>
    <w:p w14:paraId="6EE7F801" w14:textId="7A359E7A" w:rsidR="00C02D56" w:rsidRPr="003105CE" w:rsidRDefault="00C02D56" w:rsidP="006E5A5F">
      <w:pPr>
        <w:pStyle w:val="Geenafstand"/>
        <w:numPr>
          <w:ilvl w:val="0"/>
          <w:numId w:val="56"/>
        </w:numPr>
        <w:rPr>
          <w:rFonts w:cstheme="minorHAnsi"/>
        </w:rPr>
      </w:pPr>
      <w:r w:rsidRPr="003105CE">
        <w:rPr>
          <w:rFonts w:cstheme="minorHAnsi"/>
        </w:rPr>
        <w:lastRenderedPageBreak/>
        <w:t xml:space="preserve">'Lieve oma Pluis' van Dick Bruna   </w:t>
      </w:r>
    </w:p>
    <w:p w14:paraId="760DA83A" w14:textId="77777777" w:rsidR="001D7DF5" w:rsidRPr="003105CE" w:rsidRDefault="001D7DF5" w:rsidP="001D7DF5">
      <w:pPr>
        <w:pStyle w:val="Geenafstand"/>
        <w:ind w:left="720"/>
        <w:rPr>
          <w:rFonts w:cstheme="minorHAnsi"/>
        </w:rPr>
      </w:pPr>
    </w:p>
    <w:p w14:paraId="0C1DAE75" w14:textId="77777777" w:rsidR="00C02D56" w:rsidRPr="003105CE" w:rsidRDefault="00C02D56" w:rsidP="00C02D56">
      <w:pPr>
        <w:pStyle w:val="Geenafstand"/>
        <w:ind w:left="720"/>
        <w:rPr>
          <w:rFonts w:cstheme="minorHAnsi"/>
        </w:rPr>
      </w:pPr>
    </w:p>
    <w:p w14:paraId="3E98AC00" w14:textId="36B928D6" w:rsidR="00AF0E59" w:rsidRPr="004B4CFC" w:rsidRDefault="00C02D56" w:rsidP="00363362">
      <w:pPr>
        <w:pStyle w:val="Kop1"/>
        <w:rPr>
          <w:rStyle w:val="Intensieveverwijzing"/>
        </w:rPr>
      </w:pPr>
      <w:bookmarkStart w:id="163" w:name="_Toc88037783"/>
      <w:r w:rsidRPr="004B4CFC">
        <w:rPr>
          <w:rStyle w:val="Intensieveverwijzing"/>
        </w:rPr>
        <w:t>Hoofdstuk 11</w:t>
      </w:r>
      <w:r w:rsidRPr="004B4CFC">
        <w:rPr>
          <w:rStyle w:val="Intensieveverwijzing"/>
        </w:rPr>
        <w:tab/>
      </w:r>
      <w:r w:rsidR="00AF0E59" w:rsidRPr="004B4CFC">
        <w:rPr>
          <w:rStyle w:val="Intensieveverwijzing"/>
        </w:rPr>
        <w:t>Ondersteuning en melding van klachten</w:t>
      </w:r>
      <w:bookmarkEnd w:id="147"/>
      <w:bookmarkEnd w:id="148"/>
      <w:bookmarkEnd w:id="163"/>
    </w:p>
    <w:p w14:paraId="6B10BC5F" w14:textId="21290189"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Vanuit</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xml:space="preserve"> proberen we een helder en zorgvuldig beleid te voeren ten aanzien van veiligheid en gezondheid. Het kan altijd voorkomen dat een medewerker of ouders een klacht heeft.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staat altijd open voor feedback, en we bespreken de klacht het liefst direct met een medewerker of ouder zelf. Wij proberen een open structuur te </w:t>
      </w:r>
      <w:proofErr w:type="spellStart"/>
      <w:r w:rsidRPr="003105CE">
        <w:rPr>
          <w:rFonts w:asciiTheme="minorHAnsi" w:hAnsiTheme="minorHAnsi" w:cstheme="minorHAnsi"/>
          <w:sz w:val="22"/>
          <w:szCs w:val="22"/>
        </w:rPr>
        <w:t>creëren</w:t>
      </w:r>
      <w:proofErr w:type="spellEnd"/>
      <w:r w:rsidRPr="003105CE">
        <w:rPr>
          <w:rFonts w:asciiTheme="minorHAnsi" w:hAnsiTheme="minorHAnsi" w:cstheme="minorHAnsi"/>
          <w:sz w:val="22"/>
          <w:szCs w:val="22"/>
        </w:rPr>
        <w:t xml:space="preserve"> waarbij ouders en medewerkers zich vrij voelen om te communiceren over zaken waar ze misschien anders over denken. </w:t>
      </w:r>
    </w:p>
    <w:p w14:paraId="7C178929" w14:textId="4FA88EE8" w:rsidR="001B0CCB" w:rsidRPr="003105CE" w:rsidRDefault="001B0CCB" w:rsidP="001B0CCB">
      <w:pPr>
        <w:pStyle w:val="Kop2"/>
        <w:rPr>
          <w:sz w:val="22"/>
          <w:szCs w:val="22"/>
        </w:rPr>
      </w:pPr>
      <w:bookmarkStart w:id="164" w:name="_Toc88037784"/>
      <w:r w:rsidRPr="003105CE">
        <w:rPr>
          <w:sz w:val="22"/>
          <w:szCs w:val="22"/>
        </w:rPr>
        <w:t>11.1 Klacht indienen bij de kinderopvangorganisatie</w:t>
      </w:r>
      <w:bookmarkEnd w:id="164"/>
      <w:r w:rsidRPr="003105CE">
        <w:rPr>
          <w:sz w:val="22"/>
          <w:szCs w:val="22"/>
        </w:rPr>
        <w:t xml:space="preserve"> </w:t>
      </w:r>
    </w:p>
    <w:p w14:paraId="2DF5E574" w14:textId="6377071A" w:rsidR="001B0CCB" w:rsidRPr="003105CE" w:rsidRDefault="001B0CCB" w:rsidP="006A7585">
      <w:pPr>
        <w:rPr>
          <w:rFonts w:asciiTheme="minorHAnsi" w:hAnsiTheme="minorHAnsi" w:cstheme="minorHAnsi"/>
          <w:sz w:val="22"/>
          <w:szCs w:val="22"/>
        </w:rPr>
      </w:pPr>
      <w:r w:rsidRPr="003105CE">
        <w:rPr>
          <w:rFonts w:asciiTheme="minorHAnsi" w:hAnsiTheme="minorHAnsi" w:cstheme="minorHAnsi"/>
          <w:sz w:val="22"/>
          <w:szCs w:val="22"/>
        </w:rPr>
        <w:t xml:space="preserve">Ouders die klachten hebben over de opvang van hun kind of een bepaalde situatie, raden we altijd aan dit eerst te bespreken op de groep met desbetreffende medewerkster. Mocht dit niet lukken dat kan de ouder altijd naar de directie gaan .De directie van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is een laagdrempelige stap om naar toe te gaan en in de meeste gevallen komt er direct een oplossing. </w:t>
      </w:r>
    </w:p>
    <w:p w14:paraId="4D705AD9" w14:textId="1DF5C5A6" w:rsidR="001B0CCB" w:rsidRPr="003105CE" w:rsidRDefault="001B0CCB" w:rsidP="001B0CCB">
      <w:pPr>
        <w:spacing w:before="100" w:beforeAutospacing="1" w:after="100" w:afterAutospacing="1"/>
        <w:rPr>
          <w:rFonts w:asciiTheme="minorHAnsi" w:hAnsiTheme="minorHAnsi" w:cstheme="minorHAnsi"/>
          <w:b/>
          <w:bCs/>
          <w:sz w:val="22"/>
          <w:szCs w:val="22"/>
        </w:rPr>
      </w:pPr>
      <w:r w:rsidRPr="003105CE">
        <w:rPr>
          <w:rFonts w:asciiTheme="minorHAnsi" w:hAnsiTheme="minorHAnsi" w:cstheme="minorHAnsi"/>
          <w:b/>
          <w:bCs/>
          <w:sz w:val="22"/>
          <w:szCs w:val="22"/>
        </w:rPr>
        <w:t xml:space="preserve">Werkwijze klacht reglement in het kort: </w:t>
      </w:r>
    </w:p>
    <w:tbl>
      <w:tblPr>
        <w:tblStyle w:val="Rastertabel4-Accent3"/>
        <w:tblW w:w="0" w:type="auto"/>
        <w:tblLook w:val="04A0" w:firstRow="1" w:lastRow="0" w:firstColumn="1" w:lastColumn="0" w:noHBand="0" w:noVBand="1"/>
      </w:tblPr>
      <w:tblGrid>
        <w:gridCol w:w="421"/>
        <w:gridCol w:w="2626"/>
        <w:gridCol w:w="6009"/>
      </w:tblGrid>
      <w:tr w:rsidR="001B0CCB" w:rsidRPr="003105CE" w14:paraId="03863CDA" w14:textId="77777777" w:rsidTr="001B0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C3ABE16" w14:textId="77777777" w:rsidR="001B0CCB" w:rsidRPr="003105CE" w:rsidRDefault="001B0CCB" w:rsidP="001B0CCB">
            <w:pPr>
              <w:spacing w:before="100" w:beforeAutospacing="1" w:after="100" w:afterAutospacing="1"/>
              <w:rPr>
                <w:rFonts w:asciiTheme="minorHAnsi" w:hAnsiTheme="minorHAnsi" w:cstheme="minorHAnsi"/>
                <w:sz w:val="22"/>
                <w:szCs w:val="22"/>
              </w:rPr>
            </w:pPr>
          </w:p>
        </w:tc>
        <w:tc>
          <w:tcPr>
            <w:tcW w:w="2626" w:type="dxa"/>
          </w:tcPr>
          <w:p w14:paraId="649B12A7" w14:textId="48DAFAE0" w:rsidR="001B0CCB" w:rsidRPr="003105CE" w:rsidRDefault="001B0CCB" w:rsidP="001B0CC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Verantwoordelijke </w:t>
            </w:r>
          </w:p>
        </w:tc>
        <w:tc>
          <w:tcPr>
            <w:tcW w:w="6009" w:type="dxa"/>
          </w:tcPr>
          <w:p w14:paraId="2C278781" w14:textId="474DD3D5" w:rsidR="001B0CCB" w:rsidRPr="003105CE" w:rsidRDefault="001B0CCB" w:rsidP="001B0CC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Stap</w:t>
            </w:r>
          </w:p>
        </w:tc>
      </w:tr>
      <w:tr w:rsidR="001B0CCB" w:rsidRPr="003105CE" w14:paraId="09042C27" w14:textId="77777777" w:rsidTr="001B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FD93AA1" w14:textId="4AE14CFD"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1. </w:t>
            </w:r>
          </w:p>
        </w:tc>
        <w:tc>
          <w:tcPr>
            <w:tcW w:w="2626" w:type="dxa"/>
          </w:tcPr>
          <w:p w14:paraId="5BAB1E9C" w14:textId="7EBD19C3"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Alle medewerkers</w:t>
            </w:r>
          </w:p>
        </w:tc>
        <w:tc>
          <w:tcPr>
            <w:tcW w:w="6009" w:type="dxa"/>
          </w:tcPr>
          <w:p w14:paraId="689AB28D" w14:textId="77777777"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Klachtencommissie </w:t>
            </w:r>
          </w:p>
          <w:p w14:paraId="4EC224A2" w14:textId="11C0A823"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De directie heeft een klachtenfunctionaris en een klachtencommissie aangesteld conform de richtlijnen van de Wet klachtrecht </w:t>
            </w:r>
            <w:proofErr w:type="spellStart"/>
            <w:r w:rsidRPr="003105CE">
              <w:rPr>
                <w:rFonts w:asciiTheme="minorHAnsi" w:hAnsiTheme="minorHAnsi" w:cstheme="minorHAnsi"/>
                <w:sz w:val="22"/>
                <w:szCs w:val="22"/>
              </w:rPr>
              <w:t>cliënten</w:t>
            </w:r>
            <w:proofErr w:type="spellEnd"/>
            <w:r w:rsidRPr="003105CE">
              <w:rPr>
                <w:rFonts w:asciiTheme="minorHAnsi" w:hAnsiTheme="minorHAnsi" w:cstheme="minorHAnsi"/>
                <w:sz w:val="22"/>
                <w:szCs w:val="22"/>
              </w:rPr>
              <w:t xml:space="preserve"> zorgsector.</w:t>
            </w:r>
          </w:p>
        </w:tc>
      </w:tr>
      <w:tr w:rsidR="001B0CCB" w:rsidRPr="003105CE" w14:paraId="40F6B086" w14:textId="77777777" w:rsidTr="001B0CCB">
        <w:tc>
          <w:tcPr>
            <w:cnfStyle w:val="001000000000" w:firstRow="0" w:lastRow="0" w:firstColumn="1" w:lastColumn="0" w:oddVBand="0" w:evenVBand="0" w:oddHBand="0" w:evenHBand="0" w:firstRowFirstColumn="0" w:firstRowLastColumn="0" w:lastRowFirstColumn="0" w:lastRowLastColumn="0"/>
            <w:tcW w:w="421" w:type="dxa"/>
          </w:tcPr>
          <w:p w14:paraId="001E8AB8" w14:textId="4C8C1BAF"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2.</w:t>
            </w:r>
          </w:p>
        </w:tc>
        <w:tc>
          <w:tcPr>
            <w:tcW w:w="2626" w:type="dxa"/>
          </w:tcPr>
          <w:p w14:paraId="2EBC7150" w14:textId="064DD892"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Klachtenfunctionaris</w:t>
            </w:r>
          </w:p>
        </w:tc>
        <w:tc>
          <w:tcPr>
            <w:tcW w:w="6009" w:type="dxa"/>
          </w:tcPr>
          <w:p w14:paraId="055B8029" w14:textId="77777777"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Meldpunt </w:t>
            </w:r>
          </w:p>
          <w:p w14:paraId="0E53D3F2" w14:textId="22504F88"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De Klachtenfunctionaris (Anneke Carmio) neemt klachten in ontvangst en maakt hier een dossier van. De klachtenfunctionaris treedt naar eigen inzicht in overleg met de betrokken partijen. Het verslag hiervan wordt toegevoegd aan het dossier.</w:t>
            </w:r>
          </w:p>
        </w:tc>
      </w:tr>
      <w:tr w:rsidR="001B0CCB" w:rsidRPr="003105CE" w14:paraId="05F171A4" w14:textId="77777777" w:rsidTr="001B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DED4B4" w14:textId="31F8191B"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3. </w:t>
            </w:r>
          </w:p>
        </w:tc>
        <w:tc>
          <w:tcPr>
            <w:tcW w:w="2626" w:type="dxa"/>
          </w:tcPr>
          <w:p w14:paraId="4992D6EE" w14:textId="2353CA1B"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Klachtencommissie </w:t>
            </w:r>
          </w:p>
        </w:tc>
        <w:tc>
          <w:tcPr>
            <w:tcW w:w="6009" w:type="dxa"/>
          </w:tcPr>
          <w:p w14:paraId="18B9268D" w14:textId="77777777"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Beoordeling </w:t>
            </w:r>
          </w:p>
          <w:p w14:paraId="214C44A0" w14:textId="12089FB4"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De klachtencommissie beoordeelt het klachtendossier. Zij bepaalt of de klacht is gegrond en stelt de te nemen maatregelen vast. Indien dit niet direct is te bepalen, wordt in overleg met desbetreffende een gezamenlijke oplossing te bepalen.</w:t>
            </w:r>
          </w:p>
        </w:tc>
      </w:tr>
      <w:tr w:rsidR="001B0CCB" w:rsidRPr="003105CE" w14:paraId="135DFC64" w14:textId="77777777" w:rsidTr="001B0CCB">
        <w:tc>
          <w:tcPr>
            <w:cnfStyle w:val="001000000000" w:firstRow="0" w:lastRow="0" w:firstColumn="1" w:lastColumn="0" w:oddVBand="0" w:evenVBand="0" w:oddHBand="0" w:evenHBand="0" w:firstRowFirstColumn="0" w:firstRowLastColumn="0" w:lastRowFirstColumn="0" w:lastRowLastColumn="0"/>
            <w:tcW w:w="421" w:type="dxa"/>
          </w:tcPr>
          <w:p w14:paraId="1AA146F2" w14:textId="4BF3D9D9"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4.</w:t>
            </w:r>
          </w:p>
        </w:tc>
        <w:tc>
          <w:tcPr>
            <w:tcW w:w="2626" w:type="dxa"/>
          </w:tcPr>
          <w:p w14:paraId="382B6564" w14:textId="1346F1E8"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Directie</w:t>
            </w:r>
          </w:p>
        </w:tc>
        <w:tc>
          <w:tcPr>
            <w:tcW w:w="6009" w:type="dxa"/>
          </w:tcPr>
          <w:p w14:paraId="7D7A9003" w14:textId="77777777"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Oplossing </w:t>
            </w:r>
          </w:p>
          <w:p w14:paraId="61F3C204" w14:textId="77777777"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De klachtencommissie geeft haar bevindingen door aan de directie. Deze draagt zorg voor het zo snel mogelijk verhelpen van het probleem. </w:t>
            </w:r>
          </w:p>
          <w:p w14:paraId="73DD7EFF" w14:textId="5F670844"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Indien de klacht betrekking heeft op het gedrag van een van de medewerkers, wordt hier tijdens een individueel gesprek op teruggekomen. Afspraken worden schriftelijk vastgelegd.</w:t>
            </w:r>
          </w:p>
        </w:tc>
      </w:tr>
      <w:tr w:rsidR="001B0CCB" w:rsidRPr="003105CE" w14:paraId="3B6801FD" w14:textId="77777777" w:rsidTr="001B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F2EDACE" w14:textId="3076C87E"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lastRenderedPageBreak/>
              <w:t>5.</w:t>
            </w:r>
          </w:p>
        </w:tc>
        <w:tc>
          <w:tcPr>
            <w:tcW w:w="2626" w:type="dxa"/>
          </w:tcPr>
          <w:p w14:paraId="138CCC55" w14:textId="6057C45B" w:rsidR="001B0CCB" w:rsidRPr="003105CE" w:rsidRDefault="001B0CCB" w:rsidP="001B0C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Klachtenfunctionaris</w:t>
            </w:r>
          </w:p>
        </w:tc>
        <w:tc>
          <w:tcPr>
            <w:tcW w:w="6009" w:type="dxa"/>
          </w:tcPr>
          <w:p w14:paraId="07972917" w14:textId="77777777" w:rsidR="001B0CCB" w:rsidRPr="003105CE" w:rsidRDefault="001B0CCB" w:rsidP="001B0CCB">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position w:val="14"/>
                <w:sz w:val="22"/>
                <w:szCs w:val="22"/>
              </w:rPr>
              <w:t xml:space="preserve">Verbeterpunt </w:t>
            </w:r>
          </w:p>
          <w:p w14:paraId="1B8794E6" w14:textId="33615FAE" w:rsidR="001B0CCB" w:rsidRPr="003105CE" w:rsidRDefault="001B0CCB" w:rsidP="001B0CCB">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Na afhandeling van de klacht worden de genomen maatregelen door de klachtenfunctionaris op effectiviteit beoordeeld. Deze beoordeling wordt op een verbeterformulier verwerkt en als registratie gearchiveerd. </w:t>
            </w:r>
          </w:p>
        </w:tc>
      </w:tr>
      <w:tr w:rsidR="001B0CCB" w:rsidRPr="003105CE" w14:paraId="34D4B597" w14:textId="77777777" w:rsidTr="001B0CCB">
        <w:tc>
          <w:tcPr>
            <w:cnfStyle w:val="001000000000" w:firstRow="0" w:lastRow="0" w:firstColumn="1" w:lastColumn="0" w:oddVBand="0" w:evenVBand="0" w:oddHBand="0" w:evenHBand="0" w:firstRowFirstColumn="0" w:firstRowLastColumn="0" w:lastRowFirstColumn="0" w:lastRowLastColumn="0"/>
            <w:tcW w:w="421" w:type="dxa"/>
          </w:tcPr>
          <w:p w14:paraId="1B1C29B3" w14:textId="4B3168AE"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6.</w:t>
            </w:r>
          </w:p>
        </w:tc>
        <w:tc>
          <w:tcPr>
            <w:tcW w:w="2626" w:type="dxa"/>
          </w:tcPr>
          <w:p w14:paraId="22787DB6" w14:textId="49DF0A54" w:rsidR="001B0CCB" w:rsidRPr="003105CE" w:rsidRDefault="001B0CCB" w:rsidP="001B0C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Directie</w:t>
            </w:r>
          </w:p>
        </w:tc>
        <w:tc>
          <w:tcPr>
            <w:tcW w:w="6009" w:type="dxa"/>
          </w:tcPr>
          <w:p w14:paraId="7BDCB9BC" w14:textId="77777777" w:rsidR="001B0CCB" w:rsidRPr="003105CE" w:rsidRDefault="001B0CCB" w:rsidP="001B0CCB">
            <w:pPr>
              <w:pStyle w:val="Normaalweb"/>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Evaluatie en bijstelling </w:t>
            </w:r>
          </w:p>
          <w:p w14:paraId="5DCE6B17" w14:textId="77777777" w:rsidR="001B0CCB" w:rsidRPr="003105CE" w:rsidRDefault="001B0CCB" w:rsidP="001B0CCB">
            <w:pPr>
              <w:pStyle w:val="Normaalweb"/>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105CE">
              <w:rPr>
                <w:rFonts w:asciiTheme="minorHAnsi" w:hAnsiTheme="minorHAnsi" w:cstheme="minorHAnsi"/>
                <w:sz w:val="22"/>
                <w:szCs w:val="22"/>
              </w:rPr>
              <w:t xml:space="preserve">Tijdens de jaarlijkse systeembeoordeling beoordeelt de directie de klachten en de getroffen maatregelen aan de hand van de verbeterformulieren. Eventuele trends worden bepaald. Indien noodzakelijk worden er passende maatregelen genomen om herhaling van problemen te voorkomen. Tevens wordt beoordeeld of de gekozen oplossingen doeltreffend zijn geweest. </w:t>
            </w:r>
          </w:p>
          <w:p w14:paraId="037B861D" w14:textId="77777777" w:rsidR="001B0CCB" w:rsidRPr="003105CE" w:rsidRDefault="001B0CCB" w:rsidP="001B0CCB">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position w:val="14"/>
                <w:sz w:val="22"/>
                <w:szCs w:val="22"/>
              </w:rPr>
            </w:pPr>
          </w:p>
        </w:tc>
      </w:tr>
    </w:tbl>
    <w:p w14:paraId="1AC2EE7B" w14:textId="73FEAD5D"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Op onze site staat het volledige klachtenreglement met het bijbehorende klachten formulier. Een officiële klacht kunt u alleen schriftelijk indienen daarna volgt de procedure zoals deze vermeld staat in ons klachtenreglement. Mondelinge klachten worden op de groep genoteerd of op kantoor bij de directie op een formulier. De directie zal er dan met u op terug komen. </w:t>
      </w:r>
    </w:p>
    <w:p w14:paraId="4343B156" w14:textId="68C47F97" w:rsidR="001B0CCB" w:rsidRPr="003105CE" w:rsidRDefault="001B0CCB" w:rsidP="001B0CCB">
      <w:pPr>
        <w:spacing w:before="100" w:beforeAutospacing="1" w:after="100" w:afterAutospacing="1"/>
        <w:rPr>
          <w:rFonts w:asciiTheme="minorHAnsi" w:hAnsiTheme="minorHAnsi" w:cstheme="minorHAnsi"/>
          <w:sz w:val="22"/>
          <w:szCs w:val="22"/>
        </w:rPr>
      </w:pPr>
      <w:r w:rsidRPr="003105CE">
        <w:rPr>
          <w:rFonts w:asciiTheme="minorHAnsi" w:hAnsiTheme="minorHAnsi" w:cstheme="minorHAnsi"/>
          <w:sz w:val="22"/>
          <w:szCs w:val="22"/>
        </w:rPr>
        <w:t xml:space="preserve">Voor medewerkers die een klacht willen in dienen, kan dat op dezelfde manier maar zij kunnen ook eerst naar de interne vertrouwenspersoon gaan ( Jacqueline Breukelman). </w:t>
      </w:r>
    </w:p>
    <w:p w14:paraId="16F7031E" w14:textId="2458410E" w:rsidR="001B0CCB" w:rsidRPr="003105CE" w:rsidRDefault="001B0CCB" w:rsidP="001B0CCB">
      <w:pPr>
        <w:pStyle w:val="Kop2"/>
        <w:rPr>
          <w:sz w:val="22"/>
          <w:szCs w:val="22"/>
        </w:rPr>
      </w:pPr>
      <w:bookmarkStart w:id="165" w:name="_Toc88037785"/>
      <w:r w:rsidRPr="003105CE">
        <w:rPr>
          <w:sz w:val="22"/>
          <w:szCs w:val="22"/>
        </w:rPr>
        <w:t>11.2 Contact opnemen met klachtenloket kinderopvang</w:t>
      </w:r>
      <w:bookmarkEnd w:id="165"/>
    </w:p>
    <w:p w14:paraId="1D3F4555" w14:textId="2D33FD58" w:rsidR="001B0CCB" w:rsidRPr="003105CE" w:rsidRDefault="001B0CCB" w:rsidP="006A7585">
      <w:pPr>
        <w:rPr>
          <w:rFonts w:asciiTheme="minorHAnsi" w:hAnsiTheme="minorHAnsi" w:cstheme="minorHAnsi"/>
          <w:sz w:val="22"/>
          <w:szCs w:val="22"/>
        </w:rPr>
      </w:pPr>
      <w:r w:rsidRPr="003105CE">
        <w:rPr>
          <w:rFonts w:asciiTheme="minorHAnsi" w:hAnsiTheme="minorHAnsi" w:cstheme="minorHAnsi"/>
          <w:sz w:val="22"/>
          <w:szCs w:val="22"/>
        </w:rPr>
        <w:t xml:space="preserve">Mocht u vanuit </w:t>
      </w:r>
      <w:r w:rsidRPr="003105CE">
        <w:rPr>
          <w:rFonts w:asciiTheme="minorHAnsi" w:hAnsiTheme="minorHAnsi" w:cstheme="minorHAnsi"/>
          <w:b/>
          <w:bCs/>
          <w:color w:val="00B0F0"/>
          <w:sz w:val="22"/>
          <w:szCs w:val="22"/>
        </w:rPr>
        <w:t>Calimero Kinderopvang</w:t>
      </w:r>
      <w:r w:rsidRPr="003105CE">
        <w:rPr>
          <w:rFonts w:asciiTheme="minorHAnsi" w:hAnsiTheme="minorHAnsi" w:cstheme="minorHAnsi"/>
          <w:sz w:val="22"/>
          <w:szCs w:val="22"/>
        </w:rPr>
        <w:t xml:space="preserve"> binnen 6 weken niets hoeren over de afhandeling van uw klacht of wordt uw klacht niet serieus genomen dan kunt u contact opnemen met klachtenloket kinderopvang. Deze is een onderdeel van de geschillencommissie kinderopvang. Van het loket zult u advies en informatie krijgen. Ook zij kunnen bemiddelen tussen de ouder, werknemer en</w:t>
      </w:r>
      <w:r w:rsidRPr="003105CE">
        <w:rPr>
          <w:rFonts w:asciiTheme="minorHAnsi" w:hAnsiTheme="minorHAnsi" w:cstheme="minorHAnsi"/>
          <w:b/>
          <w:bCs/>
          <w:color w:val="00B0F0"/>
          <w:sz w:val="22"/>
          <w:szCs w:val="22"/>
        </w:rPr>
        <w:t xml:space="preserve"> Calimero Kinderopvang</w:t>
      </w:r>
      <w:r w:rsidRPr="003105CE">
        <w:rPr>
          <w:rFonts w:asciiTheme="minorHAnsi" w:hAnsiTheme="minorHAnsi" w:cstheme="minorHAnsi"/>
          <w:sz w:val="22"/>
          <w:szCs w:val="22"/>
        </w:rPr>
        <w:t xml:space="preserve">. </w:t>
      </w:r>
    </w:p>
    <w:p w14:paraId="67E1469E" w14:textId="77777777" w:rsidR="001B0CCB" w:rsidRPr="003105CE" w:rsidRDefault="001B0CCB" w:rsidP="006A7585">
      <w:pPr>
        <w:rPr>
          <w:rFonts w:asciiTheme="minorHAnsi" w:hAnsiTheme="minorHAnsi" w:cstheme="minorHAnsi"/>
          <w:sz w:val="22"/>
          <w:szCs w:val="22"/>
        </w:rPr>
      </w:pPr>
    </w:p>
    <w:p w14:paraId="1F538088" w14:textId="057BE8D2" w:rsidR="001B0CCB" w:rsidRPr="003105CE" w:rsidRDefault="001B0CCB" w:rsidP="001B0CCB">
      <w:pPr>
        <w:pStyle w:val="Kop2"/>
        <w:rPr>
          <w:sz w:val="22"/>
          <w:szCs w:val="22"/>
        </w:rPr>
      </w:pPr>
      <w:bookmarkStart w:id="166" w:name="_Toc88037786"/>
      <w:r w:rsidRPr="003105CE">
        <w:rPr>
          <w:sz w:val="22"/>
          <w:szCs w:val="22"/>
        </w:rPr>
        <w:t>11.3 Klacht indienen bij de geschillen commissie kinderopvang</w:t>
      </w:r>
      <w:bookmarkEnd w:id="166"/>
    </w:p>
    <w:p w14:paraId="6176B327" w14:textId="04B7000B" w:rsidR="001B0CCB" w:rsidRPr="003105CE" w:rsidRDefault="001B0CCB" w:rsidP="006A7585">
      <w:pPr>
        <w:rPr>
          <w:rFonts w:asciiTheme="minorHAnsi" w:hAnsiTheme="minorHAnsi" w:cstheme="minorHAnsi"/>
          <w:sz w:val="22"/>
          <w:szCs w:val="22"/>
        </w:rPr>
      </w:pPr>
      <w:r w:rsidRPr="003105CE">
        <w:rPr>
          <w:rFonts w:asciiTheme="minorHAnsi" w:hAnsiTheme="minorHAnsi" w:cstheme="minorHAnsi"/>
          <w:sz w:val="22"/>
          <w:szCs w:val="22"/>
        </w:rPr>
        <w:t xml:space="preserve">Is uw klacht na punt 1 en 2 nog niet opgelost, dan kun u dit voorleggen aan </w:t>
      </w:r>
      <w:hyperlink r:id="rId45" w:history="1">
        <w:r w:rsidRPr="003105CE">
          <w:rPr>
            <w:rStyle w:val="Hyperlink"/>
            <w:rFonts w:asciiTheme="minorHAnsi" w:hAnsiTheme="minorHAnsi" w:cstheme="minorHAnsi"/>
            <w:sz w:val="22"/>
            <w:szCs w:val="22"/>
          </w:rPr>
          <w:t>de geschillencommissie kinderopvang</w:t>
        </w:r>
      </w:hyperlink>
      <w:r w:rsidRPr="003105CE">
        <w:rPr>
          <w:rFonts w:asciiTheme="minorHAnsi" w:hAnsiTheme="minorHAnsi" w:cstheme="minorHAnsi"/>
          <w:sz w:val="22"/>
          <w:szCs w:val="22"/>
        </w:rPr>
        <w:t xml:space="preserve">. U betaald hiervoor een beperkte vergoeding(klachtengeld). Om dit te kunnen doen moet u eerst de interne klachtenprocedure van de kinderopvang doorlopen. </w:t>
      </w:r>
    </w:p>
    <w:p w14:paraId="21C3BF87" w14:textId="2C98C333" w:rsidR="001B0CCB" w:rsidRPr="003105CE" w:rsidRDefault="001B0CCB" w:rsidP="006A7585">
      <w:pPr>
        <w:rPr>
          <w:rFonts w:asciiTheme="minorHAnsi" w:hAnsiTheme="minorHAnsi" w:cstheme="minorHAnsi"/>
          <w:sz w:val="22"/>
          <w:szCs w:val="22"/>
        </w:rPr>
      </w:pPr>
      <w:r w:rsidRPr="003105CE">
        <w:rPr>
          <w:rFonts w:asciiTheme="minorHAnsi" w:hAnsiTheme="minorHAnsi" w:cstheme="minorHAnsi"/>
          <w:sz w:val="22"/>
          <w:szCs w:val="22"/>
        </w:rPr>
        <w:t xml:space="preserve">Uiteindelijk zullen er altijd kleine meningsverschillen zijn en of ontstaan. Dit is een normale ontwikkeling en dit houdt alle partijen scherp. Derhalve open we er altijd met u als ouder op een prettige manier uit te komen waarin we elkaar tips en feedbackgeven. Pedagogisch medewerkers en ouders proberen een open sfeer te </w:t>
      </w:r>
      <w:proofErr w:type="spellStart"/>
      <w:r w:rsidRPr="003105CE">
        <w:rPr>
          <w:rFonts w:asciiTheme="minorHAnsi" w:hAnsiTheme="minorHAnsi" w:cstheme="minorHAnsi"/>
          <w:sz w:val="22"/>
          <w:szCs w:val="22"/>
        </w:rPr>
        <w:t>creëren</w:t>
      </w:r>
      <w:proofErr w:type="spellEnd"/>
      <w:r w:rsidRPr="003105CE">
        <w:rPr>
          <w:rFonts w:asciiTheme="minorHAnsi" w:hAnsiTheme="minorHAnsi" w:cstheme="minorHAnsi"/>
          <w:sz w:val="22"/>
          <w:szCs w:val="22"/>
        </w:rPr>
        <w:t xml:space="preserve"> waarbij allerlei zaken gewoon op de groep besproken kunnen worden. Dit hoeft uiteraard niet altijd onder ophaal tijd maar hier kan ook gewoon een afspraak voor gepland worden. Samen komen we er doorgaans altijd uit. </w:t>
      </w:r>
    </w:p>
    <w:p w14:paraId="61B62A80" w14:textId="77777777" w:rsidR="001B0CCB" w:rsidRPr="003105CE" w:rsidRDefault="001B0CCB" w:rsidP="006A7585">
      <w:pPr>
        <w:rPr>
          <w:rFonts w:asciiTheme="minorHAnsi" w:hAnsiTheme="minorHAnsi" w:cstheme="minorHAnsi"/>
          <w:sz w:val="22"/>
          <w:szCs w:val="22"/>
        </w:rPr>
      </w:pPr>
    </w:p>
    <w:p w14:paraId="4CD396D1" w14:textId="77777777" w:rsidR="00AF0E59" w:rsidRPr="003105CE" w:rsidRDefault="00AF0E59" w:rsidP="00AF0E59">
      <w:pPr>
        <w:rPr>
          <w:rFonts w:asciiTheme="minorHAnsi" w:hAnsiTheme="minorHAnsi" w:cstheme="minorHAnsi"/>
          <w:sz w:val="22"/>
          <w:szCs w:val="22"/>
        </w:rPr>
      </w:pPr>
    </w:p>
    <w:p w14:paraId="15F50450" w14:textId="71191099" w:rsidR="00AF0E59" w:rsidRDefault="00AF0E59" w:rsidP="00811D4C">
      <w:pPr>
        <w:rPr>
          <w:rFonts w:asciiTheme="minorHAnsi" w:hAnsiTheme="minorHAnsi" w:cstheme="minorHAnsi"/>
          <w:color w:val="000000" w:themeColor="text1"/>
          <w:sz w:val="22"/>
          <w:szCs w:val="22"/>
        </w:rPr>
      </w:pPr>
    </w:p>
    <w:p w14:paraId="699EA7FA" w14:textId="069F1F54" w:rsidR="00CC39F3" w:rsidRDefault="00CC39F3" w:rsidP="00811D4C">
      <w:pPr>
        <w:rPr>
          <w:rFonts w:asciiTheme="minorHAnsi" w:hAnsiTheme="minorHAnsi" w:cstheme="minorHAnsi"/>
          <w:color w:val="000000" w:themeColor="text1"/>
          <w:sz w:val="22"/>
          <w:szCs w:val="22"/>
        </w:rPr>
      </w:pPr>
    </w:p>
    <w:p w14:paraId="21819682" w14:textId="0377CD86" w:rsidR="00CC39F3" w:rsidRDefault="00CC39F3" w:rsidP="00811D4C">
      <w:pPr>
        <w:rPr>
          <w:rFonts w:asciiTheme="minorHAnsi" w:hAnsiTheme="minorHAnsi" w:cstheme="minorHAnsi"/>
          <w:color w:val="000000" w:themeColor="text1"/>
          <w:sz w:val="22"/>
          <w:szCs w:val="22"/>
        </w:rPr>
      </w:pPr>
    </w:p>
    <w:p w14:paraId="26144E6B" w14:textId="77777777" w:rsidR="00CC39F3" w:rsidRPr="003105CE" w:rsidRDefault="00CC39F3" w:rsidP="00811D4C">
      <w:pPr>
        <w:rPr>
          <w:rFonts w:asciiTheme="minorHAnsi" w:hAnsiTheme="minorHAnsi" w:cstheme="minorHAnsi"/>
          <w:color w:val="000000" w:themeColor="text1"/>
          <w:sz w:val="22"/>
          <w:szCs w:val="22"/>
        </w:rPr>
      </w:pPr>
    </w:p>
    <w:p w14:paraId="14A9A88D" w14:textId="3FB81BFF" w:rsidR="004B1A2F" w:rsidRPr="003105CE" w:rsidRDefault="004B1A2F" w:rsidP="00811D4C">
      <w:pPr>
        <w:rPr>
          <w:rFonts w:asciiTheme="minorHAnsi" w:hAnsiTheme="minorHAnsi" w:cstheme="minorHAnsi"/>
          <w:color w:val="000000" w:themeColor="text1"/>
          <w:sz w:val="22"/>
          <w:szCs w:val="22"/>
        </w:rPr>
      </w:pPr>
    </w:p>
    <w:p w14:paraId="12D72A42" w14:textId="5488EE2F" w:rsidR="003A489D" w:rsidRPr="003105CE" w:rsidRDefault="003A489D" w:rsidP="00363362">
      <w:pPr>
        <w:pStyle w:val="Kop1"/>
        <w:rPr>
          <w:rFonts w:asciiTheme="minorHAnsi" w:hAnsiTheme="minorHAnsi" w:cstheme="minorHAnsi"/>
          <w:sz w:val="22"/>
          <w:szCs w:val="22"/>
        </w:rPr>
      </w:pPr>
      <w:bookmarkStart w:id="167" w:name="_Toc44452501"/>
      <w:bookmarkStart w:id="168" w:name="_Toc88037787"/>
      <w:bookmarkStart w:id="169" w:name="_Toc4790984"/>
      <w:r w:rsidRPr="003105CE">
        <w:rPr>
          <w:rFonts w:asciiTheme="minorHAnsi" w:hAnsiTheme="minorHAnsi" w:cstheme="minorHAnsi"/>
          <w:sz w:val="22"/>
          <w:szCs w:val="22"/>
        </w:rPr>
        <w:lastRenderedPageBreak/>
        <w:t xml:space="preserve">Bijlage 1 </w:t>
      </w:r>
      <w:r w:rsidRPr="003105CE">
        <w:rPr>
          <w:rFonts w:asciiTheme="minorHAnsi" w:hAnsiTheme="minorHAnsi" w:cstheme="minorHAnsi"/>
          <w:sz w:val="22"/>
          <w:szCs w:val="22"/>
        </w:rPr>
        <w:tab/>
        <w:t>Rapport van veiligheid &amp; Gezondheid</w:t>
      </w:r>
      <w:bookmarkEnd w:id="167"/>
      <w:bookmarkEnd w:id="168"/>
    </w:p>
    <w:p w14:paraId="0D9E0C1E" w14:textId="77777777" w:rsidR="003A489D" w:rsidRPr="003105CE" w:rsidRDefault="003A489D" w:rsidP="001B0CCB">
      <w:pPr>
        <w:pStyle w:val="Kop2"/>
        <w:rPr>
          <w:sz w:val="22"/>
          <w:szCs w:val="22"/>
        </w:rPr>
      </w:pPr>
      <w:bookmarkStart w:id="170" w:name="_Toc44452502"/>
    </w:p>
    <w:p w14:paraId="637CD9FA" w14:textId="2BCEBDE4" w:rsidR="003A489D" w:rsidRPr="003105CE" w:rsidRDefault="003A489D" w:rsidP="001B0CCB">
      <w:pPr>
        <w:pStyle w:val="Kop2"/>
        <w:rPr>
          <w:sz w:val="22"/>
          <w:szCs w:val="22"/>
        </w:rPr>
      </w:pPr>
      <w:bookmarkStart w:id="171" w:name="_Toc88037788"/>
      <w:r w:rsidRPr="003105CE">
        <w:rPr>
          <w:sz w:val="22"/>
          <w:szCs w:val="22"/>
        </w:rPr>
        <w:t>Rapport van Veiligheid</w:t>
      </w:r>
      <w:bookmarkEnd w:id="170"/>
      <w:bookmarkEnd w:id="171"/>
      <w:r w:rsidR="0051573D" w:rsidRPr="003105CE">
        <w:rPr>
          <w:sz w:val="22"/>
          <w:szCs w:val="22"/>
        </w:rPr>
        <w:t xml:space="preserve"> </w:t>
      </w:r>
    </w:p>
    <w:p w14:paraId="24DED230" w14:textId="535D73ED" w:rsidR="003A489D" w:rsidRPr="003105CE" w:rsidRDefault="003A489D" w:rsidP="003A489D">
      <w:pPr>
        <w:rPr>
          <w:rFonts w:asciiTheme="minorHAnsi" w:hAnsiTheme="minorHAnsi" w:cstheme="minorHAnsi"/>
          <w:b/>
          <w:bCs/>
          <w:sz w:val="22"/>
          <w:szCs w:val="22"/>
        </w:rPr>
      </w:pPr>
      <w:r w:rsidRPr="003105CE">
        <w:rPr>
          <w:rFonts w:asciiTheme="minorHAnsi" w:hAnsiTheme="minorHAnsi" w:cstheme="minorHAnsi"/>
          <w:sz w:val="22"/>
          <w:szCs w:val="22"/>
        </w:rPr>
        <w:t xml:space="preserve">Deadline: </w:t>
      </w:r>
      <w:r w:rsidRPr="003105CE">
        <w:rPr>
          <w:rFonts w:asciiTheme="minorHAnsi" w:hAnsiTheme="minorHAnsi" w:cstheme="minorHAnsi"/>
          <w:sz w:val="22"/>
          <w:szCs w:val="22"/>
        </w:rPr>
        <w:tab/>
      </w:r>
      <w:r w:rsidR="00F31B04" w:rsidRPr="003105CE">
        <w:rPr>
          <w:rFonts w:asciiTheme="minorHAnsi" w:hAnsiTheme="minorHAnsi" w:cstheme="minorHAnsi"/>
          <w:b/>
          <w:bCs/>
          <w:sz w:val="22"/>
          <w:szCs w:val="22"/>
        </w:rPr>
        <w:t>30 november 202</w:t>
      </w:r>
      <w:r w:rsidR="00CC39F3">
        <w:rPr>
          <w:rFonts w:asciiTheme="minorHAnsi" w:hAnsiTheme="minorHAnsi" w:cstheme="minorHAnsi"/>
          <w:b/>
          <w:bCs/>
          <w:sz w:val="22"/>
          <w:szCs w:val="22"/>
        </w:rPr>
        <w:t>2</w:t>
      </w:r>
    </w:p>
    <w:p w14:paraId="13324C4A" w14:textId="5B3A53A5" w:rsidR="003A489D" w:rsidRPr="003105CE" w:rsidRDefault="003A489D" w:rsidP="003A489D">
      <w:pPr>
        <w:rPr>
          <w:rFonts w:asciiTheme="minorHAnsi" w:hAnsiTheme="minorHAnsi" w:cstheme="minorHAnsi"/>
          <w:b/>
          <w:bCs/>
          <w:sz w:val="22"/>
          <w:szCs w:val="22"/>
        </w:rPr>
      </w:pPr>
      <w:r w:rsidRPr="003105CE">
        <w:rPr>
          <w:rFonts w:asciiTheme="minorHAnsi" w:hAnsiTheme="minorHAnsi" w:cstheme="minorHAnsi"/>
          <w:sz w:val="22"/>
          <w:szCs w:val="22"/>
        </w:rPr>
        <w:t xml:space="preserve">Afgerond: </w:t>
      </w:r>
      <w:r w:rsidR="00F8029A" w:rsidRPr="003105CE">
        <w:rPr>
          <w:rFonts w:asciiTheme="minorHAnsi" w:hAnsiTheme="minorHAnsi" w:cstheme="minorHAnsi"/>
          <w:sz w:val="22"/>
          <w:szCs w:val="22"/>
        </w:rPr>
        <w:tab/>
      </w:r>
      <w:r w:rsidR="00CC39F3">
        <w:rPr>
          <w:rFonts w:asciiTheme="minorHAnsi" w:hAnsiTheme="minorHAnsi" w:cstheme="minorHAnsi"/>
          <w:b/>
          <w:bCs/>
          <w:sz w:val="22"/>
          <w:szCs w:val="22"/>
        </w:rPr>
        <w:t>14-03-2022</w:t>
      </w:r>
    </w:p>
    <w:p w14:paraId="0BA565FD" w14:textId="6428A06C" w:rsidR="003A489D" w:rsidRPr="003105CE" w:rsidRDefault="003A489D" w:rsidP="003A489D">
      <w:pPr>
        <w:rPr>
          <w:rFonts w:asciiTheme="minorHAnsi" w:hAnsiTheme="minorHAnsi" w:cstheme="minorHAnsi"/>
          <w:sz w:val="22"/>
          <w:szCs w:val="22"/>
        </w:rPr>
      </w:pPr>
    </w:p>
    <w:bookmarkStart w:id="172" w:name="_Toc54909084"/>
    <w:p w14:paraId="22598993"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noProof/>
          <w:color w:val="92D050"/>
          <w:sz w:val="22"/>
          <w:szCs w:val="22"/>
        </w:rPr>
        <mc:AlternateContent>
          <mc:Choice Requires="wpg">
            <w:drawing>
              <wp:anchor distT="0" distB="0" distL="114300" distR="114300" simplePos="0" relativeHeight="251680768" behindDoc="0" locked="0" layoutInCell="1" allowOverlap="1" wp14:anchorId="7AE4C525" wp14:editId="356C1753">
                <wp:simplePos x="0" y="0"/>
                <wp:positionH relativeFrom="page">
                  <wp:posOffset>6450330</wp:posOffset>
                </wp:positionH>
                <wp:positionV relativeFrom="paragraph">
                  <wp:posOffset>-46990</wp:posOffset>
                </wp:positionV>
                <wp:extent cx="463550" cy="401320"/>
                <wp:effectExtent l="30480" t="38735" r="29845" b="7620"/>
                <wp:wrapNone/>
                <wp:docPr id="169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01320"/>
                          <a:chOff x="10158" y="-74"/>
                          <a:chExt cx="730" cy="632"/>
                        </a:xfrm>
                      </wpg:grpSpPr>
                      <wps:wsp>
                        <wps:cNvPr id="1692" name="Freeform 781"/>
                        <wps:cNvSpPr>
                          <a:spLocks/>
                        </wps:cNvSpPr>
                        <wps:spPr bwMode="auto">
                          <a:xfrm>
                            <a:off x="10184" y="-48"/>
                            <a:ext cx="677" cy="579"/>
                          </a:xfrm>
                          <a:custGeom>
                            <a:avLst/>
                            <a:gdLst>
                              <a:gd name="T0" fmla="+- 0 10523 10185"/>
                              <a:gd name="T1" fmla="*/ T0 w 677"/>
                              <a:gd name="T2" fmla="+- 0 -47 -47"/>
                              <a:gd name="T3" fmla="*/ -47 h 579"/>
                              <a:gd name="T4" fmla="+- 0 10694 10185"/>
                              <a:gd name="T5" fmla="*/ T4 w 677"/>
                              <a:gd name="T6" fmla="+- 0 241 -47"/>
                              <a:gd name="T7" fmla="*/ 241 h 579"/>
                              <a:gd name="T8" fmla="+- 0 10861 10185"/>
                              <a:gd name="T9" fmla="*/ T8 w 677"/>
                              <a:gd name="T10" fmla="+- 0 531 -47"/>
                              <a:gd name="T11" fmla="*/ 531 h 579"/>
                              <a:gd name="T12" fmla="+- 0 10185 10185"/>
                              <a:gd name="T13" fmla="*/ T12 w 677"/>
                              <a:gd name="T14" fmla="+- 0 531 -47"/>
                              <a:gd name="T15" fmla="*/ 531 h 579"/>
                              <a:gd name="T16" fmla="+- 0 10352 10185"/>
                              <a:gd name="T17" fmla="*/ T16 w 677"/>
                              <a:gd name="T18" fmla="+- 0 241 -47"/>
                              <a:gd name="T19" fmla="*/ 241 h 579"/>
                              <a:gd name="T20" fmla="+- 0 10523 10185"/>
                              <a:gd name="T21" fmla="*/ T20 w 677"/>
                              <a:gd name="T22" fmla="+- 0 -47 -47"/>
                              <a:gd name="T23" fmla="*/ -47 h 579"/>
                            </a:gdLst>
                            <a:ahLst/>
                            <a:cxnLst>
                              <a:cxn ang="0">
                                <a:pos x="T1" y="T3"/>
                              </a:cxn>
                              <a:cxn ang="0">
                                <a:pos x="T5" y="T7"/>
                              </a:cxn>
                              <a:cxn ang="0">
                                <a:pos x="T9" y="T11"/>
                              </a:cxn>
                              <a:cxn ang="0">
                                <a:pos x="T13" y="T15"/>
                              </a:cxn>
                              <a:cxn ang="0">
                                <a:pos x="T17" y="T19"/>
                              </a:cxn>
                              <a:cxn ang="0">
                                <a:pos x="T21" y="T23"/>
                              </a:cxn>
                            </a:cxnLst>
                            <a:rect l="0" t="0" r="r" b="b"/>
                            <a:pathLst>
                              <a:path w="677" h="579">
                                <a:moveTo>
                                  <a:pt x="338" y="0"/>
                                </a:moveTo>
                                <a:lnTo>
                                  <a:pt x="509" y="288"/>
                                </a:lnTo>
                                <a:lnTo>
                                  <a:pt x="676" y="578"/>
                                </a:lnTo>
                                <a:lnTo>
                                  <a:pt x="0" y="578"/>
                                </a:lnTo>
                                <a:lnTo>
                                  <a:pt x="167" y="288"/>
                                </a:lnTo>
                                <a:lnTo>
                                  <a:pt x="338" y="0"/>
                                </a:lnTo>
                                <a:close/>
                              </a:path>
                            </a:pathLst>
                          </a:custGeom>
                          <a:noFill/>
                          <a:ln w="33739">
                            <a:solidFill>
                              <a:srgbClr val="BF24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4" name="Picture 7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401" y="175"/>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2EAB91" id="Group 779" o:spid="_x0000_s1026" style="position:absolute;margin-left:507.9pt;margin-top:-3.7pt;width:36.5pt;height:31.6pt;z-index:251680768;mso-position-horizontal-relative:page" coordorigin="10158,-74" coordsize="7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">
                <v:shape id="Freeform 781" o:spid="_x0000_s1027" style="position:absolute;left:10184;top:-48;width:677;height:579;visibility:visible;mso-wrap-style:square;v-text-anchor:top" coordsize="67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" path="m338,l509,288,676,578,,578,167,288,338,xe" filled="f" strokecolor="#bf2426" strokeweight=".93719mm">
                  <v:path arrowok="t" o:connecttype="custom" o:connectlocs="338,-47;509,241;676,531;0,531;167,241;338,-47" o:connectangles="0,0,0,0,0,0"/>
                </v:shape>
                <v:shape id="Picture 780" o:spid="_x0000_s1028" type="#_x0000_t75" style="position:absolute;left:10401;top:175;width:2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">
                  <v:imagedata r:id="rId49" o:title=""/>
                </v:shape>
                <w10:wrap anchorx="page"/>
              </v:group>
            </w:pict>
          </mc:Fallback>
        </mc:AlternateContent>
      </w:r>
      <w:r w:rsidRPr="003105CE">
        <w:rPr>
          <w:rFonts w:asciiTheme="minorHAnsi" w:hAnsiTheme="minorHAnsi" w:cstheme="minorHAnsi"/>
          <w:b/>
          <w:bCs/>
          <w:color w:val="92D050"/>
          <w:w w:val="110"/>
          <w:sz w:val="22"/>
          <w:szCs w:val="22"/>
        </w:rPr>
        <w:t>Entree</w:t>
      </w:r>
      <w:bookmarkEnd w:id="172"/>
    </w:p>
    <w:p w14:paraId="5FFF892B" w14:textId="77777777" w:rsidR="000139C2" w:rsidRPr="003105CE" w:rsidRDefault="000139C2" w:rsidP="000139C2">
      <w:pPr>
        <w:pStyle w:val="Plattetekst"/>
        <w:spacing w:before="6" w:after="1"/>
        <w:rPr>
          <w:rFonts w:asciiTheme="minorHAnsi" w:hAnsiTheme="minorHAnsi" w:cstheme="minorHAnsi"/>
          <w:b/>
          <w:sz w:val="22"/>
          <w:szCs w:val="22"/>
        </w:rPr>
      </w:pPr>
    </w:p>
    <w:tbl>
      <w:tblPr>
        <w:tblW w:w="9993"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9"/>
        <w:gridCol w:w="910"/>
        <w:gridCol w:w="842"/>
        <w:gridCol w:w="1069"/>
        <w:gridCol w:w="1206"/>
        <w:gridCol w:w="1216"/>
        <w:gridCol w:w="457"/>
        <w:gridCol w:w="289"/>
        <w:gridCol w:w="292"/>
        <w:gridCol w:w="483"/>
      </w:tblGrid>
      <w:tr w:rsidR="000139C2" w:rsidRPr="003105CE" w14:paraId="7C44FCB3" w14:textId="77777777" w:rsidTr="009E5DEA">
        <w:trPr>
          <w:trHeight w:val="204"/>
        </w:trPr>
        <w:tc>
          <w:tcPr>
            <w:tcW w:w="3229" w:type="dxa"/>
            <w:tcBorders>
              <w:top w:val="nil"/>
              <w:left w:val="nil"/>
            </w:tcBorders>
          </w:tcPr>
          <w:p w14:paraId="693E1C5F" w14:textId="77777777" w:rsidR="000139C2" w:rsidRPr="003105CE" w:rsidRDefault="000139C2" w:rsidP="009E5DEA">
            <w:pPr>
              <w:pStyle w:val="TableParagraph"/>
              <w:tabs>
                <w:tab w:val="left" w:pos="1397"/>
              </w:tabs>
              <w:spacing w:line="180"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3"/>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36"/>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5"/>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6"/>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tcBorders>
          </w:tcPr>
          <w:p w14:paraId="0ED35BFB" w14:textId="77777777" w:rsidR="000139C2" w:rsidRPr="003105CE" w:rsidRDefault="000139C2" w:rsidP="009E5DEA">
            <w:pPr>
              <w:pStyle w:val="TableParagraph"/>
              <w:spacing w:line="172" w:lineRule="exact"/>
              <w:ind w:left="151"/>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5D7C5C23" w14:textId="77777777" w:rsidR="000139C2" w:rsidRPr="003105CE" w:rsidRDefault="000139C2" w:rsidP="009E5DEA">
            <w:pPr>
              <w:pStyle w:val="TableParagraph"/>
              <w:spacing w:line="172" w:lineRule="exact"/>
              <w:ind w:left="404"/>
              <w:rPr>
                <w:rFonts w:asciiTheme="minorHAnsi" w:hAnsiTheme="minorHAnsi" w:cstheme="minorHAnsi"/>
                <w:b/>
              </w:rPr>
            </w:pPr>
            <w:r w:rsidRPr="003105CE">
              <w:rPr>
                <w:rFonts w:asciiTheme="minorHAnsi" w:hAnsiTheme="minorHAnsi" w:cstheme="minorHAnsi"/>
                <w:b/>
                <w:w w:val="95"/>
              </w:rPr>
              <w:t>KANS OP ERNSTIG LETSEL</w:t>
            </w:r>
          </w:p>
        </w:tc>
        <w:tc>
          <w:tcPr>
            <w:tcW w:w="1521" w:type="dxa"/>
            <w:gridSpan w:val="4"/>
            <w:tcBorders>
              <w:top w:val="nil"/>
              <w:right w:val="nil"/>
            </w:tcBorders>
          </w:tcPr>
          <w:p w14:paraId="06E78E26" w14:textId="77777777" w:rsidR="000139C2" w:rsidRPr="003105CE" w:rsidRDefault="000139C2" w:rsidP="009E5DEA">
            <w:pPr>
              <w:pStyle w:val="TableParagraph"/>
              <w:spacing w:before="8"/>
              <w:ind w:left="327"/>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5DB336BD" w14:textId="77777777" w:rsidTr="009E5DEA">
        <w:trPr>
          <w:trHeight w:val="318"/>
        </w:trPr>
        <w:tc>
          <w:tcPr>
            <w:tcW w:w="3229" w:type="dxa"/>
            <w:tcBorders>
              <w:left w:val="nil"/>
            </w:tcBorders>
            <w:shd w:val="clear" w:color="auto" w:fill="F2F6E3"/>
          </w:tcPr>
          <w:p w14:paraId="7D9F685E"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6773DC67" w14:textId="77777777" w:rsidR="000139C2" w:rsidRPr="003105CE" w:rsidRDefault="000139C2" w:rsidP="009E5DEA">
            <w:pPr>
              <w:pStyle w:val="TableParagraph"/>
              <w:spacing w:before="72"/>
              <w:ind w:left="174"/>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62DB37CE" w14:textId="77777777" w:rsidR="000139C2" w:rsidRPr="003105CE" w:rsidRDefault="000139C2" w:rsidP="009E5DEA">
            <w:pPr>
              <w:pStyle w:val="TableParagraph"/>
              <w:spacing w:before="72"/>
              <w:ind w:left="182"/>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0EF8B241" w14:textId="77777777" w:rsidR="000139C2" w:rsidRPr="003105CE" w:rsidRDefault="000139C2" w:rsidP="009E5DEA">
            <w:pPr>
              <w:pStyle w:val="TableParagraph"/>
              <w:spacing w:before="72"/>
              <w:ind w:left="276"/>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75DB27F9" w14:textId="77777777" w:rsidR="000139C2" w:rsidRPr="003105CE" w:rsidRDefault="000139C2" w:rsidP="009E5DEA">
            <w:pPr>
              <w:pStyle w:val="TableParagraph"/>
              <w:spacing w:before="72"/>
              <w:ind w:left="510"/>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73997CC8" w14:textId="77777777" w:rsidR="000139C2" w:rsidRPr="003105CE" w:rsidRDefault="000139C2" w:rsidP="009E5DEA">
            <w:pPr>
              <w:pStyle w:val="TableParagraph"/>
              <w:spacing w:before="72"/>
              <w:ind w:left="22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6254F246" w14:textId="77777777" w:rsidR="000139C2" w:rsidRPr="003105CE" w:rsidRDefault="000139C2" w:rsidP="009E5DEA">
            <w:pPr>
              <w:pStyle w:val="TableParagraph"/>
              <w:spacing w:before="73"/>
              <w:ind w:left="241"/>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6FDF5DBD" w14:textId="77777777" w:rsidR="000139C2" w:rsidRPr="003105CE" w:rsidRDefault="000139C2" w:rsidP="009E5DEA">
            <w:pPr>
              <w:pStyle w:val="TableParagraph"/>
              <w:spacing w:before="73"/>
              <w:ind w:left="66"/>
              <w:rPr>
                <w:rFonts w:asciiTheme="minorHAnsi" w:hAnsiTheme="minorHAnsi" w:cstheme="minorHAnsi"/>
                <w:b/>
              </w:rPr>
            </w:pPr>
            <w:r w:rsidRPr="003105CE">
              <w:rPr>
                <w:rFonts w:asciiTheme="minorHAnsi" w:hAnsiTheme="minorHAnsi" w:cstheme="minorHAnsi"/>
                <w:b/>
                <w:w w:val="95"/>
              </w:rPr>
              <w:t>A 2</w:t>
            </w:r>
          </w:p>
        </w:tc>
        <w:tc>
          <w:tcPr>
            <w:tcW w:w="292" w:type="dxa"/>
            <w:shd w:val="clear" w:color="auto" w:fill="F2F6E3"/>
          </w:tcPr>
          <w:p w14:paraId="671C1498" w14:textId="77777777" w:rsidR="000139C2" w:rsidRPr="003105CE" w:rsidRDefault="000139C2" w:rsidP="009E5DEA">
            <w:pPr>
              <w:pStyle w:val="TableParagraph"/>
              <w:spacing w:before="73"/>
              <w:ind w:left="73"/>
              <w:rPr>
                <w:rFonts w:asciiTheme="minorHAnsi" w:hAnsiTheme="minorHAnsi" w:cstheme="minorHAnsi"/>
                <w:b/>
              </w:rPr>
            </w:pPr>
            <w:r w:rsidRPr="003105CE">
              <w:rPr>
                <w:rFonts w:asciiTheme="minorHAnsi" w:hAnsiTheme="minorHAnsi" w:cstheme="minorHAnsi"/>
                <w:b/>
              </w:rPr>
              <w:t>B 1</w:t>
            </w:r>
          </w:p>
        </w:tc>
        <w:tc>
          <w:tcPr>
            <w:tcW w:w="483" w:type="dxa"/>
            <w:tcBorders>
              <w:right w:val="nil"/>
            </w:tcBorders>
            <w:shd w:val="clear" w:color="auto" w:fill="F2F6E3"/>
          </w:tcPr>
          <w:p w14:paraId="3B4EEBA7" w14:textId="77777777" w:rsidR="000139C2" w:rsidRPr="003105CE" w:rsidRDefault="000139C2" w:rsidP="009E5DEA">
            <w:pPr>
              <w:pStyle w:val="TableParagraph"/>
              <w:spacing w:before="73"/>
              <w:ind w:left="77"/>
              <w:rPr>
                <w:rFonts w:asciiTheme="minorHAnsi" w:hAnsiTheme="minorHAnsi" w:cstheme="minorHAnsi"/>
                <w:b/>
              </w:rPr>
            </w:pPr>
            <w:r w:rsidRPr="003105CE">
              <w:rPr>
                <w:rFonts w:asciiTheme="minorHAnsi" w:hAnsiTheme="minorHAnsi" w:cstheme="minorHAnsi"/>
                <w:b/>
              </w:rPr>
              <w:t>B 2</w:t>
            </w:r>
          </w:p>
        </w:tc>
      </w:tr>
      <w:tr w:rsidR="000139C2" w:rsidRPr="003105CE" w14:paraId="1F137912" w14:textId="77777777" w:rsidTr="009E5DEA">
        <w:trPr>
          <w:trHeight w:val="395"/>
        </w:trPr>
        <w:tc>
          <w:tcPr>
            <w:tcW w:w="3229" w:type="dxa"/>
            <w:tcBorders>
              <w:left w:val="nil"/>
            </w:tcBorders>
          </w:tcPr>
          <w:p w14:paraId="3F47DF08" w14:textId="77777777" w:rsidR="000139C2" w:rsidRPr="003105CE" w:rsidRDefault="000139C2" w:rsidP="000139C2">
            <w:pPr>
              <w:pStyle w:val="TableParagraph"/>
              <w:numPr>
                <w:ilvl w:val="0"/>
                <w:numId w:val="17"/>
              </w:numPr>
              <w:tabs>
                <w:tab w:val="left" w:pos="2922"/>
              </w:tabs>
              <w:spacing w:before="152" w:line="223" w:lineRule="exact"/>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niet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bij</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trapleuning</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kan</w:t>
            </w:r>
            <w:r w:rsidRPr="003105CE">
              <w:rPr>
                <w:rFonts w:asciiTheme="minorHAnsi" w:hAnsiTheme="minorHAnsi" w:cstheme="minorHAnsi"/>
                <w:w w:val="85"/>
                <w:lang w:val="nl-NL"/>
              </w:rPr>
              <w:tab/>
            </w:r>
          </w:p>
        </w:tc>
        <w:tc>
          <w:tcPr>
            <w:tcW w:w="2821" w:type="dxa"/>
            <w:gridSpan w:val="3"/>
          </w:tcPr>
          <w:p w14:paraId="4343FEBD" w14:textId="42350E8F" w:rsidR="000139C2" w:rsidRPr="003105CE" w:rsidRDefault="00CC39F3" w:rsidP="009E5DEA">
            <w:pPr>
              <w:pStyle w:val="TableParagraph"/>
              <w:spacing w:before="10"/>
              <w:rPr>
                <w:rFonts w:asciiTheme="minorHAnsi" w:hAnsiTheme="minorHAnsi" w:cstheme="minorHAnsi"/>
                <w:b/>
                <w:lang w:val="nl-NL"/>
              </w:rPr>
            </w:pPr>
            <w:r w:rsidRPr="003105CE">
              <w:rPr>
                <w:rFonts w:asciiTheme="minorHAnsi" w:hAnsiTheme="minorHAnsi" w:cstheme="minorHAnsi"/>
                <w:noProof/>
                <w:position w:val="-3"/>
                <w:lang w:val="nl-NL" w:eastAsia="nl-NL"/>
              </w:rPr>
              <w:drawing>
                <wp:anchor distT="0" distB="0" distL="114300" distR="114300" simplePos="0" relativeHeight="251682816" behindDoc="0" locked="0" layoutInCell="1" allowOverlap="1" wp14:anchorId="0BECD58F" wp14:editId="3A0ACB1A">
                  <wp:simplePos x="0" y="0"/>
                  <wp:positionH relativeFrom="column">
                    <wp:posOffset>143510</wp:posOffset>
                  </wp:positionH>
                  <wp:positionV relativeFrom="paragraph">
                    <wp:posOffset>161925</wp:posOffset>
                  </wp:positionV>
                  <wp:extent cx="137795" cy="137795"/>
                  <wp:effectExtent l="0" t="0" r="0" b="0"/>
                  <wp:wrapSquare wrapText="bothSides"/>
                  <wp:docPr id="17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795" cy="137795"/>
                          </a:xfrm>
                          <a:prstGeom prst="rect">
                            <a:avLst/>
                          </a:prstGeom>
                        </pic:spPr>
                      </pic:pic>
                    </a:graphicData>
                  </a:graphic>
                  <wp14:sizeRelH relativeFrom="margin">
                    <wp14:pctWidth>0</wp14:pctWidth>
                  </wp14:sizeRelH>
                  <wp14:sizeRelV relativeFrom="margin">
                    <wp14:pctHeight>0</wp14:pctHeight>
                  </wp14:sizeRelV>
                </wp:anchor>
              </w:drawing>
            </w:r>
          </w:p>
          <w:p w14:paraId="2290616B" w14:textId="680A4090" w:rsidR="000139C2" w:rsidRPr="003105CE" w:rsidRDefault="000139C2" w:rsidP="00CC39F3">
            <w:pPr>
              <w:pStyle w:val="TableParagraph"/>
              <w:tabs>
                <w:tab w:val="left" w:pos="1176"/>
                <w:tab w:val="left" w:pos="2092"/>
              </w:tabs>
              <w:spacing w:line="187" w:lineRule="exact"/>
              <w:rPr>
                <w:rFonts w:asciiTheme="minorHAnsi" w:hAnsiTheme="minorHAnsi" w:cstheme="minorHAnsi"/>
              </w:rPr>
            </w:pPr>
            <w:r w:rsidRPr="003105CE">
              <w:rPr>
                <w:rFonts w:asciiTheme="minorHAnsi" w:hAnsiTheme="minorHAnsi" w:cstheme="minorHAnsi"/>
                <w:position w:val="-3"/>
              </w:rPr>
              <w:tab/>
            </w:r>
            <w:r w:rsidR="00CC39F3">
              <w:rPr>
                <w:rFonts w:asciiTheme="minorHAnsi" w:hAnsiTheme="minorHAnsi" w:cstheme="minorHAnsi"/>
                <w:noProof/>
                <w:position w:val="-3"/>
                <w:lang w:val="nl-NL" w:eastAsia="nl-NL"/>
              </w:rPr>
              <w:t>X</w:t>
            </w:r>
            <w:r w:rsidRPr="003105CE">
              <w:rPr>
                <w:rFonts w:asciiTheme="minorHAnsi" w:hAnsiTheme="minorHAnsi" w:cstheme="minorHAnsi"/>
                <w:position w:val="-3"/>
              </w:rPr>
              <w:tab/>
            </w:r>
            <w:r w:rsidR="00F11082" w:rsidRPr="003105CE">
              <w:rPr>
                <w:rFonts w:asciiTheme="minorHAnsi" w:hAnsiTheme="minorHAnsi" w:cstheme="minorHAnsi"/>
                <w:noProof/>
                <w:position w:val="-3"/>
                <w:lang w:val="nl-NL" w:eastAsia="nl-NL"/>
              </w:rPr>
              <w:drawing>
                <wp:inline distT="0" distB="0" distL="0" distR="0" wp14:anchorId="44D37AF2" wp14:editId="00208004">
                  <wp:extent cx="119062" cy="119062"/>
                  <wp:effectExtent l="0" t="0" r="0" b="0"/>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17F607A9" w14:textId="77777777" w:rsidR="000139C2" w:rsidRPr="003105CE" w:rsidRDefault="000139C2" w:rsidP="009E5DEA">
            <w:pPr>
              <w:pStyle w:val="TableParagraph"/>
              <w:spacing w:before="10"/>
              <w:rPr>
                <w:rFonts w:asciiTheme="minorHAnsi" w:hAnsiTheme="minorHAnsi" w:cstheme="minorHAnsi"/>
                <w:b/>
              </w:rPr>
            </w:pPr>
          </w:p>
          <w:p w14:paraId="5490A44D" w14:textId="6D3D6210" w:rsidR="000139C2" w:rsidRPr="003105CE" w:rsidRDefault="00F1108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E7E6E9" wp14:editId="69927672">
                  <wp:extent cx="119062" cy="119062"/>
                  <wp:effectExtent l="0" t="0" r="0" b="0"/>
                  <wp:docPr id="15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00451768" wp14:editId="759F9964">
                  <wp:extent cx="119062" cy="119062"/>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BFC09DE" w14:textId="3E3CD765" w:rsidR="000139C2" w:rsidRPr="003105CE" w:rsidRDefault="00272481" w:rsidP="009E5DEA">
            <w:pPr>
              <w:pStyle w:val="TableParagraph"/>
              <w:jc w:val="center"/>
              <w:rPr>
                <w:rFonts w:asciiTheme="minorHAnsi" w:hAnsiTheme="minorHAnsi" w:cstheme="minorHAnsi"/>
              </w:rPr>
            </w:pPr>
            <w:r>
              <w:rPr>
                <w:rFonts w:asciiTheme="minorHAnsi" w:hAnsiTheme="minorHAnsi" w:cstheme="minorHAnsi"/>
              </w:rPr>
              <w:t>A2</w:t>
            </w:r>
          </w:p>
        </w:tc>
      </w:tr>
      <w:tr w:rsidR="000139C2" w:rsidRPr="003105CE" w14:paraId="2E6020C9" w14:textId="77777777" w:rsidTr="009E5DEA">
        <w:trPr>
          <w:trHeight w:val="280"/>
        </w:trPr>
        <w:tc>
          <w:tcPr>
            <w:tcW w:w="3229" w:type="dxa"/>
            <w:tcBorders>
              <w:left w:val="nil"/>
            </w:tcBorders>
          </w:tcPr>
          <w:p w14:paraId="49185ED6"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 Kind valt doordat de trapleuning niet goed vast zit</w:t>
            </w:r>
          </w:p>
        </w:tc>
        <w:tc>
          <w:tcPr>
            <w:tcW w:w="2821" w:type="dxa"/>
            <w:gridSpan w:val="3"/>
          </w:tcPr>
          <w:p w14:paraId="46FB1387" w14:textId="6470FF72" w:rsidR="000139C2" w:rsidRPr="003105CE" w:rsidRDefault="00F1108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78F65A86" wp14:editId="1DFBCEFA">
                  <wp:extent cx="119062" cy="119062"/>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5239FB" wp14:editId="78870176">
                  <wp:extent cx="119062" cy="119062"/>
                  <wp:effectExtent l="0" t="0" r="0" b="0"/>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29290F71" w14:textId="27F4235E" w:rsidR="000139C2" w:rsidRPr="003105CE" w:rsidRDefault="00F1108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FD9F6C" wp14:editId="2BD9CDA6">
                  <wp:extent cx="119062" cy="119062"/>
                  <wp:effectExtent l="0" t="0" r="0" b="0"/>
                  <wp:docPr id="153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60400FE1" wp14:editId="14AE1A62">
                  <wp:extent cx="119062" cy="119062"/>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7421D05" w14:textId="5DA7B5C4" w:rsidR="000139C2" w:rsidRPr="003105CE" w:rsidRDefault="000139C2" w:rsidP="009E5DEA">
            <w:pPr>
              <w:pStyle w:val="TableParagraph"/>
              <w:jc w:val="center"/>
              <w:rPr>
                <w:rFonts w:asciiTheme="minorHAnsi" w:hAnsiTheme="minorHAnsi" w:cstheme="minorHAnsi"/>
              </w:rPr>
            </w:pPr>
          </w:p>
        </w:tc>
      </w:tr>
      <w:tr w:rsidR="000139C2" w:rsidRPr="003105CE" w14:paraId="168CADC4" w14:textId="77777777" w:rsidTr="009E5DEA">
        <w:trPr>
          <w:trHeight w:val="280"/>
        </w:trPr>
        <w:tc>
          <w:tcPr>
            <w:tcW w:w="3229" w:type="dxa"/>
            <w:tcBorders>
              <w:left w:val="nil"/>
            </w:tcBorders>
          </w:tcPr>
          <w:p w14:paraId="38D67BF0" w14:textId="77777777" w:rsidR="000139C2" w:rsidRPr="003105CE" w:rsidRDefault="000139C2" w:rsidP="000139C2">
            <w:pPr>
              <w:pStyle w:val="TableParagraph"/>
              <w:numPr>
                <w:ilvl w:val="0"/>
                <w:numId w:val="17"/>
              </w:numPr>
              <w:spacing w:before="93"/>
              <w:rPr>
                <w:rFonts w:asciiTheme="minorHAnsi" w:hAnsiTheme="minorHAnsi" w:cstheme="minorHAnsi"/>
                <w:lang w:val="nl-NL"/>
              </w:rPr>
            </w:pPr>
            <w:r w:rsidRPr="003105CE">
              <w:rPr>
                <w:rFonts w:asciiTheme="minorHAnsi" w:hAnsiTheme="minorHAnsi" w:cstheme="minorHAnsi"/>
                <w:w w:val="90"/>
                <w:lang w:val="nl-NL"/>
              </w:rPr>
              <w:t>Kind struikelt over een kapotte trede</w:t>
            </w:r>
          </w:p>
        </w:tc>
        <w:tc>
          <w:tcPr>
            <w:tcW w:w="2821" w:type="dxa"/>
            <w:gridSpan w:val="3"/>
          </w:tcPr>
          <w:p w14:paraId="175D7384" w14:textId="77777777" w:rsidR="000139C2" w:rsidRPr="003105CE" w:rsidRDefault="000139C2" w:rsidP="009E5DEA">
            <w:pPr>
              <w:pStyle w:val="TableParagraph"/>
              <w:spacing w:before="7"/>
              <w:rPr>
                <w:rFonts w:asciiTheme="minorHAnsi" w:hAnsiTheme="minorHAnsi" w:cstheme="minorHAnsi"/>
                <w:b/>
                <w:lang w:val="nl-NL"/>
              </w:rPr>
            </w:pPr>
          </w:p>
          <w:p w14:paraId="772553CF" w14:textId="71882C7B" w:rsidR="000139C2" w:rsidRPr="003105CE" w:rsidRDefault="00F1108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26E21D7F" wp14:editId="4B9267E7">
                  <wp:extent cx="119062" cy="119062"/>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8ACFBA" wp14:editId="0A4FC813">
                  <wp:extent cx="119062" cy="119062"/>
                  <wp:effectExtent l="0" t="0" r="0" b="0"/>
                  <wp:docPr id="15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6E0D29A0" w14:textId="77777777" w:rsidR="000139C2" w:rsidRPr="003105CE" w:rsidRDefault="000139C2" w:rsidP="009E5DEA">
            <w:pPr>
              <w:pStyle w:val="TableParagraph"/>
              <w:spacing w:before="7"/>
              <w:rPr>
                <w:rFonts w:asciiTheme="minorHAnsi" w:hAnsiTheme="minorHAnsi" w:cstheme="minorHAnsi"/>
                <w:b/>
              </w:rPr>
            </w:pPr>
          </w:p>
          <w:p w14:paraId="0A02E207" w14:textId="73B46804" w:rsidR="000139C2" w:rsidRPr="003105CE" w:rsidRDefault="00F1108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B075823" wp14:editId="13CD2C21">
                  <wp:extent cx="119062" cy="119062"/>
                  <wp:effectExtent l="0" t="0" r="0" b="0"/>
                  <wp:docPr id="15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4AA8EFCB" wp14:editId="4E0427A5">
                  <wp:extent cx="119062" cy="119062"/>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BA5E69C" w14:textId="6DD01543" w:rsidR="000139C2" w:rsidRPr="003105CE" w:rsidRDefault="000139C2" w:rsidP="009E5DEA">
            <w:pPr>
              <w:pStyle w:val="TableParagraph"/>
              <w:jc w:val="center"/>
              <w:rPr>
                <w:rFonts w:asciiTheme="minorHAnsi" w:hAnsiTheme="minorHAnsi" w:cstheme="minorHAnsi"/>
              </w:rPr>
            </w:pPr>
          </w:p>
        </w:tc>
      </w:tr>
      <w:tr w:rsidR="000139C2" w:rsidRPr="003105CE" w14:paraId="36607CAF" w14:textId="77777777" w:rsidTr="009E5DEA">
        <w:trPr>
          <w:trHeight w:val="280"/>
        </w:trPr>
        <w:tc>
          <w:tcPr>
            <w:tcW w:w="3229" w:type="dxa"/>
            <w:tcBorders>
              <w:left w:val="nil"/>
            </w:tcBorders>
          </w:tcPr>
          <w:p w14:paraId="2DF2E96F"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4. Kind glijdt uit op een gladde trede</w:t>
            </w:r>
          </w:p>
        </w:tc>
        <w:tc>
          <w:tcPr>
            <w:tcW w:w="2821" w:type="dxa"/>
            <w:gridSpan w:val="3"/>
          </w:tcPr>
          <w:p w14:paraId="5AF207C3" w14:textId="46C7566F" w:rsidR="000139C2" w:rsidRPr="003105CE" w:rsidRDefault="00272481"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anchor distT="0" distB="0" distL="114300" distR="114300" simplePos="0" relativeHeight="251683840" behindDoc="1" locked="0" layoutInCell="1" allowOverlap="1" wp14:anchorId="7203DF48" wp14:editId="31FEAFC8">
                  <wp:simplePos x="0" y="0"/>
                  <wp:positionH relativeFrom="column">
                    <wp:posOffset>187960</wp:posOffset>
                  </wp:positionH>
                  <wp:positionV relativeFrom="paragraph">
                    <wp:posOffset>44450</wp:posOffset>
                  </wp:positionV>
                  <wp:extent cx="118745" cy="118745"/>
                  <wp:effectExtent l="0" t="0" r="0" b="0"/>
                  <wp:wrapTight wrapText="bothSides">
                    <wp:wrapPolygon edited="0">
                      <wp:start x="0" y="0"/>
                      <wp:lineTo x="0" y="17326"/>
                      <wp:lineTo x="17326" y="17326"/>
                      <wp:lineTo x="17326" y="0"/>
                      <wp:lineTo x="0" y="0"/>
                    </wp:wrapPolygon>
                  </wp:wrapTight>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745" cy="118745"/>
                          </a:xfrm>
                          <a:prstGeom prst="rect">
                            <a:avLst/>
                          </a:prstGeom>
                        </pic:spPr>
                      </pic:pic>
                    </a:graphicData>
                  </a:graphic>
                </wp:anchor>
              </w:drawing>
            </w:r>
            <w:r w:rsidR="000139C2" w:rsidRPr="003105CE">
              <w:rPr>
                <w:rFonts w:asciiTheme="minorHAnsi" w:hAnsiTheme="minorHAnsi" w:cstheme="minorHAnsi"/>
                <w:position w:val="-3"/>
              </w:rPr>
              <w:tab/>
            </w:r>
            <w:r>
              <w:rPr>
                <w:rFonts w:asciiTheme="minorHAnsi" w:hAnsiTheme="minorHAnsi" w:cstheme="minorHAnsi"/>
                <w:position w:val="-3"/>
              </w:rPr>
              <w:t>X</w:t>
            </w:r>
            <w:r w:rsidR="000139C2" w:rsidRPr="003105CE">
              <w:rPr>
                <w:rFonts w:asciiTheme="minorHAnsi" w:hAnsiTheme="minorHAnsi" w:cstheme="minorHAnsi"/>
                <w:position w:val="-3"/>
              </w:rPr>
              <w:tab/>
            </w:r>
            <w:r w:rsidR="00F11082" w:rsidRPr="003105CE">
              <w:rPr>
                <w:rFonts w:asciiTheme="minorHAnsi" w:hAnsiTheme="minorHAnsi" w:cstheme="minorHAnsi"/>
                <w:noProof/>
                <w:position w:val="-3"/>
                <w:lang w:val="nl-NL" w:eastAsia="nl-NL"/>
              </w:rPr>
              <w:drawing>
                <wp:inline distT="0" distB="0" distL="0" distR="0" wp14:anchorId="234747D9" wp14:editId="009C0AA8">
                  <wp:extent cx="119062" cy="119062"/>
                  <wp:effectExtent l="0" t="0" r="0" b="0"/>
                  <wp:docPr id="15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1220A5C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D764803" wp14:editId="7DB577B3">
                  <wp:extent cx="119062" cy="119062"/>
                  <wp:effectExtent l="0" t="0" r="0" b="0"/>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BDFB59" wp14:editId="54605FC5">
                  <wp:extent cx="119062" cy="119062"/>
                  <wp:effectExtent l="0" t="0" r="0" b="0"/>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9845FEB" w14:textId="52D643C3" w:rsidR="000139C2" w:rsidRPr="003105CE" w:rsidRDefault="000139C2" w:rsidP="009E5DEA">
            <w:pPr>
              <w:pStyle w:val="TableParagraph"/>
              <w:jc w:val="center"/>
              <w:rPr>
                <w:rFonts w:asciiTheme="minorHAnsi" w:hAnsiTheme="minorHAnsi" w:cstheme="minorHAnsi"/>
              </w:rPr>
            </w:pPr>
          </w:p>
        </w:tc>
      </w:tr>
      <w:tr w:rsidR="000139C2" w:rsidRPr="003105CE" w14:paraId="3BA82FBE" w14:textId="77777777" w:rsidTr="009E5DEA">
        <w:trPr>
          <w:trHeight w:val="280"/>
        </w:trPr>
        <w:tc>
          <w:tcPr>
            <w:tcW w:w="3229" w:type="dxa"/>
            <w:tcBorders>
              <w:left w:val="nil"/>
            </w:tcBorders>
          </w:tcPr>
          <w:p w14:paraId="2E9C15E6"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5. Kind raakt bekneld tussen de treden van een open trap</w:t>
            </w:r>
          </w:p>
        </w:tc>
        <w:tc>
          <w:tcPr>
            <w:tcW w:w="2821" w:type="dxa"/>
            <w:gridSpan w:val="3"/>
          </w:tcPr>
          <w:p w14:paraId="3500E79B" w14:textId="77777777" w:rsidR="000139C2" w:rsidRPr="003105CE" w:rsidRDefault="000139C2" w:rsidP="009E5DEA">
            <w:pPr>
              <w:pStyle w:val="TableParagraph"/>
              <w:spacing w:before="2"/>
              <w:rPr>
                <w:rFonts w:asciiTheme="minorHAnsi" w:hAnsiTheme="minorHAnsi" w:cstheme="minorHAnsi"/>
                <w:b/>
                <w:lang w:val="nl-NL"/>
              </w:rPr>
            </w:pPr>
          </w:p>
          <w:p w14:paraId="7EC1F0FC"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46EBA0" wp14:editId="0BCA118D">
                  <wp:extent cx="119062" cy="119062"/>
                  <wp:effectExtent l="0" t="0" r="0" b="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20FF914" wp14:editId="19D37093">
                  <wp:extent cx="119062" cy="119062"/>
                  <wp:effectExtent l="0" t="0" r="0" b="0"/>
                  <wp:docPr id="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7146DEEB" w14:textId="77777777" w:rsidR="000139C2" w:rsidRPr="003105CE" w:rsidRDefault="000139C2" w:rsidP="009E5DEA">
            <w:pPr>
              <w:pStyle w:val="TableParagraph"/>
              <w:spacing w:before="2"/>
              <w:rPr>
                <w:rFonts w:asciiTheme="minorHAnsi" w:hAnsiTheme="minorHAnsi" w:cstheme="minorHAnsi"/>
                <w:b/>
              </w:rPr>
            </w:pPr>
          </w:p>
          <w:p w14:paraId="46E2C27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F9277FD" wp14:editId="111214C8">
                  <wp:extent cx="119062" cy="119062"/>
                  <wp:effectExtent l="0" t="0" r="0" b="0"/>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B3F766" wp14:editId="7C26ED7A">
                  <wp:extent cx="119062" cy="119062"/>
                  <wp:effectExtent l="0" t="0" r="0" b="0"/>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44A90F8" w14:textId="77777777" w:rsidR="000139C2" w:rsidRPr="003105CE" w:rsidRDefault="000139C2" w:rsidP="009E5DEA">
            <w:pPr>
              <w:pStyle w:val="TableParagraph"/>
              <w:jc w:val="center"/>
              <w:rPr>
                <w:rFonts w:asciiTheme="minorHAnsi" w:hAnsiTheme="minorHAnsi" w:cstheme="minorHAnsi"/>
              </w:rPr>
            </w:pPr>
          </w:p>
        </w:tc>
      </w:tr>
      <w:tr w:rsidR="000139C2" w:rsidRPr="003105CE" w14:paraId="50928F27" w14:textId="77777777" w:rsidTr="009E5DEA">
        <w:trPr>
          <w:trHeight w:val="280"/>
        </w:trPr>
        <w:tc>
          <w:tcPr>
            <w:tcW w:w="3229" w:type="dxa"/>
            <w:tcBorders>
              <w:left w:val="nil"/>
            </w:tcBorders>
          </w:tcPr>
          <w:p w14:paraId="3E3C67F6" w14:textId="77777777" w:rsidR="000139C2" w:rsidRPr="003105CE" w:rsidRDefault="000139C2" w:rsidP="009E5DEA">
            <w:pPr>
              <w:pStyle w:val="TableParagraph"/>
              <w:tabs>
                <w:tab w:val="left" w:pos="2922"/>
              </w:tabs>
              <w:spacing w:before="37" w:line="223" w:lineRule="exact"/>
              <w:ind w:left="8"/>
              <w:rPr>
                <w:rFonts w:asciiTheme="minorHAnsi" w:hAnsiTheme="minorHAnsi" w:cstheme="minorHAnsi"/>
                <w:lang w:val="nl-NL"/>
              </w:rPr>
            </w:pPr>
            <w:r w:rsidRPr="003105CE">
              <w:rPr>
                <w:rFonts w:asciiTheme="minorHAnsi" w:hAnsiTheme="minorHAnsi" w:cstheme="minorHAnsi"/>
                <w:w w:val="95"/>
                <w:lang w:val="nl-NL"/>
              </w:rPr>
              <w:t>6. Kind</w:t>
            </w:r>
            <w:r w:rsidRPr="003105CE">
              <w:rPr>
                <w:rFonts w:asciiTheme="minorHAnsi" w:hAnsiTheme="minorHAnsi" w:cstheme="minorHAnsi"/>
                <w:spacing w:val="-29"/>
                <w:w w:val="95"/>
                <w:lang w:val="nl-NL"/>
              </w:rPr>
              <w:t xml:space="preserve"> </w:t>
            </w:r>
            <w:r w:rsidRPr="003105CE">
              <w:rPr>
                <w:rFonts w:asciiTheme="minorHAnsi" w:hAnsiTheme="minorHAnsi" w:cstheme="minorHAnsi"/>
                <w:w w:val="95"/>
                <w:lang w:val="nl-NL"/>
              </w:rPr>
              <w:t>valt</w:t>
            </w:r>
            <w:r w:rsidRPr="003105CE">
              <w:rPr>
                <w:rFonts w:asciiTheme="minorHAnsi" w:hAnsiTheme="minorHAnsi" w:cstheme="minorHAnsi"/>
                <w:spacing w:val="-29"/>
                <w:w w:val="95"/>
                <w:lang w:val="nl-NL"/>
              </w:rPr>
              <w:t xml:space="preserve"> </w:t>
            </w:r>
            <w:r w:rsidRPr="003105CE">
              <w:rPr>
                <w:rFonts w:asciiTheme="minorHAnsi" w:hAnsiTheme="minorHAnsi" w:cstheme="minorHAnsi"/>
                <w:w w:val="95"/>
                <w:lang w:val="nl-NL"/>
              </w:rPr>
              <w:t>van</w:t>
            </w:r>
            <w:r w:rsidRPr="003105CE">
              <w:rPr>
                <w:rFonts w:asciiTheme="minorHAnsi" w:hAnsiTheme="minorHAnsi" w:cstheme="minorHAnsi"/>
                <w:spacing w:val="-28"/>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9"/>
                <w:w w:val="95"/>
                <w:lang w:val="nl-NL"/>
              </w:rPr>
              <w:t xml:space="preserve"> </w:t>
            </w:r>
            <w:r w:rsidRPr="003105CE">
              <w:rPr>
                <w:rFonts w:asciiTheme="minorHAnsi" w:hAnsiTheme="minorHAnsi" w:cstheme="minorHAnsi"/>
                <w:w w:val="95"/>
                <w:lang w:val="nl-NL"/>
              </w:rPr>
              <w:t>trap</w:t>
            </w:r>
            <w:r w:rsidRPr="003105CE">
              <w:rPr>
                <w:rFonts w:asciiTheme="minorHAnsi" w:hAnsiTheme="minorHAnsi" w:cstheme="minorHAnsi"/>
                <w:spacing w:val="-28"/>
                <w:w w:val="95"/>
                <w:lang w:val="nl-NL"/>
              </w:rPr>
              <w:t xml:space="preserve"> </w:t>
            </w:r>
            <w:r w:rsidRPr="003105CE">
              <w:rPr>
                <w:rFonts w:asciiTheme="minorHAnsi" w:hAnsiTheme="minorHAnsi" w:cstheme="minorHAnsi"/>
                <w:w w:val="95"/>
                <w:lang w:val="nl-NL"/>
              </w:rPr>
              <w:t>af</w:t>
            </w:r>
            <w:r w:rsidRPr="003105CE">
              <w:rPr>
                <w:rFonts w:asciiTheme="minorHAnsi" w:hAnsiTheme="minorHAnsi" w:cstheme="minorHAnsi"/>
                <w:w w:val="95"/>
                <w:lang w:val="nl-NL"/>
              </w:rPr>
              <w:tab/>
            </w:r>
          </w:p>
        </w:tc>
        <w:tc>
          <w:tcPr>
            <w:tcW w:w="2821" w:type="dxa"/>
            <w:gridSpan w:val="3"/>
          </w:tcPr>
          <w:p w14:paraId="2E6D1D56" w14:textId="77777777" w:rsidR="000139C2" w:rsidRPr="003105CE" w:rsidRDefault="000139C2" w:rsidP="009E5DEA">
            <w:pPr>
              <w:pStyle w:val="TableParagraph"/>
              <w:spacing w:before="2"/>
              <w:rPr>
                <w:rFonts w:asciiTheme="minorHAnsi" w:hAnsiTheme="minorHAnsi" w:cstheme="minorHAnsi"/>
                <w:b/>
                <w:lang w:val="nl-NL"/>
              </w:rPr>
            </w:pPr>
          </w:p>
          <w:p w14:paraId="2B0B4555" w14:textId="2BB8F6EB" w:rsidR="000139C2" w:rsidRPr="003105CE" w:rsidRDefault="00F1108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5C53ED15" wp14:editId="1ABB305F">
                  <wp:extent cx="119062" cy="119062"/>
                  <wp:effectExtent l="0" t="0" r="0" b="0"/>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9C78C9" wp14:editId="17D268ED">
                  <wp:extent cx="119062" cy="119062"/>
                  <wp:effectExtent l="0" t="0" r="0" b="0"/>
                  <wp:docPr id="15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6A6FA697" w14:textId="77777777" w:rsidR="000139C2" w:rsidRPr="003105CE" w:rsidRDefault="000139C2" w:rsidP="009E5DEA">
            <w:pPr>
              <w:pStyle w:val="TableParagraph"/>
              <w:spacing w:before="2"/>
              <w:rPr>
                <w:rFonts w:asciiTheme="minorHAnsi" w:hAnsiTheme="minorHAnsi" w:cstheme="minorHAnsi"/>
                <w:b/>
              </w:rPr>
            </w:pPr>
          </w:p>
          <w:p w14:paraId="5856F174" w14:textId="3292D7A0" w:rsidR="000139C2" w:rsidRPr="003105CE" w:rsidRDefault="00F1108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66D1AB" wp14:editId="71865DF7">
                  <wp:extent cx="119062" cy="119062"/>
                  <wp:effectExtent l="0" t="0" r="0" b="0"/>
                  <wp:docPr id="154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1A3B7C03" wp14:editId="77114E36">
                  <wp:extent cx="119062" cy="119062"/>
                  <wp:effectExtent l="0" t="0" r="0" b="0"/>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1A79DFFC" w14:textId="63BDA050" w:rsidR="000139C2" w:rsidRPr="003105CE" w:rsidRDefault="000139C2" w:rsidP="009E5DEA">
            <w:pPr>
              <w:pStyle w:val="TableParagraph"/>
              <w:jc w:val="center"/>
              <w:rPr>
                <w:rFonts w:asciiTheme="minorHAnsi" w:hAnsiTheme="minorHAnsi" w:cstheme="minorHAnsi"/>
              </w:rPr>
            </w:pPr>
          </w:p>
        </w:tc>
      </w:tr>
      <w:tr w:rsidR="000139C2" w:rsidRPr="003105CE" w14:paraId="3D4D082D" w14:textId="77777777" w:rsidTr="009E5DEA">
        <w:trPr>
          <w:trHeight w:val="280"/>
        </w:trPr>
        <w:tc>
          <w:tcPr>
            <w:tcW w:w="3229" w:type="dxa"/>
            <w:tcBorders>
              <w:left w:val="nil"/>
            </w:tcBorders>
          </w:tcPr>
          <w:p w14:paraId="218AA562"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7.Kind valt van de zijkant van de trap</w:t>
            </w:r>
          </w:p>
        </w:tc>
        <w:tc>
          <w:tcPr>
            <w:tcW w:w="2821" w:type="dxa"/>
            <w:gridSpan w:val="3"/>
          </w:tcPr>
          <w:p w14:paraId="5EF76EC0" w14:textId="0A021B21" w:rsidR="000139C2" w:rsidRPr="003105CE" w:rsidRDefault="00F1108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5389FB33" wp14:editId="6F76A6FF">
                  <wp:extent cx="119062" cy="119062"/>
                  <wp:effectExtent l="0" t="0" r="0" b="0"/>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C4F6B5" wp14:editId="2A3938CD">
                  <wp:extent cx="119062" cy="119062"/>
                  <wp:effectExtent l="0" t="0" r="0" b="0"/>
                  <wp:docPr id="153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5560A6E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F16BD0" wp14:editId="09C1E90D">
                  <wp:extent cx="119062" cy="119062"/>
                  <wp:effectExtent l="0" t="0" r="0" b="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164D12" wp14:editId="459791F7">
                  <wp:extent cx="119062" cy="119062"/>
                  <wp:effectExtent l="0" t="0" r="0" b="0"/>
                  <wp:docPr id="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7EF95A6" w14:textId="4B82FAB4" w:rsidR="000139C2" w:rsidRPr="003105CE" w:rsidRDefault="000139C2" w:rsidP="009E5DEA">
            <w:pPr>
              <w:pStyle w:val="TableParagraph"/>
              <w:jc w:val="center"/>
              <w:rPr>
                <w:rFonts w:asciiTheme="minorHAnsi" w:hAnsiTheme="minorHAnsi" w:cstheme="minorHAnsi"/>
              </w:rPr>
            </w:pPr>
          </w:p>
        </w:tc>
      </w:tr>
      <w:tr w:rsidR="000139C2" w:rsidRPr="003105CE" w14:paraId="5EAB1507" w14:textId="77777777" w:rsidTr="009E5DEA">
        <w:trPr>
          <w:trHeight w:val="280"/>
        </w:trPr>
        <w:tc>
          <w:tcPr>
            <w:tcW w:w="3229" w:type="dxa"/>
            <w:tcBorders>
              <w:left w:val="nil"/>
            </w:tcBorders>
          </w:tcPr>
          <w:p w14:paraId="4F3F7E63"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8. Kind raakt bekneld tussen de spijlen van de balustrade</w:t>
            </w:r>
          </w:p>
        </w:tc>
        <w:tc>
          <w:tcPr>
            <w:tcW w:w="2821" w:type="dxa"/>
            <w:gridSpan w:val="3"/>
          </w:tcPr>
          <w:p w14:paraId="51E08636" w14:textId="1DBE495A" w:rsidR="000139C2" w:rsidRPr="003105CE" w:rsidRDefault="00F1108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25A4AA74" wp14:editId="392BE016">
                  <wp:extent cx="119062" cy="119062"/>
                  <wp:effectExtent l="0" t="0" r="0" b="0"/>
                  <wp:docPr id="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35216C" wp14:editId="6C4FE434">
                  <wp:extent cx="119062" cy="119062"/>
                  <wp:effectExtent l="0" t="0" r="0" b="0"/>
                  <wp:docPr id="15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2D89B530" w14:textId="2C074E0D" w:rsidR="000139C2" w:rsidRPr="003105CE" w:rsidRDefault="00F1108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4A19B9" wp14:editId="48C98F3F">
                  <wp:extent cx="119062" cy="119062"/>
                  <wp:effectExtent l="0" t="0" r="0" b="0"/>
                  <wp:docPr id="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63406B74" wp14:editId="39673B93">
                  <wp:extent cx="119062" cy="119062"/>
                  <wp:effectExtent l="0" t="0" r="0" b="0"/>
                  <wp:docPr id="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16F8B7AD" w14:textId="28083C5C" w:rsidR="000139C2" w:rsidRPr="003105CE" w:rsidRDefault="000139C2" w:rsidP="009E5DEA">
            <w:pPr>
              <w:pStyle w:val="TableParagraph"/>
              <w:jc w:val="center"/>
              <w:rPr>
                <w:rFonts w:asciiTheme="minorHAnsi" w:hAnsiTheme="minorHAnsi" w:cstheme="minorHAnsi"/>
              </w:rPr>
            </w:pPr>
          </w:p>
        </w:tc>
      </w:tr>
      <w:tr w:rsidR="000139C2" w:rsidRPr="003105CE" w14:paraId="0DB140B5" w14:textId="77777777" w:rsidTr="009E5DEA">
        <w:trPr>
          <w:trHeight w:val="280"/>
        </w:trPr>
        <w:tc>
          <w:tcPr>
            <w:tcW w:w="3229" w:type="dxa"/>
            <w:tcBorders>
              <w:left w:val="nil"/>
            </w:tcBorders>
          </w:tcPr>
          <w:p w14:paraId="64529BB0"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9. Kind struikelt over een oneffenheid</w:t>
            </w:r>
          </w:p>
        </w:tc>
        <w:tc>
          <w:tcPr>
            <w:tcW w:w="2821" w:type="dxa"/>
            <w:gridSpan w:val="3"/>
          </w:tcPr>
          <w:p w14:paraId="502B893A"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654899" wp14:editId="709EF962">
                  <wp:extent cx="119062" cy="119062"/>
                  <wp:effectExtent l="0" t="0" r="0" b="0"/>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DD222B5" wp14:editId="218A4835">
                  <wp:extent cx="119062" cy="119062"/>
                  <wp:effectExtent l="0" t="0" r="0" b="0"/>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313C4B3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00D38C" wp14:editId="27C087D7">
                  <wp:extent cx="119062" cy="119062"/>
                  <wp:effectExtent l="0" t="0" r="0" b="0"/>
                  <wp:docPr id="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1" w:type="dxa"/>
            <w:gridSpan w:val="4"/>
            <w:tcBorders>
              <w:right w:val="nil"/>
            </w:tcBorders>
          </w:tcPr>
          <w:p w14:paraId="711D577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9D8DFCD" w14:textId="77777777" w:rsidTr="009E5DEA">
        <w:trPr>
          <w:trHeight w:val="280"/>
        </w:trPr>
        <w:tc>
          <w:tcPr>
            <w:tcW w:w="3229" w:type="dxa"/>
            <w:tcBorders>
              <w:left w:val="nil"/>
            </w:tcBorders>
          </w:tcPr>
          <w:p w14:paraId="640C1686"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10 Kind glijdt uit over natte vloer</w:t>
            </w:r>
          </w:p>
        </w:tc>
        <w:tc>
          <w:tcPr>
            <w:tcW w:w="2821" w:type="dxa"/>
            <w:gridSpan w:val="3"/>
          </w:tcPr>
          <w:p w14:paraId="3EC90A6A" w14:textId="77777777" w:rsidR="000139C2" w:rsidRPr="003105CE" w:rsidRDefault="000139C2" w:rsidP="009E5DEA">
            <w:pPr>
              <w:pStyle w:val="TableParagraph"/>
              <w:spacing w:before="9"/>
              <w:rPr>
                <w:rFonts w:asciiTheme="minorHAnsi" w:hAnsiTheme="minorHAnsi" w:cstheme="minorHAnsi"/>
                <w:b/>
                <w:lang w:val="nl-NL"/>
              </w:rPr>
            </w:pPr>
          </w:p>
          <w:p w14:paraId="41A16863"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027FEC0" wp14:editId="3964D5B4">
                  <wp:extent cx="119062" cy="119062"/>
                  <wp:effectExtent l="0" t="0" r="0" b="0"/>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673EF1" wp14:editId="4FE69A9C">
                  <wp:extent cx="119062" cy="119062"/>
                  <wp:effectExtent l="0" t="0" r="0" b="0"/>
                  <wp:docPr id="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82E7CAC" w14:textId="77777777" w:rsidR="000139C2" w:rsidRPr="003105CE" w:rsidRDefault="000139C2" w:rsidP="009E5DEA">
            <w:pPr>
              <w:pStyle w:val="TableParagraph"/>
              <w:spacing w:before="9"/>
              <w:rPr>
                <w:rFonts w:asciiTheme="minorHAnsi" w:hAnsiTheme="minorHAnsi" w:cstheme="minorHAnsi"/>
                <w:b/>
              </w:rPr>
            </w:pPr>
          </w:p>
          <w:p w14:paraId="5A71C31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C644A3" wp14:editId="3D44059F">
                  <wp:extent cx="119062" cy="119062"/>
                  <wp:effectExtent l="0" t="0" r="0" b="0"/>
                  <wp:docPr id="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1" w:type="dxa"/>
            <w:gridSpan w:val="4"/>
            <w:tcBorders>
              <w:right w:val="nil"/>
            </w:tcBorders>
          </w:tcPr>
          <w:p w14:paraId="5956968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BC491CE" w14:textId="77777777" w:rsidTr="009E5DEA">
        <w:trPr>
          <w:trHeight w:val="280"/>
        </w:trPr>
        <w:tc>
          <w:tcPr>
            <w:tcW w:w="3229" w:type="dxa"/>
            <w:tcBorders>
              <w:left w:val="nil"/>
            </w:tcBorders>
          </w:tcPr>
          <w:p w14:paraId="400EAEDD"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85"/>
              </w:rPr>
              <w:t xml:space="preserve">11. Kind </w:t>
            </w:r>
            <w:proofErr w:type="spellStart"/>
            <w:r w:rsidRPr="003105CE">
              <w:rPr>
                <w:rFonts w:asciiTheme="minorHAnsi" w:hAnsiTheme="minorHAnsi" w:cstheme="minorHAnsi"/>
                <w:w w:val="85"/>
              </w:rPr>
              <w:t>glijdt</w:t>
            </w:r>
            <w:proofErr w:type="spellEnd"/>
            <w:r w:rsidRPr="003105CE">
              <w:rPr>
                <w:rFonts w:asciiTheme="minorHAnsi" w:hAnsiTheme="minorHAnsi" w:cstheme="minorHAnsi"/>
                <w:w w:val="85"/>
              </w:rPr>
              <w:t xml:space="preserve"> </w:t>
            </w:r>
            <w:proofErr w:type="spellStart"/>
            <w:r w:rsidRPr="003105CE">
              <w:rPr>
                <w:rFonts w:asciiTheme="minorHAnsi" w:hAnsiTheme="minorHAnsi" w:cstheme="minorHAnsi"/>
                <w:w w:val="85"/>
              </w:rPr>
              <w:t>uit</w:t>
            </w:r>
            <w:proofErr w:type="spellEnd"/>
          </w:p>
        </w:tc>
        <w:tc>
          <w:tcPr>
            <w:tcW w:w="2821" w:type="dxa"/>
            <w:gridSpan w:val="3"/>
          </w:tcPr>
          <w:p w14:paraId="0E5723A3" w14:textId="77777777" w:rsidR="000139C2" w:rsidRPr="003105CE" w:rsidRDefault="000139C2" w:rsidP="009E5DEA">
            <w:pPr>
              <w:pStyle w:val="TableParagraph"/>
              <w:spacing w:before="6"/>
              <w:rPr>
                <w:rFonts w:asciiTheme="minorHAnsi" w:hAnsiTheme="minorHAnsi" w:cstheme="minorHAnsi"/>
                <w:b/>
              </w:rPr>
            </w:pPr>
          </w:p>
          <w:p w14:paraId="3FFEE567"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986785" wp14:editId="72C85372">
                  <wp:extent cx="118871" cy="118872"/>
                  <wp:effectExtent l="0" t="0" r="0" b="0"/>
                  <wp:docPr id="1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363F9E" wp14:editId="5E3345F8">
                  <wp:extent cx="118871" cy="118872"/>
                  <wp:effectExtent l="0" t="0" r="0" b="0"/>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3.png"/>
                          <pic:cNvPicPr/>
                        </pic:nvPicPr>
                        <pic:blipFill>
                          <a:blip r:embed="rId53"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30B37B4F" w14:textId="77777777" w:rsidR="000139C2" w:rsidRPr="003105CE" w:rsidRDefault="000139C2" w:rsidP="009E5DEA">
            <w:pPr>
              <w:pStyle w:val="TableParagraph"/>
              <w:spacing w:before="6"/>
              <w:rPr>
                <w:rFonts w:asciiTheme="minorHAnsi" w:hAnsiTheme="minorHAnsi" w:cstheme="minorHAnsi"/>
                <w:b/>
              </w:rPr>
            </w:pPr>
          </w:p>
          <w:p w14:paraId="708E45D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10366C" wp14:editId="3904CCB0">
                  <wp:extent cx="118871" cy="118872"/>
                  <wp:effectExtent l="0" t="0" r="0" b="0"/>
                  <wp:docPr id="1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1" w:type="dxa"/>
            <w:gridSpan w:val="4"/>
            <w:tcBorders>
              <w:right w:val="nil"/>
            </w:tcBorders>
          </w:tcPr>
          <w:p w14:paraId="1D1A0F2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E6AE904" w14:textId="77777777" w:rsidTr="009E5DEA">
        <w:trPr>
          <w:trHeight w:val="280"/>
        </w:trPr>
        <w:tc>
          <w:tcPr>
            <w:tcW w:w="3229" w:type="dxa"/>
            <w:tcBorders>
              <w:left w:val="nil"/>
            </w:tcBorders>
          </w:tcPr>
          <w:p w14:paraId="0F1A539F"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12. Kind bezeert zich aan een oneffenheid</w:t>
            </w:r>
          </w:p>
        </w:tc>
        <w:tc>
          <w:tcPr>
            <w:tcW w:w="2821" w:type="dxa"/>
            <w:gridSpan w:val="3"/>
          </w:tcPr>
          <w:p w14:paraId="0006AEB1" w14:textId="77777777" w:rsidR="000139C2" w:rsidRPr="003105CE" w:rsidRDefault="000139C2" w:rsidP="009E5DEA">
            <w:pPr>
              <w:pStyle w:val="TableParagraph"/>
              <w:spacing w:before="1"/>
              <w:rPr>
                <w:rFonts w:asciiTheme="minorHAnsi" w:hAnsiTheme="minorHAnsi" w:cstheme="minorHAnsi"/>
                <w:b/>
                <w:lang w:val="nl-NL"/>
              </w:rPr>
            </w:pPr>
          </w:p>
          <w:p w14:paraId="1B686B0F"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82D54BB" wp14:editId="4E1846C6">
                  <wp:extent cx="119062" cy="119062"/>
                  <wp:effectExtent l="0" t="0" r="0" b="0"/>
                  <wp:docPr id="1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6006A7" wp14:editId="42EBFDA6">
                  <wp:extent cx="119062" cy="119062"/>
                  <wp:effectExtent l="0" t="0" r="0" b="0"/>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0FDFDF1E" w14:textId="77777777" w:rsidR="000139C2" w:rsidRPr="003105CE" w:rsidRDefault="000139C2" w:rsidP="009E5DEA">
            <w:pPr>
              <w:pStyle w:val="TableParagraph"/>
              <w:spacing w:before="1"/>
              <w:rPr>
                <w:rFonts w:asciiTheme="minorHAnsi" w:hAnsiTheme="minorHAnsi" w:cstheme="minorHAnsi"/>
                <w:b/>
              </w:rPr>
            </w:pPr>
          </w:p>
          <w:p w14:paraId="1A7F39A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6E9FFE" wp14:editId="18FCD98C">
                  <wp:extent cx="119062" cy="119062"/>
                  <wp:effectExtent l="0" t="0" r="0" b="0"/>
                  <wp:docPr id="1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1" w:type="dxa"/>
            <w:gridSpan w:val="4"/>
            <w:tcBorders>
              <w:right w:val="nil"/>
            </w:tcBorders>
          </w:tcPr>
          <w:p w14:paraId="1DD34E2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4FCEBA6" w14:textId="77777777" w:rsidTr="009E5DEA">
        <w:trPr>
          <w:trHeight w:val="280"/>
        </w:trPr>
        <w:tc>
          <w:tcPr>
            <w:tcW w:w="3229" w:type="dxa"/>
            <w:tcBorders>
              <w:left w:val="nil"/>
            </w:tcBorders>
          </w:tcPr>
          <w:p w14:paraId="767A2208"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90"/>
              </w:rPr>
              <w:t xml:space="preserve">13. 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kapstokhaak</w:t>
            </w:r>
            <w:proofErr w:type="spellEnd"/>
          </w:p>
        </w:tc>
        <w:tc>
          <w:tcPr>
            <w:tcW w:w="2821" w:type="dxa"/>
            <w:gridSpan w:val="3"/>
          </w:tcPr>
          <w:p w14:paraId="4678761B" w14:textId="77777777" w:rsidR="000139C2" w:rsidRPr="003105CE" w:rsidRDefault="000139C2" w:rsidP="009E5DEA">
            <w:pPr>
              <w:pStyle w:val="TableParagraph"/>
              <w:rPr>
                <w:rFonts w:asciiTheme="minorHAnsi" w:hAnsiTheme="minorHAnsi" w:cstheme="minorHAnsi"/>
                <w:b/>
              </w:rPr>
            </w:pPr>
          </w:p>
          <w:p w14:paraId="1657C48D"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7329685" wp14:editId="2AC52ACF">
                  <wp:extent cx="118871" cy="118872"/>
                  <wp:effectExtent l="0" t="0" r="0" b="0"/>
                  <wp:docPr id="1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9080D68" wp14:editId="74F7302F">
                  <wp:extent cx="118871" cy="118872"/>
                  <wp:effectExtent l="0" t="0" r="0" b="0"/>
                  <wp:docPr id="1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7.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01C076D" w14:textId="77777777" w:rsidR="000139C2" w:rsidRPr="003105CE" w:rsidRDefault="000139C2" w:rsidP="009E5DEA">
            <w:pPr>
              <w:pStyle w:val="TableParagraph"/>
              <w:rPr>
                <w:rFonts w:asciiTheme="minorHAnsi" w:hAnsiTheme="minorHAnsi" w:cstheme="minorHAnsi"/>
                <w:b/>
              </w:rPr>
            </w:pPr>
          </w:p>
          <w:p w14:paraId="0E55AEE7"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A00805F" wp14:editId="10499BC0">
                  <wp:extent cx="118871" cy="118872"/>
                  <wp:effectExtent l="0" t="0" r="0" b="0"/>
                  <wp:docPr id="1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8.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1" w:type="dxa"/>
            <w:gridSpan w:val="4"/>
            <w:tcBorders>
              <w:right w:val="nil"/>
            </w:tcBorders>
          </w:tcPr>
          <w:p w14:paraId="0823804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943DC3A" w14:textId="77777777" w:rsidTr="009E5DEA">
        <w:trPr>
          <w:trHeight w:val="280"/>
        </w:trPr>
        <w:tc>
          <w:tcPr>
            <w:tcW w:w="3229" w:type="dxa"/>
            <w:tcBorders>
              <w:left w:val="nil"/>
            </w:tcBorders>
          </w:tcPr>
          <w:p w14:paraId="05E92091" w14:textId="77777777" w:rsidR="000139C2" w:rsidRPr="003105CE" w:rsidRDefault="000139C2" w:rsidP="009E5DEA">
            <w:pPr>
              <w:pStyle w:val="TableParagraph"/>
              <w:tabs>
                <w:tab w:val="left" w:pos="2922"/>
              </w:tabs>
              <w:spacing w:before="37" w:line="223" w:lineRule="exact"/>
              <w:ind w:left="8"/>
              <w:rPr>
                <w:rFonts w:asciiTheme="minorHAnsi" w:hAnsiTheme="minorHAnsi" w:cstheme="minorHAnsi"/>
                <w:lang w:val="nl-NL"/>
              </w:rPr>
            </w:pPr>
            <w:r w:rsidRPr="003105CE">
              <w:rPr>
                <w:rFonts w:asciiTheme="minorHAnsi" w:hAnsiTheme="minorHAnsi" w:cstheme="minorHAnsi"/>
                <w:w w:val="90"/>
                <w:lang w:val="nl-NL"/>
              </w:rPr>
              <w:t>14. 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deur</w:t>
            </w:r>
            <w:r w:rsidRPr="003105CE">
              <w:rPr>
                <w:rFonts w:asciiTheme="minorHAnsi" w:hAnsiTheme="minorHAnsi" w:cstheme="minorHAnsi"/>
                <w:w w:val="90"/>
                <w:lang w:val="nl-NL"/>
              </w:rPr>
              <w:tab/>
            </w:r>
          </w:p>
        </w:tc>
        <w:tc>
          <w:tcPr>
            <w:tcW w:w="2821" w:type="dxa"/>
            <w:gridSpan w:val="3"/>
          </w:tcPr>
          <w:p w14:paraId="5B93054F" w14:textId="77777777" w:rsidR="000139C2" w:rsidRPr="003105CE" w:rsidRDefault="000139C2" w:rsidP="009E5DEA">
            <w:pPr>
              <w:pStyle w:val="TableParagraph"/>
              <w:spacing w:before="2"/>
              <w:rPr>
                <w:rFonts w:asciiTheme="minorHAnsi" w:hAnsiTheme="minorHAnsi" w:cstheme="minorHAnsi"/>
                <w:b/>
                <w:lang w:val="nl-NL"/>
              </w:rPr>
            </w:pPr>
          </w:p>
          <w:p w14:paraId="323F8F1A"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E8C30E" wp14:editId="668FD3AA">
                  <wp:extent cx="119062" cy="119062"/>
                  <wp:effectExtent l="0" t="0" r="0" b="0"/>
                  <wp:docPr id="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B80A08" wp14:editId="4D65B69D">
                  <wp:extent cx="119062" cy="119062"/>
                  <wp:effectExtent l="0" t="0" r="0" b="0"/>
                  <wp:docPr id="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B61A565" w14:textId="77777777" w:rsidR="000139C2" w:rsidRPr="003105CE" w:rsidRDefault="000139C2" w:rsidP="009E5DEA">
            <w:pPr>
              <w:pStyle w:val="TableParagraph"/>
              <w:spacing w:before="2"/>
              <w:rPr>
                <w:rFonts w:asciiTheme="minorHAnsi" w:hAnsiTheme="minorHAnsi" w:cstheme="minorHAnsi"/>
                <w:b/>
              </w:rPr>
            </w:pPr>
          </w:p>
          <w:p w14:paraId="7C13026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1B797B" wp14:editId="0310325D">
                  <wp:extent cx="119062" cy="119062"/>
                  <wp:effectExtent l="0" t="0" r="0" b="0"/>
                  <wp:docPr id="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051480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4F8AC3C1" w14:textId="77777777" w:rsidTr="009E5DEA">
        <w:trPr>
          <w:trHeight w:val="280"/>
        </w:trPr>
        <w:tc>
          <w:tcPr>
            <w:tcW w:w="3229" w:type="dxa"/>
            <w:tcBorders>
              <w:left w:val="nil"/>
            </w:tcBorders>
          </w:tcPr>
          <w:p w14:paraId="4B6467B3"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15. Kind valt door glas in de deur</w:t>
            </w:r>
          </w:p>
        </w:tc>
        <w:tc>
          <w:tcPr>
            <w:tcW w:w="2821" w:type="dxa"/>
            <w:gridSpan w:val="3"/>
          </w:tcPr>
          <w:p w14:paraId="65EB22F4" w14:textId="77777777" w:rsidR="000139C2" w:rsidRPr="003105CE" w:rsidRDefault="000139C2" w:rsidP="009E5DEA">
            <w:pPr>
              <w:pStyle w:val="TableParagraph"/>
              <w:spacing w:before="9"/>
              <w:rPr>
                <w:rFonts w:asciiTheme="minorHAnsi" w:hAnsiTheme="minorHAnsi" w:cstheme="minorHAnsi"/>
                <w:b/>
                <w:lang w:val="nl-NL"/>
              </w:rPr>
            </w:pPr>
          </w:p>
          <w:p w14:paraId="08A8DE2F"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F68C2A0" wp14:editId="10FF2762">
                  <wp:extent cx="119062" cy="119062"/>
                  <wp:effectExtent l="0" t="0" r="0" b="0"/>
                  <wp:docPr id="1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968803" wp14:editId="54EC9169">
                  <wp:extent cx="119062" cy="119062"/>
                  <wp:effectExtent l="0" t="0" r="0" b="0"/>
                  <wp:docPr id="1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516067FF" w14:textId="77777777" w:rsidR="000139C2" w:rsidRPr="003105CE" w:rsidRDefault="000139C2" w:rsidP="009E5DEA">
            <w:pPr>
              <w:pStyle w:val="TableParagraph"/>
              <w:spacing w:before="9"/>
              <w:rPr>
                <w:rFonts w:asciiTheme="minorHAnsi" w:hAnsiTheme="minorHAnsi" w:cstheme="minorHAnsi"/>
                <w:b/>
              </w:rPr>
            </w:pPr>
          </w:p>
          <w:p w14:paraId="7A8280F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935D70" wp14:editId="3A744191">
                  <wp:extent cx="119062" cy="119062"/>
                  <wp:effectExtent l="0" t="0" r="0" b="0"/>
                  <wp:docPr id="1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B999F8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CB4CB08" w14:textId="77777777" w:rsidTr="009E5DEA">
        <w:trPr>
          <w:trHeight w:val="280"/>
        </w:trPr>
        <w:tc>
          <w:tcPr>
            <w:tcW w:w="3229" w:type="dxa"/>
            <w:tcBorders>
              <w:left w:val="nil"/>
            </w:tcBorders>
          </w:tcPr>
          <w:p w14:paraId="1984B3BC"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90"/>
              </w:rPr>
              <w:t xml:space="preserve">16. Kind </w:t>
            </w:r>
            <w:proofErr w:type="spellStart"/>
            <w:r w:rsidRPr="003105CE">
              <w:rPr>
                <w:rFonts w:asciiTheme="minorHAnsi" w:hAnsiTheme="minorHAnsi" w:cstheme="minorHAnsi"/>
                <w:w w:val="90"/>
              </w:rPr>
              <w:t>valt</w:t>
            </w:r>
            <w:proofErr w:type="spellEnd"/>
            <w:r w:rsidRPr="003105CE">
              <w:rPr>
                <w:rFonts w:asciiTheme="minorHAnsi" w:hAnsiTheme="minorHAnsi" w:cstheme="minorHAnsi"/>
                <w:w w:val="90"/>
              </w:rPr>
              <w:t xml:space="preserve"> door </w:t>
            </w:r>
            <w:proofErr w:type="spellStart"/>
            <w:r w:rsidRPr="003105CE">
              <w:rPr>
                <w:rFonts w:asciiTheme="minorHAnsi" w:hAnsiTheme="minorHAnsi" w:cstheme="minorHAnsi"/>
                <w:w w:val="90"/>
              </w:rPr>
              <w:t>ruit</w:t>
            </w:r>
            <w:proofErr w:type="spellEnd"/>
          </w:p>
        </w:tc>
        <w:tc>
          <w:tcPr>
            <w:tcW w:w="2821" w:type="dxa"/>
            <w:gridSpan w:val="3"/>
          </w:tcPr>
          <w:p w14:paraId="12EFE700" w14:textId="77777777" w:rsidR="000139C2" w:rsidRPr="003105CE" w:rsidRDefault="000139C2" w:rsidP="009E5DEA">
            <w:pPr>
              <w:pStyle w:val="TableParagraph"/>
              <w:rPr>
                <w:rFonts w:asciiTheme="minorHAnsi" w:hAnsiTheme="minorHAnsi" w:cstheme="minorHAnsi"/>
                <w:b/>
              </w:rPr>
            </w:pPr>
          </w:p>
          <w:p w14:paraId="187DAB37"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043424" wp14:editId="51510219">
                  <wp:extent cx="119062" cy="119062"/>
                  <wp:effectExtent l="0" t="0" r="0" b="0"/>
                  <wp:docPr id="1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CA5BB0" wp14:editId="0D2C4A47">
                  <wp:extent cx="119062" cy="119062"/>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81E2A02" w14:textId="77777777" w:rsidR="000139C2" w:rsidRPr="003105CE" w:rsidRDefault="000139C2" w:rsidP="009E5DEA">
            <w:pPr>
              <w:pStyle w:val="TableParagraph"/>
              <w:rPr>
                <w:rFonts w:asciiTheme="minorHAnsi" w:hAnsiTheme="minorHAnsi" w:cstheme="minorHAnsi"/>
                <w:b/>
              </w:rPr>
            </w:pPr>
          </w:p>
          <w:p w14:paraId="283E5E14"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2A4960" wp14:editId="2C4DE1EF">
                  <wp:extent cx="119062" cy="119062"/>
                  <wp:effectExtent l="0" t="0" r="0" b="0"/>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E1639E" wp14:editId="5BB77D69">
                  <wp:extent cx="119062" cy="119062"/>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BABE673" w14:textId="77777777" w:rsidR="000139C2" w:rsidRPr="003105CE" w:rsidRDefault="000139C2" w:rsidP="009E5DEA">
            <w:pPr>
              <w:pStyle w:val="TableParagraph"/>
              <w:jc w:val="center"/>
              <w:rPr>
                <w:rFonts w:asciiTheme="minorHAnsi" w:hAnsiTheme="minorHAnsi" w:cstheme="minorHAnsi"/>
              </w:rPr>
            </w:pPr>
          </w:p>
        </w:tc>
      </w:tr>
      <w:tr w:rsidR="000139C2" w:rsidRPr="003105CE" w14:paraId="75896912" w14:textId="77777777" w:rsidTr="009E5DEA">
        <w:trPr>
          <w:trHeight w:val="280"/>
        </w:trPr>
        <w:tc>
          <w:tcPr>
            <w:tcW w:w="3229" w:type="dxa"/>
            <w:tcBorders>
              <w:left w:val="nil"/>
            </w:tcBorders>
          </w:tcPr>
          <w:p w14:paraId="0EDDB220"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17. Kind valt uit open raam</w:t>
            </w:r>
          </w:p>
        </w:tc>
        <w:tc>
          <w:tcPr>
            <w:tcW w:w="2821" w:type="dxa"/>
            <w:gridSpan w:val="3"/>
          </w:tcPr>
          <w:p w14:paraId="6A071C49" w14:textId="77777777" w:rsidR="000139C2" w:rsidRPr="003105CE" w:rsidRDefault="000139C2" w:rsidP="009E5DEA">
            <w:pPr>
              <w:pStyle w:val="TableParagraph"/>
              <w:spacing w:before="2"/>
              <w:rPr>
                <w:rFonts w:asciiTheme="minorHAnsi" w:hAnsiTheme="minorHAnsi" w:cstheme="minorHAnsi"/>
                <w:b/>
                <w:lang w:val="nl-NL"/>
              </w:rPr>
            </w:pPr>
          </w:p>
          <w:p w14:paraId="2DD5123C"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531D42" wp14:editId="749626F8">
                  <wp:extent cx="119062" cy="119062"/>
                  <wp:effectExtent l="0" t="0" r="0" b="0"/>
                  <wp:docPr id="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61E890" wp14:editId="2A23A884">
                  <wp:extent cx="119062" cy="119062"/>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22948FC" w14:textId="77777777" w:rsidR="000139C2" w:rsidRPr="003105CE" w:rsidRDefault="000139C2" w:rsidP="009E5DEA">
            <w:pPr>
              <w:pStyle w:val="TableParagraph"/>
              <w:spacing w:before="2"/>
              <w:rPr>
                <w:rFonts w:asciiTheme="minorHAnsi" w:hAnsiTheme="minorHAnsi" w:cstheme="minorHAnsi"/>
                <w:b/>
              </w:rPr>
            </w:pPr>
          </w:p>
          <w:p w14:paraId="64E1C66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049F61" wp14:editId="0D631466">
                  <wp:extent cx="119062" cy="119062"/>
                  <wp:effectExtent l="0" t="0" r="0" b="0"/>
                  <wp:docPr id="1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123D76" wp14:editId="2FCC9862">
                  <wp:extent cx="119062" cy="119062"/>
                  <wp:effectExtent l="0" t="0" r="0" b="0"/>
                  <wp:docPr id="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48676D3" w14:textId="77777777" w:rsidR="000139C2" w:rsidRPr="003105CE" w:rsidRDefault="000139C2" w:rsidP="009E5DEA">
            <w:pPr>
              <w:pStyle w:val="TableParagraph"/>
              <w:jc w:val="center"/>
              <w:rPr>
                <w:rFonts w:asciiTheme="minorHAnsi" w:hAnsiTheme="minorHAnsi" w:cstheme="minorHAnsi"/>
              </w:rPr>
            </w:pPr>
          </w:p>
        </w:tc>
      </w:tr>
      <w:tr w:rsidR="000139C2" w:rsidRPr="003105CE" w14:paraId="14E13290" w14:textId="77777777" w:rsidTr="009E5DEA">
        <w:trPr>
          <w:trHeight w:val="280"/>
        </w:trPr>
        <w:tc>
          <w:tcPr>
            <w:tcW w:w="3229" w:type="dxa"/>
            <w:tcBorders>
              <w:left w:val="nil"/>
            </w:tcBorders>
          </w:tcPr>
          <w:p w14:paraId="3390D160"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18. Kind</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raakt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verstrikt</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in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koordjes</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raamdecoratie</w:t>
            </w:r>
          </w:p>
        </w:tc>
        <w:tc>
          <w:tcPr>
            <w:tcW w:w="2821" w:type="dxa"/>
            <w:gridSpan w:val="3"/>
          </w:tcPr>
          <w:p w14:paraId="55BD10D6" w14:textId="77777777" w:rsidR="000139C2" w:rsidRPr="003105CE" w:rsidRDefault="000139C2" w:rsidP="009E5DEA">
            <w:pPr>
              <w:pStyle w:val="TableParagraph"/>
              <w:spacing w:before="6"/>
              <w:rPr>
                <w:rFonts w:asciiTheme="minorHAnsi" w:hAnsiTheme="minorHAnsi" w:cstheme="minorHAnsi"/>
                <w:b/>
                <w:lang w:val="nl-NL"/>
              </w:rPr>
            </w:pPr>
          </w:p>
          <w:p w14:paraId="513BCE16"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FEAA23" wp14:editId="02D1E5F2">
                  <wp:extent cx="119062" cy="119062"/>
                  <wp:effectExtent l="0" t="0" r="0" b="0"/>
                  <wp:docPr id="1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6F379A" wp14:editId="4AB4DBC0">
                  <wp:extent cx="119062" cy="119062"/>
                  <wp:effectExtent l="0" t="0" r="0" b="0"/>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E5E14DB" w14:textId="77777777" w:rsidR="000139C2" w:rsidRPr="003105CE" w:rsidRDefault="000139C2" w:rsidP="009E5DEA">
            <w:pPr>
              <w:pStyle w:val="TableParagraph"/>
              <w:spacing w:before="6"/>
              <w:rPr>
                <w:rFonts w:asciiTheme="minorHAnsi" w:hAnsiTheme="minorHAnsi" w:cstheme="minorHAnsi"/>
                <w:b/>
              </w:rPr>
            </w:pPr>
          </w:p>
          <w:p w14:paraId="7A5300D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5F2633" wp14:editId="38493703">
                  <wp:extent cx="119062" cy="119062"/>
                  <wp:effectExtent l="0" t="0" r="0" b="0"/>
                  <wp:docPr id="1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D048AD" wp14:editId="308105D7">
                  <wp:extent cx="119062" cy="119062"/>
                  <wp:effectExtent l="0" t="0" r="0" b="0"/>
                  <wp:docPr id="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D54AF98" w14:textId="77777777" w:rsidR="000139C2" w:rsidRPr="003105CE" w:rsidRDefault="000139C2" w:rsidP="009E5DEA">
            <w:pPr>
              <w:pStyle w:val="TableParagraph"/>
              <w:jc w:val="center"/>
              <w:rPr>
                <w:rFonts w:asciiTheme="minorHAnsi" w:hAnsiTheme="minorHAnsi" w:cstheme="minorHAnsi"/>
              </w:rPr>
            </w:pPr>
          </w:p>
        </w:tc>
      </w:tr>
      <w:tr w:rsidR="000139C2" w:rsidRPr="003105CE" w14:paraId="1D4907C2" w14:textId="77777777" w:rsidTr="009E5DEA">
        <w:trPr>
          <w:trHeight w:val="280"/>
        </w:trPr>
        <w:tc>
          <w:tcPr>
            <w:tcW w:w="3229" w:type="dxa"/>
            <w:tcBorders>
              <w:left w:val="nil"/>
            </w:tcBorders>
          </w:tcPr>
          <w:p w14:paraId="1E5D77B6"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 xml:space="preserve">19. Baby verbrandt zich aan hete </w:t>
            </w:r>
            <w:r w:rsidRPr="003105CE">
              <w:rPr>
                <w:rFonts w:asciiTheme="minorHAnsi" w:hAnsiTheme="minorHAnsi" w:cstheme="minorHAnsi"/>
                <w:w w:val="90"/>
                <w:lang w:val="nl-NL"/>
              </w:rPr>
              <w:lastRenderedPageBreak/>
              <w:t>radiator / buizen</w:t>
            </w:r>
          </w:p>
        </w:tc>
        <w:tc>
          <w:tcPr>
            <w:tcW w:w="2821" w:type="dxa"/>
            <w:gridSpan w:val="3"/>
          </w:tcPr>
          <w:p w14:paraId="02C639D8"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lastRenderedPageBreak/>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C9DFA5" wp14:editId="3B95B547">
                  <wp:extent cx="119062" cy="119062"/>
                  <wp:effectExtent l="0" t="0" r="0" b="0"/>
                  <wp:docPr id="1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5833B0" wp14:editId="47C3F168">
                  <wp:extent cx="119062" cy="119062"/>
                  <wp:effectExtent l="0" t="0" r="0" b="0"/>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9A5B3D7"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310F008" wp14:editId="7BD54728">
                  <wp:extent cx="119062" cy="119062"/>
                  <wp:effectExtent l="0" t="0" r="0" b="0"/>
                  <wp:docPr id="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17CB15" wp14:editId="6BD6C0B7">
                  <wp:extent cx="119062" cy="119062"/>
                  <wp:effectExtent l="0" t="0" r="0" b="0"/>
                  <wp:docPr id="1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4F10491" w14:textId="77777777" w:rsidR="000139C2" w:rsidRPr="003105CE" w:rsidRDefault="000139C2" w:rsidP="009E5DEA">
            <w:pPr>
              <w:pStyle w:val="TableParagraph"/>
              <w:jc w:val="center"/>
              <w:rPr>
                <w:rFonts w:asciiTheme="minorHAnsi" w:hAnsiTheme="minorHAnsi" w:cstheme="minorHAnsi"/>
              </w:rPr>
            </w:pPr>
          </w:p>
        </w:tc>
      </w:tr>
      <w:tr w:rsidR="000139C2" w:rsidRPr="003105CE" w14:paraId="5998A582" w14:textId="77777777" w:rsidTr="009E5DEA">
        <w:trPr>
          <w:trHeight w:val="280"/>
        </w:trPr>
        <w:tc>
          <w:tcPr>
            <w:tcW w:w="3229" w:type="dxa"/>
            <w:tcBorders>
              <w:left w:val="nil"/>
            </w:tcBorders>
          </w:tcPr>
          <w:p w14:paraId="15BB66F2"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20. Kind botst of valt tegen radiator</w:t>
            </w:r>
          </w:p>
        </w:tc>
        <w:tc>
          <w:tcPr>
            <w:tcW w:w="2821" w:type="dxa"/>
            <w:gridSpan w:val="3"/>
          </w:tcPr>
          <w:p w14:paraId="51691C5B" w14:textId="77777777" w:rsidR="000139C2" w:rsidRPr="003105CE" w:rsidRDefault="000139C2" w:rsidP="009E5DEA">
            <w:pPr>
              <w:pStyle w:val="TableParagraph"/>
              <w:spacing w:before="2"/>
              <w:rPr>
                <w:rFonts w:asciiTheme="minorHAnsi" w:hAnsiTheme="minorHAnsi" w:cstheme="minorHAnsi"/>
                <w:b/>
                <w:lang w:val="nl-NL"/>
              </w:rPr>
            </w:pPr>
          </w:p>
          <w:p w14:paraId="4871A75D"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8AC0F63" wp14:editId="6BD719CF">
                  <wp:extent cx="119062" cy="119062"/>
                  <wp:effectExtent l="0" t="0" r="0" b="0"/>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061A07" wp14:editId="232153E3">
                  <wp:extent cx="119062" cy="119062"/>
                  <wp:effectExtent l="0" t="0" r="0" b="0"/>
                  <wp:docPr id="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B2E63EA" w14:textId="77777777" w:rsidR="000139C2" w:rsidRPr="003105CE" w:rsidRDefault="000139C2" w:rsidP="009E5DEA">
            <w:pPr>
              <w:pStyle w:val="TableParagraph"/>
              <w:spacing w:before="2"/>
              <w:rPr>
                <w:rFonts w:asciiTheme="minorHAnsi" w:hAnsiTheme="minorHAnsi" w:cstheme="minorHAnsi"/>
                <w:b/>
              </w:rPr>
            </w:pPr>
          </w:p>
          <w:p w14:paraId="4DBBECA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9C0108" wp14:editId="0BE07A62">
                  <wp:extent cx="119062" cy="119062"/>
                  <wp:effectExtent l="0" t="0" r="0" b="0"/>
                  <wp:docPr id="2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1" w:type="dxa"/>
            <w:gridSpan w:val="4"/>
            <w:tcBorders>
              <w:right w:val="nil"/>
            </w:tcBorders>
          </w:tcPr>
          <w:p w14:paraId="3D7200E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4AA7818" w14:textId="77777777" w:rsidTr="009E5DEA">
        <w:trPr>
          <w:trHeight w:val="280"/>
        </w:trPr>
        <w:tc>
          <w:tcPr>
            <w:tcW w:w="3229" w:type="dxa"/>
            <w:tcBorders>
              <w:left w:val="nil"/>
            </w:tcBorders>
          </w:tcPr>
          <w:p w14:paraId="50124A09"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21. Kind komt met hand klem te zitten tussen de radiator</w:t>
            </w:r>
          </w:p>
        </w:tc>
        <w:tc>
          <w:tcPr>
            <w:tcW w:w="2821" w:type="dxa"/>
            <w:gridSpan w:val="3"/>
          </w:tcPr>
          <w:p w14:paraId="68AF24FE" w14:textId="77777777" w:rsidR="000139C2" w:rsidRPr="003105CE" w:rsidRDefault="000139C2" w:rsidP="009E5DEA">
            <w:pPr>
              <w:pStyle w:val="TableParagraph"/>
              <w:spacing w:before="11"/>
              <w:rPr>
                <w:rFonts w:asciiTheme="minorHAnsi" w:hAnsiTheme="minorHAnsi" w:cstheme="minorHAnsi"/>
                <w:b/>
                <w:lang w:val="nl-NL"/>
              </w:rPr>
            </w:pPr>
          </w:p>
          <w:p w14:paraId="222B096E"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C3B959" wp14:editId="18AA6A92">
                  <wp:extent cx="119062" cy="119062"/>
                  <wp:effectExtent l="0" t="0" r="0" b="0"/>
                  <wp:docPr id="2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C71158" wp14:editId="5BF1408C">
                  <wp:extent cx="119062" cy="119062"/>
                  <wp:effectExtent l="0" t="0" r="0" b="0"/>
                  <wp:docPr id="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8157CAD" w14:textId="77777777" w:rsidR="000139C2" w:rsidRPr="003105CE" w:rsidRDefault="000139C2" w:rsidP="009E5DEA">
            <w:pPr>
              <w:pStyle w:val="TableParagraph"/>
              <w:spacing w:before="11"/>
              <w:rPr>
                <w:rFonts w:asciiTheme="minorHAnsi" w:hAnsiTheme="minorHAnsi" w:cstheme="minorHAnsi"/>
                <w:b/>
              </w:rPr>
            </w:pPr>
          </w:p>
          <w:p w14:paraId="1B5CF02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46240F" wp14:editId="0AE22E31">
                  <wp:extent cx="119062" cy="119062"/>
                  <wp:effectExtent l="0" t="0" r="0" b="0"/>
                  <wp:docPr id="2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212C001" wp14:editId="445CB4AA">
                  <wp:extent cx="119062" cy="119062"/>
                  <wp:effectExtent l="0" t="0" r="0" b="0"/>
                  <wp:docPr id="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77528C8" w14:textId="77777777" w:rsidR="000139C2" w:rsidRPr="003105CE" w:rsidRDefault="000139C2" w:rsidP="009E5DEA">
            <w:pPr>
              <w:pStyle w:val="TableParagraph"/>
              <w:jc w:val="center"/>
              <w:rPr>
                <w:rFonts w:asciiTheme="minorHAnsi" w:hAnsiTheme="minorHAnsi" w:cstheme="minorHAnsi"/>
              </w:rPr>
            </w:pPr>
          </w:p>
        </w:tc>
      </w:tr>
      <w:tr w:rsidR="000139C2" w:rsidRPr="003105CE" w14:paraId="75897B52" w14:textId="77777777" w:rsidTr="009E5DEA">
        <w:trPr>
          <w:trHeight w:val="280"/>
        </w:trPr>
        <w:tc>
          <w:tcPr>
            <w:tcW w:w="3229" w:type="dxa"/>
            <w:tcBorders>
              <w:left w:val="nil"/>
            </w:tcBorders>
          </w:tcPr>
          <w:p w14:paraId="5ACDF8B9"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22. Kind struikelt door onvoldoende licht</w:t>
            </w:r>
          </w:p>
        </w:tc>
        <w:tc>
          <w:tcPr>
            <w:tcW w:w="2821" w:type="dxa"/>
            <w:gridSpan w:val="3"/>
          </w:tcPr>
          <w:p w14:paraId="2ACBC067" w14:textId="77777777" w:rsidR="000139C2" w:rsidRPr="003105CE" w:rsidRDefault="000139C2" w:rsidP="009E5DEA">
            <w:pPr>
              <w:pStyle w:val="TableParagraph"/>
              <w:spacing w:before="6"/>
              <w:rPr>
                <w:rFonts w:asciiTheme="minorHAnsi" w:hAnsiTheme="minorHAnsi" w:cstheme="minorHAnsi"/>
                <w:b/>
                <w:lang w:val="nl-NL"/>
              </w:rPr>
            </w:pPr>
          </w:p>
          <w:p w14:paraId="65A0F82C"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8BB07B" wp14:editId="10FE268B">
                  <wp:extent cx="119062" cy="119062"/>
                  <wp:effectExtent l="0" t="0" r="0" b="0"/>
                  <wp:docPr id="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1195D65" wp14:editId="45209653">
                  <wp:extent cx="119062" cy="119062"/>
                  <wp:effectExtent l="0" t="0" r="0" b="0"/>
                  <wp:docPr id="2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B5D9822" w14:textId="77777777" w:rsidR="000139C2" w:rsidRPr="003105CE" w:rsidRDefault="000139C2" w:rsidP="009E5DEA">
            <w:pPr>
              <w:pStyle w:val="TableParagraph"/>
              <w:spacing w:before="6"/>
              <w:rPr>
                <w:rFonts w:asciiTheme="minorHAnsi" w:hAnsiTheme="minorHAnsi" w:cstheme="minorHAnsi"/>
                <w:b/>
              </w:rPr>
            </w:pPr>
          </w:p>
          <w:p w14:paraId="00A23CA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33D58F" wp14:editId="75948100">
                  <wp:extent cx="119062" cy="119062"/>
                  <wp:effectExtent l="0" t="0" r="0" b="0"/>
                  <wp:docPr id="2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1" w:type="dxa"/>
            <w:gridSpan w:val="4"/>
            <w:tcBorders>
              <w:right w:val="nil"/>
            </w:tcBorders>
          </w:tcPr>
          <w:p w14:paraId="6AFC8BB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4B003DD" w14:textId="77777777" w:rsidTr="009E5DEA">
        <w:trPr>
          <w:trHeight w:val="280"/>
        </w:trPr>
        <w:tc>
          <w:tcPr>
            <w:tcW w:w="3229" w:type="dxa"/>
            <w:tcBorders>
              <w:left w:val="nil"/>
            </w:tcBorders>
          </w:tcPr>
          <w:p w14:paraId="364CDDDE"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5"/>
                <w:lang w:val="nl-NL"/>
              </w:rPr>
              <w:t>23. Lamp wordt stuk gegooid en glas valt naar beneden</w:t>
            </w:r>
          </w:p>
        </w:tc>
        <w:tc>
          <w:tcPr>
            <w:tcW w:w="2821" w:type="dxa"/>
            <w:gridSpan w:val="3"/>
          </w:tcPr>
          <w:p w14:paraId="3DE868D6" w14:textId="77777777" w:rsidR="000139C2" w:rsidRPr="003105CE" w:rsidRDefault="000139C2" w:rsidP="009E5DEA">
            <w:pPr>
              <w:pStyle w:val="TableParagraph"/>
              <w:spacing w:before="4"/>
              <w:rPr>
                <w:rFonts w:asciiTheme="minorHAnsi" w:hAnsiTheme="minorHAnsi" w:cstheme="minorHAnsi"/>
                <w:b/>
                <w:lang w:val="nl-NL"/>
              </w:rPr>
            </w:pPr>
          </w:p>
          <w:p w14:paraId="180AB5C2"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D25C3BA" wp14:editId="0CD2919D">
                  <wp:extent cx="119062" cy="119062"/>
                  <wp:effectExtent l="0" t="0" r="0" b="0"/>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28DBC0" wp14:editId="0B831292">
                  <wp:extent cx="118871" cy="118872"/>
                  <wp:effectExtent l="0" t="0" r="0" b="0"/>
                  <wp:docPr id="2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0.png"/>
                          <pic:cNvPicPr/>
                        </pic:nvPicPr>
                        <pic:blipFill>
                          <a:blip r:embed="rId53"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DEB890C" w14:textId="77777777" w:rsidR="000139C2" w:rsidRPr="003105CE" w:rsidRDefault="000139C2" w:rsidP="009E5DEA">
            <w:pPr>
              <w:pStyle w:val="TableParagraph"/>
              <w:spacing w:before="4"/>
              <w:rPr>
                <w:rFonts w:asciiTheme="minorHAnsi" w:hAnsiTheme="minorHAnsi" w:cstheme="minorHAnsi"/>
                <w:b/>
              </w:rPr>
            </w:pPr>
          </w:p>
          <w:p w14:paraId="7FF58CB0"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6C18E5" wp14:editId="5403E953">
                  <wp:extent cx="118871" cy="118872"/>
                  <wp:effectExtent l="0" t="0" r="0" b="0"/>
                  <wp:docPr id="2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21" w:type="dxa"/>
            <w:gridSpan w:val="4"/>
            <w:tcBorders>
              <w:right w:val="nil"/>
            </w:tcBorders>
          </w:tcPr>
          <w:p w14:paraId="0A233B8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C3F4CF9" w14:textId="77777777" w:rsidTr="009E5DEA">
        <w:trPr>
          <w:trHeight w:val="280"/>
        </w:trPr>
        <w:tc>
          <w:tcPr>
            <w:tcW w:w="3229" w:type="dxa"/>
            <w:tcBorders>
              <w:left w:val="nil"/>
            </w:tcBorders>
          </w:tcPr>
          <w:p w14:paraId="6F90E9E2"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24. Kind komt in contact met elektriciteit</w:t>
            </w:r>
          </w:p>
        </w:tc>
        <w:tc>
          <w:tcPr>
            <w:tcW w:w="2821" w:type="dxa"/>
            <w:gridSpan w:val="3"/>
          </w:tcPr>
          <w:p w14:paraId="25697093" w14:textId="77777777" w:rsidR="000139C2" w:rsidRPr="003105CE" w:rsidRDefault="000139C2" w:rsidP="009E5DEA">
            <w:pPr>
              <w:pStyle w:val="TableParagraph"/>
              <w:spacing w:before="4"/>
              <w:rPr>
                <w:rFonts w:asciiTheme="minorHAnsi" w:hAnsiTheme="minorHAnsi" w:cstheme="minorHAnsi"/>
                <w:b/>
                <w:lang w:val="nl-NL"/>
              </w:rPr>
            </w:pPr>
          </w:p>
          <w:p w14:paraId="5910796A"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1AF0B7" wp14:editId="659174F8">
                  <wp:extent cx="119062" cy="119062"/>
                  <wp:effectExtent l="0" t="0" r="0" b="0"/>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413BCB" wp14:editId="199F8B3A">
                  <wp:extent cx="119062" cy="119062"/>
                  <wp:effectExtent l="0" t="0" r="0" b="0"/>
                  <wp:docPr id="2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80EB252" w14:textId="77777777" w:rsidR="000139C2" w:rsidRPr="003105CE" w:rsidRDefault="000139C2" w:rsidP="009E5DEA">
            <w:pPr>
              <w:pStyle w:val="TableParagraph"/>
              <w:spacing w:before="4"/>
              <w:rPr>
                <w:rFonts w:asciiTheme="minorHAnsi" w:hAnsiTheme="minorHAnsi" w:cstheme="minorHAnsi"/>
                <w:b/>
              </w:rPr>
            </w:pPr>
          </w:p>
          <w:p w14:paraId="16DBD35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ACF78E" wp14:editId="3EA1C100">
                  <wp:extent cx="119062" cy="119062"/>
                  <wp:effectExtent l="0" t="0" r="0" b="0"/>
                  <wp:docPr id="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A46E15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09410C4" w14:textId="77777777" w:rsidTr="009E5DEA">
        <w:trPr>
          <w:trHeight w:val="280"/>
        </w:trPr>
        <w:tc>
          <w:tcPr>
            <w:tcW w:w="3229" w:type="dxa"/>
            <w:tcBorders>
              <w:left w:val="nil"/>
            </w:tcBorders>
          </w:tcPr>
          <w:p w14:paraId="0378D729"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95"/>
              </w:rPr>
              <w:t xml:space="preserve">25. 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21" w:type="dxa"/>
            <w:gridSpan w:val="3"/>
          </w:tcPr>
          <w:p w14:paraId="4DE2E62F"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76029A" wp14:editId="704EB378">
                  <wp:extent cx="119062" cy="119062"/>
                  <wp:effectExtent l="0" t="0" r="0" b="0"/>
                  <wp:docPr id="2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O</w:t>
            </w:r>
          </w:p>
        </w:tc>
        <w:tc>
          <w:tcPr>
            <w:tcW w:w="2422" w:type="dxa"/>
            <w:gridSpan w:val="2"/>
          </w:tcPr>
          <w:p w14:paraId="14A56BF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480785" wp14:editId="645535C8">
                  <wp:extent cx="119062" cy="119062"/>
                  <wp:effectExtent l="0" t="0" r="0" b="0"/>
                  <wp:docPr id="2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FD29E6" wp14:editId="123D3A25">
                  <wp:extent cx="119062" cy="119062"/>
                  <wp:effectExtent l="0" t="0" r="0" b="0"/>
                  <wp:docPr id="2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92AF8B5" w14:textId="77777777" w:rsidR="000139C2" w:rsidRPr="003105CE" w:rsidRDefault="000139C2" w:rsidP="009E5DEA">
            <w:pPr>
              <w:pStyle w:val="TableParagraph"/>
              <w:jc w:val="center"/>
              <w:rPr>
                <w:rFonts w:asciiTheme="minorHAnsi" w:hAnsiTheme="minorHAnsi" w:cstheme="minorHAnsi"/>
              </w:rPr>
            </w:pPr>
          </w:p>
        </w:tc>
      </w:tr>
      <w:tr w:rsidR="000139C2" w:rsidRPr="003105CE" w14:paraId="00DE3E77" w14:textId="77777777" w:rsidTr="009E5DEA">
        <w:trPr>
          <w:trHeight w:val="280"/>
        </w:trPr>
        <w:tc>
          <w:tcPr>
            <w:tcW w:w="3229" w:type="dxa"/>
            <w:tcBorders>
              <w:left w:val="nil"/>
            </w:tcBorders>
          </w:tcPr>
          <w:p w14:paraId="7B54274F"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26. Kind eet van giftige plant</w:t>
            </w:r>
          </w:p>
        </w:tc>
        <w:tc>
          <w:tcPr>
            <w:tcW w:w="2821" w:type="dxa"/>
            <w:gridSpan w:val="3"/>
          </w:tcPr>
          <w:p w14:paraId="6675087E" w14:textId="77777777" w:rsidR="000139C2" w:rsidRPr="003105CE" w:rsidRDefault="000139C2" w:rsidP="009E5DEA">
            <w:pPr>
              <w:pStyle w:val="TableParagraph"/>
              <w:spacing w:before="9"/>
              <w:rPr>
                <w:rFonts w:asciiTheme="minorHAnsi" w:hAnsiTheme="minorHAnsi" w:cstheme="minorHAnsi"/>
                <w:b/>
                <w:lang w:val="nl-NL"/>
              </w:rPr>
            </w:pPr>
          </w:p>
          <w:p w14:paraId="32D3C149"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EC4BE5" wp14:editId="712881B5">
                  <wp:extent cx="119062" cy="119062"/>
                  <wp:effectExtent l="0" t="0" r="0" b="0"/>
                  <wp:docPr id="2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04DDB6" wp14:editId="67BA6AC1">
                  <wp:extent cx="119062" cy="119062"/>
                  <wp:effectExtent l="0" t="0" r="0" b="0"/>
                  <wp:docPr id="2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6.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00AADC80" w14:textId="77777777" w:rsidR="000139C2" w:rsidRPr="003105CE" w:rsidRDefault="000139C2" w:rsidP="009E5DEA">
            <w:pPr>
              <w:pStyle w:val="TableParagraph"/>
              <w:spacing w:before="9"/>
              <w:rPr>
                <w:rFonts w:asciiTheme="minorHAnsi" w:hAnsiTheme="minorHAnsi" w:cstheme="minorHAnsi"/>
                <w:b/>
              </w:rPr>
            </w:pPr>
          </w:p>
          <w:p w14:paraId="35D9B8D9"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9E4D92" wp14:editId="5512C39D">
                  <wp:extent cx="119062" cy="119062"/>
                  <wp:effectExtent l="0" t="0" r="0" b="0"/>
                  <wp:docPr id="2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E73554" wp14:editId="7FF5A271">
                  <wp:extent cx="119062" cy="119062"/>
                  <wp:effectExtent l="0" t="0" r="0" b="0"/>
                  <wp:docPr id="2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C9525F6" w14:textId="77777777" w:rsidR="000139C2" w:rsidRPr="003105CE" w:rsidRDefault="000139C2" w:rsidP="009E5DEA">
            <w:pPr>
              <w:pStyle w:val="TableParagraph"/>
              <w:jc w:val="center"/>
              <w:rPr>
                <w:rFonts w:asciiTheme="minorHAnsi" w:hAnsiTheme="minorHAnsi" w:cstheme="minorHAnsi"/>
              </w:rPr>
            </w:pPr>
          </w:p>
        </w:tc>
      </w:tr>
      <w:tr w:rsidR="000139C2" w:rsidRPr="003105CE" w14:paraId="5231AC60" w14:textId="77777777" w:rsidTr="009E5DEA">
        <w:trPr>
          <w:trHeight w:val="540"/>
        </w:trPr>
        <w:tc>
          <w:tcPr>
            <w:tcW w:w="3229" w:type="dxa"/>
            <w:tcBorders>
              <w:left w:val="nil"/>
            </w:tcBorders>
          </w:tcPr>
          <w:p w14:paraId="690F0484" w14:textId="77777777" w:rsidR="000139C2" w:rsidRPr="003105CE" w:rsidRDefault="000139C2" w:rsidP="009E5DEA">
            <w:pPr>
              <w:pStyle w:val="TableParagraph"/>
              <w:spacing w:before="93" w:line="295" w:lineRule="auto"/>
              <w:ind w:left="8" w:right="1397"/>
              <w:rPr>
                <w:rFonts w:asciiTheme="minorHAnsi" w:hAnsiTheme="minorHAnsi" w:cstheme="minorHAnsi"/>
                <w:lang w:val="nl-NL"/>
              </w:rPr>
            </w:pPr>
            <w:r w:rsidRPr="003105CE">
              <w:rPr>
                <w:rFonts w:asciiTheme="minorHAnsi" w:hAnsiTheme="minorHAnsi" w:cstheme="minorHAnsi"/>
                <w:w w:val="85"/>
                <w:lang w:val="nl-NL"/>
              </w:rPr>
              <w:t>27. 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medicijnen uit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tas</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een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ouder</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leidster</w:t>
            </w:r>
          </w:p>
        </w:tc>
        <w:tc>
          <w:tcPr>
            <w:tcW w:w="2821" w:type="dxa"/>
            <w:gridSpan w:val="3"/>
          </w:tcPr>
          <w:p w14:paraId="002D1905" w14:textId="77777777" w:rsidR="000139C2" w:rsidRPr="003105CE" w:rsidRDefault="000139C2" w:rsidP="009E5DEA">
            <w:pPr>
              <w:pStyle w:val="TableParagraph"/>
              <w:spacing w:before="11"/>
              <w:rPr>
                <w:rFonts w:asciiTheme="minorHAnsi" w:hAnsiTheme="minorHAnsi" w:cstheme="minorHAnsi"/>
                <w:b/>
                <w:lang w:val="nl-NL"/>
              </w:rPr>
            </w:pPr>
          </w:p>
          <w:p w14:paraId="5D258452"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65BB78" wp14:editId="12D5AC29">
                  <wp:extent cx="119062" cy="119062"/>
                  <wp:effectExtent l="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3A51E6" wp14:editId="1A64B674">
                  <wp:extent cx="119062" cy="119062"/>
                  <wp:effectExtent l="0" t="0" r="0" b="0"/>
                  <wp:docPr id="2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03521DC7" w14:textId="77777777" w:rsidR="000139C2" w:rsidRPr="003105CE" w:rsidRDefault="000139C2" w:rsidP="009E5DEA">
            <w:pPr>
              <w:pStyle w:val="TableParagraph"/>
              <w:spacing w:before="11"/>
              <w:rPr>
                <w:rFonts w:asciiTheme="minorHAnsi" w:hAnsiTheme="minorHAnsi" w:cstheme="minorHAnsi"/>
                <w:b/>
              </w:rPr>
            </w:pPr>
          </w:p>
          <w:p w14:paraId="004D10F2"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4B84813" wp14:editId="4CB1C2C4">
                  <wp:extent cx="119062" cy="119062"/>
                  <wp:effectExtent l="0" t="0" r="0" b="0"/>
                  <wp:docPr id="2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78FC97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D58BB52" w14:textId="77777777" w:rsidTr="009E5DEA">
        <w:trPr>
          <w:trHeight w:val="280"/>
        </w:trPr>
        <w:tc>
          <w:tcPr>
            <w:tcW w:w="3229" w:type="dxa"/>
            <w:tcBorders>
              <w:left w:val="nil"/>
            </w:tcBorders>
          </w:tcPr>
          <w:p w14:paraId="56AEC500"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90"/>
              </w:rPr>
              <w:t xml:space="preserve">28. 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muizengif</w:t>
            </w:r>
            <w:proofErr w:type="spellEnd"/>
            <w:r w:rsidRPr="003105CE">
              <w:rPr>
                <w:rFonts w:asciiTheme="minorHAnsi" w:hAnsiTheme="minorHAnsi" w:cstheme="minorHAnsi"/>
                <w:w w:val="90"/>
              </w:rPr>
              <w:t xml:space="preserve"> op</w:t>
            </w:r>
          </w:p>
        </w:tc>
        <w:tc>
          <w:tcPr>
            <w:tcW w:w="2821" w:type="dxa"/>
            <w:gridSpan w:val="3"/>
          </w:tcPr>
          <w:p w14:paraId="09C880F2" w14:textId="77777777" w:rsidR="000139C2" w:rsidRPr="003105CE" w:rsidRDefault="000139C2" w:rsidP="009E5DEA">
            <w:pPr>
              <w:pStyle w:val="TableParagraph"/>
              <w:spacing w:before="4"/>
              <w:rPr>
                <w:rFonts w:asciiTheme="minorHAnsi" w:hAnsiTheme="minorHAnsi" w:cstheme="minorHAnsi"/>
                <w:b/>
              </w:rPr>
            </w:pPr>
          </w:p>
          <w:p w14:paraId="6C0785A0"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89A614" wp14:editId="6DB5350A">
                  <wp:extent cx="119062" cy="119062"/>
                  <wp:effectExtent l="0" t="0" r="0" b="0"/>
                  <wp:docPr id="2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C0B06D" wp14:editId="0A3D1FBD">
                  <wp:extent cx="119062" cy="119062"/>
                  <wp:effectExtent l="0" t="0" r="0" b="0"/>
                  <wp:docPr id="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79E306D" w14:textId="77777777" w:rsidR="000139C2" w:rsidRPr="003105CE" w:rsidRDefault="000139C2" w:rsidP="009E5DEA">
            <w:pPr>
              <w:pStyle w:val="TableParagraph"/>
              <w:spacing w:before="4"/>
              <w:rPr>
                <w:rFonts w:asciiTheme="minorHAnsi" w:hAnsiTheme="minorHAnsi" w:cstheme="minorHAnsi"/>
                <w:b/>
              </w:rPr>
            </w:pPr>
          </w:p>
          <w:p w14:paraId="0AB4B59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5F75CD7" wp14:editId="5DB1935F">
                  <wp:extent cx="119062" cy="119062"/>
                  <wp:effectExtent l="0" t="0" r="0" b="0"/>
                  <wp:docPr id="2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6F999A" wp14:editId="5464669C">
                  <wp:extent cx="119062" cy="119062"/>
                  <wp:effectExtent l="0" t="0" r="0" b="0"/>
                  <wp:docPr id="2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1A83727" w14:textId="77777777" w:rsidR="000139C2" w:rsidRPr="003105CE" w:rsidRDefault="000139C2" w:rsidP="009E5DEA">
            <w:pPr>
              <w:pStyle w:val="TableParagraph"/>
              <w:jc w:val="center"/>
              <w:rPr>
                <w:rFonts w:asciiTheme="minorHAnsi" w:hAnsiTheme="minorHAnsi" w:cstheme="minorHAnsi"/>
              </w:rPr>
            </w:pPr>
          </w:p>
        </w:tc>
      </w:tr>
      <w:tr w:rsidR="000139C2" w:rsidRPr="003105CE" w14:paraId="6FD8D4A9" w14:textId="77777777" w:rsidTr="009E5DEA">
        <w:trPr>
          <w:trHeight w:val="280"/>
        </w:trPr>
        <w:tc>
          <w:tcPr>
            <w:tcW w:w="3229" w:type="dxa"/>
            <w:tcBorders>
              <w:left w:val="nil"/>
            </w:tcBorders>
          </w:tcPr>
          <w:p w14:paraId="1016FEB3"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29. Kind stopt kleine voorwerpen in de mond</w:t>
            </w:r>
          </w:p>
        </w:tc>
        <w:tc>
          <w:tcPr>
            <w:tcW w:w="2821" w:type="dxa"/>
            <w:gridSpan w:val="3"/>
          </w:tcPr>
          <w:p w14:paraId="5D35DE8F" w14:textId="77777777" w:rsidR="000139C2" w:rsidRPr="003105CE" w:rsidRDefault="000139C2" w:rsidP="009E5DEA">
            <w:pPr>
              <w:pStyle w:val="TableParagraph"/>
              <w:spacing w:before="9"/>
              <w:rPr>
                <w:rFonts w:asciiTheme="minorHAnsi" w:hAnsiTheme="minorHAnsi" w:cstheme="minorHAnsi"/>
                <w:b/>
                <w:lang w:val="nl-NL"/>
              </w:rPr>
            </w:pPr>
          </w:p>
          <w:p w14:paraId="76A8035D" w14:textId="77777777" w:rsidR="000139C2" w:rsidRPr="003105CE" w:rsidRDefault="000139C2" w:rsidP="009E5DEA">
            <w:pPr>
              <w:pStyle w:val="TableParagraph"/>
              <w:tabs>
                <w:tab w:val="left" w:pos="1176"/>
                <w:tab w:val="left" w:pos="2092"/>
              </w:tabs>
              <w:spacing w:line="187" w:lineRule="exact"/>
              <w:ind w:left="30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C15B52" wp14:editId="56D92644">
                  <wp:extent cx="119062" cy="119062"/>
                  <wp:effectExtent l="0" t="0" r="0" b="0"/>
                  <wp:docPr id="2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9DD17F" wp14:editId="387AEA53">
                  <wp:extent cx="119062" cy="119062"/>
                  <wp:effectExtent l="0" t="0" r="0" b="0"/>
                  <wp:docPr id="2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26960AD0" w14:textId="77777777" w:rsidR="000139C2" w:rsidRPr="003105CE" w:rsidRDefault="000139C2" w:rsidP="009E5DEA">
            <w:pPr>
              <w:pStyle w:val="TableParagraph"/>
              <w:spacing w:before="9"/>
              <w:rPr>
                <w:rFonts w:asciiTheme="minorHAnsi" w:hAnsiTheme="minorHAnsi" w:cstheme="minorHAnsi"/>
                <w:b/>
              </w:rPr>
            </w:pPr>
          </w:p>
          <w:p w14:paraId="65298322"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7C4F49" wp14:editId="61FA9B41">
                  <wp:extent cx="119062" cy="119062"/>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498AAB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7997B3D" w14:textId="77777777" w:rsidTr="009E5DEA">
        <w:trPr>
          <w:trHeight w:val="280"/>
        </w:trPr>
        <w:tc>
          <w:tcPr>
            <w:tcW w:w="3229" w:type="dxa"/>
            <w:tcBorders>
              <w:left w:val="nil"/>
            </w:tcBorders>
          </w:tcPr>
          <w:p w14:paraId="6C635678" w14:textId="77777777" w:rsidR="000139C2" w:rsidRPr="003105CE" w:rsidRDefault="000139C2" w:rsidP="009E5DEA">
            <w:pPr>
              <w:pStyle w:val="TableParagraph"/>
              <w:spacing w:before="93"/>
              <w:ind w:left="8"/>
              <w:rPr>
                <w:rFonts w:asciiTheme="minorHAnsi" w:hAnsiTheme="minorHAnsi" w:cstheme="minorHAnsi"/>
              </w:rPr>
            </w:pPr>
            <w:r w:rsidRPr="003105CE">
              <w:rPr>
                <w:rFonts w:asciiTheme="minorHAnsi" w:hAnsiTheme="minorHAnsi" w:cstheme="minorHAnsi"/>
                <w:w w:val="90"/>
              </w:rPr>
              <w:t xml:space="preserve">30. Kind </w:t>
            </w:r>
            <w:proofErr w:type="spellStart"/>
            <w:r w:rsidRPr="003105CE">
              <w:rPr>
                <w:rFonts w:asciiTheme="minorHAnsi" w:hAnsiTheme="minorHAnsi" w:cstheme="minorHAnsi"/>
                <w:w w:val="90"/>
              </w:rPr>
              <w:t>struikelt</w:t>
            </w:r>
            <w:proofErr w:type="spellEnd"/>
            <w:r w:rsidRPr="003105CE">
              <w:rPr>
                <w:rFonts w:asciiTheme="minorHAnsi" w:hAnsiTheme="minorHAnsi" w:cstheme="minorHAnsi"/>
                <w:w w:val="90"/>
              </w:rPr>
              <w:t xml:space="preserve"> over </w:t>
            </w:r>
            <w:proofErr w:type="spellStart"/>
            <w:r w:rsidRPr="003105CE">
              <w:rPr>
                <w:rFonts w:asciiTheme="minorHAnsi" w:hAnsiTheme="minorHAnsi" w:cstheme="minorHAnsi"/>
                <w:w w:val="90"/>
              </w:rPr>
              <w:t>kinderwagen</w:t>
            </w:r>
            <w:proofErr w:type="spellEnd"/>
          </w:p>
        </w:tc>
        <w:tc>
          <w:tcPr>
            <w:tcW w:w="2821" w:type="dxa"/>
            <w:gridSpan w:val="3"/>
          </w:tcPr>
          <w:p w14:paraId="39F93C32" w14:textId="77777777" w:rsidR="000139C2" w:rsidRPr="003105CE" w:rsidRDefault="000139C2" w:rsidP="009E5DEA">
            <w:pPr>
              <w:pStyle w:val="TableParagraph"/>
              <w:spacing w:before="5"/>
              <w:rPr>
                <w:rFonts w:asciiTheme="minorHAnsi" w:hAnsiTheme="minorHAnsi" w:cstheme="minorHAnsi"/>
                <w:b/>
              </w:rPr>
            </w:pPr>
          </w:p>
          <w:p w14:paraId="298714B8" w14:textId="77777777" w:rsidR="000139C2" w:rsidRPr="003105CE" w:rsidRDefault="000139C2" w:rsidP="009E5DEA">
            <w:pPr>
              <w:pStyle w:val="TableParagraph"/>
              <w:tabs>
                <w:tab w:val="left" w:pos="1176"/>
                <w:tab w:val="left" w:pos="2092"/>
              </w:tabs>
              <w:spacing w:line="187" w:lineRule="exact"/>
              <w:rPr>
                <w:rFonts w:asciiTheme="minorHAnsi" w:hAnsiTheme="minorHAnsi" w:cstheme="minorHAnsi"/>
              </w:rPr>
            </w:pPr>
            <w:r w:rsidRPr="003105CE">
              <w:rPr>
                <w:rFonts w:asciiTheme="minorHAnsi" w:hAnsiTheme="minorHAnsi" w:cstheme="minorHAnsi"/>
                <w:noProof/>
                <w:position w:val="-3"/>
                <w:lang w:val="nl-NL" w:eastAsia="nl-NL"/>
              </w:rPr>
              <w:t xml:space="preserve">     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22F07E" wp14:editId="6570F07B">
                  <wp:extent cx="119062" cy="119062"/>
                  <wp:effectExtent l="0" t="0" r="0" b="0"/>
                  <wp:docPr id="2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8C68F4D" wp14:editId="3474570A">
                  <wp:extent cx="119062" cy="119062"/>
                  <wp:effectExtent l="0" t="0" r="0" b="0"/>
                  <wp:docPr id="2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6.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3E32A66B" w14:textId="77777777" w:rsidR="000139C2" w:rsidRPr="003105CE" w:rsidRDefault="000139C2" w:rsidP="009E5DEA">
            <w:pPr>
              <w:pStyle w:val="TableParagraph"/>
              <w:spacing w:before="5"/>
              <w:rPr>
                <w:rFonts w:asciiTheme="minorHAnsi" w:hAnsiTheme="minorHAnsi" w:cstheme="minorHAnsi"/>
                <w:b/>
              </w:rPr>
            </w:pPr>
          </w:p>
          <w:p w14:paraId="38272CF7"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3BDAD8" wp14:editId="094783DD">
                  <wp:extent cx="119062" cy="119062"/>
                  <wp:effectExtent l="0" t="0" r="0" b="0"/>
                  <wp:docPr id="3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9A5E46" wp14:editId="181F649F">
                  <wp:extent cx="119062" cy="119062"/>
                  <wp:effectExtent l="0" t="0" r="0" b="0"/>
                  <wp:docPr id="3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1F4CE41" w14:textId="77777777" w:rsidR="000139C2" w:rsidRPr="003105CE" w:rsidRDefault="000139C2" w:rsidP="009E5DEA">
            <w:pPr>
              <w:pStyle w:val="TableParagraph"/>
              <w:jc w:val="center"/>
              <w:rPr>
                <w:rFonts w:asciiTheme="minorHAnsi" w:hAnsiTheme="minorHAnsi" w:cstheme="minorHAnsi"/>
              </w:rPr>
            </w:pPr>
          </w:p>
        </w:tc>
      </w:tr>
      <w:tr w:rsidR="000139C2" w:rsidRPr="003105CE" w14:paraId="03913DC7" w14:textId="77777777" w:rsidTr="009E5DEA">
        <w:trPr>
          <w:trHeight w:val="280"/>
        </w:trPr>
        <w:tc>
          <w:tcPr>
            <w:tcW w:w="3229" w:type="dxa"/>
            <w:tcBorders>
              <w:left w:val="nil"/>
            </w:tcBorders>
          </w:tcPr>
          <w:p w14:paraId="1619B505" w14:textId="77777777" w:rsidR="000139C2" w:rsidRPr="003105CE" w:rsidRDefault="000139C2" w:rsidP="009E5DEA">
            <w:pPr>
              <w:pStyle w:val="TableParagraph"/>
              <w:spacing w:before="93"/>
              <w:ind w:left="8"/>
              <w:rPr>
                <w:rFonts w:asciiTheme="minorHAnsi" w:hAnsiTheme="minorHAnsi" w:cstheme="minorHAnsi"/>
                <w:lang w:val="nl-NL"/>
              </w:rPr>
            </w:pPr>
            <w:r w:rsidRPr="003105CE">
              <w:rPr>
                <w:rFonts w:asciiTheme="minorHAnsi" w:hAnsiTheme="minorHAnsi" w:cstheme="minorHAnsi"/>
                <w:w w:val="90"/>
                <w:lang w:val="nl-NL"/>
              </w:rPr>
              <w:t>31. Kind rent ongezien naar buiten</w:t>
            </w:r>
          </w:p>
        </w:tc>
        <w:tc>
          <w:tcPr>
            <w:tcW w:w="2821" w:type="dxa"/>
            <w:gridSpan w:val="3"/>
          </w:tcPr>
          <w:p w14:paraId="73423CD5" w14:textId="77777777" w:rsidR="000139C2" w:rsidRPr="003105CE" w:rsidRDefault="000139C2" w:rsidP="009E5DEA">
            <w:pPr>
              <w:pStyle w:val="TableParagraph"/>
              <w:spacing w:before="9"/>
              <w:rPr>
                <w:rFonts w:asciiTheme="minorHAnsi" w:hAnsiTheme="minorHAnsi" w:cstheme="minorHAnsi"/>
                <w:b/>
                <w:lang w:val="nl-NL"/>
              </w:rPr>
            </w:pPr>
          </w:p>
          <w:p w14:paraId="4F24A42D" w14:textId="77777777" w:rsidR="000139C2" w:rsidRPr="003105CE" w:rsidRDefault="000139C2" w:rsidP="009E5DEA">
            <w:pPr>
              <w:pStyle w:val="TableParagraph"/>
              <w:tabs>
                <w:tab w:val="left" w:pos="1175"/>
                <w:tab w:val="left" w:pos="2091"/>
              </w:tabs>
              <w:spacing w:line="187" w:lineRule="exact"/>
              <w:ind w:left="30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63DC4A" wp14:editId="1D06C306">
                  <wp:extent cx="118871" cy="118872"/>
                  <wp:effectExtent l="0" t="0" r="0" b="0"/>
                  <wp:docPr id="3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74833D" wp14:editId="3BDB8EA1">
                  <wp:extent cx="118871" cy="118872"/>
                  <wp:effectExtent l="0" t="0" r="0" b="0"/>
                  <wp:docPr id="3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BBB224C" w14:textId="77777777" w:rsidR="000139C2" w:rsidRPr="003105CE" w:rsidRDefault="000139C2" w:rsidP="009E5DEA">
            <w:pPr>
              <w:pStyle w:val="TableParagraph"/>
              <w:spacing w:before="9"/>
              <w:rPr>
                <w:rFonts w:asciiTheme="minorHAnsi" w:hAnsiTheme="minorHAnsi" w:cstheme="minorHAnsi"/>
                <w:b/>
              </w:rPr>
            </w:pPr>
          </w:p>
          <w:p w14:paraId="651F902E" w14:textId="77777777" w:rsidR="000139C2" w:rsidRPr="003105CE" w:rsidRDefault="000139C2" w:rsidP="009E5DEA">
            <w:pPr>
              <w:pStyle w:val="TableParagraph"/>
              <w:tabs>
                <w:tab w:val="left" w:pos="1524"/>
              </w:tabs>
              <w:spacing w:line="187" w:lineRule="exact"/>
              <w:ind w:left="631"/>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FB9DA9" wp14:editId="7FDC612A">
                  <wp:extent cx="118871" cy="118872"/>
                  <wp:effectExtent l="0" t="0" r="0" b="0"/>
                  <wp:docPr id="3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21" w:type="dxa"/>
            <w:gridSpan w:val="4"/>
            <w:tcBorders>
              <w:right w:val="nil"/>
            </w:tcBorders>
          </w:tcPr>
          <w:p w14:paraId="06EB14F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bl>
    <w:p w14:paraId="6C2DB995" w14:textId="77777777" w:rsidR="00EB44F5" w:rsidRDefault="00EB44F5" w:rsidP="000139C2">
      <w:pPr>
        <w:rPr>
          <w:rFonts w:asciiTheme="minorHAnsi" w:hAnsiTheme="minorHAnsi" w:cstheme="minorHAnsi"/>
          <w:b/>
          <w:bCs/>
          <w:color w:val="4472C4" w:themeColor="accent1"/>
          <w:sz w:val="22"/>
          <w:szCs w:val="22"/>
        </w:rPr>
      </w:pPr>
      <w:bookmarkStart w:id="173" w:name="_Toc54909085"/>
    </w:p>
    <w:p w14:paraId="7AA1C473" w14:textId="28DAC7BF"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Rapport van Veiligheid</w:t>
      </w:r>
      <w:bookmarkEnd w:id="173"/>
      <w:r w:rsidRPr="003105CE">
        <w:rPr>
          <w:rFonts w:asciiTheme="minorHAnsi" w:hAnsiTheme="minorHAnsi" w:cstheme="minorHAnsi"/>
          <w:b/>
          <w:bCs/>
          <w:color w:val="4472C4" w:themeColor="accent1"/>
          <w:sz w:val="22"/>
          <w:szCs w:val="22"/>
        </w:rPr>
        <w:t xml:space="preserve"> </w:t>
      </w:r>
    </w:p>
    <w:p w14:paraId="2AFA5E39" w14:textId="77777777" w:rsidR="000139C2" w:rsidRPr="003105CE" w:rsidRDefault="000139C2" w:rsidP="000139C2">
      <w:pPr>
        <w:rPr>
          <w:rFonts w:asciiTheme="minorHAnsi" w:hAnsiTheme="minorHAnsi" w:cstheme="minorHAnsi"/>
          <w:sz w:val="22"/>
          <w:szCs w:val="22"/>
        </w:rPr>
      </w:pPr>
    </w:p>
    <w:p w14:paraId="61FD80A7" w14:textId="77777777" w:rsidR="000139C2" w:rsidRPr="003105CE" w:rsidRDefault="000139C2" w:rsidP="000139C2">
      <w:pPr>
        <w:pStyle w:val="Kop3"/>
      </w:pPr>
      <w:bookmarkStart w:id="174" w:name="_Toc54909086"/>
      <w:bookmarkStart w:id="175" w:name="_Toc56637285"/>
      <w:bookmarkStart w:id="176" w:name="_Toc87362798"/>
      <w:bookmarkStart w:id="177" w:name="_Toc88037789"/>
      <w:r w:rsidRPr="003105CE">
        <w:t>1 ENTREE</w:t>
      </w:r>
      <w:bookmarkEnd w:id="174"/>
      <w:bookmarkEnd w:id="175"/>
      <w:bookmarkEnd w:id="176"/>
      <w:bookmarkEnd w:id="177"/>
      <w:r w:rsidRPr="003105CE">
        <w:t xml:space="preserve"> </w:t>
      </w:r>
    </w:p>
    <w:p w14:paraId="553D7F9A"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598"/>
        <w:gridCol w:w="1383"/>
      </w:tblGrid>
      <w:tr w:rsidR="000139C2" w:rsidRPr="003105CE" w14:paraId="52303BAE" w14:textId="77777777" w:rsidTr="009E5DEA">
        <w:tc>
          <w:tcPr>
            <w:tcW w:w="1126" w:type="dxa"/>
            <w:shd w:val="clear" w:color="auto" w:fill="auto"/>
          </w:tcPr>
          <w:p w14:paraId="3355173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41" w:type="dxa"/>
            <w:shd w:val="clear" w:color="auto" w:fill="auto"/>
          </w:tcPr>
          <w:p w14:paraId="6268F59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Trap 1 t/m 8 </w:t>
            </w:r>
          </w:p>
        </w:tc>
        <w:tc>
          <w:tcPr>
            <w:tcW w:w="1418" w:type="dxa"/>
            <w:shd w:val="clear" w:color="auto" w:fill="auto"/>
          </w:tcPr>
          <w:p w14:paraId="6FA1B24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94188F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60BCC2F" w14:textId="77777777" w:rsidTr="00F11082">
        <w:trPr>
          <w:trHeight w:val="70"/>
        </w:trPr>
        <w:tc>
          <w:tcPr>
            <w:tcW w:w="1126" w:type="dxa"/>
            <w:vMerge w:val="restart"/>
            <w:shd w:val="clear" w:color="auto" w:fill="auto"/>
          </w:tcPr>
          <w:p w14:paraId="1F6E54C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7941" w:type="dxa"/>
            <w:shd w:val="clear" w:color="auto" w:fill="auto"/>
          </w:tcPr>
          <w:p w14:paraId="66B75CF0" w14:textId="3F2001F4" w:rsidR="000139C2" w:rsidRPr="003105CE" w:rsidRDefault="000139C2" w:rsidP="009E5DEA">
            <w:pPr>
              <w:pStyle w:val="Normaalweb"/>
              <w:spacing w:before="0" w:beforeAutospacing="0" w:after="0" w:afterAutospacing="0"/>
              <w:rPr>
                <w:rFonts w:asciiTheme="minorHAnsi" w:hAnsiTheme="minorHAnsi" w:cstheme="minorHAnsi"/>
                <w:color w:val="BF2326"/>
                <w:sz w:val="22"/>
                <w:szCs w:val="22"/>
              </w:rPr>
            </w:pPr>
          </w:p>
        </w:tc>
        <w:tc>
          <w:tcPr>
            <w:tcW w:w="1418" w:type="dxa"/>
            <w:shd w:val="clear" w:color="auto" w:fill="auto"/>
          </w:tcPr>
          <w:p w14:paraId="23754CB0" w14:textId="49F7B353" w:rsidR="000139C2" w:rsidRPr="003105CE" w:rsidRDefault="000139C2" w:rsidP="009E5DEA">
            <w:pPr>
              <w:jc w:val="center"/>
              <w:rPr>
                <w:rFonts w:asciiTheme="minorHAnsi" w:hAnsiTheme="minorHAnsi" w:cstheme="minorHAnsi"/>
                <w:sz w:val="22"/>
                <w:szCs w:val="22"/>
              </w:rPr>
            </w:pPr>
          </w:p>
        </w:tc>
      </w:tr>
      <w:tr w:rsidR="000139C2" w:rsidRPr="003105CE" w14:paraId="26F817E1" w14:textId="77777777" w:rsidTr="00F11082">
        <w:trPr>
          <w:trHeight w:val="148"/>
        </w:trPr>
        <w:tc>
          <w:tcPr>
            <w:tcW w:w="1126" w:type="dxa"/>
            <w:vMerge/>
            <w:shd w:val="clear" w:color="auto" w:fill="auto"/>
          </w:tcPr>
          <w:p w14:paraId="6DA51584"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71375F1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 Kind valt doordat de trapleuning niet goed vast zit </w:t>
            </w:r>
          </w:p>
        </w:tc>
        <w:tc>
          <w:tcPr>
            <w:tcW w:w="1418" w:type="dxa"/>
            <w:shd w:val="clear" w:color="auto" w:fill="auto"/>
          </w:tcPr>
          <w:p w14:paraId="7448C69B" w14:textId="65174813" w:rsidR="000139C2" w:rsidRPr="003105CE" w:rsidRDefault="00F11082" w:rsidP="00F11082">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6EBA2EF" w14:textId="77777777" w:rsidTr="00F11082">
        <w:trPr>
          <w:trHeight w:val="70"/>
        </w:trPr>
        <w:tc>
          <w:tcPr>
            <w:tcW w:w="1126" w:type="dxa"/>
            <w:vMerge/>
            <w:shd w:val="clear" w:color="auto" w:fill="auto"/>
          </w:tcPr>
          <w:p w14:paraId="16B8D80D"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4C451ED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struikelt over een kapotte trede</w:t>
            </w:r>
          </w:p>
        </w:tc>
        <w:tc>
          <w:tcPr>
            <w:tcW w:w="1418" w:type="dxa"/>
            <w:shd w:val="clear" w:color="auto" w:fill="auto"/>
          </w:tcPr>
          <w:p w14:paraId="12BE3B0A" w14:textId="3AEC8FA5" w:rsidR="000139C2" w:rsidRPr="003105CE" w:rsidRDefault="00F1108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F562C9D" w14:textId="77777777" w:rsidTr="00F11082">
        <w:trPr>
          <w:trHeight w:val="70"/>
        </w:trPr>
        <w:tc>
          <w:tcPr>
            <w:tcW w:w="1126" w:type="dxa"/>
            <w:vMerge/>
            <w:shd w:val="clear" w:color="auto" w:fill="auto"/>
          </w:tcPr>
          <w:p w14:paraId="38D67C6C"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17700DA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 Kind glijdt uit op een gladde trede </w:t>
            </w:r>
          </w:p>
        </w:tc>
        <w:tc>
          <w:tcPr>
            <w:tcW w:w="1418" w:type="dxa"/>
            <w:shd w:val="clear" w:color="auto" w:fill="auto"/>
          </w:tcPr>
          <w:p w14:paraId="40C8B861" w14:textId="50E10354" w:rsidR="000139C2" w:rsidRPr="003105CE" w:rsidRDefault="00F1108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303A1B3" w14:textId="77777777" w:rsidTr="009E5DEA">
        <w:trPr>
          <w:trHeight w:val="130"/>
        </w:trPr>
        <w:tc>
          <w:tcPr>
            <w:tcW w:w="1126" w:type="dxa"/>
            <w:vMerge/>
            <w:shd w:val="clear" w:color="auto" w:fill="auto"/>
          </w:tcPr>
          <w:p w14:paraId="57FA78E5"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3EFCDEC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5. Kind raakt bekneld tussen de treden van een open trap </w:t>
            </w:r>
          </w:p>
        </w:tc>
        <w:tc>
          <w:tcPr>
            <w:tcW w:w="1418" w:type="dxa"/>
            <w:shd w:val="clear" w:color="auto" w:fill="auto"/>
          </w:tcPr>
          <w:p w14:paraId="05FA6BB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4AE00E8" w14:textId="77777777" w:rsidTr="00F11082">
        <w:trPr>
          <w:trHeight w:val="70"/>
        </w:trPr>
        <w:tc>
          <w:tcPr>
            <w:tcW w:w="1126" w:type="dxa"/>
            <w:vMerge/>
            <w:shd w:val="clear" w:color="auto" w:fill="auto"/>
          </w:tcPr>
          <w:p w14:paraId="6D5F35C7"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789F06E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Kind valt van de trap af </w:t>
            </w:r>
          </w:p>
        </w:tc>
        <w:tc>
          <w:tcPr>
            <w:tcW w:w="1418" w:type="dxa"/>
            <w:shd w:val="clear" w:color="auto" w:fill="auto"/>
          </w:tcPr>
          <w:p w14:paraId="07D8D69D" w14:textId="7079EE79" w:rsidR="000139C2" w:rsidRPr="003105CE" w:rsidRDefault="00F1108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1971FFA" w14:textId="77777777" w:rsidTr="00F11082">
        <w:trPr>
          <w:trHeight w:val="70"/>
        </w:trPr>
        <w:tc>
          <w:tcPr>
            <w:tcW w:w="1126" w:type="dxa"/>
            <w:vMerge/>
            <w:shd w:val="clear" w:color="auto" w:fill="auto"/>
          </w:tcPr>
          <w:p w14:paraId="42657CC7"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4A70B67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van de zijkant van de trap </w:t>
            </w:r>
          </w:p>
        </w:tc>
        <w:tc>
          <w:tcPr>
            <w:tcW w:w="1418" w:type="dxa"/>
            <w:shd w:val="clear" w:color="auto" w:fill="auto"/>
          </w:tcPr>
          <w:p w14:paraId="611584DE" w14:textId="17BF5195" w:rsidR="000139C2" w:rsidRPr="003105CE" w:rsidRDefault="00F1108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455001D" w14:textId="77777777" w:rsidTr="00F11082">
        <w:trPr>
          <w:trHeight w:val="144"/>
        </w:trPr>
        <w:tc>
          <w:tcPr>
            <w:tcW w:w="1126" w:type="dxa"/>
            <w:vMerge/>
            <w:shd w:val="clear" w:color="auto" w:fill="auto"/>
          </w:tcPr>
          <w:p w14:paraId="6DB27FCD" w14:textId="77777777" w:rsidR="000139C2" w:rsidRPr="003105CE" w:rsidRDefault="000139C2" w:rsidP="009E5DEA">
            <w:pPr>
              <w:rPr>
                <w:rFonts w:asciiTheme="minorHAnsi" w:hAnsiTheme="minorHAnsi" w:cstheme="minorHAnsi"/>
                <w:sz w:val="22"/>
                <w:szCs w:val="22"/>
              </w:rPr>
            </w:pPr>
          </w:p>
        </w:tc>
        <w:tc>
          <w:tcPr>
            <w:tcW w:w="7941" w:type="dxa"/>
            <w:shd w:val="clear" w:color="auto" w:fill="auto"/>
          </w:tcPr>
          <w:p w14:paraId="73DDCE5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raakt bekneld tussen de spijlen van de balustrade </w:t>
            </w:r>
          </w:p>
        </w:tc>
        <w:tc>
          <w:tcPr>
            <w:tcW w:w="1418" w:type="dxa"/>
            <w:shd w:val="clear" w:color="auto" w:fill="auto"/>
          </w:tcPr>
          <w:p w14:paraId="1F41A49E" w14:textId="7ED292D4" w:rsidR="000139C2" w:rsidRPr="003105CE" w:rsidRDefault="00F1108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5B43C59" w14:textId="77777777" w:rsidTr="009E5DEA">
        <w:trPr>
          <w:trHeight w:val="96"/>
        </w:trPr>
        <w:tc>
          <w:tcPr>
            <w:tcW w:w="10485" w:type="dxa"/>
            <w:gridSpan w:val="3"/>
            <w:shd w:val="clear" w:color="auto" w:fill="auto"/>
          </w:tcPr>
          <w:p w14:paraId="3BF233A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Genomen maatregelen</w:t>
            </w:r>
          </w:p>
        </w:tc>
      </w:tr>
      <w:tr w:rsidR="000139C2" w:rsidRPr="003105CE" w14:paraId="15F20016" w14:textId="77777777" w:rsidTr="009E5DEA">
        <w:tc>
          <w:tcPr>
            <w:tcW w:w="10485" w:type="dxa"/>
            <w:gridSpan w:val="3"/>
            <w:shd w:val="clear" w:color="auto" w:fill="auto"/>
          </w:tcPr>
          <w:p w14:paraId="76748AE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Ouders met een kinderwagen kunnen via de helling omhoog. Deze heeft ook een leuning. </w:t>
            </w:r>
            <w:r w:rsidRPr="003105CE">
              <w:rPr>
                <w:rFonts w:asciiTheme="minorHAnsi" w:hAnsiTheme="minorHAnsi" w:cstheme="minorHAnsi"/>
                <w:sz w:val="22"/>
                <w:szCs w:val="22"/>
              </w:rPr>
              <w:br/>
              <w:t xml:space="preserve">Wij hebben afspraken gemaakt hoe kinderen veilig op de trap begeleid kunnen worden. De peuters lopen achter elkaar aan de trap af. Kinderen wordt geleerd elkaar niet in te halen. </w:t>
            </w:r>
          </w:p>
          <w:p w14:paraId="25A0693D" w14:textId="53380477" w:rsidR="000139C2" w:rsidRPr="003105CE" w:rsidRDefault="00F11082" w:rsidP="009E5DEA">
            <w:pPr>
              <w:rPr>
                <w:rFonts w:asciiTheme="minorHAnsi" w:hAnsiTheme="minorHAnsi" w:cstheme="minorHAnsi"/>
                <w:sz w:val="22"/>
                <w:szCs w:val="22"/>
              </w:rPr>
            </w:pPr>
            <w:r w:rsidRPr="003105CE">
              <w:rPr>
                <w:rFonts w:asciiTheme="minorHAnsi" w:hAnsiTheme="minorHAnsi" w:cstheme="minorHAnsi"/>
                <w:sz w:val="22"/>
                <w:szCs w:val="22"/>
              </w:rPr>
              <w:t>De trap die hier was, is verwijderd.</w:t>
            </w:r>
          </w:p>
        </w:tc>
      </w:tr>
      <w:tr w:rsidR="000139C2" w:rsidRPr="003105CE" w14:paraId="359C46D3" w14:textId="77777777" w:rsidTr="009E5DEA">
        <w:tc>
          <w:tcPr>
            <w:tcW w:w="10485" w:type="dxa"/>
            <w:gridSpan w:val="3"/>
            <w:shd w:val="clear" w:color="auto" w:fill="auto"/>
          </w:tcPr>
          <w:p w14:paraId="7FFA04EF"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lastRenderedPageBreak/>
              <w:t>Dit is terug te vinden in</w:t>
            </w:r>
          </w:p>
        </w:tc>
      </w:tr>
      <w:tr w:rsidR="000139C2" w:rsidRPr="003105CE" w14:paraId="4652B79E" w14:textId="77777777" w:rsidTr="009E5DEA">
        <w:tc>
          <w:tcPr>
            <w:tcW w:w="10485" w:type="dxa"/>
            <w:gridSpan w:val="3"/>
            <w:shd w:val="clear" w:color="auto" w:fill="auto"/>
          </w:tcPr>
          <w:p w14:paraId="4755EC3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336EFB79" w14:textId="77777777" w:rsidTr="009E5DEA">
        <w:tc>
          <w:tcPr>
            <w:tcW w:w="10485" w:type="dxa"/>
            <w:gridSpan w:val="3"/>
            <w:shd w:val="clear" w:color="auto" w:fill="auto"/>
          </w:tcPr>
          <w:p w14:paraId="6E5AFB7E" w14:textId="43CA3137" w:rsidR="000139C2" w:rsidRPr="003105CE" w:rsidRDefault="00F1108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2326BC8B" w14:textId="77777777" w:rsidTr="009E5DEA">
        <w:tc>
          <w:tcPr>
            <w:tcW w:w="10485" w:type="dxa"/>
            <w:gridSpan w:val="3"/>
            <w:shd w:val="clear" w:color="auto" w:fill="auto"/>
          </w:tcPr>
          <w:p w14:paraId="43B21D9C" w14:textId="20F0EC30" w:rsidR="000139C2" w:rsidRPr="003105CE" w:rsidRDefault="00F1108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201BF64B"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6573"/>
        <w:gridCol w:w="1452"/>
      </w:tblGrid>
      <w:tr w:rsidR="000139C2" w:rsidRPr="003105CE" w14:paraId="48422BB7" w14:textId="77777777" w:rsidTr="009E5DEA">
        <w:tc>
          <w:tcPr>
            <w:tcW w:w="1071" w:type="dxa"/>
            <w:shd w:val="clear" w:color="auto" w:fill="auto"/>
          </w:tcPr>
          <w:p w14:paraId="6BC44DE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855" w:type="dxa"/>
            <w:shd w:val="clear" w:color="auto" w:fill="auto"/>
          </w:tcPr>
          <w:p w14:paraId="64ED424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559" w:type="dxa"/>
            <w:shd w:val="clear" w:color="auto" w:fill="auto"/>
          </w:tcPr>
          <w:p w14:paraId="7D15646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8B9BAD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895EDE4" w14:textId="77777777" w:rsidTr="009E5DEA">
        <w:trPr>
          <w:trHeight w:val="175"/>
        </w:trPr>
        <w:tc>
          <w:tcPr>
            <w:tcW w:w="1071" w:type="dxa"/>
            <w:vMerge w:val="restart"/>
            <w:shd w:val="clear" w:color="auto" w:fill="auto"/>
          </w:tcPr>
          <w:p w14:paraId="2D93E2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7855" w:type="dxa"/>
            <w:shd w:val="clear" w:color="auto" w:fill="auto"/>
          </w:tcPr>
          <w:p w14:paraId="1D5B71C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559" w:type="dxa"/>
            <w:shd w:val="clear" w:color="auto" w:fill="ED7D31" w:themeFill="accent2"/>
          </w:tcPr>
          <w:p w14:paraId="58282EB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053994A" w14:textId="77777777" w:rsidTr="009E5DEA">
        <w:trPr>
          <w:trHeight w:val="70"/>
        </w:trPr>
        <w:tc>
          <w:tcPr>
            <w:tcW w:w="1071" w:type="dxa"/>
            <w:vMerge/>
            <w:shd w:val="clear" w:color="auto" w:fill="auto"/>
          </w:tcPr>
          <w:p w14:paraId="4AD40684" w14:textId="77777777" w:rsidR="000139C2" w:rsidRPr="003105CE" w:rsidRDefault="000139C2" w:rsidP="009E5DEA">
            <w:pPr>
              <w:rPr>
                <w:rFonts w:asciiTheme="minorHAnsi" w:hAnsiTheme="minorHAnsi" w:cstheme="minorHAnsi"/>
                <w:sz w:val="22"/>
                <w:szCs w:val="22"/>
              </w:rPr>
            </w:pPr>
          </w:p>
        </w:tc>
        <w:tc>
          <w:tcPr>
            <w:tcW w:w="7855" w:type="dxa"/>
            <w:shd w:val="clear" w:color="auto" w:fill="auto"/>
          </w:tcPr>
          <w:p w14:paraId="430AC2C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559" w:type="dxa"/>
            <w:shd w:val="clear" w:color="auto" w:fill="ED7D31" w:themeFill="accent2"/>
          </w:tcPr>
          <w:p w14:paraId="0EDE46E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33A8F5E" w14:textId="77777777" w:rsidTr="009E5DEA">
        <w:trPr>
          <w:trHeight w:val="349"/>
        </w:trPr>
        <w:tc>
          <w:tcPr>
            <w:tcW w:w="1071" w:type="dxa"/>
            <w:vMerge/>
            <w:shd w:val="clear" w:color="auto" w:fill="auto"/>
          </w:tcPr>
          <w:p w14:paraId="222C5F49" w14:textId="77777777" w:rsidR="000139C2" w:rsidRPr="003105CE" w:rsidRDefault="000139C2" w:rsidP="009E5DEA">
            <w:pPr>
              <w:rPr>
                <w:rFonts w:asciiTheme="minorHAnsi" w:hAnsiTheme="minorHAnsi" w:cstheme="minorHAnsi"/>
                <w:sz w:val="22"/>
                <w:szCs w:val="22"/>
              </w:rPr>
            </w:pPr>
          </w:p>
        </w:tc>
        <w:tc>
          <w:tcPr>
            <w:tcW w:w="7855" w:type="dxa"/>
            <w:shd w:val="clear" w:color="auto" w:fill="auto"/>
          </w:tcPr>
          <w:p w14:paraId="1B503E3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559" w:type="dxa"/>
            <w:shd w:val="clear" w:color="auto" w:fill="ED7D31" w:themeFill="accent2"/>
          </w:tcPr>
          <w:p w14:paraId="706FFC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3D89112" w14:textId="77777777" w:rsidTr="009E5DEA">
        <w:trPr>
          <w:trHeight w:val="334"/>
        </w:trPr>
        <w:tc>
          <w:tcPr>
            <w:tcW w:w="10485" w:type="dxa"/>
            <w:gridSpan w:val="3"/>
            <w:shd w:val="clear" w:color="auto" w:fill="auto"/>
          </w:tcPr>
          <w:p w14:paraId="489AC08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EEE1628" w14:textId="77777777" w:rsidTr="009E5DEA">
        <w:trPr>
          <w:trHeight w:val="207"/>
        </w:trPr>
        <w:tc>
          <w:tcPr>
            <w:tcW w:w="10485" w:type="dxa"/>
            <w:gridSpan w:val="3"/>
            <w:shd w:val="clear" w:color="auto" w:fill="auto"/>
          </w:tcPr>
          <w:p w14:paraId="564248D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Regelmatig vloer opruimen en blijven checken op kleine voorwerpen.</w:t>
            </w:r>
          </w:p>
          <w:p w14:paraId="47F0355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Afspraak is dat de kinderen niet mogen rennen in de gang.</w:t>
            </w:r>
          </w:p>
          <w:p w14:paraId="653B4C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ligt een droogloopmat voor de deur. </w:t>
            </w:r>
          </w:p>
        </w:tc>
      </w:tr>
      <w:tr w:rsidR="000139C2" w:rsidRPr="003105CE" w14:paraId="44A6FDE7" w14:textId="77777777" w:rsidTr="009E5DEA">
        <w:trPr>
          <w:trHeight w:val="107"/>
        </w:trPr>
        <w:tc>
          <w:tcPr>
            <w:tcW w:w="10485" w:type="dxa"/>
            <w:gridSpan w:val="3"/>
            <w:shd w:val="clear" w:color="auto" w:fill="auto"/>
          </w:tcPr>
          <w:p w14:paraId="7ED4CC1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848978B" w14:textId="77777777" w:rsidTr="009E5DEA">
        <w:trPr>
          <w:trHeight w:val="71"/>
        </w:trPr>
        <w:tc>
          <w:tcPr>
            <w:tcW w:w="10485" w:type="dxa"/>
            <w:gridSpan w:val="3"/>
            <w:shd w:val="clear" w:color="auto" w:fill="auto"/>
          </w:tcPr>
          <w:p w14:paraId="5567558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13EAB399"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6687"/>
        <w:gridCol w:w="1338"/>
      </w:tblGrid>
      <w:tr w:rsidR="000139C2" w:rsidRPr="003105CE" w14:paraId="40B88039" w14:textId="77777777" w:rsidTr="009E5DEA">
        <w:trPr>
          <w:trHeight w:val="613"/>
        </w:trPr>
        <w:tc>
          <w:tcPr>
            <w:tcW w:w="1070" w:type="dxa"/>
            <w:shd w:val="clear" w:color="auto" w:fill="auto"/>
          </w:tcPr>
          <w:p w14:paraId="2DF8B10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97" w:type="dxa"/>
            <w:shd w:val="clear" w:color="auto" w:fill="auto"/>
          </w:tcPr>
          <w:p w14:paraId="38AD099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418" w:type="dxa"/>
            <w:shd w:val="clear" w:color="auto" w:fill="auto"/>
          </w:tcPr>
          <w:p w14:paraId="6156368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376D43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EFBE119" w14:textId="77777777" w:rsidTr="009E5DEA">
        <w:tc>
          <w:tcPr>
            <w:tcW w:w="1070" w:type="dxa"/>
            <w:shd w:val="clear" w:color="auto" w:fill="auto"/>
          </w:tcPr>
          <w:p w14:paraId="011BEBA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7997" w:type="dxa"/>
            <w:shd w:val="clear" w:color="auto" w:fill="auto"/>
          </w:tcPr>
          <w:p w14:paraId="272CB43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Scenario12. Kind bezeert zich aan een oneffenheid </w:t>
            </w:r>
          </w:p>
        </w:tc>
        <w:tc>
          <w:tcPr>
            <w:tcW w:w="1418" w:type="dxa"/>
            <w:shd w:val="clear" w:color="auto" w:fill="ED7D31" w:themeFill="accent2"/>
          </w:tcPr>
          <w:p w14:paraId="790BA6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05CFCC0" w14:textId="77777777" w:rsidTr="009E5DEA">
        <w:tc>
          <w:tcPr>
            <w:tcW w:w="10485" w:type="dxa"/>
            <w:gridSpan w:val="3"/>
            <w:shd w:val="clear" w:color="auto" w:fill="auto"/>
          </w:tcPr>
          <w:p w14:paraId="2FF7615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7F5E807" w14:textId="77777777" w:rsidTr="009E5DEA">
        <w:trPr>
          <w:trHeight w:val="207"/>
        </w:trPr>
        <w:tc>
          <w:tcPr>
            <w:tcW w:w="10485" w:type="dxa"/>
            <w:gridSpan w:val="3"/>
            <w:shd w:val="clear" w:color="auto" w:fill="auto"/>
          </w:tcPr>
          <w:p w14:paraId="4A591E8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In de hal hebben wij alleen een magneetbord hangen.</w:t>
            </w:r>
          </w:p>
        </w:tc>
      </w:tr>
      <w:tr w:rsidR="000139C2" w:rsidRPr="003105CE" w14:paraId="378F8A45" w14:textId="77777777" w:rsidTr="009E5DEA">
        <w:trPr>
          <w:trHeight w:val="181"/>
        </w:trPr>
        <w:tc>
          <w:tcPr>
            <w:tcW w:w="10485" w:type="dxa"/>
            <w:gridSpan w:val="3"/>
            <w:shd w:val="clear" w:color="auto" w:fill="auto"/>
          </w:tcPr>
          <w:p w14:paraId="0FD3487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00CBA13" w14:textId="77777777" w:rsidTr="009E5DEA">
        <w:trPr>
          <w:trHeight w:val="71"/>
        </w:trPr>
        <w:tc>
          <w:tcPr>
            <w:tcW w:w="10485" w:type="dxa"/>
            <w:gridSpan w:val="3"/>
            <w:shd w:val="clear" w:color="auto" w:fill="auto"/>
          </w:tcPr>
          <w:p w14:paraId="18B843C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334B5F1E"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p w14:paraId="6D8CD13F"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6690"/>
        <w:gridCol w:w="1338"/>
      </w:tblGrid>
      <w:tr w:rsidR="000139C2" w:rsidRPr="003105CE" w14:paraId="0044387C" w14:textId="77777777" w:rsidTr="009E5DEA">
        <w:tc>
          <w:tcPr>
            <w:tcW w:w="1066" w:type="dxa"/>
            <w:shd w:val="clear" w:color="auto" w:fill="auto"/>
          </w:tcPr>
          <w:p w14:paraId="4E44457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001" w:type="dxa"/>
            <w:shd w:val="clear" w:color="auto" w:fill="auto"/>
          </w:tcPr>
          <w:p w14:paraId="2C28B4B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Garderobe Uitgesloten</w:t>
            </w:r>
          </w:p>
        </w:tc>
        <w:tc>
          <w:tcPr>
            <w:tcW w:w="1418" w:type="dxa"/>
            <w:shd w:val="clear" w:color="auto" w:fill="auto"/>
          </w:tcPr>
          <w:p w14:paraId="30AA11A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773CB2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E50467F" w14:textId="77777777" w:rsidTr="009E5DEA">
        <w:tc>
          <w:tcPr>
            <w:tcW w:w="1066" w:type="dxa"/>
            <w:shd w:val="clear" w:color="auto" w:fill="auto"/>
          </w:tcPr>
          <w:p w14:paraId="5437A6D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8001" w:type="dxa"/>
            <w:shd w:val="clear" w:color="auto" w:fill="auto"/>
          </w:tcPr>
          <w:p w14:paraId="76077B7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botst tegen kapstokhaak </w:t>
            </w:r>
          </w:p>
        </w:tc>
        <w:tc>
          <w:tcPr>
            <w:tcW w:w="1418" w:type="dxa"/>
            <w:shd w:val="clear" w:color="auto" w:fill="ED7D31" w:themeFill="accent2"/>
          </w:tcPr>
          <w:p w14:paraId="1819514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8E27E05" w14:textId="77777777" w:rsidTr="009E5DEA">
        <w:trPr>
          <w:trHeight w:val="268"/>
        </w:trPr>
        <w:tc>
          <w:tcPr>
            <w:tcW w:w="10485" w:type="dxa"/>
            <w:gridSpan w:val="3"/>
            <w:shd w:val="clear" w:color="auto" w:fill="auto"/>
          </w:tcPr>
          <w:p w14:paraId="08AD3BF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Genomen maatregel</w:t>
            </w:r>
          </w:p>
        </w:tc>
      </w:tr>
      <w:tr w:rsidR="000139C2" w:rsidRPr="003105CE" w14:paraId="1A81757F" w14:textId="77777777" w:rsidTr="009E5DEA">
        <w:trPr>
          <w:trHeight w:val="71"/>
        </w:trPr>
        <w:tc>
          <w:tcPr>
            <w:tcW w:w="10485" w:type="dxa"/>
            <w:gridSpan w:val="3"/>
            <w:shd w:val="clear" w:color="auto" w:fill="auto"/>
          </w:tcPr>
          <w:p w14:paraId="2409795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is gezorgd voor voldoende loopruimte in de hal. Onder de kapstok hebben wij een bakje geplaatst voor de schoenen. Er hangt 1 lage kapstok/losse haakjes aan de muur. Het zijn kleine haakjes Indien uit de ongevallenregistraties blijkt dat hier ongevallen mee gebeuren, zullen wij deze vervangen.</w:t>
            </w:r>
          </w:p>
        </w:tc>
      </w:tr>
    </w:tbl>
    <w:p w14:paraId="73855004"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6817"/>
        <w:gridCol w:w="1215"/>
      </w:tblGrid>
      <w:tr w:rsidR="000139C2" w:rsidRPr="003105CE" w14:paraId="7AB05F52" w14:textId="77777777" w:rsidTr="009E5DEA">
        <w:tc>
          <w:tcPr>
            <w:tcW w:w="1024" w:type="dxa"/>
            <w:shd w:val="clear" w:color="auto" w:fill="auto"/>
          </w:tcPr>
          <w:p w14:paraId="5C5BA33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17" w:type="dxa"/>
            <w:shd w:val="clear" w:color="auto" w:fill="auto"/>
          </w:tcPr>
          <w:p w14:paraId="42912EE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w:t>
            </w:r>
          </w:p>
        </w:tc>
        <w:tc>
          <w:tcPr>
            <w:tcW w:w="1215" w:type="dxa"/>
            <w:shd w:val="clear" w:color="auto" w:fill="auto"/>
          </w:tcPr>
          <w:p w14:paraId="56C1170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89E445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85F1B48" w14:textId="77777777" w:rsidTr="009E5DEA">
        <w:trPr>
          <w:trHeight w:val="70"/>
        </w:trPr>
        <w:tc>
          <w:tcPr>
            <w:tcW w:w="1024" w:type="dxa"/>
            <w:vMerge w:val="restart"/>
            <w:shd w:val="clear" w:color="auto" w:fill="auto"/>
          </w:tcPr>
          <w:p w14:paraId="5B45C2F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17" w:type="dxa"/>
            <w:shd w:val="clear" w:color="auto" w:fill="auto"/>
          </w:tcPr>
          <w:p w14:paraId="1E54CF5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14. Kind krijgt zijn vingers tussen de deur </w:t>
            </w:r>
          </w:p>
        </w:tc>
        <w:tc>
          <w:tcPr>
            <w:tcW w:w="1215" w:type="dxa"/>
            <w:shd w:val="clear" w:color="auto" w:fill="FF0000"/>
          </w:tcPr>
          <w:p w14:paraId="36A378D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ECC9CB3" w14:textId="77777777" w:rsidTr="009E5DEA">
        <w:trPr>
          <w:trHeight w:val="70"/>
        </w:trPr>
        <w:tc>
          <w:tcPr>
            <w:tcW w:w="1024" w:type="dxa"/>
            <w:vMerge/>
            <w:shd w:val="clear" w:color="auto" w:fill="auto"/>
          </w:tcPr>
          <w:p w14:paraId="33A670D3" w14:textId="77777777" w:rsidR="000139C2" w:rsidRPr="003105CE" w:rsidRDefault="000139C2" w:rsidP="009E5DEA">
            <w:pPr>
              <w:rPr>
                <w:rFonts w:asciiTheme="minorHAnsi" w:hAnsiTheme="minorHAnsi" w:cstheme="minorHAnsi"/>
                <w:sz w:val="22"/>
                <w:szCs w:val="22"/>
              </w:rPr>
            </w:pPr>
          </w:p>
        </w:tc>
        <w:tc>
          <w:tcPr>
            <w:tcW w:w="6817" w:type="dxa"/>
            <w:shd w:val="clear" w:color="auto" w:fill="auto"/>
          </w:tcPr>
          <w:p w14:paraId="1343161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valt door glas in de deur </w:t>
            </w:r>
          </w:p>
        </w:tc>
        <w:tc>
          <w:tcPr>
            <w:tcW w:w="1215" w:type="dxa"/>
            <w:shd w:val="clear" w:color="auto" w:fill="FF0000"/>
          </w:tcPr>
          <w:p w14:paraId="0FB21B4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FA41ACB" w14:textId="77777777" w:rsidTr="009E5DEA">
        <w:tc>
          <w:tcPr>
            <w:tcW w:w="9056" w:type="dxa"/>
            <w:gridSpan w:val="3"/>
            <w:shd w:val="clear" w:color="auto" w:fill="auto"/>
          </w:tcPr>
          <w:p w14:paraId="4AA4642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9CDB68E" w14:textId="77777777" w:rsidTr="009E5DEA">
        <w:trPr>
          <w:trHeight w:val="207"/>
        </w:trPr>
        <w:tc>
          <w:tcPr>
            <w:tcW w:w="9056" w:type="dxa"/>
            <w:gridSpan w:val="3"/>
            <w:shd w:val="clear" w:color="auto" w:fill="auto"/>
          </w:tcPr>
          <w:p w14:paraId="75A4AEA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 alle deuren worden voorzien van veiligheidsglas. De ramen zijn goed zichtbaar. </w:t>
            </w:r>
          </w:p>
        </w:tc>
      </w:tr>
    </w:tbl>
    <w:p w14:paraId="73E136BB"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647"/>
        <w:gridCol w:w="1382"/>
      </w:tblGrid>
      <w:tr w:rsidR="000139C2" w:rsidRPr="003105CE" w14:paraId="10D00840" w14:textId="77777777" w:rsidTr="009E5DEA">
        <w:tc>
          <w:tcPr>
            <w:tcW w:w="1068" w:type="dxa"/>
            <w:shd w:val="clear" w:color="auto" w:fill="auto"/>
          </w:tcPr>
          <w:p w14:paraId="21FD994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99" w:type="dxa"/>
            <w:shd w:val="clear" w:color="auto" w:fill="auto"/>
          </w:tcPr>
          <w:p w14:paraId="18EDD74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16 t/m 18 Uitgesloten</w:t>
            </w:r>
          </w:p>
        </w:tc>
        <w:tc>
          <w:tcPr>
            <w:tcW w:w="1418" w:type="dxa"/>
            <w:shd w:val="clear" w:color="auto" w:fill="auto"/>
          </w:tcPr>
          <w:p w14:paraId="776908F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3892EA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E598EF7" w14:textId="77777777" w:rsidTr="009E5DEA">
        <w:trPr>
          <w:trHeight w:val="148"/>
        </w:trPr>
        <w:tc>
          <w:tcPr>
            <w:tcW w:w="1068" w:type="dxa"/>
            <w:vMerge w:val="restart"/>
            <w:shd w:val="clear" w:color="auto" w:fill="auto"/>
          </w:tcPr>
          <w:p w14:paraId="17D9469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7999" w:type="dxa"/>
            <w:shd w:val="clear" w:color="auto" w:fill="auto"/>
          </w:tcPr>
          <w:p w14:paraId="057598F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16. Kind valt door ruit </w:t>
            </w:r>
          </w:p>
        </w:tc>
        <w:tc>
          <w:tcPr>
            <w:tcW w:w="1418" w:type="dxa"/>
            <w:shd w:val="clear" w:color="auto" w:fill="auto"/>
          </w:tcPr>
          <w:p w14:paraId="0B7A4FF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FA59D28" w14:textId="77777777" w:rsidTr="009E5DEA">
        <w:trPr>
          <w:trHeight w:val="71"/>
        </w:trPr>
        <w:tc>
          <w:tcPr>
            <w:tcW w:w="1068" w:type="dxa"/>
            <w:vMerge/>
            <w:shd w:val="clear" w:color="auto" w:fill="auto"/>
          </w:tcPr>
          <w:p w14:paraId="7CCE7F54" w14:textId="77777777" w:rsidR="000139C2" w:rsidRPr="003105CE" w:rsidRDefault="000139C2" w:rsidP="009E5DEA">
            <w:pPr>
              <w:rPr>
                <w:rFonts w:asciiTheme="minorHAnsi" w:hAnsiTheme="minorHAnsi" w:cstheme="minorHAnsi"/>
                <w:sz w:val="22"/>
                <w:szCs w:val="22"/>
              </w:rPr>
            </w:pPr>
          </w:p>
        </w:tc>
        <w:tc>
          <w:tcPr>
            <w:tcW w:w="7999" w:type="dxa"/>
            <w:shd w:val="clear" w:color="auto" w:fill="auto"/>
          </w:tcPr>
          <w:p w14:paraId="18F7C56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17. Kind valt uit open raam </w:t>
            </w:r>
          </w:p>
        </w:tc>
        <w:tc>
          <w:tcPr>
            <w:tcW w:w="1418" w:type="dxa"/>
            <w:shd w:val="clear" w:color="auto" w:fill="auto"/>
          </w:tcPr>
          <w:p w14:paraId="745D056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F2B665D" w14:textId="77777777" w:rsidTr="009E5DEA">
        <w:trPr>
          <w:trHeight w:val="71"/>
        </w:trPr>
        <w:tc>
          <w:tcPr>
            <w:tcW w:w="1068" w:type="dxa"/>
            <w:vMerge/>
            <w:shd w:val="clear" w:color="auto" w:fill="auto"/>
          </w:tcPr>
          <w:p w14:paraId="7F8AE5DD" w14:textId="77777777" w:rsidR="000139C2" w:rsidRPr="003105CE" w:rsidRDefault="000139C2" w:rsidP="009E5DEA">
            <w:pPr>
              <w:rPr>
                <w:rFonts w:asciiTheme="minorHAnsi" w:hAnsiTheme="minorHAnsi" w:cstheme="minorHAnsi"/>
                <w:sz w:val="22"/>
                <w:szCs w:val="22"/>
              </w:rPr>
            </w:pPr>
          </w:p>
        </w:tc>
        <w:tc>
          <w:tcPr>
            <w:tcW w:w="7999" w:type="dxa"/>
            <w:shd w:val="clear" w:color="auto" w:fill="auto"/>
          </w:tcPr>
          <w:p w14:paraId="0EA1436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18. Kind raakt verstrikt in de koordjes van de raamdecoratie </w:t>
            </w:r>
          </w:p>
        </w:tc>
        <w:tc>
          <w:tcPr>
            <w:tcW w:w="1418" w:type="dxa"/>
            <w:shd w:val="clear" w:color="auto" w:fill="auto"/>
          </w:tcPr>
          <w:p w14:paraId="5BA4750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A92ACBF" w14:textId="77777777" w:rsidTr="009E5DEA">
        <w:tc>
          <w:tcPr>
            <w:tcW w:w="10485" w:type="dxa"/>
            <w:gridSpan w:val="3"/>
            <w:shd w:val="clear" w:color="auto" w:fill="auto"/>
          </w:tcPr>
          <w:p w14:paraId="4F02D42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9810559" w14:textId="77777777" w:rsidTr="009E5DEA">
        <w:trPr>
          <w:trHeight w:val="207"/>
        </w:trPr>
        <w:tc>
          <w:tcPr>
            <w:tcW w:w="10485" w:type="dxa"/>
            <w:gridSpan w:val="3"/>
            <w:shd w:val="clear" w:color="auto" w:fill="auto"/>
          </w:tcPr>
          <w:p w14:paraId="27F9F28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entree heeft geen ramen. Alleen ramen in de deuren.</w:t>
            </w:r>
          </w:p>
          <w:p w14:paraId="3ADA086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Er hangt geen raamdecoratie in de entree. </w:t>
            </w:r>
          </w:p>
        </w:tc>
      </w:tr>
    </w:tbl>
    <w:p w14:paraId="45B70E6F"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805"/>
        <w:gridCol w:w="1224"/>
      </w:tblGrid>
      <w:tr w:rsidR="000139C2" w:rsidRPr="003105CE" w14:paraId="53409D2E" w14:textId="77777777" w:rsidTr="009E5DEA">
        <w:tc>
          <w:tcPr>
            <w:tcW w:w="1066" w:type="dxa"/>
            <w:shd w:val="clear" w:color="auto" w:fill="auto"/>
          </w:tcPr>
          <w:p w14:paraId="1AB18FC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143" w:type="dxa"/>
            <w:shd w:val="clear" w:color="auto" w:fill="auto"/>
          </w:tcPr>
          <w:p w14:paraId="28E52B1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19 t/m 21 Uitgesloten</w:t>
            </w:r>
          </w:p>
        </w:tc>
        <w:tc>
          <w:tcPr>
            <w:tcW w:w="1276" w:type="dxa"/>
            <w:shd w:val="clear" w:color="auto" w:fill="auto"/>
          </w:tcPr>
          <w:p w14:paraId="7AB2155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CE9DFE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60B472D" w14:textId="77777777" w:rsidTr="009E5DEA">
        <w:trPr>
          <w:trHeight w:val="70"/>
        </w:trPr>
        <w:tc>
          <w:tcPr>
            <w:tcW w:w="1066" w:type="dxa"/>
            <w:vMerge w:val="restart"/>
            <w:shd w:val="clear" w:color="auto" w:fill="auto"/>
          </w:tcPr>
          <w:p w14:paraId="70DAC0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8143" w:type="dxa"/>
            <w:shd w:val="clear" w:color="auto" w:fill="auto"/>
          </w:tcPr>
          <w:p w14:paraId="1326696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19. Baby verbrandt zich aan hete radiator/ buizen </w:t>
            </w:r>
          </w:p>
        </w:tc>
        <w:tc>
          <w:tcPr>
            <w:tcW w:w="1276" w:type="dxa"/>
            <w:shd w:val="clear" w:color="auto" w:fill="auto"/>
          </w:tcPr>
          <w:p w14:paraId="43A68363" w14:textId="77777777" w:rsidR="000139C2" w:rsidRPr="003105CE" w:rsidRDefault="000139C2" w:rsidP="009E5DEA">
            <w:pPr>
              <w:jc w:val="center"/>
              <w:rPr>
                <w:rFonts w:asciiTheme="minorHAnsi" w:hAnsiTheme="minorHAnsi" w:cstheme="minorHAnsi"/>
                <w:sz w:val="22"/>
                <w:szCs w:val="22"/>
              </w:rPr>
            </w:pPr>
          </w:p>
        </w:tc>
      </w:tr>
      <w:tr w:rsidR="000139C2" w:rsidRPr="003105CE" w14:paraId="2AEA33B9" w14:textId="77777777" w:rsidTr="009E5DEA">
        <w:trPr>
          <w:trHeight w:val="166"/>
        </w:trPr>
        <w:tc>
          <w:tcPr>
            <w:tcW w:w="1066" w:type="dxa"/>
            <w:vMerge/>
            <w:shd w:val="clear" w:color="auto" w:fill="auto"/>
          </w:tcPr>
          <w:p w14:paraId="59B67DDC" w14:textId="77777777" w:rsidR="000139C2" w:rsidRPr="003105CE" w:rsidRDefault="000139C2" w:rsidP="009E5DEA">
            <w:pPr>
              <w:rPr>
                <w:rFonts w:asciiTheme="minorHAnsi" w:hAnsiTheme="minorHAnsi" w:cstheme="minorHAnsi"/>
                <w:sz w:val="22"/>
                <w:szCs w:val="22"/>
              </w:rPr>
            </w:pPr>
          </w:p>
        </w:tc>
        <w:tc>
          <w:tcPr>
            <w:tcW w:w="8143" w:type="dxa"/>
            <w:shd w:val="clear" w:color="auto" w:fill="auto"/>
          </w:tcPr>
          <w:p w14:paraId="49074C1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20. Kind botst of valt tegen radiator </w:t>
            </w:r>
          </w:p>
        </w:tc>
        <w:tc>
          <w:tcPr>
            <w:tcW w:w="1276" w:type="dxa"/>
            <w:shd w:val="clear" w:color="auto" w:fill="ED7D31" w:themeFill="accent2"/>
          </w:tcPr>
          <w:p w14:paraId="37FE1EA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85458B6" w14:textId="77777777" w:rsidTr="009E5DEA">
        <w:trPr>
          <w:trHeight w:val="71"/>
        </w:trPr>
        <w:tc>
          <w:tcPr>
            <w:tcW w:w="1066" w:type="dxa"/>
            <w:vMerge/>
            <w:shd w:val="clear" w:color="auto" w:fill="auto"/>
          </w:tcPr>
          <w:p w14:paraId="75CF183F" w14:textId="77777777" w:rsidR="000139C2" w:rsidRPr="003105CE" w:rsidRDefault="000139C2" w:rsidP="009E5DEA">
            <w:pPr>
              <w:rPr>
                <w:rFonts w:asciiTheme="minorHAnsi" w:hAnsiTheme="minorHAnsi" w:cstheme="minorHAnsi"/>
                <w:sz w:val="22"/>
                <w:szCs w:val="22"/>
              </w:rPr>
            </w:pPr>
          </w:p>
        </w:tc>
        <w:tc>
          <w:tcPr>
            <w:tcW w:w="8143" w:type="dxa"/>
            <w:shd w:val="clear" w:color="auto" w:fill="auto"/>
          </w:tcPr>
          <w:p w14:paraId="24E2132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21. Kind komt met hand klem te zitten tussen de radiator </w:t>
            </w:r>
          </w:p>
        </w:tc>
        <w:tc>
          <w:tcPr>
            <w:tcW w:w="1276" w:type="dxa"/>
            <w:shd w:val="clear" w:color="auto" w:fill="auto"/>
          </w:tcPr>
          <w:p w14:paraId="1004EF13" w14:textId="77777777" w:rsidR="000139C2" w:rsidRPr="003105CE" w:rsidRDefault="000139C2" w:rsidP="009E5DEA">
            <w:pPr>
              <w:jc w:val="center"/>
              <w:rPr>
                <w:rFonts w:asciiTheme="minorHAnsi" w:hAnsiTheme="minorHAnsi" w:cstheme="minorHAnsi"/>
                <w:sz w:val="22"/>
                <w:szCs w:val="22"/>
              </w:rPr>
            </w:pPr>
          </w:p>
        </w:tc>
      </w:tr>
      <w:tr w:rsidR="000139C2" w:rsidRPr="003105CE" w14:paraId="02623CC5" w14:textId="77777777" w:rsidTr="009E5DEA">
        <w:tc>
          <w:tcPr>
            <w:tcW w:w="10485" w:type="dxa"/>
            <w:gridSpan w:val="3"/>
            <w:shd w:val="clear" w:color="auto" w:fill="auto"/>
          </w:tcPr>
          <w:p w14:paraId="46DC096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2E45222" w14:textId="77777777" w:rsidTr="009E5DEA">
        <w:trPr>
          <w:trHeight w:val="207"/>
        </w:trPr>
        <w:tc>
          <w:tcPr>
            <w:tcW w:w="10485" w:type="dxa"/>
            <w:gridSpan w:val="3"/>
            <w:shd w:val="clear" w:color="auto" w:fill="auto"/>
          </w:tcPr>
          <w:p w14:paraId="0DC1FE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verwarmingen zijn voorzien van omkasting. De ruimte in de omkasting is zo klein dat kinderen hier niet met hun hand in klem kunnen komen te zitten. </w:t>
            </w:r>
          </w:p>
          <w:p w14:paraId="664B540D" w14:textId="77777777" w:rsidR="000139C2" w:rsidRPr="003105CE" w:rsidRDefault="000139C2" w:rsidP="009E5DEA">
            <w:pPr>
              <w:rPr>
                <w:rFonts w:asciiTheme="minorHAnsi" w:hAnsiTheme="minorHAnsi" w:cstheme="minorHAnsi"/>
                <w:sz w:val="22"/>
                <w:szCs w:val="22"/>
              </w:rPr>
            </w:pPr>
            <w:proofErr w:type="spellStart"/>
            <w:r w:rsidRPr="003105CE">
              <w:rPr>
                <w:rFonts w:asciiTheme="minorHAnsi" w:hAnsiTheme="minorHAnsi" w:cstheme="minorHAnsi"/>
                <w:sz w:val="22"/>
                <w:szCs w:val="22"/>
              </w:rPr>
              <w:t>Radiatorenbuizen</w:t>
            </w:r>
            <w:proofErr w:type="spellEnd"/>
            <w:r w:rsidRPr="003105CE">
              <w:rPr>
                <w:rFonts w:asciiTheme="minorHAnsi" w:hAnsiTheme="minorHAnsi" w:cstheme="minorHAnsi"/>
                <w:sz w:val="22"/>
                <w:szCs w:val="22"/>
              </w:rPr>
              <w:t xml:space="preserve"> zijn in gefreesd in de muur. </w:t>
            </w:r>
          </w:p>
        </w:tc>
      </w:tr>
    </w:tbl>
    <w:p w14:paraId="3C2FD345"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6800"/>
        <w:gridCol w:w="1224"/>
      </w:tblGrid>
      <w:tr w:rsidR="000139C2" w:rsidRPr="003105CE" w14:paraId="1FB880EC" w14:textId="77777777" w:rsidTr="009E5DEA">
        <w:tc>
          <w:tcPr>
            <w:tcW w:w="1072" w:type="dxa"/>
            <w:shd w:val="clear" w:color="auto" w:fill="auto"/>
          </w:tcPr>
          <w:p w14:paraId="11C8CDB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137" w:type="dxa"/>
            <w:shd w:val="clear" w:color="auto" w:fill="auto"/>
          </w:tcPr>
          <w:p w14:paraId="5F88C28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22 en 23</w:t>
            </w:r>
          </w:p>
        </w:tc>
        <w:tc>
          <w:tcPr>
            <w:tcW w:w="1276" w:type="dxa"/>
            <w:shd w:val="clear" w:color="auto" w:fill="auto"/>
          </w:tcPr>
          <w:p w14:paraId="1C9C18E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B74178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9D438D3" w14:textId="77777777" w:rsidTr="009E5DEA">
        <w:trPr>
          <w:trHeight w:val="70"/>
        </w:trPr>
        <w:tc>
          <w:tcPr>
            <w:tcW w:w="1072" w:type="dxa"/>
            <w:vMerge w:val="restart"/>
            <w:shd w:val="clear" w:color="auto" w:fill="auto"/>
          </w:tcPr>
          <w:p w14:paraId="0436AB8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8137" w:type="dxa"/>
            <w:shd w:val="clear" w:color="auto" w:fill="auto"/>
          </w:tcPr>
          <w:p w14:paraId="405E88E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 Kind struikelt door onvoldoende licht </w:t>
            </w:r>
          </w:p>
        </w:tc>
        <w:tc>
          <w:tcPr>
            <w:tcW w:w="1276" w:type="dxa"/>
            <w:shd w:val="clear" w:color="auto" w:fill="ED7D31" w:themeFill="accent2"/>
          </w:tcPr>
          <w:p w14:paraId="05B69DE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4BAB8B7" w14:textId="77777777" w:rsidTr="009E5DEA">
        <w:trPr>
          <w:trHeight w:val="105"/>
        </w:trPr>
        <w:tc>
          <w:tcPr>
            <w:tcW w:w="1072" w:type="dxa"/>
            <w:vMerge/>
            <w:shd w:val="clear" w:color="auto" w:fill="auto"/>
          </w:tcPr>
          <w:p w14:paraId="6D94E04C" w14:textId="77777777" w:rsidR="000139C2" w:rsidRPr="003105CE" w:rsidRDefault="000139C2" w:rsidP="009E5DEA">
            <w:pPr>
              <w:rPr>
                <w:rFonts w:asciiTheme="minorHAnsi" w:hAnsiTheme="minorHAnsi" w:cstheme="minorHAnsi"/>
                <w:sz w:val="22"/>
                <w:szCs w:val="22"/>
              </w:rPr>
            </w:pPr>
          </w:p>
        </w:tc>
        <w:tc>
          <w:tcPr>
            <w:tcW w:w="8137" w:type="dxa"/>
            <w:shd w:val="clear" w:color="auto" w:fill="auto"/>
          </w:tcPr>
          <w:p w14:paraId="036DC82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Lamp wordt stuk gegooid en glas valt naar beneden </w:t>
            </w:r>
          </w:p>
        </w:tc>
        <w:tc>
          <w:tcPr>
            <w:tcW w:w="1276" w:type="dxa"/>
            <w:shd w:val="clear" w:color="auto" w:fill="ED7D31" w:themeFill="accent2"/>
          </w:tcPr>
          <w:p w14:paraId="25A48C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C76F71D" w14:textId="77777777" w:rsidTr="009E5DEA">
        <w:tc>
          <w:tcPr>
            <w:tcW w:w="10485" w:type="dxa"/>
            <w:gridSpan w:val="3"/>
            <w:shd w:val="clear" w:color="auto" w:fill="auto"/>
          </w:tcPr>
          <w:p w14:paraId="7A4D244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B98119A" w14:textId="77777777" w:rsidTr="009E5DEA">
        <w:trPr>
          <w:trHeight w:val="207"/>
        </w:trPr>
        <w:tc>
          <w:tcPr>
            <w:tcW w:w="10485" w:type="dxa"/>
            <w:gridSpan w:val="3"/>
            <w:shd w:val="clear" w:color="auto" w:fill="auto"/>
          </w:tcPr>
          <w:p w14:paraId="7AF2FCA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voldoende lichtpunten om de hal mee te verlichten. </w:t>
            </w:r>
          </w:p>
          <w:p w14:paraId="56D3B33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hangen afgeschermde lampen. </w:t>
            </w:r>
          </w:p>
          <w:p w14:paraId="12900EE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Wanneer er een lamp kapot is, geven de </w:t>
            </w:r>
            <w:proofErr w:type="spellStart"/>
            <w:r w:rsidRPr="003105CE">
              <w:rPr>
                <w:rFonts w:asciiTheme="minorHAnsi" w:hAnsiTheme="minorHAnsi" w:cstheme="minorHAnsi"/>
                <w:sz w:val="22"/>
                <w:szCs w:val="22"/>
              </w:rPr>
              <w:t>pm’ers</w:t>
            </w:r>
            <w:proofErr w:type="spellEnd"/>
            <w:r w:rsidRPr="003105CE">
              <w:rPr>
                <w:rFonts w:asciiTheme="minorHAnsi" w:hAnsiTheme="minorHAnsi" w:cstheme="minorHAnsi"/>
                <w:sz w:val="22"/>
                <w:szCs w:val="22"/>
              </w:rPr>
              <w:t xml:space="preserve"> dit direct door aan </w:t>
            </w:r>
            <w:proofErr w:type="spellStart"/>
            <w:r w:rsidRPr="003105CE">
              <w:rPr>
                <w:rFonts w:asciiTheme="minorHAnsi" w:hAnsiTheme="minorHAnsi" w:cstheme="minorHAnsi"/>
                <w:sz w:val="22"/>
                <w:szCs w:val="22"/>
              </w:rPr>
              <w:t>Jaqueline</w:t>
            </w:r>
            <w:proofErr w:type="spellEnd"/>
            <w:r w:rsidRPr="003105CE">
              <w:rPr>
                <w:rFonts w:asciiTheme="minorHAnsi" w:hAnsiTheme="minorHAnsi" w:cstheme="minorHAnsi"/>
                <w:sz w:val="22"/>
                <w:szCs w:val="22"/>
              </w:rPr>
              <w:t xml:space="preserve"> die ervoor zorg draagt dat de lamp vervangen wordt.</w:t>
            </w:r>
          </w:p>
        </w:tc>
      </w:tr>
      <w:tr w:rsidR="000139C2" w:rsidRPr="003105CE" w14:paraId="093EAF5E" w14:textId="77777777" w:rsidTr="009E5DEA">
        <w:trPr>
          <w:trHeight w:val="85"/>
        </w:trPr>
        <w:tc>
          <w:tcPr>
            <w:tcW w:w="10485" w:type="dxa"/>
            <w:gridSpan w:val="3"/>
            <w:shd w:val="clear" w:color="auto" w:fill="auto"/>
          </w:tcPr>
          <w:p w14:paraId="53E8137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B1715A9" w14:textId="77777777" w:rsidTr="009E5DEA">
        <w:trPr>
          <w:trHeight w:val="71"/>
        </w:trPr>
        <w:tc>
          <w:tcPr>
            <w:tcW w:w="10485" w:type="dxa"/>
            <w:gridSpan w:val="3"/>
            <w:shd w:val="clear" w:color="auto" w:fill="auto"/>
          </w:tcPr>
          <w:p w14:paraId="44DA70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Beleid veiligheid &amp; gezondheid</w:t>
            </w:r>
          </w:p>
        </w:tc>
      </w:tr>
      <w:tr w:rsidR="000139C2" w:rsidRPr="003105CE" w14:paraId="0560C042" w14:textId="77777777" w:rsidTr="009E5DEA">
        <w:trPr>
          <w:trHeight w:val="268"/>
        </w:trPr>
        <w:tc>
          <w:tcPr>
            <w:tcW w:w="10485" w:type="dxa"/>
            <w:gridSpan w:val="3"/>
            <w:shd w:val="clear" w:color="auto" w:fill="auto"/>
          </w:tcPr>
          <w:p w14:paraId="0FA699A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35BE346E" w14:textId="77777777" w:rsidTr="009E5DEA">
        <w:trPr>
          <w:trHeight w:val="71"/>
        </w:trPr>
        <w:tc>
          <w:tcPr>
            <w:tcW w:w="10485" w:type="dxa"/>
            <w:gridSpan w:val="3"/>
            <w:shd w:val="clear" w:color="auto" w:fill="auto"/>
          </w:tcPr>
          <w:p w14:paraId="6BBC66B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r w:rsidR="000139C2" w:rsidRPr="003105CE" w14:paraId="3A9F39F9" w14:textId="77777777" w:rsidTr="009E5DEA">
        <w:trPr>
          <w:trHeight w:val="96"/>
        </w:trPr>
        <w:tc>
          <w:tcPr>
            <w:tcW w:w="10485" w:type="dxa"/>
            <w:gridSpan w:val="3"/>
            <w:shd w:val="clear" w:color="auto" w:fill="auto"/>
          </w:tcPr>
          <w:p w14:paraId="5CEE3CC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Verantwoordelijke voor uitvoering</w:t>
            </w:r>
          </w:p>
        </w:tc>
      </w:tr>
      <w:tr w:rsidR="000139C2" w:rsidRPr="003105CE" w14:paraId="07E00CB8" w14:textId="77777777" w:rsidTr="009E5DEA">
        <w:tc>
          <w:tcPr>
            <w:tcW w:w="10485" w:type="dxa"/>
            <w:gridSpan w:val="3"/>
            <w:shd w:val="clear" w:color="auto" w:fill="auto"/>
          </w:tcPr>
          <w:p w14:paraId="097FD37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w:t>
            </w:r>
            <w:proofErr w:type="spellStart"/>
            <w:r w:rsidRPr="003105CE">
              <w:rPr>
                <w:rFonts w:asciiTheme="minorHAnsi" w:hAnsiTheme="minorHAnsi" w:cstheme="minorHAnsi"/>
                <w:sz w:val="22"/>
                <w:szCs w:val="22"/>
              </w:rPr>
              <w:t>pm’ers</w:t>
            </w:r>
            <w:proofErr w:type="spellEnd"/>
            <w:r w:rsidRPr="003105CE">
              <w:rPr>
                <w:rFonts w:asciiTheme="minorHAnsi" w:hAnsiTheme="minorHAnsi" w:cstheme="minorHAnsi"/>
                <w:sz w:val="22"/>
                <w:szCs w:val="22"/>
              </w:rPr>
              <w:t xml:space="preserve"> voor de signalering en Jacqueline voor het regelen van de uitvoering. </w:t>
            </w:r>
          </w:p>
        </w:tc>
      </w:tr>
    </w:tbl>
    <w:p w14:paraId="3954A0D2"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6706"/>
        <w:gridCol w:w="1328"/>
      </w:tblGrid>
      <w:tr w:rsidR="000139C2" w:rsidRPr="003105CE" w14:paraId="03F282A1" w14:textId="77777777" w:rsidTr="009E5DEA">
        <w:tc>
          <w:tcPr>
            <w:tcW w:w="1022" w:type="dxa"/>
            <w:shd w:val="clear" w:color="auto" w:fill="auto"/>
          </w:tcPr>
          <w:p w14:paraId="7EAA780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06" w:type="dxa"/>
            <w:shd w:val="clear" w:color="auto" w:fill="auto"/>
          </w:tcPr>
          <w:p w14:paraId="6CCC437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328" w:type="dxa"/>
            <w:shd w:val="clear" w:color="auto" w:fill="auto"/>
          </w:tcPr>
          <w:p w14:paraId="7344333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A6DDE3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2C827A2" w14:textId="77777777" w:rsidTr="009E5DEA">
        <w:tc>
          <w:tcPr>
            <w:tcW w:w="1022" w:type="dxa"/>
            <w:shd w:val="clear" w:color="auto" w:fill="auto"/>
          </w:tcPr>
          <w:p w14:paraId="098A192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706" w:type="dxa"/>
            <w:shd w:val="clear" w:color="auto" w:fill="auto"/>
          </w:tcPr>
          <w:p w14:paraId="11F2DB2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24. Kind komt in contact met elektriciteit </w:t>
            </w:r>
          </w:p>
        </w:tc>
        <w:tc>
          <w:tcPr>
            <w:tcW w:w="1328" w:type="dxa"/>
            <w:shd w:val="clear" w:color="auto" w:fill="auto"/>
          </w:tcPr>
          <w:p w14:paraId="2CCD808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CD337BB" w14:textId="77777777" w:rsidTr="009E5DEA">
        <w:tc>
          <w:tcPr>
            <w:tcW w:w="9056" w:type="dxa"/>
            <w:gridSpan w:val="3"/>
            <w:shd w:val="clear" w:color="auto" w:fill="auto"/>
          </w:tcPr>
          <w:p w14:paraId="33A5705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732315B" w14:textId="77777777" w:rsidTr="009E5DEA">
        <w:trPr>
          <w:trHeight w:val="207"/>
        </w:trPr>
        <w:tc>
          <w:tcPr>
            <w:tcW w:w="9056" w:type="dxa"/>
            <w:gridSpan w:val="3"/>
            <w:shd w:val="clear" w:color="auto" w:fill="auto"/>
          </w:tcPr>
          <w:p w14:paraId="7E0DEC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stopcontacten zitten hoog. De stopcontacten zijn van binnenuit voorzien van kinderbeveiliging.  </w:t>
            </w:r>
          </w:p>
        </w:tc>
      </w:tr>
      <w:tr w:rsidR="000139C2" w:rsidRPr="003105CE" w14:paraId="1C2C84D9" w14:textId="77777777" w:rsidTr="009E5DEA">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5B9C7475"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2A20BA28" w14:textId="77777777" w:rsidTr="009E5DEA">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72F1323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 </w:t>
            </w:r>
          </w:p>
        </w:tc>
      </w:tr>
    </w:tbl>
    <w:p w14:paraId="44925757"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p w14:paraId="3D2D7108"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649"/>
        <w:gridCol w:w="1380"/>
      </w:tblGrid>
      <w:tr w:rsidR="000139C2" w:rsidRPr="003105CE" w14:paraId="2D50F44B" w14:textId="77777777" w:rsidTr="009E5DEA">
        <w:tc>
          <w:tcPr>
            <w:tcW w:w="1072" w:type="dxa"/>
            <w:shd w:val="clear" w:color="auto" w:fill="auto"/>
          </w:tcPr>
          <w:p w14:paraId="1356243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95" w:type="dxa"/>
            <w:shd w:val="clear" w:color="auto" w:fill="auto"/>
          </w:tcPr>
          <w:p w14:paraId="6AB8F3F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418" w:type="dxa"/>
            <w:shd w:val="clear" w:color="auto" w:fill="auto"/>
          </w:tcPr>
          <w:p w14:paraId="5473AF8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521D0B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76B1972" w14:textId="77777777" w:rsidTr="009E5DEA">
        <w:trPr>
          <w:trHeight w:val="71"/>
        </w:trPr>
        <w:tc>
          <w:tcPr>
            <w:tcW w:w="1072" w:type="dxa"/>
            <w:vMerge w:val="restart"/>
            <w:shd w:val="clear" w:color="auto" w:fill="auto"/>
          </w:tcPr>
          <w:p w14:paraId="15B8A5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7995" w:type="dxa"/>
            <w:shd w:val="clear" w:color="auto" w:fill="auto"/>
          </w:tcPr>
          <w:p w14:paraId="67BDB16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25. Kind drinkt van schoonmaakmiddel </w:t>
            </w:r>
          </w:p>
        </w:tc>
        <w:tc>
          <w:tcPr>
            <w:tcW w:w="1418" w:type="dxa"/>
            <w:shd w:val="clear" w:color="auto" w:fill="auto"/>
          </w:tcPr>
          <w:p w14:paraId="734B363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F6F7A0C" w14:textId="77777777" w:rsidTr="009E5DEA">
        <w:trPr>
          <w:trHeight w:val="71"/>
        </w:trPr>
        <w:tc>
          <w:tcPr>
            <w:tcW w:w="1072" w:type="dxa"/>
            <w:vMerge/>
            <w:shd w:val="clear" w:color="auto" w:fill="auto"/>
          </w:tcPr>
          <w:p w14:paraId="52BBF8DD" w14:textId="77777777" w:rsidR="000139C2" w:rsidRPr="003105CE" w:rsidRDefault="000139C2" w:rsidP="009E5DEA">
            <w:pPr>
              <w:rPr>
                <w:rFonts w:asciiTheme="minorHAnsi" w:hAnsiTheme="minorHAnsi" w:cstheme="minorHAnsi"/>
                <w:sz w:val="22"/>
                <w:szCs w:val="22"/>
              </w:rPr>
            </w:pPr>
          </w:p>
        </w:tc>
        <w:tc>
          <w:tcPr>
            <w:tcW w:w="7995" w:type="dxa"/>
            <w:shd w:val="clear" w:color="auto" w:fill="auto"/>
          </w:tcPr>
          <w:p w14:paraId="104716F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26. Kind eet van giftige plant </w:t>
            </w:r>
          </w:p>
        </w:tc>
        <w:tc>
          <w:tcPr>
            <w:tcW w:w="1418" w:type="dxa"/>
            <w:shd w:val="clear" w:color="auto" w:fill="auto"/>
          </w:tcPr>
          <w:p w14:paraId="1248018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F245378" w14:textId="77777777" w:rsidTr="009E5DEA">
        <w:trPr>
          <w:trHeight w:val="71"/>
        </w:trPr>
        <w:tc>
          <w:tcPr>
            <w:tcW w:w="1072" w:type="dxa"/>
            <w:vMerge/>
            <w:shd w:val="clear" w:color="auto" w:fill="auto"/>
          </w:tcPr>
          <w:p w14:paraId="22AA0EAE" w14:textId="77777777" w:rsidR="000139C2" w:rsidRPr="003105CE" w:rsidRDefault="000139C2" w:rsidP="009E5DEA">
            <w:pPr>
              <w:rPr>
                <w:rFonts w:asciiTheme="minorHAnsi" w:hAnsiTheme="minorHAnsi" w:cstheme="minorHAnsi"/>
                <w:sz w:val="22"/>
                <w:szCs w:val="22"/>
              </w:rPr>
            </w:pPr>
          </w:p>
        </w:tc>
        <w:tc>
          <w:tcPr>
            <w:tcW w:w="7995" w:type="dxa"/>
            <w:shd w:val="clear" w:color="auto" w:fill="auto"/>
          </w:tcPr>
          <w:p w14:paraId="7101E77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418" w:type="dxa"/>
            <w:shd w:val="clear" w:color="auto" w:fill="FF0000"/>
          </w:tcPr>
          <w:p w14:paraId="711A0AF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C006A5B" w14:textId="77777777" w:rsidTr="009E5DEA">
        <w:trPr>
          <w:trHeight w:val="71"/>
        </w:trPr>
        <w:tc>
          <w:tcPr>
            <w:tcW w:w="1072" w:type="dxa"/>
            <w:vMerge/>
            <w:shd w:val="clear" w:color="auto" w:fill="auto"/>
          </w:tcPr>
          <w:p w14:paraId="7FA2E80C" w14:textId="77777777" w:rsidR="000139C2" w:rsidRPr="003105CE" w:rsidRDefault="000139C2" w:rsidP="009E5DEA">
            <w:pPr>
              <w:rPr>
                <w:rFonts w:asciiTheme="minorHAnsi" w:hAnsiTheme="minorHAnsi" w:cstheme="minorHAnsi"/>
                <w:sz w:val="22"/>
                <w:szCs w:val="22"/>
              </w:rPr>
            </w:pPr>
          </w:p>
        </w:tc>
        <w:tc>
          <w:tcPr>
            <w:tcW w:w="7995" w:type="dxa"/>
            <w:shd w:val="clear" w:color="auto" w:fill="auto"/>
          </w:tcPr>
          <w:p w14:paraId="27AD23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418" w:type="dxa"/>
            <w:shd w:val="clear" w:color="auto" w:fill="auto"/>
          </w:tcPr>
          <w:p w14:paraId="382B30E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504B5B3" w14:textId="77777777" w:rsidTr="009E5DEA">
        <w:tc>
          <w:tcPr>
            <w:tcW w:w="10485" w:type="dxa"/>
            <w:gridSpan w:val="3"/>
            <w:shd w:val="clear" w:color="auto" w:fill="auto"/>
          </w:tcPr>
          <w:p w14:paraId="66FD0D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2E1D5D0" w14:textId="77777777" w:rsidTr="009E5DEA">
        <w:trPr>
          <w:trHeight w:val="207"/>
        </w:trPr>
        <w:tc>
          <w:tcPr>
            <w:tcW w:w="10485" w:type="dxa"/>
            <w:gridSpan w:val="3"/>
            <w:shd w:val="clear" w:color="auto" w:fill="auto"/>
          </w:tcPr>
          <w:p w14:paraId="70BB43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schoonmaakmiddelen en giftige planten in de Entree. Er wordt geen gebruik gemaakt van muizengif hier. Bij ongedierte schakelen wij de gemeente in. </w:t>
            </w:r>
          </w:p>
          <w:p w14:paraId="5B20582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Tassen van de medewerkers worden hoog buiten het bereik van kinderen bewaard. Ouders worden aangesproken dat ze hun tas buiten het bereik van kinderen moeten plaatsen. </w:t>
            </w:r>
          </w:p>
        </w:tc>
      </w:tr>
      <w:tr w:rsidR="000139C2" w:rsidRPr="003105CE" w14:paraId="67DA1816" w14:textId="77777777" w:rsidTr="009E5DEA">
        <w:trPr>
          <w:trHeight w:val="62"/>
        </w:trPr>
        <w:tc>
          <w:tcPr>
            <w:tcW w:w="10485" w:type="dxa"/>
            <w:gridSpan w:val="3"/>
            <w:shd w:val="clear" w:color="auto" w:fill="auto"/>
          </w:tcPr>
          <w:p w14:paraId="2CD44EA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F2BDBA2" w14:textId="77777777" w:rsidTr="009E5DEA">
        <w:trPr>
          <w:trHeight w:val="71"/>
        </w:trPr>
        <w:tc>
          <w:tcPr>
            <w:tcW w:w="10485" w:type="dxa"/>
            <w:gridSpan w:val="3"/>
            <w:shd w:val="clear" w:color="auto" w:fill="auto"/>
          </w:tcPr>
          <w:p w14:paraId="34DAF6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Huisregels en Veiligheid</w:t>
            </w:r>
          </w:p>
        </w:tc>
      </w:tr>
      <w:tr w:rsidR="000139C2" w:rsidRPr="003105CE" w14:paraId="6817BB44" w14:textId="77777777" w:rsidTr="009E5DEA">
        <w:trPr>
          <w:trHeight w:val="268"/>
        </w:trPr>
        <w:tc>
          <w:tcPr>
            <w:tcW w:w="10485" w:type="dxa"/>
            <w:gridSpan w:val="3"/>
            <w:shd w:val="clear" w:color="auto" w:fill="auto"/>
          </w:tcPr>
          <w:p w14:paraId="6095A63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5AF7883" w14:textId="77777777" w:rsidTr="009E5DEA">
        <w:trPr>
          <w:trHeight w:val="71"/>
        </w:trPr>
        <w:tc>
          <w:tcPr>
            <w:tcW w:w="10485" w:type="dxa"/>
            <w:gridSpan w:val="3"/>
            <w:shd w:val="clear" w:color="auto" w:fill="auto"/>
          </w:tcPr>
          <w:p w14:paraId="71780D9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Geen</w:t>
            </w:r>
          </w:p>
        </w:tc>
      </w:tr>
    </w:tbl>
    <w:p w14:paraId="57AEF4DB"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805"/>
        <w:gridCol w:w="1224"/>
      </w:tblGrid>
      <w:tr w:rsidR="000139C2" w:rsidRPr="003105CE" w14:paraId="4AC581E7" w14:textId="77777777" w:rsidTr="009E5DEA">
        <w:tc>
          <w:tcPr>
            <w:tcW w:w="1066" w:type="dxa"/>
            <w:shd w:val="clear" w:color="auto" w:fill="auto"/>
          </w:tcPr>
          <w:p w14:paraId="6DF469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143" w:type="dxa"/>
            <w:shd w:val="clear" w:color="auto" w:fill="auto"/>
          </w:tcPr>
          <w:p w14:paraId="547C40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29 en 31</w:t>
            </w:r>
          </w:p>
        </w:tc>
        <w:tc>
          <w:tcPr>
            <w:tcW w:w="1276" w:type="dxa"/>
            <w:shd w:val="clear" w:color="auto" w:fill="auto"/>
          </w:tcPr>
          <w:p w14:paraId="3DD0BA1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B800ED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D24FF93" w14:textId="77777777" w:rsidTr="009E5DEA">
        <w:trPr>
          <w:trHeight w:val="70"/>
        </w:trPr>
        <w:tc>
          <w:tcPr>
            <w:tcW w:w="1066" w:type="dxa"/>
            <w:vMerge w:val="restart"/>
            <w:shd w:val="clear" w:color="auto" w:fill="auto"/>
          </w:tcPr>
          <w:p w14:paraId="16155F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8143" w:type="dxa"/>
            <w:shd w:val="clear" w:color="auto" w:fill="auto"/>
          </w:tcPr>
          <w:p w14:paraId="4CF0F62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29. Kind stopt kleine voorwerpen in de mond </w:t>
            </w:r>
          </w:p>
        </w:tc>
        <w:tc>
          <w:tcPr>
            <w:tcW w:w="1276" w:type="dxa"/>
            <w:shd w:val="clear" w:color="auto" w:fill="FF0000"/>
          </w:tcPr>
          <w:p w14:paraId="5320D1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35DC380" w14:textId="77777777" w:rsidTr="009E5DEA">
        <w:trPr>
          <w:trHeight w:val="201"/>
        </w:trPr>
        <w:tc>
          <w:tcPr>
            <w:tcW w:w="1066" w:type="dxa"/>
            <w:vMerge/>
            <w:shd w:val="clear" w:color="auto" w:fill="auto"/>
          </w:tcPr>
          <w:p w14:paraId="7F6D7F5E" w14:textId="77777777" w:rsidR="000139C2" w:rsidRPr="003105CE" w:rsidRDefault="000139C2" w:rsidP="009E5DEA">
            <w:pPr>
              <w:rPr>
                <w:rFonts w:asciiTheme="minorHAnsi" w:hAnsiTheme="minorHAnsi" w:cstheme="minorHAnsi"/>
                <w:sz w:val="22"/>
                <w:szCs w:val="22"/>
              </w:rPr>
            </w:pPr>
          </w:p>
        </w:tc>
        <w:tc>
          <w:tcPr>
            <w:tcW w:w="8143" w:type="dxa"/>
            <w:shd w:val="clear" w:color="auto" w:fill="auto"/>
          </w:tcPr>
          <w:p w14:paraId="26BC38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30. Kind struikelt over kinderwagen</w:t>
            </w:r>
          </w:p>
        </w:tc>
        <w:tc>
          <w:tcPr>
            <w:tcW w:w="1276" w:type="dxa"/>
            <w:shd w:val="clear" w:color="auto" w:fill="ED7D31" w:themeFill="accent2"/>
          </w:tcPr>
          <w:p w14:paraId="1DD444B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E6FCD28" w14:textId="77777777" w:rsidTr="009E5DEA">
        <w:trPr>
          <w:trHeight w:val="197"/>
        </w:trPr>
        <w:tc>
          <w:tcPr>
            <w:tcW w:w="1066" w:type="dxa"/>
            <w:vMerge/>
            <w:shd w:val="clear" w:color="auto" w:fill="auto"/>
          </w:tcPr>
          <w:p w14:paraId="6F21F238" w14:textId="77777777" w:rsidR="000139C2" w:rsidRPr="003105CE" w:rsidRDefault="000139C2" w:rsidP="009E5DEA">
            <w:pPr>
              <w:rPr>
                <w:rFonts w:asciiTheme="minorHAnsi" w:hAnsiTheme="minorHAnsi" w:cstheme="minorHAnsi"/>
                <w:sz w:val="22"/>
                <w:szCs w:val="22"/>
              </w:rPr>
            </w:pPr>
          </w:p>
        </w:tc>
        <w:tc>
          <w:tcPr>
            <w:tcW w:w="8143" w:type="dxa"/>
            <w:shd w:val="clear" w:color="auto" w:fill="auto"/>
          </w:tcPr>
          <w:p w14:paraId="04563DC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31. Kind rent ongezien naar buiten</w:t>
            </w:r>
          </w:p>
        </w:tc>
        <w:tc>
          <w:tcPr>
            <w:tcW w:w="1276" w:type="dxa"/>
            <w:shd w:val="clear" w:color="auto" w:fill="FF0000"/>
          </w:tcPr>
          <w:p w14:paraId="7B8C3F9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27A6048" w14:textId="77777777" w:rsidTr="009E5DEA">
        <w:tc>
          <w:tcPr>
            <w:tcW w:w="10485" w:type="dxa"/>
            <w:gridSpan w:val="3"/>
            <w:shd w:val="clear" w:color="auto" w:fill="auto"/>
          </w:tcPr>
          <w:p w14:paraId="321E60F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3E0F301" w14:textId="77777777" w:rsidTr="009E5DEA">
        <w:trPr>
          <w:trHeight w:val="687"/>
        </w:trPr>
        <w:tc>
          <w:tcPr>
            <w:tcW w:w="10485" w:type="dxa"/>
            <w:gridSpan w:val="3"/>
            <w:shd w:val="clear" w:color="auto" w:fill="auto"/>
          </w:tcPr>
          <w:p w14:paraId="3BCC9CB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Regelmatig de vloeren opruimen en blijven checken op kleine voorwerpen. Kinderen mogen alleen onder begeleiding in de gang komen. Hiermee voorkomen we dat kinderen naar buiten kunnen lopen of de deur voor mensen die aanbellen kunnen openen. </w:t>
            </w:r>
          </w:p>
          <w:p w14:paraId="33A534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Kinderwagens staan langs de muur zodat de looproute vrij is.</w:t>
            </w:r>
          </w:p>
        </w:tc>
      </w:tr>
      <w:tr w:rsidR="000139C2" w:rsidRPr="003105CE" w14:paraId="2E1D4AA7" w14:textId="77777777" w:rsidTr="009E5DEA">
        <w:trPr>
          <w:trHeight w:val="62"/>
        </w:trPr>
        <w:tc>
          <w:tcPr>
            <w:tcW w:w="10485" w:type="dxa"/>
            <w:gridSpan w:val="3"/>
            <w:shd w:val="clear" w:color="auto" w:fill="auto"/>
          </w:tcPr>
          <w:p w14:paraId="47D76A7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E45CF1F" w14:textId="77777777" w:rsidTr="009E5DEA">
        <w:trPr>
          <w:trHeight w:val="71"/>
        </w:trPr>
        <w:tc>
          <w:tcPr>
            <w:tcW w:w="10485" w:type="dxa"/>
            <w:gridSpan w:val="3"/>
            <w:shd w:val="clear" w:color="auto" w:fill="auto"/>
          </w:tcPr>
          <w:p w14:paraId="34C5AB3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77279AF2" w14:textId="77777777" w:rsidR="000139C2" w:rsidRPr="003105CE" w:rsidRDefault="000139C2" w:rsidP="000139C2">
      <w:pPr>
        <w:pStyle w:val="Kop3"/>
      </w:pPr>
    </w:p>
    <w:p w14:paraId="45702914" w14:textId="77777777" w:rsidR="000139C2" w:rsidRPr="003105CE" w:rsidRDefault="000139C2" w:rsidP="000139C2">
      <w:pPr>
        <w:rPr>
          <w:rFonts w:asciiTheme="minorHAnsi" w:hAnsiTheme="minorHAnsi" w:cstheme="minorHAnsi"/>
          <w:sz w:val="22"/>
          <w:szCs w:val="22"/>
        </w:rPr>
      </w:pPr>
    </w:p>
    <w:p w14:paraId="16A06A37" w14:textId="77777777" w:rsidR="000139C2" w:rsidRPr="003105CE" w:rsidRDefault="000139C2" w:rsidP="000139C2">
      <w:pPr>
        <w:pStyle w:val="Kop2"/>
        <w:rPr>
          <w:sz w:val="22"/>
          <w:szCs w:val="22"/>
        </w:rPr>
      </w:pPr>
      <w:bookmarkStart w:id="178" w:name="_Toc88037790"/>
      <w:bookmarkStart w:id="179" w:name="_Toc54909087"/>
      <w:bookmarkStart w:id="180" w:name="_Toc56637286"/>
      <w:bookmarkStart w:id="181" w:name="_Toc87362799"/>
      <w:r w:rsidRPr="003105CE">
        <w:rPr>
          <w:sz w:val="22"/>
          <w:szCs w:val="22"/>
        </w:rPr>
        <w:t>Groep 1, 0-1 jaar</w:t>
      </w:r>
      <w:bookmarkEnd w:id="178"/>
    </w:p>
    <w:p w14:paraId="23178FB5" w14:textId="77777777" w:rsidR="000139C2" w:rsidRPr="003105CE" w:rsidRDefault="000139C2" w:rsidP="000139C2">
      <w:pPr>
        <w:rPr>
          <w:rFonts w:asciiTheme="minorHAnsi" w:hAnsiTheme="minorHAnsi" w:cstheme="minorHAnsi"/>
          <w:sz w:val="22"/>
          <w:szCs w:val="22"/>
        </w:rPr>
      </w:pPr>
    </w:p>
    <w:p w14:paraId="59F0D06B" w14:textId="77777777" w:rsidR="000139C2" w:rsidRPr="003105CE" w:rsidRDefault="000139C2" w:rsidP="000139C2">
      <w:pPr>
        <w:pStyle w:val="Kop3"/>
      </w:pPr>
      <w:bookmarkStart w:id="182" w:name="_Toc88037791"/>
      <w:r w:rsidRPr="003105CE">
        <w:t>SLAAPRUIMTES</w:t>
      </w:r>
      <w:bookmarkEnd w:id="179"/>
      <w:bookmarkEnd w:id="180"/>
      <w:bookmarkEnd w:id="181"/>
      <w:bookmarkEnd w:id="182"/>
      <w:r w:rsidRPr="003105CE">
        <w:t xml:space="preserve"> </w:t>
      </w:r>
    </w:p>
    <w:p w14:paraId="06788585"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Slaapruimte groep 1, 0-1 jarige groep</w:t>
      </w:r>
    </w:p>
    <w:p w14:paraId="58A70154"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9"/>
        <w:gridCol w:w="264"/>
        <w:gridCol w:w="486"/>
      </w:tblGrid>
      <w:tr w:rsidR="000139C2" w:rsidRPr="003105CE" w14:paraId="78B082C9" w14:textId="77777777" w:rsidTr="009E5DEA">
        <w:trPr>
          <w:trHeight w:val="196"/>
        </w:trPr>
        <w:tc>
          <w:tcPr>
            <w:tcW w:w="3228" w:type="dxa"/>
            <w:tcBorders>
              <w:top w:val="nil"/>
              <w:left w:val="nil"/>
            </w:tcBorders>
          </w:tcPr>
          <w:p w14:paraId="19EACE55" w14:textId="77777777" w:rsidR="000139C2" w:rsidRPr="003105CE" w:rsidRDefault="000139C2" w:rsidP="009E5DEA">
            <w:pPr>
              <w:pStyle w:val="TableParagraph"/>
              <w:tabs>
                <w:tab w:val="left" w:pos="1397"/>
              </w:tabs>
              <w:spacing w:line="171"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3"/>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36"/>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5"/>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6"/>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tcBorders>
          </w:tcPr>
          <w:p w14:paraId="5FFA4C0C"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204458E7"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right w:val="nil"/>
            </w:tcBorders>
          </w:tcPr>
          <w:p w14:paraId="79136903" w14:textId="77777777" w:rsidR="000139C2" w:rsidRPr="003105CE" w:rsidRDefault="000139C2" w:rsidP="009E5DEA">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18466069" w14:textId="77777777" w:rsidTr="009E5DEA">
        <w:trPr>
          <w:trHeight w:val="287"/>
        </w:trPr>
        <w:tc>
          <w:tcPr>
            <w:tcW w:w="3228" w:type="dxa"/>
            <w:tcBorders>
              <w:left w:val="nil"/>
            </w:tcBorders>
            <w:shd w:val="clear" w:color="auto" w:fill="F2F6E3"/>
          </w:tcPr>
          <w:p w14:paraId="26964C09"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6EEFC836"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7FE0C2BD"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6C9BC811"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2F57144F"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3AB2F656"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7EA120B3"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06705C9B"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64" w:type="dxa"/>
            <w:shd w:val="clear" w:color="auto" w:fill="F2F6E3"/>
          </w:tcPr>
          <w:p w14:paraId="1F9D573D"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4"/>
              </w:rPr>
              <w:t xml:space="preserve"> </w:t>
            </w:r>
            <w:r w:rsidRPr="003105CE">
              <w:rPr>
                <w:rFonts w:asciiTheme="minorHAnsi" w:hAnsiTheme="minorHAnsi" w:cstheme="minorHAnsi"/>
                <w:b/>
              </w:rPr>
              <w:t>1</w:t>
            </w:r>
          </w:p>
        </w:tc>
        <w:tc>
          <w:tcPr>
            <w:tcW w:w="486" w:type="dxa"/>
            <w:tcBorders>
              <w:right w:val="nil"/>
            </w:tcBorders>
            <w:shd w:val="clear" w:color="auto" w:fill="F2F6E3"/>
          </w:tcPr>
          <w:p w14:paraId="72288A16" w14:textId="77777777" w:rsidR="000139C2" w:rsidRPr="003105CE" w:rsidRDefault="000139C2" w:rsidP="009E5DEA">
            <w:pPr>
              <w:pStyle w:val="TableParagraph"/>
              <w:ind w:left="106"/>
              <w:rPr>
                <w:rFonts w:asciiTheme="minorHAnsi" w:hAnsiTheme="minorHAnsi" w:cstheme="minorHAnsi"/>
                <w:b/>
              </w:rPr>
            </w:pPr>
            <w:r w:rsidRPr="003105CE">
              <w:rPr>
                <w:rFonts w:asciiTheme="minorHAnsi" w:hAnsiTheme="minorHAnsi" w:cstheme="minorHAnsi"/>
                <w:b/>
              </w:rPr>
              <w:t>B 2</w:t>
            </w:r>
          </w:p>
        </w:tc>
      </w:tr>
      <w:tr w:rsidR="000139C2" w:rsidRPr="003105CE" w14:paraId="36891BD0" w14:textId="77777777" w:rsidTr="009E5DEA">
        <w:trPr>
          <w:trHeight w:val="280"/>
        </w:trPr>
        <w:tc>
          <w:tcPr>
            <w:tcW w:w="3228" w:type="dxa"/>
            <w:tcBorders>
              <w:left w:val="nil"/>
            </w:tcBorders>
          </w:tcPr>
          <w:p w14:paraId="5EED5DB5" w14:textId="77777777" w:rsidR="000139C2" w:rsidRPr="003105CE" w:rsidRDefault="000139C2" w:rsidP="000139C2">
            <w:pPr>
              <w:pStyle w:val="TableParagraph"/>
              <w:numPr>
                <w:ilvl w:val="0"/>
                <w:numId w:val="18"/>
              </w:numPr>
              <w:tabs>
                <w:tab w:val="left" w:pos="2917"/>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klimt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w w:val="90"/>
                <w:lang w:val="nl-NL"/>
              </w:rPr>
              <w:tab/>
            </w:r>
          </w:p>
        </w:tc>
        <w:tc>
          <w:tcPr>
            <w:tcW w:w="2821" w:type="dxa"/>
            <w:gridSpan w:val="3"/>
          </w:tcPr>
          <w:p w14:paraId="5330C01F" w14:textId="77777777" w:rsidR="000139C2" w:rsidRPr="003105CE" w:rsidRDefault="000139C2" w:rsidP="009E5DEA">
            <w:pPr>
              <w:pStyle w:val="TableParagraph"/>
              <w:rPr>
                <w:rFonts w:asciiTheme="minorHAnsi" w:hAnsiTheme="minorHAnsi" w:cstheme="minorHAnsi"/>
                <w:b/>
                <w:lang w:val="nl-NL"/>
              </w:rPr>
            </w:pPr>
          </w:p>
          <w:p w14:paraId="10473729" w14:textId="72DCAB0C" w:rsidR="000139C2" w:rsidRPr="003105CE" w:rsidRDefault="00272481"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2AC1EEC2" wp14:editId="6CF15FD7">
                  <wp:extent cx="119062" cy="119062"/>
                  <wp:effectExtent l="0" t="0" r="0" b="0"/>
                  <wp:docPr id="3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Pr>
          <w:p w14:paraId="171BE7D4" w14:textId="77777777" w:rsidR="000139C2" w:rsidRPr="003105CE" w:rsidRDefault="000139C2" w:rsidP="009E5DEA">
            <w:pPr>
              <w:pStyle w:val="TableParagraph"/>
              <w:rPr>
                <w:rFonts w:asciiTheme="minorHAnsi" w:hAnsiTheme="minorHAnsi" w:cstheme="minorHAnsi"/>
                <w:b/>
              </w:rPr>
            </w:pPr>
          </w:p>
          <w:p w14:paraId="249971E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F6B35F" wp14:editId="4D4BE527">
                  <wp:extent cx="119062" cy="119062"/>
                  <wp:effectExtent l="0" t="0" r="0" b="0"/>
                  <wp:docPr id="3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DB2919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7DA147A" w14:textId="77777777" w:rsidTr="009E5DEA">
        <w:trPr>
          <w:trHeight w:val="520"/>
        </w:trPr>
        <w:tc>
          <w:tcPr>
            <w:tcW w:w="3228" w:type="dxa"/>
            <w:tcBorders>
              <w:left w:val="nil"/>
            </w:tcBorders>
          </w:tcPr>
          <w:p w14:paraId="44FCC3FE" w14:textId="77777777" w:rsidR="000139C2" w:rsidRPr="003105CE" w:rsidRDefault="000139C2" w:rsidP="000139C2">
            <w:pPr>
              <w:pStyle w:val="TableParagraph"/>
              <w:numPr>
                <w:ilvl w:val="0"/>
                <w:numId w:val="18"/>
              </w:numPr>
              <w:tabs>
                <w:tab w:val="left" w:pos="2883"/>
              </w:tabs>
              <w:spacing w:line="240" w:lineRule="exact"/>
              <w:ind w:right="132"/>
              <w:rPr>
                <w:rFonts w:asciiTheme="minorHAnsi" w:hAnsiTheme="minorHAnsi" w:cstheme="minorHAnsi"/>
                <w:lang w:val="nl-NL"/>
              </w:rPr>
            </w:pPr>
            <w:r w:rsidRPr="003105CE">
              <w:rPr>
                <w:rFonts w:asciiTheme="minorHAnsi" w:hAnsiTheme="minorHAnsi" w:cstheme="minorHAnsi"/>
                <w:w w:val="95"/>
                <w:lang w:val="nl-NL"/>
              </w:rPr>
              <w:t xml:space="preserve">Kind klimt vanaf het bed uit het raam en valt of </w:t>
            </w:r>
            <w:r w:rsidRPr="003105CE">
              <w:rPr>
                <w:rFonts w:asciiTheme="minorHAnsi" w:hAnsiTheme="minorHAnsi" w:cstheme="minorHAnsi"/>
                <w:w w:val="90"/>
                <w:lang w:val="nl-NL"/>
              </w:rPr>
              <w:t>kan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via</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stoel</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raam</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klimmen</w:t>
            </w:r>
            <w:r w:rsidRPr="003105CE">
              <w:rPr>
                <w:rFonts w:asciiTheme="minorHAnsi" w:hAnsiTheme="minorHAnsi" w:cstheme="minorHAnsi"/>
                <w:w w:val="90"/>
                <w:lang w:val="nl-NL"/>
              </w:rPr>
              <w:tab/>
            </w:r>
          </w:p>
        </w:tc>
        <w:tc>
          <w:tcPr>
            <w:tcW w:w="2821" w:type="dxa"/>
            <w:gridSpan w:val="3"/>
          </w:tcPr>
          <w:p w14:paraId="2FF7C16A" w14:textId="77777777" w:rsidR="000139C2" w:rsidRPr="003105CE" w:rsidRDefault="000139C2" w:rsidP="009E5DEA">
            <w:pPr>
              <w:pStyle w:val="TableParagraph"/>
              <w:rPr>
                <w:rFonts w:asciiTheme="minorHAnsi" w:hAnsiTheme="minorHAnsi" w:cstheme="minorHAnsi"/>
                <w:b/>
                <w:lang w:val="nl-NL"/>
              </w:rPr>
            </w:pPr>
          </w:p>
          <w:p w14:paraId="4EC3C6B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A2F85C" wp14:editId="4E1EE78B">
                  <wp:extent cx="119062" cy="119062"/>
                  <wp:effectExtent l="0" t="0" r="0" b="0"/>
                  <wp:docPr id="3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A59EBC" wp14:editId="76C74099">
                  <wp:extent cx="119062" cy="119062"/>
                  <wp:effectExtent l="0" t="0" r="0" b="0"/>
                  <wp:docPr id="3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47AA3D35" w14:textId="77777777" w:rsidR="000139C2" w:rsidRPr="003105CE" w:rsidRDefault="000139C2" w:rsidP="009E5DEA">
            <w:pPr>
              <w:pStyle w:val="TableParagraph"/>
              <w:rPr>
                <w:rFonts w:asciiTheme="minorHAnsi" w:hAnsiTheme="minorHAnsi" w:cstheme="minorHAnsi"/>
                <w:b/>
              </w:rPr>
            </w:pPr>
          </w:p>
          <w:p w14:paraId="68FAE9F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063786" wp14:editId="6A8CF8F4">
                  <wp:extent cx="119062" cy="119062"/>
                  <wp:effectExtent l="0" t="0" r="0" b="0"/>
                  <wp:docPr id="3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378A59" wp14:editId="16C34CC7">
                  <wp:extent cx="119062" cy="119062"/>
                  <wp:effectExtent l="0" t="0" r="0" b="0"/>
                  <wp:docPr id="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CEEFFD9" w14:textId="77777777" w:rsidR="000139C2" w:rsidRPr="003105CE" w:rsidRDefault="000139C2" w:rsidP="009E5DEA">
            <w:pPr>
              <w:pStyle w:val="TableParagraph"/>
              <w:jc w:val="center"/>
              <w:rPr>
                <w:rFonts w:asciiTheme="minorHAnsi" w:hAnsiTheme="minorHAnsi" w:cstheme="minorHAnsi"/>
              </w:rPr>
            </w:pPr>
          </w:p>
        </w:tc>
      </w:tr>
      <w:tr w:rsidR="000139C2" w:rsidRPr="003105CE" w14:paraId="2E44B36E" w14:textId="77777777" w:rsidTr="009E5DEA">
        <w:trPr>
          <w:trHeight w:val="580"/>
        </w:trPr>
        <w:tc>
          <w:tcPr>
            <w:tcW w:w="3228" w:type="dxa"/>
            <w:tcBorders>
              <w:left w:val="nil"/>
            </w:tcBorders>
          </w:tcPr>
          <w:p w14:paraId="045074D9" w14:textId="77777777" w:rsidR="000139C2" w:rsidRPr="003105CE" w:rsidRDefault="000139C2" w:rsidP="000139C2">
            <w:pPr>
              <w:pStyle w:val="TableParagraph"/>
              <w:numPr>
                <w:ilvl w:val="0"/>
                <w:numId w:val="18"/>
              </w:numPr>
              <w:spacing w:line="240" w:lineRule="atLeast"/>
              <w:ind w:right="293"/>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raakt</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verstrikt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koordjes</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 xml:space="preserve">raamdecoratie </w:t>
            </w:r>
            <w:r w:rsidRPr="003105CE">
              <w:rPr>
                <w:rFonts w:asciiTheme="minorHAnsi" w:hAnsiTheme="minorHAnsi" w:cstheme="minorHAnsi"/>
                <w:w w:val="90"/>
                <w:lang w:val="nl-NL"/>
              </w:rPr>
              <w:t>of in het</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hemeltje</w:t>
            </w:r>
          </w:p>
        </w:tc>
        <w:tc>
          <w:tcPr>
            <w:tcW w:w="2821" w:type="dxa"/>
            <w:gridSpan w:val="3"/>
          </w:tcPr>
          <w:p w14:paraId="1D9F6B4C" w14:textId="77777777" w:rsidR="000139C2" w:rsidRPr="003105CE" w:rsidRDefault="000139C2" w:rsidP="009E5DEA">
            <w:pPr>
              <w:pStyle w:val="TableParagraph"/>
              <w:rPr>
                <w:rFonts w:asciiTheme="minorHAnsi" w:hAnsiTheme="minorHAnsi" w:cstheme="minorHAnsi"/>
                <w:b/>
                <w:lang w:val="nl-NL"/>
              </w:rPr>
            </w:pPr>
          </w:p>
          <w:p w14:paraId="07E3FA8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653CF7" wp14:editId="0FE0C54C">
                  <wp:extent cx="119062" cy="119062"/>
                  <wp:effectExtent l="0" t="0" r="0" b="0"/>
                  <wp:docPr id="3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CFDA7DC" wp14:editId="6A1D860D">
                  <wp:extent cx="119062" cy="119062"/>
                  <wp:effectExtent l="0" t="0" r="0" b="0"/>
                  <wp:docPr id="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00E1408" w14:textId="77777777" w:rsidR="000139C2" w:rsidRPr="003105CE" w:rsidRDefault="000139C2" w:rsidP="009E5DEA">
            <w:pPr>
              <w:pStyle w:val="TableParagraph"/>
              <w:rPr>
                <w:rFonts w:asciiTheme="minorHAnsi" w:hAnsiTheme="minorHAnsi" w:cstheme="minorHAnsi"/>
                <w:b/>
              </w:rPr>
            </w:pPr>
          </w:p>
          <w:p w14:paraId="472369B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AC867B" wp14:editId="3AAFC36C">
                  <wp:extent cx="119062" cy="119062"/>
                  <wp:effectExtent l="0" t="0" r="0" b="0"/>
                  <wp:docPr id="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E8DC8E" wp14:editId="1761F0A8">
                  <wp:extent cx="119062" cy="119062"/>
                  <wp:effectExtent l="0" t="0" r="0" b="0"/>
                  <wp:docPr id="3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349AB5F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5AC2441" w14:textId="77777777" w:rsidTr="009E5DEA">
        <w:trPr>
          <w:trHeight w:val="280"/>
        </w:trPr>
        <w:tc>
          <w:tcPr>
            <w:tcW w:w="3228" w:type="dxa"/>
            <w:tcBorders>
              <w:left w:val="nil"/>
            </w:tcBorders>
          </w:tcPr>
          <w:p w14:paraId="1CA45ADB"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komt klem te zitten tussen de spijlen</w:t>
            </w:r>
          </w:p>
        </w:tc>
        <w:tc>
          <w:tcPr>
            <w:tcW w:w="2821" w:type="dxa"/>
            <w:gridSpan w:val="3"/>
          </w:tcPr>
          <w:p w14:paraId="683E3981" w14:textId="77777777" w:rsidR="000139C2" w:rsidRPr="003105CE" w:rsidRDefault="000139C2" w:rsidP="009E5DEA">
            <w:pPr>
              <w:pStyle w:val="TableParagraph"/>
              <w:rPr>
                <w:rFonts w:asciiTheme="minorHAnsi" w:hAnsiTheme="minorHAnsi" w:cstheme="minorHAnsi"/>
                <w:b/>
                <w:lang w:val="nl-NL"/>
              </w:rPr>
            </w:pPr>
          </w:p>
          <w:p w14:paraId="363101AD" w14:textId="00A3DAB2"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5A11EF" wp14:editId="516EBA71">
                  <wp:extent cx="119062" cy="119062"/>
                  <wp:effectExtent l="0" t="0" r="0" b="0"/>
                  <wp:docPr id="3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00272481">
              <w:rPr>
                <w:rFonts w:asciiTheme="minorHAnsi" w:hAnsiTheme="minorHAnsi" w:cstheme="minorHAnsi"/>
                <w:noProof/>
                <w:position w:val="-3"/>
                <w:lang w:val="nl-NL" w:eastAsia="nl-NL"/>
              </w:rPr>
              <w:t>X</w:t>
            </w:r>
            <w:r w:rsidRPr="003105CE">
              <w:rPr>
                <w:rFonts w:asciiTheme="minorHAnsi" w:hAnsiTheme="minorHAnsi" w:cstheme="minorHAnsi"/>
                <w:position w:val="-3"/>
              </w:rPr>
              <w:tab/>
            </w:r>
          </w:p>
        </w:tc>
        <w:tc>
          <w:tcPr>
            <w:tcW w:w="2422" w:type="dxa"/>
            <w:gridSpan w:val="2"/>
          </w:tcPr>
          <w:p w14:paraId="111A0E56" w14:textId="77777777" w:rsidR="000139C2" w:rsidRPr="003105CE" w:rsidRDefault="000139C2" w:rsidP="009E5DEA">
            <w:pPr>
              <w:pStyle w:val="TableParagraph"/>
              <w:rPr>
                <w:rFonts w:asciiTheme="minorHAnsi" w:hAnsiTheme="minorHAnsi" w:cstheme="minorHAnsi"/>
                <w:b/>
              </w:rPr>
            </w:pPr>
          </w:p>
          <w:p w14:paraId="2FA4AD7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B012D8" wp14:editId="55CFAC94">
                  <wp:extent cx="119062" cy="119062"/>
                  <wp:effectExtent l="0" t="0" r="0" b="0"/>
                  <wp:docPr id="3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5B9F9F3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C91E747" w14:textId="77777777" w:rsidTr="009E5DEA">
        <w:trPr>
          <w:trHeight w:val="520"/>
        </w:trPr>
        <w:tc>
          <w:tcPr>
            <w:tcW w:w="3228" w:type="dxa"/>
            <w:tcBorders>
              <w:left w:val="nil"/>
            </w:tcBorders>
          </w:tcPr>
          <w:p w14:paraId="07F77D3A" w14:textId="77777777" w:rsidR="000139C2" w:rsidRPr="003105CE" w:rsidRDefault="000139C2" w:rsidP="000139C2">
            <w:pPr>
              <w:pStyle w:val="TableParagraph"/>
              <w:numPr>
                <w:ilvl w:val="0"/>
                <w:numId w:val="18"/>
              </w:numPr>
              <w:spacing w:line="240" w:lineRule="exact"/>
              <w:ind w:right="31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opening</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 xml:space="preserve">bed </w:t>
            </w:r>
            <w:r w:rsidRPr="003105CE">
              <w:rPr>
                <w:rFonts w:asciiTheme="minorHAnsi" w:hAnsiTheme="minorHAnsi" w:cstheme="minorHAnsi"/>
                <w:w w:val="95"/>
                <w:lang w:val="nl-NL"/>
              </w:rPr>
              <w:t>en het</w:t>
            </w:r>
            <w:r w:rsidRPr="003105CE">
              <w:rPr>
                <w:rFonts w:asciiTheme="minorHAnsi" w:hAnsiTheme="minorHAnsi" w:cstheme="minorHAnsi"/>
                <w:spacing w:val="-17"/>
                <w:w w:val="95"/>
                <w:lang w:val="nl-NL"/>
              </w:rPr>
              <w:t xml:space="preserve"> </w:t>
            </w:r>
            <w:r w:rsidRPr="003105CE">
              <w:rPr>
                <w:rFonts w:asciiTheme="minorHAnsi" w:hAnsiTheme="minorHAnsi" w:cstheme="minorHAnsi"/>
                <w:w w:val="95"/>
                <w:lang w:val="nl-NL"/>
              </w:rPr>
              <w:t>dakje</w:t>
            </w:r>
          </w:p>
        </w:tc>
        <w:tc>
          <w:tcPr>
            <w:tcW w:w="2821" w:type="dxa"/>
            <w:gridSpan w:val="3"/>
          </w:tcPr>
          <w:p w14:paraId="3C8BC29B" w14:textId="77777777" w:rsidR="000139C2" w:rsidRPr="003105CE" w:rsidRDefault="000139C2" w:rsidP="009E5DEA">
            <w:pPr>
              <w:pStyle w:val="TableParagraph"/>
              <w:rPr>
                <w:rFonts w:asciiTheme="minorHAnsi" w:hAnsiTheme="minorHAnsi" w:cstheme="minorHAnsi"/>
                <w:b/>
                <w:lang w:val="nl-NL"/>
              </w:rPr>
            </w:pPr>
          </w:p>
          <w:p w14:paraId="58B5986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B1C87E1" wp14:editId="30957B9C">
                  <wp:extent cx="118871" cy="118872"/>
                  <wp:effectExtent l="0" t="0" r="0" b="0"/>
                  <wp:docPr id="3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B3E457" wp14:editId="1D4BC130">
                  <wp:extent cx="118871" cy="118872"/>
                  <wp:effectExtent l="0" t="0" r="0" b="0"/>
                  <wp:docPr id="3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9A4E7C2" w14:textId="77777777" w:rsidR="000139C2" w:rsidRPr="003105CE" w:rsidRDefault="000139C2" w:rsidP="009E5DEA">
            <w:pPr>
              <w:pStyle w:val="TableParagraph"/>
              <w:rPr>
                <w:rFonts w:asciiTheme="minorHAnsi" w:hAnsiTheme="minorHAnsi" w:cstheme="minorHAnsi"/>
                <w:b/>
              </w:rPr>
            </w:pPr>
          </w:p>
          <w:p w14:paraId="565BE1B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E3F1158" wp14:editId="5489650A">
                  <wp:extent cx="118871" cy="118872"/>
                  <wp:effectExtent l="0" t="0" r="0" b="0"/>
                  <wp:docPr id="3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DEF9E2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F64752E" w14:textId="77777777" w:rsidTr="009E5DEA">
        <w:trPr>
          <w:trHeight w:val="520"/>
        </w:trPr>
        <w:tc>
          <w:tcPr>
            <w:tcW w:w="3228" w:type="dxa"/>
            <w:tcBorders>
              <w:left w:val="nil"/>
            </w:tcBorders>
          </w:tcPr>
          <w:p w14:paraId="5462445E" w14:textId="77777777" w:rsidR="000139C2" w:rsidRPr="003105CE" w:rsidRDefault="000139C2" w:rsidP="000139C2">
            <w:pPr>
              <w:pStyle w:val="TableParagraph"/>
              <w:numPr>
                <w:ilvl w:val="0"/>
                <w:numId w:val="18"/>
              </w:numPr>
              <w:spacing w:line="240" w:lineRule="exact"/>
              <w:ind w:right="21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matras</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1"/>
                <w:w w:val="85"/>
                <w:lang w:val="nl-NL"/>
              </w:rPr>
              <w:t xml:space="preserve"> </w:t>
            </w:r>
            <w:proofErr w:type="spellStart"/>
            <w:r w:rsidRPr="003105CE">
              <w:rPr>
                <w:rFonts w:asciiTheme="minorHAnsi" w:hAnsiTheme="minorHAnsi" w:cstheme="minorHAnsi"/>
                <w:w w:val="85"/>
                <w:lang w:val="nl-NL"/>
              </w:rPr>
              <w:t>bedom</w:t>
            </w:r>
            <w:proofErr w:type="spellEnd"/>
            <w:r w:rsidRPr="003105CE">
              <w:rPr>
                <w:rFonts w:asciiTheme="minorHAnsi" w:hAnsiTheme="minorHAnsi" w:cstheme="minorHAnsi"/>
                <w:w w:val="85"/>
                <w:lang w:val="nl-NL"/>
              </w:rPr>
              <w:t xml:space="preserve">- </w:t>
            </w:r>
            <w:r w:rsidRPr="003105CE">
              <w:rPr>
                <w:rFonts w:asciiTheme="minorHAnsi" w:hAnsiTheme="minorHAnsi" w:cstheme="minorHAnsi"/>
                <w:w w:val="90"/>
                <w:lang w:val="nl-NL"/>
              </w:rPr>
              <w:t>bouw</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spijlenhek</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bed ombouw</w:t>
            </w:r>
          </w:p>
        </w:tc>
        <w:tc>
          <w:tcPr>
            <w:tcW w:w="2821" w:type="dxa"/>
            <w:gridSpan w:val="3"/>
          </w:tcPr>
          <w:p w14:paraId="58E59F1E" w14:textId="77777777" w:rsidR="000139C2" w:rsidRPr="003105CE" w:rsidRDefault="000139C2" w:rsidP="009E5DEA">
            <w:pPr>
              <w:pStyle w:val="TableParagraph"/>
              <w:rPr>
                <w:rFonts w:asciiTheme="minorHAnsi" w:hAnsiTheme="minorHAnsi" w:cstheme="minorHAnsi"/>
                <w:b/>
                <w:lang w:val="nl-NL"/>
              </w:rPr>
            </w:pPr>
          </w:p>
          <w:p w14:paraId="7C161AF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F60514" wp14:editId="3A2D9EF1">
                  <wp:extent cx="119062" cy="119062"/>
                  <wp:effectExtent l="0" t="0" r="0" b="0"/>
                  <wp:docPr id="3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3752C1" wp14:editId="7C6E695C">
                  <wp:extent cx="119062" cy="119062"/>
                  <wp:effectExtent l="0" t="0" r="0" b="0"/>
                  <wp:docPr id="3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716349F" w14:textId="77777777" w:rsidR="000139C2" w:rsidRPr="003105CE" w:rsidRDefault="000139C2" w:rsidP="009E5DEA">
            <w:pPr>
              <w:pStyle w:val="TableParagraph"/>
              <w:rPr>
                <w:rFonts w:asciiTheme="minorHAnsi" w:hAnsiTheme="minorHAnsi" w:cstheme="minorHAnsi"/>
                <w:b/>
              </w:rPr>
            </w:pPr>
          </w:p>
          <w:p w14:paraId="29EDBA5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CCF7EB" wp14:editId="7C4FC8C3">
                  <wp:extent cx="119062" cy="119062"/>
                  <wp:effectExtent l="0" t="0" r="0" b="0"/>
                  <wp:docPr id="3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0134C5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371553D" w14:textId="77777777" w:rsidTr="009E5DEA">
        <w:trPr>
          <w:trHeight w:val="280"/>
        </w:trPr>
        <w:tc>
          <w:tcPr>
            <w:tcW w:w="3228" w:type="dxa"/>
            <w:tcBorders>
              <w:left w:val="nil"/>
            </w:tcBorders>
          </w:tcPr>
          <w:p w14:paraId="6BF03BCD"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Door warmtestuwing raakt het kind verhit</w:t>
            </w:r>
          </w:p>
        </w:tc>
        <w:tc>
          <w:tcPr>
            <w:tcW w:w="2821" w:type="dxa"/>
            <w:gridSpan w:val="3"/>
          </w:tcPr>
          <w:p w14:paraId="7A331C5C" w14:textId="77777777" w:rsidR="000139C2" w:rsidRPr="003105CE" w:rsidRDefault="000139C2" w:rsidP="009E5DEA">
            <w:pPr>
              <w:pStyle w:val="TableParagraph"/>
              <w:rPr>
                <w:rFonts w:asciiTheme="minorHAnsi" w:hAnsiTheme="minorHAnsi" w:cstheme="minorHAnsi"/>
                <w:b/>
                <w:lang w:val="nl-NL"/>
              </w:rPr>
            </w:pPr>
          </w:p>
          <w:p w14:paraId="15D3DD0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BD5CB3E" wp14:editId="73E2BA4D">
                  <wp:extent cx="119062" cy="119062"/>
                  <wp:effectExtent l="0" t="0" r="0" b="0"/>
                  <wp:docPr id="3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11FF54" wp14:editId="397D0DF6">
                  <wp:extent cx="119062" cy="119062"/>
                  <wp:effectExtent l="0" t="0" r="0" b="0"/>
                  <wp:docPr id="3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BD3F74A" w14:textId="77777777" w:rsidR="000139C2" w:rsidRPr="003105CE" w:rsidRDefault="000139C2" w:rsidP="009E5DEA">
            <w:pPr>
              <w:pStyle w:val="TableParagraph"/>
              <w:rPr>
                <w:rFonts w:asciiTheme="minorHAnsi" w:hAnsiTheme="minorHAnsi" w:cstheme="minorHAnsi"/>
                <w:b/>
              </w:rPr>
            </w:pPr>
          </w:p>
          <w:p w14:paraId="0DC2BB3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D8D650C" wp14:editId="046A2633">
                  <wp:extent cx="119062" cy="119062"/>
                  <wp:effectExtent l="0" t="0" r="0" b="0"/>
                  <wp:docPr id="3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0295AF4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18C3BA8" w14:textId="77777777" w:rsidTr="009E5DEA">
        <w:trPr>
          <w:trHeight w:val="520"/>
        </w:trPr>
        <w:tc>
          <w:tcPr>
            <w:tcW w:w="3228" w:type="dxa"/>
            <w:tcBorders>
              <w:left w:val="nil"/>
            </w:tcBorders>
          </w:tcPr>
          <w:p w14:paraId="6DDFCBF8" w14:textId="77777777" w:rsidR="000139C2" w:rsidRPr="003105CE" w:rsidRDefault="000139C2" w:rsidP="000139C2">
            <w:pPr>
              <w:pStyle w:val="TableParagraph"/>
              <w:numPr>
                <w:ilvl w:val="0"/>
                <w:numId w:val="18"/>
              </w:numPr>
              <w:spacing w:line="240" w:lineRule="exact"/>
              <w:ind w:right="1008"/>
              <w:rPr>
                <w:rFonts w:asciiTheme="minorHAnsi" w:hAnsiTheme="minorHAnsi" w:cstheme="minorHAnsi"/>
                <w:lang w:val="nl-NL"/>
              </w:rPr>
            </w:pPr>
            <w:r w:rsidRPr="003105CE">
              <w:rPr>
                <w:rFonts w:asciiTheme="minorHAnsi" w:hAnsiTheme="minorHAnsi" w:cstheme="minorHAnsi"/>
                <w:w w:val="85"/>
                <w:lang w:val="nl-NL"/>
              </w:rPr>
              <w:t xml:space="preserve">Medewerker struikelt over speelgoed dat </w:t>
            </w:r>
            <w:r w:rsidRPr="003105CE">
              <w:rPr>
                <w:rFonts w:asciiTheme="minorHAnsi" w:hAnsiTheme="minorHAnsi" w:cstheme="minorHAnsi"/>
                <w:w w:val="95"/>
                <w:lang w:val="nl-NL"/>
              </w:rPr>
              <w:t>op de grond is gevallen</w:t>
            </w:r>
          </w:p>
        </w:tc>
        <w:tc>
          <w:tcPr>
            <w:tcW w:w="2821" w:type="dxa"/>
            <w:gridSpan w:val="3"/>
          </w:tcPr>
          <w:p w14:paraId="3DA0CC86" w14:textId="77777777" w:rsidR="000139C2" w:rsidRPr="003105CE" w:rsidRDefault="000139C2" w:rsidP="009E5DEA">
            <w:pPr>
              <w:pStyle w:val="TableParagraph"/>
              <w:rPr>
                <w:rFonts w:asciiTheme="minorHAnsi" w:hAnsiTheme="minorHAnsi" w:cstheme="minorHAnsi"/>
                <w:b/>
                <w:lang w:val="nl-NL"/>
              </w:rPr>
            </w:pPr>
          </w:p>
          <w:p w14:paraId="5CD30C04" w14:textId="6DDB4463" w:rsidR="000139C2" w:rsidRPr="003105CE" w:rsidRDefault="00272481"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5674E310" wp14:editId="5D37B0E1">
                  <wp:extent cx="119062" cy="119062"/>
                  <wp:effectExtent l="0" t="0" r="0" b="0"/>
                  <wp:docPr id="3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Pr>
          <w:p w14:paraId="2780DF67" w14:textId="77777777" w:rsidR="000139C2" w:rsidRPr="003105CE" w:rsidRDefault="000139C2" w:rsidP="009E5DEA">
            <w:pPr>
              <w:pStyle w:val="TableParagraph"/>
              <w:rPr>
                <w:rFonts w:asciiTheme="minorHAnsi" w:hAnsiTheme="minorHAnsi" w:cstheme="minorHAnsi"/>
                <w:b/>
              </w:rPr>
            </w:pPr>
          </w:p>
          <w:p w14:paraId="1607461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C89A04C" wp14:editId="06D7676B">
                  <wp:extent cx="119062" cy="119062"/>
                  <wp:effectExtent l="0" t="0" r="0" b="0"/>
                  <wp:docPr id="4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30199C41" w14:textId="0FDB8A06" w:rsidR="000139C2" w:rsidRPr="003105CE" w:rsidRDefault="000139C2" w:rsidP="009E5DEA">
            <w:pPr>
              <w:pStyle w:val="TableParagraph"/>
              <w:jc w:val="center"/>
              <w:rPr>
                <w:rFonts w:asciiTheme="minorHAnsi" w:hAnsiTheme="minorHAnsi" w:cstheme="minorHAnsi"/>
              </w:rPr>
            </w:pPr>
          </w:p>
        </w:tc>
      </w:tr>
      <w:tr w:rsidR="000139C2" w:rsidRPr="003105CE" w14:paraId="72E441EA" w14:textId="77777777" w:rsidTr="009E5DEA">
        <w:trPr>
          <w:trHeight w:val="520"/>
        </w:trPr>
        <w:tc>
          <w:tcPr>
            <w:tcW w:w="3228" w:type="dxa"/>
            <w:tcBorders>
              <w:left w:val="nil"/>
            </w:tcBorders>
          </w:tcPr>
          <w:p w14:paraId="5BD99843" w14:textId="77777777" w:rsidR="000139C2" w:rsidRPr="003105CE" w:rsidRDefault="000139C2" w:rsidP="000139C2">
            <w:pPr>
              <w:pStyle w:val="TableParagraph"/>
              <w:numPr>
                <w:ilvl w:val="0"/>
                <w:numId w:val="18"/>
              </w:numPr>
              <w:spacing w:line="240" w:lineRule="exact"/>
              <w:ind w:right="321"/>
              <w:rPr>
                <w:rFonts w:asciiTheme="minorHAnsi" w:hAnsiTheme="minorHAnsi" w:cstheme="minorHAnsi"/>
                <w:lang w:val="nl-NL"/>
              </w:rPr>
            </w:pPr>
            <w:r w:rsidRPr="003105CE">
              <w:rPr>
                <w:rFonts w:asciiTheme="minorHAnsi" w:hAnsiTheme="minorHAnsi" w:cstheme="minorHAnsi"/>
                <w:w w:val="85"/>
                <w:lang w:val="nl-NL"/>
              </w:rPr>
              <w:lastRenderedPageBreak/>
              <w:t>Medewerker</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omdat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donker </w:t>
            </w:r>
            <w:r w:rsidRPr="003105CE">
              <w:rPr>
                <w:rFonts w:asciiTheme="minorHAnsi" w:hAnsiTheme="minorHAnsi" w:cstheme="minorHAnsi"/>
                <w:w w:val="95"/>
                <w:lang w:val="nl-NL"/>
              </w:rPr>
              <w:t>is in de</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slaapkamer</w:t>
            </w:r>
          </w:p>
        </w:tc>
        <w:tc>
          <w:tcPr>
            <w:tcW w:w="2821" w:type="dxa"/>
            <w:gridSpan w:val="3"/>
          </w:tcPr>
          <w:p w14:paraId="45B32253" w14:textId="77777777" w:rsidR="000139C2" w:rsidRPr="003105CE" w:rsidRDefault="000139C2" w:rsidP="009E5DEA">
            <w:pPr>
              <w:pStyle w:val="TableParagraph"/>
              <w:rPr>
                <w:rFonts w:asciiTheme="minorHAnsi" w:hAnsiTheme="minorHAnsi" w:cstheme="minorHAnsi"/>
                <w:b/>
                <w:lang w:val="nl-NL"/>
              </w:rPr>
            </w:pPr>
          </w:p>
          <w:p w14:paraId="043897C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A72541" wp14:editId="774CD69F">
                  <wp:extent cx="119062" cy="119062"/>
                  <wp:effectExtent l="0" t="0" r="0" b="0"/>
                  <wp:docPr id="4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D291D0" wp14:editId="7E30C2BB">
                  <wp:extent cx="119062" cy="119062"/>
                  <wp:effectExtent l="0" t="0" r="0" b="0"/>
                  <wp:docPr id="4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A238E07" w14:textId="77777777" w:rsidR="000139C2" w:rsidRPr="003105CE" w:rsidRDefault="000139C2" w:rsidP="009E5DEA">
            <w:pPr>
              <w:pStyle w:val="TableParagraph"/>
              <w:rPr>
                <w:rFonts w:asciiTheme="minorHAnsi" w:hAnsiTheme="minorHAnsi" w:cstheme="minorHAnsi"/>
                <w:b/>
              </w:rPr>
            </w:pPr>
          </w:p>
          <w:p w14:paraId="110C692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AB8EE6" wp14:editId="6395D6E8">
                  <wp:extent cx="119062" cy="119062"/>
                  <wp:effectExtent l="0" t="0" r="0" b="0"/>
                  <wp:docPr id="4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429CE8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27853D41" w14:textId="77777777" w:rsidTr="009E5DEA">
        <w:trPr>
          <w:trHeight w:val="280"/>
        </w:trPr>
        <w:tc>
          <w:tcPr>
            <w:tcW w:w="3228" w:type="dxa"/>
            <w:tcBorders>
              <w:left w:val="nil"/>
            </w:tcBorders>
          </w:tcPr>
          <w:p w14:paraId="39C1B567"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Het bed valt om en het kind komt beklemd te zitten</w:t>
            </w:r>
          </w:p>
        </w:tc>
        <w:tc>
          <w:tcPr>
            <w:tcW w:w="2821" w:type="dxa"/>
            <w:gridSpan w:val="3"/>
          </w:tcPr>
          <w:p w14:paraId="575912F3" w14:textId="77777777" w:rsidR="000139C2" w:rsidRPr="003105CE" w:rsidRDefault="000139C2" w:rsidP="009E5DEA">
            <w:pPr>
              <w:pStyle w:val="TableParagraph"/>
              <w:rPr>
                <w:rFonts w:asciiTheme="minorHAnsi" w:hAnsiTheme="minorHAnsi" w:cstheme="minorHAnsi"/>
                <w:b/>
                <w:lang w:val="nl-NL"/>
              </w:rPr>
            </w:pPr>
          </w:p>
          <w:p w14:paraId="0F38C8A6" w14:textId="79000F70" w:rsidR="000139C2" w:rsidRPr="003105CE" w:rsidRDefault="00272481"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038BBBF8" wp14:editId="22B6C5FA">
                  <wp:extent cx="119062" cy="119062"/>
                  <wp:effectExtent l="0" t="0" r="0" b="0"/>
                  <wp:docPr id="4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Pr>
          <w:p w14:paraId="10765004" w14:textId="77777777" w:rsidR="000139C2" w:rsidRPr="003105CE" w:rsidRDefault="000139C2" w:rsidP="009E5DEA">
            <w:pPr>
              <w:pStyle w:val="TableParagraph"/>
              <w:rPr>
                <w:rFonts w:asciiTheme="minorHAnsi" w:hAnsiTheme="minorHAnsi" w:cstheme="minorHAnsi"/>
                <w:b/>
              </w:rPr>
            </w:pPr>
          </w:p>
          <w:p w14:paraId="25E8566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D5DA17" wp14:editId="1F1C8F21">
                  <wp:extent cx="119062" cy="119062"/>
                  <wp:effectExtent l="0" t="0" r="0" b="0"/>
                  <wp:docPr id="4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5D47D362" w14:textId="707B7FCE" w:rsidR="000139C2" w:rsidRPr="003105CE" w:rsidRDefault="000139C2" w:rsidP="009E5DEA">
            <w:pPr>
              <w:pStyle w:val="TableParagraph"/>
              <w:jc w:val="center"/>
              <w:rPr>
                <w:rFonts w:asciiTheme="minorHAnsi" w:hAnsiTheme="minorHAnsi" w:cstheme="minorHAnsi"/>
              </w:rPr>
            </w:pPr>
          </w:p>
        </w:tc>
      </w:tr>
      <w:tr w:rsidR="000139C2" w:rsidRPr="003105CE" w14:paraId="26C88787" w14:textId="77777777" w:rsidTr="009E5DEA">
        <w:trPr>
          <w:trHeight w:val="280"/>
        </w:trPr>
        <w:tc>
          <w:tcPr>
            <w:tcW w:w="3228" w:type="dxa"/>
            <w:tcBorders>
              <w:left w:val="nil"/>
            </w:tcBorders>
          </w:tcPr>
          <w:p w14:paraId="3D8BBA9C"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zakt door bedbodem heen</w:t>
            </w:r>
          </w:p>
        </w:tc>
        <w:tc>
          <w:tcPr>
            <w:tcW w:w="2821" w:type="dxa"/>
            <w:gridSpan w:val="3"/>
          </w:tcPr>
          <w:p w14:paraId="3482BDE7" w14:textId="77777777" w:rsidR="000139C2" w:rsidRPr="003105CE" w:rsidRDefault="000139C2" w:rsidP="009E5DEA">
            <w:pPr>
              <w:pStyle w:val="TableParagraph"/>
              <w:rPr>
                <w:rFonts w:asciiTheme="minorHAnsi" w:hAnsiTheme="minorHAnsi" w:cstheme="minorHAnsi"/>
                <w:b/>
                <w:lang w:val="nl-NL"/>
              </w:rPr>
            </w:pPr>
          </w:p>
          <w:p w14:paraId="16BC087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ABB89C" wp14:editId="47D6076C">
                  <wp:extent cx="118871" cy="118872"/>
                  <wp:effectExtent l="0" t="0" r="0" b="0"/>
                  <wp:docPr id="4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E79066" wp14:editId="669B94E9">
                  <wp:extent cx="118871" cy="118872"/>
                  <wp:effectExtent l="0" t="0" r="0" b="0"/>
                  <wp:docPr id="4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5.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69E2E0D" w14:textId="77777777" w:rsidR="000139C2" w:rsidRPr="003105CE" w:rsidRDefault="000139C2" w:rsidP="009E5DEA">
            <w:pPr>
              <w:pStyle w:val="TableParagraph"/>
              <w:rPr>
                <w:rFonts w:asciiTheme="minorHAnsi" w:hAnsiTheme="minorHAnsi" w:cstheme="minorHAnsi"/>
                <w:b/>
              </w:rPr>
            </w:pPr>
          </w:p>
          <w:p w14:paraId="3D597A9F"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AC9239" wp14:editId="6C727DE7">
                  <wp:extent cx="118871" cy="118872"/>
                  <wp:effectExtent l="0" t="0" r="0" b="0"/>
                  <wp:docPr id="4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2CC1EDB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E26D8F8" w14:textId="77777777" w:rsidTr="009E5DEA">
        <w:trPr>
          <w:trHeight w:val="520"/>
        </w:trPr>
        <w:tc>
          <w:tcPr>
            <w:tcW w:w="3228" w:type="dxa"/>
            <w:tcBorders>
              <w:left w:val="nil"/>
            </w:tcBorders>
          </w:tcPr>
          <w:p w14:paraId="760412EB" w14:textId="77777777" w:rsidR="000139C2" w:rsidRPr="003105CE" w:rsidRDefault="000139C2" w:rsidP="000139C2">
            <w:pPr>
              <w:pStyle w:val="TableParagraph"/>
              <w:numPr>
                <w:ilvl w:val="0"/>
                <w:numId w:val="18"/>
              </w:numPr>
              <w:spacing w:line="240" w:lineRule="exact"/>
              <w:ind w:right="629"/>
              <w:rPr>
                <w:rFonts w:asciiTheme="minorHAnsi" w:hAnsiTheme="minorHAnsi" w:cstheme="minorHAnsi"/>
                <w:lang w:val="nl-NL"/>
              </w:rPr>
            </w:pPr>
            <w:r w:rsidRPr="003105CE">
              <w:rPr>
                <w:rFonts w:asciiTheme="minorHAnsi" w:hAnsiTheme="minorHAnsi" w:cstheme="minorHAnsi"/>
                <w:w w:val="85"/>
                <w:lang w:val="nl-NL"/>
              </w:rPr>
              <w:t xml:space="preserve">Kind komt onder de dekens of in de dekbedhoes </w:t>
            </w:r>
            <w:r w:rsidRPr="003105CE">
              <w:rPr>
                <w:rFonts w:asciiTheme="minorHAnsi" w:hAnsiTheme="minorHAnsi" w:cstheme="minorHAnsi"/>
                <w:w w:val="90"/>
                <w:lang w:val="nl-NL"/>
              </w:rPr>
              <w:t>of tegen zijkant terecht</w:t>
            </w:r>
          </w:p>
        </w:tc>
        <w:tc>
          <w:tcPr>
            <w:tcW w:w="2821" w:type="dxa"/>
            <w:gridSpan w:val="3"/>
          </w:tcPr>
          <w:p w14:paraId="1556A926" w14:textId="77777777" w:rsidR="000139C2" w:rsidRPr="003105CE" w:rsidRDefault="000139C2" w:rsidP="009E5DEA">
            <w:pPr>
              <w:pStyle w:val="TableParagraph"/>
              <w:rPr>
                <w:rFonts w:asciiTheme="minorHAnsi" w:hAnsiTheme="minorHAnsi" w:cstheme="minorHAnsi"/>
                <w:b/>
                <w:lang w:val="nl-NL"/>
              </w:rPr>
            </w:pPr>
          </w:p>
          <w:p w14:paraId="38A3E04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550804" wp14:editId="7C218074">
                  <wp:extent cx="119062" cy="119062"/>
                  <wp:effectExtent l="0" t="0" r="0" b="0"/>
                  <wp:docPr id="4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49DDD9" wp14:editId="28D0A37A">
                  <wp:extent cx="119062" cy="119062"/>
                  <wp:effectExtent l="0" t="0" r="0" b="0"/>
                  <wp:docPr id="4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1E117CF" w14:textId="77777777" w:rsidR="000139C2" w:rsidRPr="003105CE" w:rsidRDefault="000139C2" w:rsidP="009E5DEA">
            <w:pPr>
              <w:pStyle w:val="TableParagraph"/>
              <w:rPr>
                <w:rFonts w:asciiTheme="minorHAnsi" w:hAnsiTheme="minorHAnsi" w:cstheme="minorHAnsi"/>
                <w:b/>
              </w:rPr>
            </w:pPr>
          </w:p>
          <w:p w14:paraId="335B234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1C4A65" wp14:editId="435F050B">
                  <wp:extent cx="119062" cy="119062"/>
                  <wp:effectExtent l="0" t="0" r="0" b="0"/>
                  <wp:docPr id="4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A648A9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AD72A6E" w14:textId="77777777" w:rsidTr="009E5DEA">
        <w:trPr>
          <w:trHeight w:val="280"/>
        </w:trPr>
        <w:tc>
          <w:tcPr>
            <w:tcW w:w="3228" w:type="dxa"/>
            <w:tcBorders>
              <w:left w:val="nil"/>
            </w:tcBorders>
          </w:tcPr>
          <w:p w14:paraId="035E6875"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verstikt zich in een tuigje in bed</w:t>
            </w:r>
          </w:p>
        </w:tc>
        <w:tc>
          <w:tcPr>
            <w:tcW w:w="2821" w:type="dxa"/>
            <w:gridSpan w:val="3"/>
          </w:tcPr>
          <w:p w14:paraId="57D9F31F" w14:textId="77777777" w:rsidR="000139C2" w:rsidRPr="003105CE" w:rsidRDefault="000139C2" w:rsidP="009E5DEA">
            <w:pPr>
              <w:pStyle w:val="TableParagraph"/>
              <w:rPr>
                <w:rFonts w:asciiTheme="minorHAnsi" w:hAnsiTheme="minorHAnsi" w:cstheme="minorHAnsi"/>
                <w:b/>
                <w:lang w:val="nl-NL"/>
              </w:rPr>
            </w:pPr>
          </w:p>
          <w:p w14:paraId="5F50C2F4" w14:textId="5D1CA027" w:rsidR="000139C2" w:rsidRPr="003105CE" w:rsidRDefault="00272481"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2E32DC7B" wp14:editId="70411F64">
                  <wp:extent cx="119062" cy="119062"/>
                  <wp:effectExtent l="0" t="0" r="0" b="0"/>
                  <wp:docPr id="4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0D5E2ED3" wp14:editId="713712EA">
                  <wp:extent cx="119062" cy="119062"/>
                  <wp:effectExtent l="0" t="0" r="0" b="0"/>
                  <wp:docPr id="4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6.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3853EA8D" w14:textId="77777777" w:rsidR="000139C2" w:rsidRPr="003105CE" w:rsidRDefault="000139C2" w:rsidP="009E5DEA">
            <w:pPr>
              <w:pStyle w:val="TableParagraph"/>
              <w:rPr>
                <w:rFonts w:asciiTheme="minorHAnsi" w:hAnsiTheme="minorHAnsi" w:cstheme="minorHAnsi"/>
                <w:b/>
              </w:rPr>
            </w:pPr>
          </w:p>
          <w:p w14:paraId="0659E9E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8DD9909" wp14:editId="1844DC31">
                  <wp:extent cx="119062" cy="119062"/>
                  <wp:effectExtent l="0" t="0" r="0" b="0"/>
                  <wp:docPr id="4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4C00930" wp14:editId="762D318E">
                  <wp:extent cx="119062" cy="119062"/>
                  <wp:effectExtent l="0" t="0" r="0" b="0"/>
                  <wp:docPr id="4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26E4198" w14:textId="77777777" w:rsidR="000139C2" w:rsidRPr="003105CE" w:rsidRDefault="000139C2" w:rsidP="009E5DEA">
            <w:pPr>
              <w:pStyle w:val="TableParagraph"/>
              <w:jc w:val="center"/>
              <w:rPr>
                <w:rFonts w:asciiTheme="minorHAnsi" w:hAnsiTheme="minorHAnsi" w:cstheme="minorHAnsi"/>
              </w:rPr>
            </w:pPr>
          </w:p>
        </w:tc>
      </w:tr>
      <w:tr w:rsidR="000139C2" w:rsidRPr="003105CE" w14:paraId="047A55AE" w14:textId="77777777" w:rsidTr="009E5DEA">
        <w:trPr>
          <w:trHeight w:val="280"/>
        </w:trPr>
        <w:tc>
          <w:tcPr>
            <w:tcW w:w="3228" w:type="dxa"/>
            <w:tcBorders>
              <w:left w:val="nil"/>
            </w:tcBorders>
          </w:tcPr>
          <w:p w14:paraId="4B837901" w14:textId="77777777" w:rsidR="000139C2" w:rsidRPr="003105CE" w:rsidRDefault="000139C2" w:rsidP="000139C2">
            <w:pPr>
              <w:pStyle w:val="TableParagraph"/>
              <w:numPr>
                <w:ilvl w:val="0"/>
                <w:numId w:val="18"/>
              </w:numPr>
              <w:rPr>
                <w:rFonts w:asciiTheme="minorHAnsi" w:hAnsiTheme="minorHAnsi" w:cstheme="minorHAnsi"/>
              </w:rPr>
            </w:pPr>
            <w:r w:rsidRPr="003105CE">
              <w:rPr>
                <w:rFonts w:asciiTheme="minorHAnsi" w:hAnsiTheme="minorHAnsi" w:cstheme="minorHAnsi"/>
                <w:w w:val="95"/>
              </w:rPr>
              <w:t xml:space="preserve">Baby </w:t>
            </w:r>
            <w:proofErr w:type="spellStart"/>
            <w:r w:rsidRPr="003105CE">
              <w:rPr>
                <w:rFonts w:asciiTheme="minorHAnsi" w:hAnsiTheme="minorHAnsi" w:cstheme="minorHAnsi"/>
                <w:w w:val="95"/>
              </w:rPr>
              <w:t>overlijdt</w:t>
            </w:r>
            <w:proofErr w:type="spellEnd"/>
            <w:r w:rsidRPr="003105CE">
              <w:rPr>
                <w:rFonts w:asciiTheme="minorHAnsi" w:hAnsiTheme="minorHAnsi" w:cstheme="minorHAnsi"/>
                <w:w w:val="95"/>
              </w:rPr>
              <w:t xml:space="preserve"> aan </w:t>
            </w:r>
            <w:proofErr w:type="spellStart"/>
            <w:r w:rsidRPr="003105CE">
              <w:rPr>
                <w:rFonts w:asciiTheme="minorHAnsi" w:hAnsiTheme="minorHAnsi" w:cstheme="minorHAnsi"/>
                <w:w w:val="95"/>
              </w:rPr>
              <w:t>wiegendood</w:t>
            </w:r>
            <w:proofErr w:type="spellEnd"/>
          </w:p>
        </w:tc>
        <w:tc>
          <w:tcPr>
            <w:tcW w:w="2821" w:type="dxa"/>
            <w:gridSpan w:val="3"/>
          </w:tcPr>
          <w:p w14:paraId="0DC5FA4D" w14:textId="77777777" w:rsidR="000139C2" w:rsidRPr="003105CE" w:rsidRDefault="000139C2" w:rsidP="009E5DEA">
            <w:pPr>
              <w:pStyle w:val="TableParagraph"/>
              <w:rPr>
                <w:rFonts w:asciiTheme="minorHAnsi" w:hAnsiTheme="minorHAnsi" w:cstheme="minorHAnsi"/>
                <w:b/>
              </w:rPr>
            </w:pPr>
          </w:p>
          <w:p w14:paraId="7F2014C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D2FA7D" wp14:editId="3EE06873">
                  <wp:extent cx="119062" cy="119062"/>
                  <wp:effectExtent l="0" t="0" r="0" b="0"/>
                  <wp:docPr id="4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13D1DA" wp14:editId="0D667C61">
                  <wp:extent cx="119062" cy="119062"/>
                  <wp:effectExtent l="0" t="0" r="0" b="0"/>
                  <wp:docPr id="4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CC99745" w14:textId="77777777" w:rsidR="000139C2" w:rsidRPr="003105CE" w:rsidRDefault="000139C2" w:rsidP="009E5DEA">
            <w:pPr>
              <w:pStyle w:val="TableParagraph"/>
              <w:rPr>
                <w:rFonts w:asciiTheme="minorHAnsi" w:hAnsiTheme="minorHAnsi" w:cstheme="minorHAnsi"/>
                <w:b/>
              </w:rPr>
            </w:pPr>
          </w:p>
          <w:p w14:paraId="2CBCF37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BE4319" wp14:editId="3120CFDA">
                  <wp:extent cx="119062" cy="119062"/>
                  <wp:effectExtent l="0" t="0" r="0" b="0"/>
                  <wp:docPr id="4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67D57F1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49641B7" w14:textId="77777777" w:rsidTr="009E5DEA">
        <w:trPr>
          <w:trHeight w:val="280"/>
        </w:trPr>
        <w:tc>
          <w:tcPr>
            <w:tcW w:w="3228" w:type="dxa"/>
            <w:tcBorders>
              <w:left w:val="nil"/>
            </w:tcBorders>
          </w:tcPr>
          <w:p w14:paraId="64359507"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5"/>
                <w:lang w:val="nl-NL"/>
              </w:rPr>
              <w:t>Kind blijft met kleding aan knop van het bed hangen</w:t>
            </w:r>
          </w:p>
        </w:tc>
        <w:tc>
          <w:tcPr>
            <w:tcW w:w="2821" w:type="dxa"/>
            <w:gridSpan w:val="3"/>
          </w:tcPr>
          <w:p w14:paraId="76A31CCF" w14:textId="77777777" w:rsidR="000139C2" w:rsidRPr="003105CE" w:rsidRDefault="000139C2" w:rsidP="009E5DEA">
            <w:pPr>
              <w:pStyle w:val="TableParagraph"/>
              <w:rPr>
                <w:rFonts w:asciiTheme="minorHAnsi" w:hAnsiTheme="minorHAnsi" w:cstheme="minorHAnsi"/>
                <w:b/>
                <w:lang w:val="nl-NL"/>
              </w:rPr>
            </w:pPr>
          </w:p>
          <w:p w14:paraId="6A95274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2D2B9C2" wp14:editId="792D1FF7">
                  <wp:extent cx="119062" cy="119062"/>
                  <wp:effectExtent l="0" t="0" r="0" b="0"/>
                  <wp:docPr id="4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30346D" wp14:editId="7B581070">
                  <wp:extent cx="119062" cy="119062"/>
                  <wp:effectExtent l="0" t="0" r="0" b="0"/>
                  <wp:docPr id="4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710FF8C" w14:textId="77777777" w:rsidR="000139C2" w:rsidRPr="003105CE" w:rsidRDefault="000139C2" w:rsidP="009E5DEA">
            <w:pPr>
              <w:pStyle w:val="TableParagraph"/>
              <w:rPr>
                <w:rFonts w:asciiTheme="minorHAnsi" w:hAnsiTheme="minorHAnsi" w:cstheme="minorHAnsi"/>
                <w:b/>
              </w:rPr>
            </w:pPr>
          </w:p>
          <w:p w14:paraId="62288A8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C7B8687" wp14:editId="29E4F456">
                  <wp:extent cx="119062" cy="119062"/>
                  <wp:effectExtent l="0" t="0" r="0" b="0"/>
                  <wp:docPr id="4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8565F6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21F5601" w14:textId="77777777" w:rsidTr="009E5DEA">
        <w:trPr>
          <w:trHeight w:val="280"/>
        </w:trPr>
        <w:tc>
          <w:tcPr>
            <w:tcW w:w="3228" w:type="dxa"/>
            <w:tcBorders>
              <w:left w:val="nil"/>
            </w:tcBorders>
          </w:tcPr>
          <w:p w14:paraId="0363E0C7"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bezeert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oneffenheid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scherpe</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rand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bed</w:t>
            </w:r>
          </w:p>
        </w:tc>
        <w:tc>
          <w:tcPr>
            <w:tcW w:w="2821" w:type="dxa"/>
            <w:gridSpan w:val="3"/>
          </w:tcPr>
          <w:p w14:paraId="29B2D6DC" w14:textId="77777777" w:rsidR="000139C2" w:rsidRPr="003105CE" w:rsidRDefault="000139C2" w:rsidP="009E5DEA">
            <w:pPr>
              <w:pStyle w:val="TableParagraph"/>
              <w:rPr>
                <w:rFonts w:asciiTheme="minorHAnsi" w:hAnsiTheme="minorHAnsi" w:cstheme="minorHAnsi"/>
                <w:b/>
                <w:lang w:val="nl-NL"/>
              </w:rPr>
            </w:pPr>
          </w:p>
          <w:p w14:paraId="4CE981F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F7E547E" wp14:editId="3C7C4A07">
                  <wp:extent cx="119062" cy="119062"/>
                  <wp:effectExtent l="0" t="0" r="0" b="0"/>
                  <wp:docPr id="4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30C9BC" wp14:editId="75B7E6F1">
                  <wp:extent cx="119062" cy="119062"/>
                  <wp:effectExtent l="0" t="0" r="0" b="0"/>
                  <wp:docPr id="4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52C154F" w14:textId="77777777" w:rsidR="000139C2" w:rsidRPr="003105CE" w:rsidRDefault="000139C2" w:rsidP="009E5DEA">
            <w:pPr>
              <w:pStyle w:val="TableParagraph"/>
              <w:rPr>
                <w:rFonts w:asciiTheme="minorHAnsi" w:hAnsiTheme="minorHAnsi" w:cstheme="minorHAnsi"/>
                <w:b/>
              </w:rPr>
            </w:pPr>
          </w:p>
          <w:p w14:paraId="773A481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23ADDA" wp14:editId="12D1593E">
                  <wp:extent cx="119062" cy="119062"/>
                  <wp:effectExtent l="0" t="0" r="0" b="0"/>
                  <wp:docPr id="4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1ECBD1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24730E6" w14:textId="77777777" w:rsidTr="009E5DEA">
        <w:trPr>
          <w:trHeight w:val="520"/>
        </w:trPr>
        <w:tc>
          <w:tcPr>
            <w:tcW w:w="3228" w:type="dxa"/>
            <w:tcBorders>
              <w:left w:val="nil"/>
            </w:tcBorders>
          </w:tcPr>
          <w:p w14:paraId="473329BF" w14:textId="77777777" w:rsidR="000139C2" w:rsidRPr="003105CE" w:rsidRDefault="000139C2" w:rsidP="000139C2">
            <w:pPr>
              <w:pStyle w:val="TableParagraph"/>
              <w:numPr>
                <w:ilvl w:val="0"/>
                <w:numId w:val="18"/>
              </w:numPr>
              <w:spacing w:line="240" w:lineRule="exact"/>
              <w:ind w:right="187"/>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onderste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stapelbed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hoofd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bovenste </w:t>
            </w:r>
            <w:r w:rsidRPr="003105CE">
              <w:rPr>
                <w:rFonts w:asciiTheme="minorHAnsi" w:hAnsiTheme="minorHAnsi" w:cstheme="minorHAnsi"/>
                <w:w w:val="90"/>
                <w:lang w:val="nl-NL"/>
              </w:rPr>
              <w:t>bed</w:t>
            </w:r>
            <w:r w:rsidRPr="003105CE">
              <w:rPr>
                <w:rFonts w:asciiTheme="minorHAnsi" w:hAnsiTheme="minorHAnsi" w:cstheme="minorHAnsi"/>
                <w:spacing w:val="-13"/>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dakje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bovenste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bed</w:t>
            </w:r>
          </w:p>
        </w:tc>
        <w:tc>
          <w:tcPr>
            <w:tcW w:w="2821" w:type="dxa"/>
            <w:gridSpan w:val="3"/>
          </w:tcPr>
          <w:p w14:paraId="10D565DF" w14:textId="77777777" w:rsidR="000139C2" w:rsidRPr="003105CE" w:rsidRDefault="000139C2" w:rsidP="009E5DEA">
            <w:pPr>
              <w:pStyle w:val="TableParagraph"/>
              <w:rPr>
                <w:rFonts w:asciiTheme="minorHAnsi" w:hAnsiTheme="minorHAnsi" w:cstheme="minorHAnsi"/>
                <w:b/>
                <w:lang w:val="nl-NL"/>
              </w:rPr>
            </w:pPr>
          </w:p>
          <w:p w14:paraId="65B1DB8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4595939" wp14:editId="72C08DEF">
                  <wp:extent cx="119062" cy="119062"/>
                  <wp:effectExtent l="0" t="0" r="0" b="0"/>
                  <wp:docPr id="4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120CCC" wp14:editId="2F81DB6E">
                  <wp:extent cx="119062" cy="119062"/>
                  <wp:effectExtent l="0" t="0" r="0" b="0"/>
                  <wp:docPr id="4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3408B42" w14:textId="77777777" w:rsidR="000139C2" w:rsidRPr="003105CE" w:rsidRDefault="000139C2" w:rsidP="009E5DEA">
            <w:pPr>
              <w:pStyle w:val="TableParagraph"/>
              <w:rPr>
                <w:rFonts w:asciiTheme="minorHAnsi" w:hAnsiTheme="minorHAnsi" w:cstheme="minorHAnsi"/>
                <w:b/>
              </w:rPr>
            </w:pPr>
          </w:p>
          <w:p w14:paraId="0E2B576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CBE554" wp14:editId="60297D3D">
                  <wp:extent cx="119062" cy="119062"/>
                  <wp:effectExtent l="0" t="0" r="0" b="0"/>
                  <wp:docPr id="4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FC561D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2987717" w14:textId="77777777" w:rsidTr="009E5DEA">
        <w:trPr>
          <w:trHeight w:val="520"/>
        </w:trPr>
        <w:tc>
          <w:tcPr>
            <w:tcW w:w="3228" w:type="dxa"/>
            <w:tcBorders>
              <w:left w:val="nil"/>
            </w:tcBorders>
          </w:tcPr>
          <w:p w14:paraId="402BBF72" w14:textId="77777777" w:rsidR="000139C2" w:rsidRPr="003105CE" w:rsidRDefault="000139C2" w:rsidP="000139C2">
            <w:pPr>
              <w:pStyle w:val="TableParagraph"/>
              <w:numPr>
                <w:ilvl w:val="0"/>
                <w:numId w:val="18"/>
              </w:numPr>
              <w:spacing w:line="240" w:lineRule="exact"/>
              <w:ind w:right="26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spijlen</w:t>
            </w:r>
            <w:r w:rsidRPr="003105CE">
              <w:rPr>
                <w:rFonts w:asciiTheme="minorHAnsi" w:hAnsiTheme="minorHAnsi" w:cstheme="minorHAnsi"/>
                <w:spacing w:val="-18"/>
                <w:w w:val="85"/>
                <w:lang w:val="nl-NL"/>
              </w:rPr>
              <w: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zijwand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dakje </w:t>
            </w:r>
            <w:r w:rsidRPr="003105CE">
              <w:rPr>
                <w:rFonts w:asciiTheme="minorHAnsi" w:hAnsiTheme="minorHAnsi" w:cstheme="minorHAnsi"/>
                <w:w w:val="90"/>
                <w:lang w:val="nl-NL"/>
              </w:rPr>
              <w:t>zelf kan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verwijderen</w:t>
            </w:r>
          </w:p>
        </w:tc>
        <w:tc>
          <w:tcPr>
            <w:tcW w:w="2821" w:type="dxa"/>
            <w:gridSpan w:val="3"/>
          </w:tcPr>
          <w:p w14:paraId="695C54B9" w14:textId="77777777" w:rsidR="000139C2" w:rsidRPr="003105CE" w:rsidRDefault="000139C2" w:rsidP="009E5DEA">
            <w:pPr>
              <w:pStyle w:val="TableParagraph"/>
              <w:rPr>
                <w:rFonts w:asciiTheme="minorHAnsi" w:hAnsiTheme="minorHAnsi" w:cstheme="minorHAnsi"/>
                <w:b/>
                <w:lang w:val="nl-NL"/>
              </w:rPr>
            </w:pPr>
          </w:p>
          <w:p w14:paraId="162B350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B67011" wp14:editId="1BF60D07">
                  <wp:extent cx="118871" cy="118872"/>
                  <wp:effectExtent l="0" t="0" r="0" b="0"/>
                  <wp:docPr id="49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5E78A5" wp14:editId="48472722">
                  <wp:extent cx="118871" cy="118872"/>
                  <wp:effectExtent l="0" t="0" r="0" b="0"/>
                  <wp:docPr id="49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29DC54E" w14:textId="77777777" w:rsidR="000139C2" w:rsidRPr="003105CE" w:rsidRDefault="000139C2" w:rsidP="009E5DEA">
            <w:pPr>
              <w:pStyle w:val="TableParagraph"/>
              <w:rPr>
                <w:rFonts w:asciiTheme="minorHAnsi" w:hAnsiTheme="minorHAnsi" w:cstheme="minorHAnsi"/>
                <w:b/>
              </w:rPr>
            </w:pPr>
          </w:p>
          <w:p w14:paraId="49A6F59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B53158" wp14:editId="7E32EFAE">
                  <wp:extent cx="118871" cy="118872"/>
                  <wp:effectExtent l="0" t="0" r="0" b="0"/>
                  <wp:docPr id="50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5275FF1"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2E51E0CF" w14:textId="77777777" w:rsidTr="009E5DEA">
        <w:trPr>
          <w:trHeight w:val="280"/>
        </w:trPr>
        <w:tc>
          <w:tcPr>
            <w:tcW w:w="3228" w:type="dxa"/>
            <w:tcBorders>
              <w:left w:val="nil"/>
            </w:tcBorders>
          </w:tcPr>
          <w:p w14:paraId="5E1DA5B0"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verwondt zich doordat het niet in een bed slaapt</w:t>
            </w:r>
          </w:p>
        </w:tc>
        <w:tc>
          <w:tcPr>
            <w:tcW w:w="2821" w:type="dxa"/>
            <w:gridSpan w:val="3"/>
          </w:tcPr>
          <w:p w14:paraId="326A465A" w14:textId="77777777" w:rsidR="000139C2" w:rsidRPr="003105CE" w:rsidRDefault="000139C2" w:rsidP="009E5DEA">
            <w:pPr>
              <w:pStyle w:val="TableParagraph"/>
              <w:rPr>
                <w:rFonts w:asciiTheme="minorHAnsi" w:hAnsiTheme="minorHAnsi" w:cstheme="minorHAnsi"/>
                <w:b/>
                <w:lang w:val="nl-NL"/>
              </w:rPr>
            </w:pPr>
          </w:p>
          <w:p w14:paraId="3219B66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21EA04" wp14:editId="471B3C0C">
                  <wp:extent cx="119062" cy="119062"/>
                  <wp:effectExtent l="0" t="0" r="0" b="0"/>
                  <wp:docPr id="5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DB72B9" wp14:editId="4FCD164C">
                  <wp:extent cx="119062" cy="119062"/>
                  <wp:effectExtent l="0" t="0" r="0" b="0"/>
                  <wp:docPr id="5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F7645E3" w14:textId="77777777" w:rsidR="000139C2" w:rsidRPr="003105CE" w:rsidRDefault="000139C2" w:rsidP="009E5DEA">
            <w:pPr>
              <w:pStyle w:val="TableParagraph"/>
              <w:rPr>
                <w:rFonts w:asciiTheme="minorHAnsi" w:hAnsiTheme="minorHAnsi" w:cstheme="minorHAnsi"/>
                <w:b/>
              </w:rPr>
            </w:pPr>
          </w:p>
          <w:p w14:paraId="1763D41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DD3B74" wp14:editId="073E7C74">
                  <wp:extent cx="119062" cy="119062"/>
                  <wp:effectExtent l="0" t="0" r="0" b="0"/>
                  <wp:docPr id="5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6BCCE3F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2E590D80" w14:textId="77777777" w:rsidTr="009E5DEA">
        <w:trPr>
          <w:trHeight w:val="280"/>
        </w:trPr>
        <w:tc>
          <w:tcPr>
            <w:tcW w:w="3228" w:type="dxa"/>
            <w:tcBorders>
              <w:left w:val="nil"/>
            </w:tcBorders>
          </w:tcPr>
          <w:p w14:paraId="162A1EAC"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20 Kind struikelt over een oneffenheid</w:t>
            </w:r>
          </w:p>
        </w:tc>
        <w:tc>
          <w:tcPr>
            <w:tcW w:w="2821" w:type="dxa"/>
            <w:gridSpan w:val="3"/>
          </w:tcPr>
          <w:p w14:paraId="68E76C2C" w14:textId="77777777" w:rsidR="000139C2" w:rsidRPr="003105CE" w:rsidRDefault="000139C2" w:rsidP="009E5DEA">
            <w:pPr>
              <w:pStyle w:val="TableParagraph"/>
              <w:rPr>
                <w:rFonts w:asciiTheme="minorHAnsi" w:hAnsiTheme="minorHAnsi" w:cstheme="minorHAnsi"/>
                <w:b/>
                <w:lang w:val="nl-NL"/>
              </w:rPr>
            </w:pPr>
          </w:p>
          <w:p w14:paraId="112DBCF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39212C" wp14:editId="41BA3CD9">
                  <wp:extent cx="118871" cy="118872"/>
                  <wp:effectExtent l="0" t="0" r="0" b="0"/>
                  <wp:docPr id="5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BD1C97" wp14:editId="11FE897A">
                  <wp:extent cx="118871" cy="118872"/>
                  <wp:effectExtent l="0" t="0" r="0" b="0"/>
                  <wp:docPr id="5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2B6EF34" w14:textId="77777777" w:rsidR="000139C2" w:rsidRPr="003105CE" w:rsidRDefault="000139C2" w:rsidP="009E5DEA">
            <w:pPr>
              <w:pStyle w:val="TableParagraph"/>
              <w:rPr>
                <w:rFonts w:asciiTheme="minorHAnsi" w:hAnsiTheme="minorHAnsi" w:cstheme="minorHAnsi"/>
                <w:b/>
              </w:rPr>
            </w:pPr>
          </w:p>
          <w:p w14:paraId="5F035C74"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ECBEC5" wp14:editId="515F8746">
                  <wp:extent cx="118871" cy="118872"/>
                  <wp:effectExtent l="0" t="0" r="0" b="0"/>
                  <wp:docPr id="5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9.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EFEC1A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9A915F0" w14:textId="77777777" w:rsidTr="009E5DEA">
        <w:trPr>
          <w:trHeight w:val="280"/>
        </w:trPr>
        <w:tc>
          <w:tcPr>
            <w:tcW w:w="3228" w:type="dxa"/>
            <w:tcBorders>
              <w:left w:val="nil"/>
            </w:tcBorders>
          </w:tcPr>
          <w:p w14:paraId="2967A072" w14:textId="77777777" w:rsidR="000139C2" w:rsidRPr="003105CE" w:rsidRDefault="000139C2" w:rsidP="009E5DEA">
            <w:pPr>
              <w:pStyle w:val="TableParagraph"/>
              <w:rPr>
                <w:rFonts w:asciiTheme="minorHAnsi" w:hAnsiTheme="minorHAnsi" w:cstheme="minorHAnsi"/>
                <w:lang w:val="nl-NL"/>
              </w:rPr>
            </w:pPr>
            <w:r w:rsidRPr="003105CE">
              <w:rPr>
                <w:rFonts w:asciiTheme="minorHAnsi" w:hAnsiTheme="minorHAnsi" w:cstheme="minorHAnsi"/>
                <w:w w:val="90"/>
                <w:lang w:val="nl-NL"/>
              </w:rPr>
              <w:t>21 Kind glijdt uit over een gladde vloer</w:t>
            </w:r>
          </w:p>
        </w:tc>
        <w:tc>
          <w:tcPr>
            <w:tcW w:w="2821" w:type="dxa"/>
            <w:gridSpan w:val="3"/>
          </w:tcPr>
          <w:p w14:paraId="0783110E" w14:textId="77777777" w:rsidR="000139C2" w:rsidRPr="003105CE" w:rsidRDefault="000139C2" w:rsidP="009E5DEA">
            <w:pPr>
              <w:pStyle w:val="TableParagraph"/>
              <w:rPr>
                <w:rFonts w:asciiTheme="minorHAnsi" w:hAnsiTheme="minorHAnsi" w:cstheme="minorHAnsi"/>
                <w:b/>
                <w:lang w:val="nl-NL"/>
              </w:rPr>
            </w:pPr>
          </w:p>
          <w:p w14:paraId="4A31FF2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8D55E12" wp14:editId="0C86C9FC">
                  <wp:extent cx="119062" cy="119062"/>
                  <wp:effectExtent l="0" t="0" r="0" b="0"/>
                  <wp:docPr id="5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FF7C2D" wp14:editId="494B8398">
                  <wp:extent cx="119062" cy="119062"/>
                  <wp:effectExtent l="0" t="0" r="0" b="0"/>
                  <wp:docPr id="5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B177148" w14:textId="77777777" w:rsidR="000139C2" w:rsidRPr="003105CE" w:rsidRDefault="000139C2" w:rsidP="009E5DEA">
            <w:pPr>
              <w:pStyle w:val="TableParagraph"/>
              <w:rPr>
                <w:rFonts w:asciiTheme="minorHAnsi" w:hAnsiTheme="minorHAnsi" w:cstheme="minorHAnsi"/>
                <w:b/>
              </w:rPr>
            </w:pPr>
          </w:p>
          <w:p w14:paraId="4D61D4B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042F5D" wp14:editId="4899F81F">
                  <wp:extent cx="119062" cy="119062"/>
                  <wp:effectExtent l="0" t="0" r="0" b="0"/>
                  <wp:docPr id="5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3D2B1A9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CF67829" w14:textId="77777777" w:rsidTr="009E5DEA">
        <w:trPr>
          <w:trHeight w:val="280"/>
        </w:trPr>
        <w:tc>
          <w:tcPr>
            <w:tcW w:w="3228" w:type="dxa"/>
            <w:tcBorders>
              <w:left w:val="nil"/>
            </w:tcBorders>
          </w:tcPr>
          <w:p w14:paraId="26BB594D"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22. Kind krijgt zijn vingers tussen de deur</w:t>
            </w:r>
          </w:p>
        </w:tc>
        <w:tc>
          <w:tcPr>
            <w:tcW w:w="2821" w:type="dxa"/>
            <w:gridSpan w:val="3"/>
          </w:tcPr>
          <w:p w14:paraId="7C5DB2E4" w14:textId="77777777" w:rsidR="000139C2" w:rsidRPr="003105CE" w:rsidRDefault="000139C2" w:rsidP="009E5DEA">
            <w:pPr>
              <w:pStyle w:val="TableParagraph"/>
              <w:rPr>
                <w:rFonts w:asciiTheme="minorHAnsi" w:hAnsiTheme="minorHAnsi" w:cstheme="minorHAnsi"/>
                <w:b/>
                <w:lang w:val="nl-NL"/>
              </w:rPr>
            </w:pPr>
          </w:p>
          <w:p w14:paraId="31A4BF7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D0A87C" wp14:editId="40DC741D">
                  <wp:extent cx="119062" cy="119062"/>
                  <wp:effectExtent l="0" t="0" r="0" b="0"/>
                  <wp:docPr id="5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5F58EB" wp14:editId="38E32E27">
                  <wp:extent cx="119062" cy="119062"/>
                  <wp:effectExtent l="0" t="0" r="0" b="0"/>
                  <wp:docPr id="5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8518AE7" w14:textId="77777777" w:rsidR="000139C2" w:rsidRPr="003105CE" w:rsidRDefault="000139C2" w:rsidP="009E5DEA">
            <w:pPr>
              <w:pStyle w:val="TableParagraph"/>
              <w:rPr>
                <w:rFonts w:asciiTheme="minorHAnsi" w:hAnsiTheme="minorHAnsi" w:cstheme="minorHAnsi"/>
                <w:b/>
              </w:rPr>
            </w:pPr>
          </w:p>
          <w:p w14:paraId="0B4A778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6E4E87" wp14:editId="68C7925E">
                  <wp:extent cx="119062" cy="119062"/>
                  <wp:effectExtent l="0" t="0" r="0" b="0"/>
                  <wp:docPr id="5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2D7D44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0B2D60B" w14:textId="77777777" w:rsidTr="009E5DEA">
        <w:trPr>
          <w:trHeight w:val="520"/>
        </w:trPr>
        <w:tc>
          <w:tcPr>
            <w:tcW w:w="3228" w:type="dxa"/>
            <w:tcBorders>
              <w:left w:val="nil"/>
            </w:tcBorders>
          </w:tcPr>
          <w:p w14:paraId="466C9FBA" w14:textId="77777777" w:rsidR="000139C2" w:rsidRPr="003105CE" w:rsidRDefault="000139C2" w:rsidP="009E5DEA">
            <w:pPr>
              <w:pStyle w:val="TableParagraph"/>
              <w:spacing w:line="240" w:lineRule="exact"/>
              <w:ind w:left="3" w:right="678"/>
              <w:rPr>
                <w:rFonts w:asciiTheme="minorHAnsi" w:hAnsiTheme="minorHAnsi" w:cstheme="minorHAnsi"/>
                <w:lang w:val="nl-NL"/>
              </w:rPr>
            </w:pPr>
            <w:r w:rsidRPr="003105CE">
              <w:rPr>
                <w:rFonts w:asciiTheme="minorHAnsi" w:hAnsiTheme="minorHAnsi" w:cstheme="minorHAnsi"/>
                <w:w w:val="85"/>
                <w:lang w:val="nl-NL"/>
              </w:rPr>
              <w:t xml:space="preserve">23. Kind botst tegen de deur omdat iemand anders </w:t>
            </w:r>
            <w:r w:rsidRPr="003105CE">
              <w:rPr>
                <w:rFonts w:asciiTheme="minorHAnsi" w:hAnsiTheme="minorHAnsi" w:cstheme="minorHAnsi"/>
                <w:w w:val="90"/>
                <w:lang w:val="nl-NL"/>
              </w:rPr>
              <w:t>de deur onverwacht opendoet.</w:t>
            </w:r>
          </w:p>
        </w:tc>
        <w:tc>
          <w:tcPr>
            <w:tcW w:w="2821" w:type="dxa"/>
            <w:gridSpan w:val="3"/>
          </w:tcPr>
          <w:p w14:paraId="50386C86" w14:textId="77777777" w:rsidR="000139C2" w:rsidRPr="003105CE" w:rsidRDefault="000139C2" w:rsidP="009E5DEA">
            <w:pPr>
              <w:pStyle w:val="TableParagraph"/>
              <w:rPr>
                <w:rFonts w:asciiTheme="minorHAnsi" w:hAnsiTheme="minorHAnsi" w:cstheme="minorHAnsi"/>
                <w:b/>
                <w:lang w:val="nl-NL"/>
              </w:rPr>
            </w:pPr>
          </w:p>
          <w:p w14:paraId="1FA8353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470DC5" wp14:editId="7FE80E70">
                  <wp:extent cx="119062" cy="119062"/>
                  <wp:effectExtent l="0" t="0" r="0" b="0"/>
                  <wp:docPr id="5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7ED0A8" wp14:editId="10177B26">
                  <wp:extent cx="119062" cy="119062"/>
                  <wp:effectExtent l="0" t="0" r="0" b="0"/>
                  <wp:docPr id="5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30F0F7F" w14:textId="77777777" w:rsidR="000139C2" w:rsidRPr="003105CE" w:rsidRDefault="000139C2" w:rsidP="009E5DEA">
            <w:pPr>
              <w:pStyle w:val="TableParagraph"/>
              <w:rPr>
                <w:rFonts w:asciiTheme="minorHAnsi" w:hAnsiTheme="minorHAnsi" w:cstheme="minorHAnsi"/>
                <w:b/>
              </w:rPr>
            </w:pPr>
          </w:p>
          <w:p w14:paraId="43D246A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DC2A88" wp14:editId="6C58996A">
                  <wp:extent cx="119062" cy="119062"/>
                  <wp:effectExtent l="0" t="0" r="0" b="0"/>
                  <wp:docPr id="5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74EDC531"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FB03440" w14:textId="77777777" w:rsidTr="009E5DEA">
        <w:trPr>
          <w:trHeight w:val="280"/>
        </w:trPr>
        <w:tc>
          <w:tcPr>
            <w:tcW w:w="3228" w:type="dxa"/>
            <w:tcBorders>
              <w:left w:val="nil"/>
            </w:tcBorders>
          </w:tcPr>
          <w:p w14:paraId="47CA5DE7"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24. Kind valt door glas in de deur</w:t>
            </w:r>
          </w:p>
        </w:tc>
        <w:tc>
          <w:tcPr>
            <w:tcW w:w="2821" w:type="dxa"/>
            <w:gridSpan w:val="3"/>
          </w:tcPr>
          <w:p w14:paraId="39815510" w14:textId="77777777" w:rsidR="000139C2" w:rsidRPr="003105CE" w:rsidRDefault="000139C2" w:rsidP="009E5DEA">
            <w:pPr>
              <w:pStyle w:val="TableParagraph"/>
              <w:rPr>
                <w:rFonts w:asciiTheme="minorHAnsi" w:hAnsiTheme="minorHAnsi" w:cstheme="minorHAnsi"/>
                <w:b/>
                <w:lang w:val="nl-NL"/>
              </w:rPr>
            </w:pPr>
          </w:p>
          <w:p w14:paraId="31A9211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E027B02" wp14:editId="6035CD2C">
                  <wp:extent cx="118871" cy="118872"/>
                  <wp:effectExtent l="0" t="0" r="0" b="0"/>
                  <wp:docPr id="5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0CFBD6" wp14:editId="0C25F4F8">
                  <wp:extent cx="118871" cy="118872"/>
                  <wp:effectExtent l="0" t="0" r="0" b="0"/>
                  <wp:docPr id="5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067B790" w14:textId="77777777" w:rsidR="000139C2" w:rsidRPr="003105CE" w:rsidRDefault="000139C2" w:rsidP="009E5DEA">
            <w:pPr>
              <w:pStyle w:val="TableParagraph"/>
              <w:rPr>
                <w:rFonts w:asciiTheme="minorHAnsi" w:hAnsiTheme="minorHAnsi" w:cstheme="minorHAnsi"/>
                <w:b/>
              </w:rPr>
            </w:pPr>
          </w:p>
          <w:p w14:paraId="65F9F656"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3398B9" wp14:editId="0176C7C1">
                  <wp:extent cx="118871" cy="118872"/>
                  <wp:effectExtent l="0" t="0" r="0" b="0"/>
                  <wp:docPr id="5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416C381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1E4694A" w14:textId="77777777" w:rsidTr="009E5DEA">
        <w:trPr>
          <w:trHeight w:val="280"/>
        </w:trPr>
        <w:tc>
          <w:tcPr>
            <w:tcW w:w="3228" w:type="dxa"/>
            <w:tcBorders>
              <w:left w:val="nil"/>
            </w:tcBorders>
          </w:tcPr>
          <w:p w14:paraId="55D1650C"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25. Kind verbrandt zich aan hete radiator/ buizen</w:t>
            </w:r>
          </w:p>
        </w:tc>
        <w:tc>
          <w:tcPr>
            <w:tcW w:w="2821" w:type="dxa"/>
            <w:gridSpan w:val="3"/>
          </w:tcPr>
          <w:p w14:paraId="5D1E697B" w14:textId="77777777" w:rsidR="000139C2" w:rsidRPr="003105CE" w:rsidRDefault="000139C2" w:rsidP="009E5DEA">
            <w:pPr>
              <w:pStyle w:val="TableParagraph"/>
              <w:rPr>
                <w:rFonts w:asciiTheme="minorHAnsi" w:hAnsiTheme="minorHAnsi" w:cstheme="minorHAnsi"/>
                <w:b/>
                <w:lang w:val="nl-NL"/>
              </w:rPr>
            </w:pPr>
          </w:p>
          <w:p w14:paraId="72C171A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D9E2B9" wp14:editId="75DBA21B">
                  <wp:extent cx="119062" cy="119062"/>
                  <wp:effectExtent l="0" t="0" r="0" b="0"/>
                  <wp:docPr id="5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E6D561" wp14:editId="0394AF8D">
                  <wp:extent cx="119062" cy="119062"/>
                  <wp:effectExtent l="0" t="0" r="0" b="0"/>
                  <wp:docPr id="5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231983E" w14:textId="77777777" w:rsidR="000139C2" w:rsidRPr="003105CE" w:rsidRDefault="000139C2" w:rsidP="009E5DEA">
            <w:pPr>
              <w:pStyle w:val="TableParagraph"/>
              <w:rPr>
                <w:rFonts w:asciiTheme="minorHAnsi" w:hAnsiTheme="minorHAnsi" w:cstheme="minorHAnsi"/>
                <w:b/>
              </w:rPr>
            </w:pPr>
          </w:p>
          <w:p w14:paraId="43AA392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A1F685F" wp14:editId="21F3EE8A">
                  <wp:extent cx="119062" cy="119062"/>
                  <wp:effectExtent l="0" t="0" r="0" b="0"/>
                  <wp:docPr id="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12D882" wp14:editId="3C08CBCB">
                  <wp:extent cx="119062" cy="119062"/>
                  <wp:effectExtent l="0" t="0" r="0" b="0"/>
                  <wp:docPr id="5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45F2A3D" w14:textId="77777777" w:rsidR="000139C2" w:rsidRPr="003105CE" w:rsidRDefault="000139C2" w:rsidP="009E5DEA">
            <w:pPr>
              <w:pStyle w:val="TableParagraph"/>
              <w:jc w:val="center"/>
              <w:rPr>
                <w:rFonts w:asciiTheme="minorHAnsi" w:hAnsiTheme="minorHAnsi" w:cstheme="minorHAnsi"/>
              </w:rPr>
            </w:pPr>
          </w:p>
        </w:tc>
      </w:tr>
      <w:tr w:rsidR="000139C2" w:rsidRPr="003105CE" w14:paraId="693264A0" w14:textId="77777777" w:rsidTr="009E5DEA">
        <w:trPr>
          <w:trHeight w:val="280"/>
        </w:trPr>
        <w:tc>
          <w:tcPr>
            <w:tcW w:w="3228" w:type="dxa"/>
            <w:tcBorders>
              <w:left w:val="nil"/>
            </w:tcBorders>
          </w:tcPr>
          <w:p w14:paraId="32A7EA90"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26. Kind botst of valt tegen radiator</w:t>
            </w:r>
          </w:p>
        </w:tc>
        <w:tc>
          <w:tcPr>
            <w:tcW w:w="2821" w:type="dxa"/>
            <w:gridSpan w:val="3"/>
          </w:tcPr>
          <w:p w14:paraId="6EDE765F" w14:textId="77777777" w:rsidR="000139C2" w:rsidRPr="003105CE" w:rsidRDefault="000139C2" w:rsidP="009E5DEA">
            <w:pPr>
              <w:pStyle w:val="TableParagraph"/>
              <w:rPr>
                <w:rFonts w:asciiTheme="minorHAnsi" w:hAnsiTheme="minorHAnsi" w:cstheme="minorHAnsi"/>
                <w:b/>
                <w:lang w:val="nl-NL"/>
              </w:rPr>
            </w:pPr>
          </w:p>
          <w:p w14:paraId="6770061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87EF90C" wp14:editId="7A251414">
                  <wp:extent cx="119062" cy="119062"/>
                  <wp:effectExtent l="0" t="0" r="0" b="0"/>
                  <wp:docPr id="5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80317B" wp14:editId="7FF74360">
                  <wp:extent cx="119062" cy="119062"/>
                  <wp:effectExtent l="0" t="0" r="0" b="0"/>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4FA733B7" w14:textId="77777777" w:rsidR="000139C2" w:rsidRPr="003105CE" w:rsidRDefault="000139C2" w:rsidP="009E5DEA">
            <w:pPr>
              <w:pStyle w:val="TableParagraph"/>
              <w:rPr>
                <w:rFonts w:asciiTheme="minorHAnsi" w:hAnsiTheme="minorHAnsi" w:cstheme="minorHAnsi"/>
                <w:b/>
              </w:rPr>
            </w:pPr>
          </w:p>
          <w:p w14:paraId="5C77E1A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E0B847" wp14:editId="070A661F">
                  <wp:extent cx="119062" cy="119062"/>
                  <wp:effectExtent l="0" t="0" r="0" b="0"/>
                  <wp:docPr id="5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FC5D13" wp14:editId="508B6304">
                  <wp:extent cx="119062" cy="119062"/>
                  <wp:effectExtent l="0" t="0" r="0" b="0"/>
                  <wp:docPr id="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E179169" w14:textId="77777777" w:rsidR="000139C2" w:rsidRPr="003105CE" w:rsidRDefault="000139C2" w:rsidP="009E5DEA">
            <w:pPr>
              <w:pStyle w:val="TableParagraph"/>
              <w:jc w:val="center"/>
              <w:rPr>
                <w:rFonts w:asciiTheme="minorHAnsi" w:hAnsiTheme="minorHAnsi" w:cstheme="minorHAnsi"/>
              </w:rPr>
            </w:pPr>
          </w:p>
        </w:tc>
      </w:tr>
      <w:tr w:rsidR="000139C2" w:rsidRPr="003105CE" w14:paraId="7E39BA8C" w14:textId="77777777" w:rsidTr="009E5DEA">
        <w:trPr>
          <w:trHeight w:val="520"/>
        </w:trPr>
        <w:tc>
          <w:tcPr>
            <w:tcW w:w="3228" w:type="dxa"/>
            <w:tcBorders>
              <w:left w:val="nil"/>
            </w:tcBorders>
          </w:tcPr>
          <w:p w14:paraId="4D4B3527" w14:textId="77777777" w:rsidR="000139C2" w:rsidRPr="003105CE" w:rsidRDefault="000139C2" w:rsidP="009E5DEA">
            <w:pPr>
              <w:pStyle w:val="TableParagraph"/>
              <w:spacing w:line="240" w:lineRule="exact"/>
              <w:ind w:left="3" w:right="443"/>
              <w:rPr>
                <w:rFonts w:asciiTheme="minorHAnsi" w:hAnsiTheme="minorHAnsi" w:cstheme="minorHAnsi"/>
                <w:lang w:val="nl-NL"/>
              </w:rPr>
            </w:pPr>
            <w:r w:rsidRPr="003105CE">
              <w:rPr>
                <w:rFonts w:asciiTheme="minorHAnsi" w:hAnsiTheme="minorHAnsi" w:cstheme="minorHAnsi"/>
                <w:w w:val="85"/>
                <w:lang w:val="nl-NL"/>
              </w:rPr>
              <w:t>27. 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hand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 xml:space="preserve">radiator </w:t>
            </w:r>
            <w:r w:rsidRPr="003105CE">
              <w:rPr>
                <w:rFonts w:asciiTheme="minorHAnsi" w:hAnsiTheme="minorHAnsi" w:cstheme="minorHAnsi"/>
                <w:w w:val="95"/>
                <w:lang w:val="nl-NL"/>
              </w:rPr>
              <w:t>of de</w:t>
            </w:r>
            <w:r w:rsidRPr="003105CE">
              <w:rPr>
                <w:rFonts w:asciiTheme="minorHAnsi" w:hAnsiTheme="minorHAnsi" w:cstheme="minorHAnsi"/>
                <w:spacing w:val="-18"/>
                <w:w w:val="95"/>
                <w:lang w:val="nl-NL"/>
              </w:rPr>
              <w:t xml:space="preserve"> </w:t>
            </w:r>
            <w:r w:rsidRPr="003105CE">
              <w:rPr>
                <w:rFonts w:asciiTheme="minorHAnsi" w:hAnsiTheme="minorHAnsi" w:cstheme="minorHAnsi"/>
                <w:w w:val="95"/>
                <w:lang w:val="nl-NL"/>
              </w:rPr>
              <w:t>omkasting</w:t>
            </w:r>
          </w:p>
        </w:tc>
        <w:tc>
          <w:tcPr>
            <w:tcW w:w="2821" w:type="dxa"/>
            <w:gridSpan w:val="3"/>
          </w:tcPr>
          <w:p w14:paraId="5942E9A4" w14:textId="77777777" w:rsidR="000139C2" w:rsidRPr="003105CE" w:rsidRDefault="000139C2" w:rsidP="009E5DEA">
            <w:pPr>
              <w:pStyle w:val="TableParagraph"/>
              <w:rPr>
                <w:rFonts w:asciiTheme="minorHAnsi" w:hAnsiTheme="minorHAnsi" w:cstheme="minorHAnsi"/>
                <w:b/>
                <w:lang w:val="nl-NL"/>
              </w:rPr>
            </w:pPr>
          </w:p>
          <w:p w14:paraId="770A159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E626460" wp14:editId="6FB17B22">
                  <wp:extent cx="118871" cy="118871"/>
                  <wp:effectExtent l="0" t="0" r="0" b="0"/>
                  <wp:docPr id="5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0.png"/>
                          <pic:cNvPicPr/>
                        </pic:nvPicPr>
                        <pic:blipFill>
                          <a:blip r:embed="rId57"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CDB367" wp14:editId="1C682733">
                  <wp:extent cx="119062" cy="119062"/>
                  <wp:effectExtent l="0" t="0" r="0" b="0"/>
                  <wp:docPr id="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8EA1F1C" w14:textId="77777777" w:rsidR="000139C2" w:rsidRPr="003105CE" w:rsidRDefault="000139C2" w:rsidP="009E5DEA">
            <w:pPr>
              <w:pStyle w:val="TableParagraph"/>
              <w:rPr>
                <w:rFonts w:asciiTheme="minorHAnsi" w:hAnsiTheme="minorHAnsi" w:cstheme="minorHAnsi"/>
                <w:b/>
              </w:rPr>
            </w:pPr>
          </w:p>
          <w:p w14:paraId="28B8614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2B48C84" wp14:editId="437F9E9C">
                  <wp:extent cx="118871" cy="118871"/>
                  <wp:effectExtent l="0" t="0" r="0" b="0"/>
                  <wp:docPr id="5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2.png"/>
                          <pic:cNvPicPr/>
                        </pic:nvPicPr>
                        <pic:blipFill>
                          <a:blip r:embed="rId52"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1F4ADC7" wp14:editId="72BB5C5E">
                  <wp:extent cx="119062" cy="119062"/>
                  <wp:effectExtent l="0" t="0" r="0" b="0"/>
                  <wp:docPr id="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4795835" w14:textId="77777777" w:rsidR="000139C2" w:rsidRPr="003105CE" w:rsidRDefault="000139C2" w:rsidP="009E5DEA">
            <w:pPr>
              <w:pStyle w:val="TableParagraph"/>
              <w:jc w:val="center"/>
              <w:rPr>
                <w:rFonts w:asciiTheme="minorHAnsi" w:hAnsiTheme="minorHAnsi" w:cstheme="minorHAnsi"/>
              </w:rPr>
            </w:pPr>
          </w:p>
        </w:tc>
      </w:tr>
      <w:tr w:rsidR="000139C2" w:rsidRPr="003105CE" w14:paraId="3D579193" w14:textId="77777777" w:rsidTr="009E5DEA">
        <w:trPr>
          <w:trHeight w:val="280"/>
        </w:trPr>
        <w:tc>
          <w:tcPr>
            <w:tcW w:w="3228" w:type="dxa"/>
            <w:tcBorders>
              <w:left w:val="nil"/>
            </w:tcBorders>
          </w:tcPr>
          <w:p w14:paraId="07B6902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28. Kind struikelt door onvoldoende licht</w:t>
            </w:r>
          </w:p>
        </w:tc>
        <w:tc>
          <w:tcPr>
            <w:tcW w:w="2821" w:type="dxa"/>
            <w:gridSpan w:val="3"/>
          </w:tcPr>
          <w:p w14:paraId="01C44B30" w14:textId="77777777" w:rsidR="000139C2" w:rsidRPr="003105CE" w:rsidRDefault="000139C2" w:rsidP="009E5DEA">
            <w:pPr>
              <w:pStyle w:val="TableParagraph"/>
              <w:rPr>
                <w:rFonts w:asciiTheme="minorHAnsi" w:hAnsiTheme="minorHAnsi" w:cstheme="minorHAnsi"/>
                <w:b/>
                <w:lang w:val="nl-NL"/>
              </w:rPr>
            </w:pPr>
          </w:p>
          <w:p w14:paraId="628513F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D38161" wp14:editId="05172A34">
                  <wp:extent cx="119062" cy="119062"/>
                  <wp:effectExtent l="0" t="0" r="0" b="0"/>
                  <wp:docPr id="5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BAB6B3" wp14:editId="69FFD880">
                  <wp:extent cx="119062" cy="119062"/>
                  <wp:effectExtent l="0" t="0" r="0" b="0"/>
                  <wp:docPr id="5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65B553B" w14:textId="77777777" w:rsidR="000139C2" w:rsidRPr="003105CE" w:rsidRDefault="000139C2" w:rsidP="009E5DEA">
            <w:pPr>
              <w:pStyle w:val="TableParagraph"/>
              <w:rPr>
                <w:rFonts w:asciiTheme="minorHAnsi" w:hAnsiTheme="minorHAnsi" w:cstheme="minorHAnsi"/>
                <w:b/>
              </w:rPr>
            </w:pPr>
          </w:p>
          <w:p w14:paraId="18E17DE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21A0C9" wp14:editId="00220349">
                  <wp:extent cx="119062" cy="119062"/>
                  <wp:effectExtent l="0" t="0" r="0" b="0"/>
                  <wp:docPr id="6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DA77C4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D150F8B" w14:textId="77777777" w:rsidTr="009E5DEA">
        <w:trPr>
          <w:trHeight w:val="280"/>
        </w:trPr>
        <w:tc>
          <w:tcPr>
            <w:tcW w:w="3228" w:type="dxa"/>
            <w:tcBorders>
              <w:left w:val="nil"/>
            </w:tcBorders>
          </w:tcPr>
          <w:p w14:paraId="63788FD0"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29. Lamp wordt stuk gegooid en glas valt naar beneden</w:t>
            </w:r>
          </w:p>
        </w:tc>
        <w:tc>
          <w:tcPr>
            <w:tcW w:w="2821" w:type="dxa"/>
            <w:gridSpan w:val="3"/>
          </w:tcPr>
          <w:p w14:paraId="23320F7B" w14:textId="77777777" w:rsidR="000139C2" w:rsidRPr="003105CE" w:rsidRDefault="000139C2" w:rsidP="009E5DEA">
            <w:pPr>
              <w:pStyle w:val="TableParagraph"/>
              <w:rPr>
                <w:rFonts w:asciiTheme="minorHAnsi" w:hAnsiTheme="minorHAnsi" w:cstheme="minorHAnsi"/>
                <w:b/>
                <w:lang w:val="nl-NL"/>
              </w:rPr>
            </w:pPr>
          </w:p>
          <w:p w14:paraId="5288B14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E4A6D7" wp14:editId="65E15D19">
                  <wp:extent cx="118871" cy="118872"/>
                  <wp:effectExtent l="0" t="0" r="0" b="0"/>
                  <wp:docPr id="6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1BD6BE4" wp14:editId="2AE0BB35">
                  <wp:extent cx="118871" cy="118872"/>
                  <wp:effectExtent l="0" t="0" r="0" b="0"/>
                  <wp:docPr id="6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1050711" w14:textId="77777777" w:rsidR="000139C2" w:rsidRPr="003105CE" w:rsidRDefault="000139C2" w:rsidP="009E5DEA">
            <w:pPr>
              <w:pStyle w:val="TableParagraph"/>
              <w:rPr>
                <w:rFonts w:asciiTheme="minorHAnsi" w:hAnsiTheme="minorHAnsi" w:cstheme="minorHAnsi"/>
                <w:b/>
              </w:rPr>
            </w:pPr>
          </w:p>
          <w:p w14:paraId="18ED0C1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7AAEA2" wp14:editId="1F8A302E">
                  <wp:extent cx="118871" cy="118872"/>
                  <wp:effectExtent l="0" t="0" r="0" b="0"/>
                  <wp:docPr id="6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58F4A97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C09BB42" w14:textId="77777777" w:rsidTr="009E5DEA">
        <w:trPr>
          <w:trHeight w:val="280"/>
        </w:trPr>
        <w:tc>
          <w:tcPr>
            <w:tcW w:w="3228" w:type="dxa"/>
            <w:tcBorders>
              <w:left w:val="nil"/>
            </w:tcBorders>
          </w:tcPr>
          <w:p w14:paraId="6C0229E0"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30. Kind komt in contact met elektriciteit</w:t>
            </w:r>
          </w:p>
        </w:tc>
        <w:tc>
          <w:tcPr>
            <w:tcW w:w="2821" w:type="dxa"/>
            <w:gridSpan w:val="3"/>
          </w:tcPr>
          <w:p w14:paraId="2A0D632C" w14:textId="77777777" w:rsidR="000139C2" w:rsidRPr="003105CE" w:rsidRDefault="000139C2" w:rsidP="009E5DEA">
            <w:pPr>
              <w:pStyle w:val="TableParagraph"/>
              <w:rPr>
                <w:rFonts w:asciiTheme="minorHAnsi" w:hAnsiTheme="minorHAnsi" w:cstheme="minorHAnsi"/>
                <w:b/>
                <w:lang w:val="nl-NL"/>
              </w:rPr>
            </w:pPr>
          </w:p>
          <w:p w14:paraId="5EA25EE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671873" wp14:editId="7521AF0B">
                  <wp:extent cx="119062" cy="119062"/>
                  <wp:effectExtent l="0" t="0" r="0" b="0"/>
                  <wp:docPr id="6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452CD6" wp14:editId="00D5E0B1">
                  <wp:extent cx="119062" cy="119062"/>
                  <wp:effectExtent l="0" t="0" r="0" b="0"/>
                  <wp:docPr id="6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620C966" w14:textId="77777777" w:rsidR="000139C2" w:rsidRPr="003105CE" w:rsidRDefault="000139C2" w:rsidP="009E5DEA">
            <w:pPr>
              <w:pStyle w:val="TableParagraph"/>
              <w:rPr>
                <w:rFonts w:asciiTheme="minorHAnsi" w:hAnsiTheme="minorHAnsi" w:cstheme="minorHAnsi"/>
                <w:b/>
              </w:rPr>
            </w:pPr>
          </w:p>
          <w:p w14:paraId="02DB07F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199CB3" wp14:editId="799D53EB">
                  <wp:extent cx="119062" cy="119062"/>
                  <wp:effectExtent l="0" t="0" r="0" b="0"/>
                  <wp:docPr id="6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7CDC4F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D14C82B" w14:textId="77777777" w:rsidTr="009E5DEA">
        <w:trPr>
          <w:trHeight w:val="280"/>
        </w:trPr>
        <w:tc>
          <w:tcPr>
            <w:tcW w:w="3228" w:type="dxa"/>
            <w:tcBorders>
              <w:left w:val="nil"/>
            </w:tcBorders>
          </w:tcPr>
          <w:p w14:paraId="3C618BB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 xml:space="preserve">31. Kind stopt kleine voorwerpen in </w:t>
            </w:r>
            <w:r w:rsidRPr="003105CE">
              <w:rPr>
                <w:rFonts w:asciiTheme="minorHAnsi" w:hAnsiTheme="minorHAnsi" w:cstheme="minorHAnsi"/>
                <w:w w:val="90"/>
                <w:lang w:val="nl-NL"/>
              </w:rPr>
              <w:lastRenderedPageBreak/>
              <w:t>de mond</w:t>
            </w:r>
          </w:p>
        </w:tc>
        <w:tc>
          <w:tcPr>
            <w:tcW w:w="2821" w:type="dxa"/>
            <w:gridSpan w:val="3"/>
          </w:tcPr>
          <w:p w14:paraId="053918C3" w14:textId="77777777" w:rsidR="000139C2" w:rsidRPr="003105CE" w:rsidRDefault="000139C2" w:rsidP="009E5DEA">
            <w:pPr>
              <w:pStyle w:val="TableParagraph"/>
              <w:rPr>
                <w:rFonts w:asciiTheme="minorHAnsi" w:hAnsiTheme="minorHAnsi" w:cstheme="minorHAnsi"/>
                <w:b/>
                <w:lang w:val="nl-NL"/>
              </w:rPr>
            </w:pPr>
          </w:p>
          <w:p w14:paraId="7A77B64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A9625C" wp14:editId="342F2895">
                  <wp:extent cx="119062" cy="119062"/>
                  <wp:effectExtent l="0" t="0" r="0" b="0"/>
                  <wp:docPr id="6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34A8B5" wp14:editId="4F38F3A8">
                  <wp:extent cx="119062" cy="119062"/>
                  <wp:effectExtent l="0" t="0" r="0" b="0"/>
                  <wp:docPr id="6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p>
        </w:tc>
        <w:tc>
          <w:tcPr>
            <w:tcW w:w="2422" w:type="dxa"/>
            <w:gridSpan w:val="2"/>
          </w:tcPr>
          <w:p w14:paraId="5D996A0F" w14:textId="77777777" w:rsidR="000139C2" w:rsidRPr="003105CE" w:rsidRDefault="000139C2" w:rsidP="009E5DEA">
            <w:pPr>
              <w:pStyle w:val="TableParagraph"/>
              <w:rPr>
                <w:rFonts w:asciiTheme="minorHAnsi" w:hAnsiTheme="minorHAnsi" w:cstheme="minorHAnsi"/>
                <w:b/>
              </w:rPr>
            </w:pPr>
          </w:p>
          <w:p w14:paraId="6186A36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E84DF2" wp14:editId="2903158E">
                  <wp:extent cx="119062" cy="119062"/>
                  <wp:effectExtent l="0" t="0" r="0" b="0"/>
                  <wp:docPr id="6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0536A99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7745B26" w14:textId="77777777" w:rsidTr="009E5DEA">
        <w:trPr>
          <w:trHeight w:val="279"/>
        </w:trPr>
        <w:tc>
          <w:tcPr>
            <w:tcW w:w="3228" w:type="dxa"/>
            <w:tcBorders>
              <w:left w:val="nil"/>
            </w:tcBorders>
          </w:tcPr>
          <w:p w14:paraId="414FE9F2"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85"/>
                <w:lang w:val="nl-NL"/>
              </w:rPr>
              <w:t>32. 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wordt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handen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opgetild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2"/>
                <w:w w:val="85"/>
                <w:lang w:val="nl-NL"/>
              </w:rPr>
              <w:t xml:space="preserve"> </w:t>
            </w:r>
            <w:proofErr w:type="spellStart"/>
            <w:r w:rsidRPr="003105CE">
              <w:rPr>
                <w:rFonts w:asciiTheme="minorHAnsi" w:hAnsiTheme="minorHAnsi" w:cstheme="minorHAnsi"/>
                <w:w w:val="85"/>
                <w:lang w:val="nl-NL"/>
              </w:rPr>
              <w:t>elleboog</w:t>
            </w:r>
            <w:proofErr w:type="spellEnd"/>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w:t>
            </w:r>
            <w:r w:rsidRPr="003105CE">
              <w:rPr>
                <w:rFonts w:asciiTheme="minorHAnsi" w:hAnsiTheme="minorHAnsi" w:cstheme="minorHAnsi"/>
                <w:spacing w:val="-19"/>
                <w:w w:val="85"/>
                <w:lang w:val="nl-NL"/>
              </w:rPr>
              <w:t xml:space="preserve"> </w:t>
            </w:r>
          </w:p>
        </w:tc>
        <w:tc>
          <w:tcPr>
            <w:tcW w:w="2821" w:type="dxa"/>
            <w:gridSpan w:val="3"/>
          </w:tcPr>
          <w:p w14:paraId="31CEB7F7" w14:textId="77777777" w:rsidR="000139C2" w:rsidRPr="003105CE" w:rsidRDefault="000139C2" w:rsidP="009E5DEA">
            <w:pPr>
              <w:pStyle w:val="TableParagraph"/>
              <w:rPr>
                <w:rFonts w:asciiTheme="minorHAnsi" w:hAnsiTheme="minorHAnsi" w:cstheme="minorHAnsi"/>
                <w:b/>
                <w:lang w:val="nl-NL"/>
              </w:rPr>
            </w:pPr>
          </w:p>
          <w:p w14:paraId="62744A6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5EBDDA" wp14:editId="2BA64929">
                  <wp:extent cx="119062" cy="119062"/>
                  <wp:effectExtent l="0" t="0" r="0" b="0"/>
                  <wp:docPr id="6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517234" wp14:editId="4096F33B">
                  <wp:extent cx="119062" cy="119062"/>
                  <wp:effectExtent l="0" t="0" r="0" b="0"/>
                  <wp:docPr id="6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2576328" w14:textId="77777777" w:rsidR="000139C2" w:rsidRPr="003105CE" w:rsidRDefault="000139C2" w:rsidP="009E5DEA">
            <w:pPr>
              <w:pStyle w:val="TableParagraph"/>
              <w:rPr>
                <w:rFonts w:asciiTheme="minorHAnsi" w:hAnsiTheme="minorHAnsi" w:cstheme="minorHAnsi"/>
                <w:b/>
              </w:rPr>
            </w:pPr>
          </w:p>
          <w:p w14:paraId="0D83B42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FDFD11" wp14:editId="1FE25ED4">
                  <wp:extent cx="119062" cy="119062"/>
                  <wp:effectExtent l="0" t="0" r="0" b="0"/>
                  <wp:docPr id="6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10A3D02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bl>
    <w:p w14:paraId="45D9C6DA" w14:textId="77777777" w:rsidR="000139C2" w:rsidRPr="003105CE" w:rsidRDefault="000139C2" w:rsidP="000139C2">
      <w:pPr>
        <w:rPr>
          <w:rFonts w:asciiTheme="minorHAnsi" w:hAnsiTheme="minorHAnsi" w:cstheme="minorHAnsi"/>
          <w:sz w:val="22"/>
          <w:szCs w:val="22"/>
        </w:rPr>
      </w:pPr>
    </w:p>
    <w:p w14:paraId="4EAE7163" w14:textId="77777777" w:rsidR="000139C2" w:rsidRPr="003105CE" w:rsidRDefault="000139C2" w:rsidP="000139C2">
      <w:pPr>
        <w:rPr>
          <w:rFonts w:asciiTheme="minorHAnsi" w:hAnsiTheme="minorHAnsi" w:cstheme="minorHAnsi"/>
          <w:b/>
          <w:bCs/>
          <w:color w:val="4472C4" w:themeColor="accent1"/>
          <w:sz w:val="22"/>
          <w:szCs w:val="22"/>
        </w:rPr>
      </w:pPr>
      <w:bookmarkStart w:id="183" w:name="_Toc54909088"/>
      <w:r w:rsidRPr="003105CE">
        <w:rPr>
          <w:rFonts w:asciiTheme="minorHAnsi" w:hAnsiTheme="minorHAnsi" w:cstheme="minorHAnsi"/>
          <w:b/>
          <w:bCs/>
          <w:color w:val="4472C4" w:themeColor="accent1"/>
          <w:sz w:val="22"/>
          <w:szCs w:val="22"/>
        </w:rPr>
        <w:t>Rapport van Veiligheid</w:t>
      </w:r>
      <w:bookmarkEnd w:id="183"/>
      <w:r w:rsidRPr="003105CE">
        <w:rPr>
          <w:rFonts w:asciiTheme="minorHAnsi" w:hAnsiTheme="minorHAnsi" w:cstheme="minorHAnsi"/>
          <w:b/>
          <w:bCs/>
          <w:color w:val="4472C4" w:themeColor="accent1"/>
          <w:sz w:val="22"/>
          <w:szCs w:val="22"/>
        </w:rPr>
        <w:t xml:space="preserve"> </w:t>
      </w:r>
    </w:p>
    <w:p w14:paraId="1540B4CA" w14:textId="77777777" w:rsidR="000139C2" w:rsidRPr="003105CE" w:rsidRDefault="000139C2" w:rsidP="000139C2">
      <w:pPr>
        <w:rPr>
          <w:rFonts w:asciiTheme="minorHAnsi" w:hAnsiTheme="minorHAnsi" w:cstheme="minorHAnsi"/>
          <w:sz w:val="22"/>
          <w:szCs w:val="22"/>
        </w:rPr>
      </w:pPr>
    </w:p>
    <w:p w14:paraId="6E646A58"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SLAAPRUIMTES groep 1, 0-1 jaar</w:t>
      </w:r>
    </w:p>
    <w:p w14:paraId="1D509E51"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556"/>
        <w:gridCol w:w="3742"/>
        <w:gridCol w:w="1365"/>
      </w:tblGrid>
      <w:tr w:rsidR="000139C2" w:rsidRPr="003105CE" w14:paraId="2537A446" w14:textId="77777777" w:rsidTr="009E5DEA">
        <w:tc>
          <w:tcPr>
            <w:tcW w:w="1393" w:type="dxa"/>
            <w:shd w:val="clear" w:color="auto" w:fill="auto"/>
          </w:tcPr>
          <w:p w14:paraId="38D6561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98" w:type="dxa"/>
            <w:gridSpan w:val="2"/>
            <w:shd w:val="clear" w:color="auto" w:fill="auto"/>
          </w:tcPr>
          <w:p w14:paraId="11B1102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bedjes</w:t>
            </w:r>
          </w:p>
        </w:tc>
        <w:tc>
          <w:tcPr>
            <w:tcW w:w="1365" w:type="dxa"/>
            <w:shd w:val="clear" w:color="auto" w:fill="auto"/>
          </w:tcPr>
          <w:p w14:paraId="50C4E48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C7F283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F6695C6" w14:textId="77777777" w:rsidTr="009E5DEA">
        <w:trPr>
          <w:trHeight w:val="70"/>
        </w:trPr>
        <w:tc>
          <w:tcPr>
            <w:tcW w:w="1393" w:type="dxa"/>
            <w:vMerge w:val="restart"/>
            <w:shd w:val="clear" w:color="auto" w:fill="auto"/>
          </w:tcPr>
          <w:p w14:paraId="62A5CB6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98" w:type="dxa"/>
            <w:gridSpan w:val="2"/>
            <w:shd w:val="clear" w:color="auto" w:fill="auto"/>
          </w:tcPr>
          <w:p w14:paraId="0D79DEB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 Kind klimt uit bed en valt </w:t>
            </w:r>
          </w:p>
        </w:tc>
        <w:tc>
          <w:tcPr>
            <w:tcW w:w="1365" w:type="dxa"/>
            <w:shd w:val="clear" w:color="auto" w:fill="ED7D31" w:themeFill="accent2"/>
          </w:tcPr>
          <w:p w14:paraId="17616B8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8EFDCA3" w14:textId="77777777" w:rsidTr="009E5DEA">
        <w:trPr>
          <w:trHeight w:val="343"/>
        </w:trPr>
        <w:tc>
          <w:tcPr>
            <w:tcW w:w="1393" w:type="dxa"/>
            <w:vMerge/>
            <w:shd w:val="clear" w:color="auto" w:fill="auto"/>
          </w:tcPr>
          <w:p w14:paraId="6D8C9934"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5DE5CA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 Kind klimt vanaf het bed uit het raam en valt of kan uit bed en via een stoel uit het raam klimmen</w:t>
            </w:r>
          </w:p>
        </w:tc>
        <w:tc>
          <w:tcPr>
            <w:tcW w:w="1365" w:type="dxa"/>
            <w:shd w:val="clear" w:color="auto" w:fill="FF0000"/>
          </w:tcPr>
          <w:p w14:paraId="7E9510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p w14:paraId="37A3909E" w14:textId="77777777" w:rsidR="000139C2" w:rsidRPr="003105CE" w:rsidRDefault="000139C2" w:rsidP="009E5DEA">
            <w:pPr>
              <w:rPr>
                <w:rFonts w:asciiTheme="minorHAnsi" w:hAnsiTheme="minorHAnsi" w:cstheme="minorHAnsi"/>
                <w:sz w:val="22"/>
                <w:szCs w:val="22"/>
              </w:rPr>
            </w:pPr>
          </w:p>
        </w:tc>
      </w:tr>
      <w:tr w:rsidR="000139C2" w:rsidRPr="003105CE" w14:paraId="17192512" w14:textId="77777777" w:rsidTr="009E5DEA">
        <w:trPr>
          <w:trHeight w:val="48"/>
        </w:trPr>
        <w:tc>
          <w:tcPr>
            <w:tcW w:w="1393" w:type="dxa"/>
            <w:vMerge/>
            <w:shd w:val="clear" w:color="auto" w:fill="auto"/>
          </w:tcPr>
          <w:p w14:paraId="44F00785"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75D5CE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3. Kind raakt verstrikt in de koortjes van de raamdecoratie.</w:t>
            </w:r>
          </w:p>
        </w:tc>
        <w:tc>
          <w:tcPr>
            <w:tcW w:w="1365" w:type="dxa"/>
            <w:shd w:val="clear" w:color="auto" w:fill="FF0000"/>
          </w:tcPr>
          <w:p w14:paraId="63C1A66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BD23B3C" w14:textId="77777777" w:rsidTr="009E5DEA">
        <w:trPr>
          <w:trHeight w:val="48"/>
        </w:trPr>
        <w:tc>
          <w:tcPr>
            <w:tcW w:w="1393" w:type="dxa"/>
            <w:vMerge/>
            <w:shd w:val="clear" w:color="auto" w:fill="auto"/>
          </w:tcPr>
          <w:p w14:paraId="3AAFD5B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6A7A85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4. Kind komt klem te zitten tussen de spijlen</w:t>
            </w:r>
          </w:p>
        </w:tc>
        <w:tc>
          <w:tcPr>
            <w:tcW w:w="1365" w:type="dxa"/>
            <w:shd w:val="clear" w:color="auto" w:fill="ED7D31" w:themeFill="accent2"/>
          </w:tcPr>
          <w:p w14:paraId="68F14AD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7AC910B" w14:textId="77777777" w:rsidTr="009E5DEA">
        <w:trPr>
          <w:trHeight w:val="135"/>
        </w:trPr>
        <w:tc>
          <w:tcPr>
            <w:tcW w:w="1393" w:type="dxa"/>
            <w:vMerge/>
            <w:shd w:val="clear" w:color="auto" w:fill="auto"/>
          </w:tcPr>
          <w:p w14:paraId="1B3727B1"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DFA824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5. Kind komt klem te zitten tussen de opening van het bed en het dakje</w:t>
            </w:r>
          </w:p>
        </w:tc>
        <w:tc>
          <w:tcPr>
            <w:tcW w:w="1365" w:type="dxa"/>
            <w:shd w:val="clear" w:color="auto" w:fill="ED7D31" w:themeFill="accent2"/>
          </w:tcPr>
          <w:p w14:paraId="7E6585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BC79CBC" w14:textId="77777777" w:rsidTr="009E5DEA">
        <w:trPr>
          <w:trHeight w:val="271"/>
        </w:trPr>
        <w:tc>
          <w:tcPr>
            <w:tcW w:w="1393" w:type="dxa"/>
            <w:vMerge/>
            <w:shd w:val="clear" w:color="auto" w:fill="auto"/>
          </w:tcPr>
          <w:p w14:paraId="52451B7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03AFD6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6. Kind komt klem te zitten tussen het matras en de bodembouw of tussen het spijlenhek en de bodembouw</w:t>
            </w:r>
          </w:p>
        </w:tc>
        <w:tc>
          <w:tcPr>
            <w:tcW w:w="1365" w:type="dxa"/>
            <w:shd w:val="clear" w:color="auto" w:fill="ED7D31" w:themeFill="accent2"/>
          </w:tcPr>
          <w:p w14:paraId="3218C84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B8498B2" w14:textId="77777777" w:rsidTr="009E5DEA">
        <w:trPr>
          <w:trHeight w:val="48"/>
        </w:trPr>
        <w:tc>
          <w:tcPr>
            <w:tcW w:w="1393" w:type="dxa"/>
            <w:vMerge/>
            <w:shd w:val="clear" w:color="auto" w:fill="auto"/>
          </w:tcPr>
          <w:p w14:paraId="33D4D5C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71AFCE8" w14:textId="77777777" w:rsidR="000139C2" w:rsidRPr="003105CE" w:rsidRDefault="000139C2" w:rsidP="009E5DEA">
            <w:pPr>
              <w:pStyle w:val="Normaalweb"/>
              <w:spacing w:before="0" w:beforeAutospacing="0" w:after="0" w:afterAutospacing="0"/>
              <w:rPr>
                <w:rFonts w:asciiTheme="minorHAnsi" w:hAnsiTheme="minorHAnsi" w:cstheme="minorHAnsi"/>
                <w:b/>
                <w:sz w:val="22"/>
                <w:szCs w:val="22"/>
              </w:rPr>
            </w:pPr>
            <w:r w:rsidRPr="003105CE">
              <w:rPr>
                <w:rFonts w:asciiTheme="minorHAnsi" w:hAnsiTheme="minorHAnsi" w:cstheme="minorHAnsi"/>
                <w:sz w:val="22"/>
                <w:szCs w:val="22"/>
              </w:rPr>
              <w:t xml:space="preserve">7. Door warmtestuwing raakte het kind oververhit </w:t>
            </w:r>
          </w:p>
        </w:tc>
        <w:tc>
          <w:tcPr>
            <w:tcW w:w="1365" w:type="dxa"/>
            <w:shd w:val="clear" w:color="auto" w:fill="FF0000"/>
          </w:tcPr>
          <w:p w14:paraId="316505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618BEB2" w14:textId="77777777" w:rsidTr="009E5DEA">
        <w:trPr>
          <w:trHeight w:val="256"/>
        </w:trPr>
        <w:tc>
          <w:tcPr>
            <w:tcW w:w="1393" w:type="dxa"/>
            <w:vMerge/>
            <w:shd w:val="clear" w:color="auto" w:fill="auto"/>
          </w:tcPr>
          <w:p w14:paraId="78E2961D"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7A5D23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8. Medewerker struikelt over speelgoed dat op de grond is gevallen</w:t>
            </w:r>
          </w:p>
        </w:tc>
        <w:tc>
          <w:tcPr>
            <w:tcW w:w="1365" w:type="dxa"/>
            <w:shd w:val="clear" w:color="auto" w:fill="ED7D31" w:themeFill="accent2"/>
          </w:tcPr>
          <w:p w14:paraId="1F7F6A2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37F343B" w14:textId="77777777" w:rsidTr="009E5DEA">
        <w:trPr>
          <w:trHeight w:val="196"/>
        </w:trPr>
        <w:tc>
          <w:tcPr>
            <w:tcW w:w="1393" w:type="dxa"/>
            <w:vMerge/>
            <w:shd w:val="clear" w:color="auto" w:fill="auto"/>
          </w:tcPr>
          <w:p w14:paraId="2E58B305"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BD8802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9. Medewerker stoot zich tegen bed omdat het (te)donker in de slaapkamer is.</w:t>
            </w:r>
          </w:p>
        </w:tc>
        <w:tc>
          <w:tcPr>
            <w:tcW w:w="1365" w:type="dxa"/>
            <w:shd w:val="clear" w:color="auto" w:fill="ED7D31" w:themeFill="accent2"/>
          </w:tcPr>
          <w:p w14:paraId="5BB896D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49D759F" w14:textId="77777777" w:rsidTr="009E5DEA">
        <w:trPr>
          <w:trHeight w:val="48"/>
        </w:trPr>
        <w:tc>
          <w:tcPr>
            <w:tcW w:w="1393" w:type="dxa"/>
            <w:vMerge/>
            <w:shd w:val="clear" w:color="auto" w:fill="auto"/>
          </w:tcPr>
          <w:p w14:paraId="5203A6E1"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125F1B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10. Het bed valt om en het kind komt bekneld te zitten.</w:t>
            </w:r>
          </w:p>
        </w:tc>
        <w:tc>
          <w:tcPr>
            <w:tcW w:w="1365" w:type="dxa"/>
            <w:shd w:val="clear" w:color="auto" w:fill="ED7D31" w:themeFill="accent2"/>
          </w:tcPr>
          <w:p w14:paraId="57B6A3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FB2A2F2" w14:textId="77777777" w:rsidTr="009E5DEA">
        <w:trPr>
          <w:trHeight w:val="70"/>
        </w:trPr>
        <w:tc>
          <w:tcPr>
            <w:tcW w:w="1393" w:type="dxa"/>
            <w:vMerge/>
            <w:shd w:val="clear" w:color="auto" w:fill="auto"/>
          </w:tcPr>
          <w:p w14:paraId="77B60A8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DBFF9D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11. Kind zakt door bodem heen.</w:t>
            </w:r>
          </w:p>
        </w:tc>
        <w:tc>
          <w:tcPr>
            <w:tcW w:w="1365" w:type="dxa"/>
            <w:shd w:val="clear" w:color="auto" w:fill="FF0000"/>
          </w:tcPr>
          <w:p w14:paraId="68DFE0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97C4AD4" w14:textId="77777777" w:rsidTr="009E5DEA">
        <w:trPr>
          <w:trHeight w:val="181"/>
        </w:trPr>
        <w:tc>
          <w:tcPr>
            <w:tcW w:w="1393" w:type="dxa"/>
            <w:vMerge/>
            <w:shd w:val="clear" w:color="auto" w:fill="auto"/>
          </w:tcPr>
          <w:p w14:paraId="332211D4"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D12CBD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12. Kind komt onder de dekens of tegen zijkant terecht</w:t>
            </w:r>
          </w:p>
        </w:tc>
        <w:tc>
          <w:tcPr>
            <w:tcW w:w="1365" w:type="dxa"/>
            <w:shd w:val="clear" w:color="auto" w:fill="ED7D31" w:themeFill="accent2"/>
          </w:tcPr>
          <w:p w14:paraId="1523623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511EF04" w14:textId="77777777" w:rsidTr="009E5DEA">
        <w:trPr>
          <w:trHeight w:val="241"/>
        </w:trPr>
        <w:tc>
          <w:tcPr>
            <w:tcW w:w="1393" w:type="dxa"/>
            <w:vMerge/>
            <w:shd w:val="clear" w:color="auto" w:fill="auto"/>
          </w:tcPr>
          <w:p w14:paraId="004F4EE2"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D91D97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13. Kind verstikt zich in een tuigje in bed</w:t>
            </w:r>
          </w:p>
        </w:tc>
        <w:tc>
          <w:tcPr>
            <w:tcW w:w="1365" w:type="dxa"/>
            <w:shd w:val="clear" w:color="auto" w:fill="auto"/>
          </w:tcPr>
          <w:p w14:paraId="5F5182C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0834F82" w14:textId="77777777" w:rsidTr="009E5DEA">
        <w:trPr>
          <w:trHeight w:val="136"/>
        </w:trPr>
        <w:tc>
          <w:tcPr>
            <w:tcW w:w="1393" w:type="dxa"/>
            <w:vMerge/>
            <w:shd w:val="clear" w:color="auto" w:fill="auto"/>
          </w:tcPr>
          <w:p w14:paraId="2C0B628B"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BD02C2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14. Baby overlijdt aan wiegendood</w:t>
            </w:r>
          </w:p>
        </w:tc>
        <w:tc>
          <w:tcPr>
            <w:tcW w:w="1365" w:type="dxa"/>
            <w:shd w:val="clear" w:color="auto" w:fill="FF0000"/>
          </w:tcPr>
          <w:p w14:paraId="0C3B0D8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423BE92" w14:textId="77777777" w:rsidTr="009E5DEA">
        <w:trPr>
          <w:trHeight w:val="136"/>
        </w:trPr>
        <w:tc>
          <w:tcPr>
            <w:tcW w:w="1393" w:type="dxa"/>
            <w:vMerge/>
            <w:shd w:val="clear" w:color="auto" w:fill="auto"/>
          </w:tcPr>
          <w:p w14:paraId="588E090A"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BFDA42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15. Kind blijft met kleding aan knop van het bed hangen</w:t>
            </w:r>
          </w:p>
        </w:tc>
        <w:tc>
          <w:tcPr>
            <w:tcW w:w="1365" w:type="dxa"/>
            <w:shd w:val="clear" w:color="auto" w:fill="ED7D31" w:themeFill="accent2"/>
          </w:tcPr>
          <w:p w14:paraId="2C8FCFC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35FDDCE" w14:textId="77777777" w:rsidTr="009E5DEA">
        <w:trPr>
          <w:trHeight w:val="196"/>
        </w:trPr>
        <w:tc>
          <w:tcPr>
            <w:tcW w:w="1393" w:type="dxa"/>
            <w:vMerge/>
            <w:shd w:val="clear" w:color="auto" w:fill="auto"/>
          </w:tcPr>
          <w:p w14:paraId="0A52AB61"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0854E8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16. Kind bezeert zich aan oneffenheid of scherpe rand van het bed. </w:t>
            </w:r>
          </w:p>
        </w:tc>
        <w:tc>
          <w:tcPr>
            <w:tcW w:w="1365" w:type="dxa"/>
            <w:shd w:val="clear" w:color="auto" w:fill="ED7D31" w:themeFill="accent2"/>
          </w:tcPr>
          <w:p w14:paraId="352263E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F2C91EF" w14:textId="77777777" w:rsidTr="009E5DEA">
        <w:trPr>
          <w:trHeight w:val="330"/>
        </w:trPr>
        <w:tc>
          <w:tcPr>
            <w:tcW w:w="1393" w:type="dxa"/>
            <w:vMerge/>
            <w:shd w:val="clear" w:color="auto" w:fill="auto"/>
          </w:tcPr>
          <w:p w14:paraId="0FCCDA7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0E6BF2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17. Kind in onderste stapelbed stoot hoofd tegen het bovenste bed of tegen het dakje van het bovenste bed.</w:t>
            </w:r>
          </w:p>
        </w:tc>
        <w:tc>
          <w:tcPr>
            <w:tcW w:w="1365" w:type="dxa"/>
            <w:shd w:val="clear" w:color="auto" w:fill="ED7D31" w:themeFill="accent2"/>
          </w:tcPr>
          <w:p w14:paraId="6F4041E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F0BBD05" w14:textId="77777777" w:rsidTr="009E5DEA">
        <w:trPr>
          <w:trHeight w:val="48"/>
        </w:trPr>
        <w:tc>
          <w:tcPr>
            <w:tcW w:w="1393" w:type="dxa"/>
            <w:vMerge/>
            <w:shd w:val="clear" w:color="auto" w:fill="auto"/>
          </w:tcPr>
          <w:p w14:paraId="3BE74A07"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30FBDF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18. Kind valt uit bed doordat het de zijwand zelf kan verwijderen.</w:t>
            </w:r>
          </w:p>
        </w:tc>
        <w:tc>
          <w:tcPr>
            <w:tcW w:w="1365" w:type="dxa"/>
            <w:shd w:val="clear" w:color="auto" w:fill="ED7D31" w:themeFill="accent2"/>
          </w:tcPr>
          <w:p w14:paraId="7DF79B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06B84D3" w14:textId="77777777" w:rsidTr="009E5DEA">
        <w:trPr>
          <w:trHeight w:val="240"/>
        </w:trPr>
        <w:tc>
          <w:tcPr>
            <w:tcW w:w="1393" w:type="dxa"/>
            <w:vMerge/>
            <w:shd w:val="clear" w:color="auto" w:fill="auto"/>
          </w:tcPr>
          <w:p w14:paraId="205F297B"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DC7242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19. Kind verwondt zich doordat het niet in bed slaapt.</w:t>
            </w:r>
          </w:p>
        </w:tc>
        <w:tc>
          <w:tcPr>
            <w:tcW w:w="1365" w:type="dxa"/>
            <w:shd w:val="clear" w:color="auto" w:fill="ED7D31" w:themeFill="accent2"/>
          </w:tcPr>
          <w:p w14:paraId="5BC2EF8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5605E65" w14:textId="77777777" w:rsidTr="009E5DEA">
        <w:trPr>
          <w:trHeight w:val="48"/>
        </w:trPr>
        <w:tc>
          <w:tcPr>
            <w:tcW w:w="1393" w:type="dxa"/>
            <w:vMerge/>
            <w:shd w:val="clear" w:color="auto" w:fill="auto"/>
          </w:tcPr>
          <w:p w14:paraId="17D385B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8BEA3D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20. Kind struikelt over oneffenheid</w:t>
            </w:r>
          </w:p>
        </w:tc>
        <w:tc>
          <w:tcPr>
            <w:tcW w:w="1365" w:type="dxa"/>
            <w:shd w:val="clear" w:color="auto" w:fill="ED7D31" w:themeFill="accent2"/>
          </w:tcPr>
          <w:p w14:paraId="34A126F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96878B3" w14:textId="77777777" w:rsidTr="009E5DEA">
        <w:trPr>
          <w:trHeight w:val="48"/>
        </w:trPr>
        <w:tc>
          <w:tcPr>
            <w:tcW w:w="1393" w:type="dxa"/>
            <w:vMerge/>
            <w:shd w:val="clear" w:color="auto" w:fill="auto"/>
          </w:tcPr>
          <w:p w14:paraId="7D1216EA"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A06012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21.Kind glijdt uit over natte vloer</w:t>
            </w:r>
          </w:p>
        </w:tc>
        <w:tc>
          <w:tcPr>
            <w:tcW w:w="1365" w:type="dxa"/>
            <w:shd w:val="clear" w:color="auto" w:fill="ED7D31" w:themeFill="accent2"/>
          </w:tcPr>
          <w:p w14:paraId="1365F4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6FD8A64" w14:textId="77777777" w:rsidTr="009E5DEA">
        <w:trPr>
          <w:trHeight w:val="226"/>
        </w:trPr>
        <w:tc>
          <w:tcPr>
            <w:tcW w:w="1393" w:type="dxa"/>
            <w:vMerge/>
            <w:shd w:val="clear" w:color="auto" w:fill="auto"/>
          </w:tcPr>
          <w:p w14:paraId="47EB3B6D"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6539A9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22. Kind stopt kleine voorwerp in de mond</w:t>
            </w:r>
          </w:p>
        </w:tc>
        <w:tc>
          <w:tcPr>
            <w:tcW w:w="1365" w:type="dxa"/>
            <w:shd w:val="clear" w:color="auto" w:fill="FF0000"/>
          </w:tcPr>
          <w:p w14:paraId="705F66F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C5ED9B5" w14:textId="77777777" w:rsidTr="009E5DEA">
        <w:trPr>
          <w:trHeight w:val="70"/>
        </w:trPr>
        <w:tc>
          <w:tcPr>
            <w:tcW w:w="1393" w:type="dxa"/>
            <w:vMerge/>
            <w:shd w:val="clear" w:color="auto" w:fill="auto"/>
          </w:tcPr>
          <w:p w14:paraId="17B2D999"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352900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23. Kind wordt aan de handen opgetild en ellenboog uit de kom</w:t>
            </w:r>
          </w:p>
        </w:tc>
        <w:tc>
          <w:tcPr>
            <w:tcW w:w="1365" w:type="dxa"/>
            <w:shd w:val="clear" w:color="auto" w:fill="FF0000"/>
          </w:tcPr>
          <w:p w14:paraId="516D62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18AA70F" w14:textId="77777777" w:rsidTr="009E5DEA">
        <w:trPr>
          <w:trHeight w:val="334"/>
        </w:trPr>
        <w:tc>
          <w:tcPr>
            <w:tcW w:w="9056" w:type="dxa"/>
            <w:gridSpan w:val="4"/>
            <w:shd w:val="clear" w:color="auto" w:fill="auto"/>
          </w:tcPr>
          <w:p w14:paraId="0DD2F84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9FD32AC" w14:textId="77777777" w:rsidTr="009E5DEA">
        <w:trPr>
          <w:trHeight w:val="207"/>
        </w:trPr>
        <w:tc>
          <w:tcPr>
            <w:tcW w:w="9056" w:type="dxa"/>
            <w:gridSpan w:val="4"/>
            <w:shd w:val="clear" w:color="auto" w:fill="auto"/>
          </w:tcPr>
          <w:p w14:paraId="6F37D54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sz w:val="22"/>
                <w:szCs w:val="22"/>
              </w:rPr>
              <w:t xml:space="preserve">De bedjes zijn voorzien van slot. </w:t>
            </w:r>
          </w:p>
          <w:p w14:paraId="4BFE9F5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spijlen van de bedjes hebben de juiste afstand. De bedjes zijn niet voorzien van dakjes.</w:t>
            </w:r>
          </w:p>
          <w:p w14:paraId="0233F1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slaapkamer wordt dagelijks gelucht.</w:t>
            </w:r>
          </w:p>
          <w:p w14:paraId="1DD6B2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mag geen speelgoed de slaapruimte in genomen worden.</w:t>
            </w:r>
          </w:p>
          <w:p w14:paraId="5093582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slaapkamer is licht genoeg wanneer het licht aan staat.</w:t>
            </w:r>
          </w:p>
          <w:p w14:paraId="3FAA6F3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lampen zijn voorzien van bescherming.</w:t>
            </w:r>
          </w:p>
          <w:p w14:paraId="08798C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tuigjes en kinderen mogen niet met kleding met koortjes slapen. </w:t>
            </w:r>
          </w:p>
        </w:tc>
      </w:tr>
      <w:tr w:rsidR="000139C2" w:rsidRPr="003105CE" w14:paraId="74252B86" w14:textId="77777777" w:rsidTr="009E5DEA">
        <w:trPr>
          <w:trHeight w:val="98"/>
        </w:trPr>
        <w:tc>
          <w:tcPr>
            <w:tcW w:w="9056" w:type="dxa"/>
            <w:gridSpan w:val="4"/>
            <w:shd w:val="clear" w:color="auto" w:fill="auto"/>
          </w:tcPr>
          <w:p w14:paraId="418DB35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5E7D920" w14:textId="77777777" w:rsidTr="009E5DEA">
        <w:trPr>
          <w:trHeight w:val="71"/>
        </w:trPr>
        <w:tc>
          <w:tcPr>
            <w:tcW w:w="9056" w:type="dxa"/>
            <w:gridSpan w:val="4"/>
            <w:shd w:val="clear" w:color="auto" w:fill="auto"/>
          </w:tcPr>
          <w:p w14:paraId="5103B29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4F89CF59"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A815AEA"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79F9926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4E46B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Plaats haakje voor de koorden van de raamdecoratie</w:t>
            </w:r>
          </w:p>
        </w:tc>
      </w:tr>
      <w:tr w:rsidR="000139C2" w:rsidRPr="003105CE" w14:paraId="442C01D7"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6736664"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6BC21E3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674F642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A9AFB01" w14:textId="77777777" w:rsidTr="009E5DEA">
        <w:tc>
          <w:tcPr>
            <w:tcW w:w="3949" w:type="dxa"/>
            <w:gridSpan w:val="2"/>
            <w:shd w:val="clear" w:color="auto" w:fill="auto"/>
          </w:tcPr>
          <w:p w14:paraId="110DC2A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57F0593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5F8087B3" w14:textId="77777777" w:rsidTr="009E5DEA">
        <w:tc>
          <w:tcPr>
            <w:tcW w:w="3949" w:type="dxa"/>
            <w:gridSpan w:val="2"/>
            <w:shd w:val="clear" w:color="auto" w:fill="auto"/>
          </w:tcPr>
          <w:p w14:paraId="669C2A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1013B7D8" w14:textId="77777777" w:rsidR="000139C2" w:rsidRPr="003105CE" w:rsidRDefault="000139C2" w:rsidP="009E5DEA">
            <w:pPr>
              <w:rPr>
                <w:rFonts w:asciiTheme="minorHAnsi" w:hAnsiTheme="minorHAnsi" w:cstheme="minorHAnsi"/>
                <w:sz w:val="22"/>
                <w:szCs w:val="22"/>
              </w:rPr>
            </w:pPr>
          </w:p>
        </w:tc>
      </w:tr>
    </w:tbl>
    <w:p w14:paraId="60E2BAA3"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298"/>
        <w:gridCol w:w="1342"/>
      </w:tblGrid>
      <w:tr w:rsidR="000139C2" w:rsidRPr="003105CE" w14:paraId="387FB4D9" w14:textId="77777777" w:rsidTr="009E5DEA">
        <w:tc>
          <w:tcPr>
            <w:tcW w:w="1443" w:type="dxa"/>
            <w:shd w:val="clear" w:color="auto" w:fill="auto"/>
          </w:tcPr>
          <w:p w14:paraId="751EEC8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483" w:type="dxa"/>
            <w:shd w:val="clear" w:color="auto" w:fill="auto"/>
          </w:tcPr>
          <w:p w14:paraId="3E651E2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24 t/m 26</w:t>
            </w:r>
          </w:p>
        </w:tc>
        <w:tc>
          <w:tcPr>
            <w:tcW w:w="1417" w:type="dxa"/>
            <w:shd w:val="clear" w:color="auto" w:fill="auto"/>
          </w:tcPr>
          <w:p w14:paraId="4841DA9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16B9D5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9F5F9F8" w14:textId="77777777" w:rsidTr="009E5DEA">
        <w:trPr>
          <w:trHeight w:val="180"/>
        </w:trPr>
        <w:tc>
          <w:tcPr>
            <w:tcW w:w="1443" w:type="dxa"/>
            <w:vMerge w:val="restart"/>
            <w:shd w:val="clear" w:color="auto" w:fill="auto"/>
          </w:tcPr>
          <w:p w14:paraId="1649C30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7483" w:type="dxa"/>
            <w:shd w:val="clear" w:color="auto" w:fill="auto"/>
          </w:tcPr>
          <w:p w14:paraId="26CC718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24. Kind krijgt zijn vingers tussen de deur </w:t>
            </w:r>
          </w:p>
        </w:tc>
        <w:tc>
          <w:tcPr>
            <w:tcW w:w="1417" w:type="dxa"/>
            <w:shd w:val="clear" w:color="auto" w:fill="ED7D31" w:themeFill="accent2"/>
          </w:tcPr>
          <w:p w14:paraId="0C2B73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A617A00" w14:textId="77777777" w:rsidTr="009E5DEA">
        <w:trPr>
          <w:trHeight w:val="76"/>
        </w:trPr>
        <w:tc>
          <w:tcPr>
            <w:tcW w:w="1443" w:type="dxa"/>
            <w:vMerge/>
            <w:shd w:val="clear" w:color="auto" w:fill="auto"/>
          </w:tcPr>
          <w:p w14:paraId="6C83A5F6" w14:textId="77777777" w:rsidR="000139C2" w:rsidRPr="003105CE" w:rsidRDefault="000139C2" w:rsidP="009E5DEA">
            <w:pPr>
              <w:rPr>
                <w:rFonts w:asciiTheme="minorHAnsi" w:hAnsiTheme="minorHAnsi" w:cstheme="minorHAnsi"/>
                <w:sz w:val="22"/>
                <w:szCs w:val="22"/>
              </w:rPr>
            </w:pPr>
          </w:p>
        </w:tc>
        <w:tc>
          <w:tcPr>
            <w:tcW w:w="7483" w:type="dxa"/>
            <w:shd w:val="clear" w:color="auto" w:fill="auto"/>
          </w:tcPr>
          <w:p w14:paraId="1182CCC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25. Kind botst tegen de deur doordat iemand anders de deur opendoet</w:t>
            </w:r>
          </w:p>
        </w:tc>
        <w:tc>
          <w:tcPr>
            <w:tcW w:w="1417" w:type="dxa"/>
            <w:shd w:val="clear" w:color="auto" w:fill="ED7D31" w:themeFill="accent2"/>
          </w:tcPr>
          <w:p w14:paraId="61F68BE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1BE13B5" w14:textId="77777777" w:rsidTr="009E5DEA">
        <w:trPr>
          <w:trHeight w:val="109"/>
        </w:trPr>
        <w:tc>
          <w:tcPr>
            <w:tcW w:w="1443" w:type="dxa"/>
            <w:vMerge/>
            <w:shd w:val="clear" w:color="auto" w:fill="auto"/>
          </w:tcPr>
          <w:p w14:paraId="1892397B" w14:textId="77777777" w:rsidR="000139C2" w:rsidRPr="003105CE" w:rsidRDefault="000139C2" w:rsidP="009E5DEA">
            <w:pPr>
              <w:rPr>
                <w:rFonts w:asciiTheme="minorHAnsi" w:hAnsiTheme="minorHAnsi" w:cstheme="minorHAnsi"/>
                <w:sz w:val="22"/>
                <w:szCs w:val="22"/>
              </w:rPr>
            </w:pPr>
          </w:p>
        </w:tc>
        <w:tc>
          <w:tcPr>
            <w:tcW w:w="7483" w:type="dxa"/>
            <w:shd w:val="clear" w:color="auto" w:fill="auto"/>
          </w:tcPr>
          <w:p w14:paraId="3CB3D13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26. Kind valt door glas in deur</w:t>
            </w:r>
          </w:p>
        </w:tc>
        <w:tc>
          <w:tcPr>
            <w:tcW w:w="1417" w:type="dxa"/>
            <w:shd w:val="clear" w:color="auto" w:fill="FF0000"/>
          </w:tcPr>
          <w:p w14:paraId="596EFBC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0B60005" w14:textId="77777777" w:rsidTr="009E5DEA">
        <w:tc>
          <w:tcPr>
            <w:tcW w:w="10343" w:type="dxa"/>
            <w:gridSpan w:val="3"/>
            <w:shd w:val="clear" w:color="auto" w:fill="auto"/>
          </w:tcPr>
          <w:p w14:paraId="4406B76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84B82ED" w14:textId="77777777" w:rsidTr="009E5DEA">
        <w:trPr>
          <w:trHeight w:val="207"/>
        </w:trPr>
        <w:tc>
          <w:tcPr>
            <w:tcW w:w="10343" w:type="dxa"/>
            <w:gridSpan w:val="3"/>
            <w:shd w:val="clear" w:color="auto" w:fill="auto"/>
          </w:tcPr>
          <w:p w14:paraId="712B9C5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met glas zijn voorzien van veiligheidsglas. </w:t>
            </w:r>
          </w:p>
          <w:p w14:paraId="311A0F0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worden vastgezet met een </w:t>
            </w:r>
            <w:proofErr w:type="spellStart"/>
            <w:r w:rsidRPr="003105CE">
              <w:rPr>
                <w:rFonts w:asciiTheme="minorHAnsi" w:hAnsiTheme="minorHAnsi" w:cstheme="minorHAnsi"/>
                <w:sz w:val="22"/>
                <w:szCs w:val="22"/>
              </w:rPr>
              <w:t>deurwig</w:t>
            </w:r>
            <w:proofErr w:type="spellEnd"/>
            <w:r w:rsidRPr="003105CE">
              <w:rPr>
                <w:rFonts w:asciiTheme="minorHAnsi" w:hAnsiTheme="minorHAnsi" w:cstheme="minorHAnsi"/>
                <w:sz w:val="22"/>
                <w:szCs w:val="22"/>
              </w:rPr>
              <w:t xml:space="preserve"> als ze open dienen blijven te staan.</w:t>
            </w:r>
          </w:p>
          <w:p w14:paraId="4FC01D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Kinderen mogen niet aan de deur komen</w:t>
            </w:r>
          </w:p>
        </w:tc>
      </w:tr>
      <w:tr w:rsidR="000139C2" w:rsidRPr="003105CE" w14:paraId="74BA9E92" w14:textId="77777777" w:rsidTr="009E5DEA">
        <w:trPr>
          <w:trHeight w:val="48"/>
        </w:trPr>
        <w:tc>
          <w:tcPr>
            <w:tcW w:w="10343" w:type="dxa"/>
            <w:gridSpan w:val="3"/>
            <w:shd w:val="clear" w:color="auto" w:fill="auto"/>
          </w:tcPr>
          <w:p w14:paraId="23EA75E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1EF774E" w14:textId="77777777" w:rsidTr="009E5DEA">
        <w:trPr>
          <w:trHeight w:val="71"/>
        </w:trPr>
        <w:tc>
          <w:tcPr>
            <w:tcW w:w="10343" w:type="dxa"/>
            <w:gridSpan w:val="3"/>
            <w:shd w:val="clear" w:color="auto" w:fill="auto"/>
          </w:tcPr>
          <w:p w14:paraId="36623DF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232AA0B6" w14:textId="77777777" w:rsidTr="009E5DEA">
        <w:trPr>
          <w:trHeight w:val="268"/>
        </w:trPr>
        <w:tc>
          <w:tcPr>
            <w:tcW w:w="10343" w:type="dxa"/>
            <w:gridSpan w:val="3"/>
            <w:shd w:val="clear" w:color="auto" w:fill="auto"/>
          </w:tcPr>
          <w:p w14:paraId="0AC0D7F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5E72B427" w14:textId="77777777" w:rsidTr="009E5DEA">
        <w:trPr>
          <w:trHeight w:val="71"/>
        </w:trPr>
        <w:tc>
          <w:tcPr>
            <w:tcW w:w="10343" w:type="dxa"/>
            <w:gridSpan w:val="3"/>
            <w:shd w:val="clear" w:color="auto" w:fill="auto"/>
          </w:tcPr>
          <w:p w14:paraId="35642881" w14:textId="77777777" w:rsidR="000139C2" w:rsidRPr="003105CE" w:rsidRDefault="000139C2" w:rsidP="009E5DEA">
            <w:pPr>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t>
            </w:r>
          </w:p>
        </w:tc>
      </w:tr>
      <w:tr w:rsidR="000139C2" w:rsidRPr="003105CE" w14:paraId="5DBAD3EB" w14:textId="77777777" w:rsidTr="009E5DEA">
        <w:trPr>
          <w:trHeight w:val="96"/>
        </w:trPr>
        <w:tc>
          <w:tcPr>
            <w:tcW w:w="10343" w:type="dxa"/>
            <w:gridSpan w:val="3"/>
            <w:shd w:val="clear" w:color="auto" w:fill="auto"/>
          </w:tcPr>
          <w:p w14:paraId="71762D7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Verantwoordelijke voor uitvoering</w:t>
            </w:r>
          </w:p>
        </w:tc>
      </w:tr>
      <w:tr w:rsidR="000139C2" w:rsidRPr="003105CE" w14:paraId="12A428FB" w14:textId="77777777" w:rsidTr="009E5DEA">
        <w:tc>
          <w:tcPr>
            <w:tcW w:w="10343" w:type="dxa"/>
            <w:gridSpan w:val="3"/>
            <w:shd w:val="clear" w:color="auto" w:fill="auto"/>
          </w:tcPr>
          <w:p w14:paraId="6360C64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Alle medewerkers</w:t>
            </w:r>
          </w:p>
        </w:tc>
      </w:tr>
    </w:tbl>
    <w:p w14:paraId="3EC4D0B8"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254"/>
        <w:gridCol w:w="1445"/>
      </w:tblGrid>
      <w:tr w:rsidR="000139C2" w:rsidRPr="003105CE" w14:paraId="3A3AF174" w14:textId="77777777" w:rsidTr="009E5DEA">
        <w:tc>
          <w:tcPr>
            <w:tcW w:w="1357" w:type="dxa"/>
            <w:shd w:val="clear" w:color="auto" w:fill="auto"/>
          </w:tcPr>
          <w:p w14:paraId="1F87EAC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54" w:type="dxa"/>
            <w:shd w:val="clear" w:color="auto" w:fill="auto"/>
          </w:tcPr>
          <w:p w14:paraId="3C46962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Uitgesloten</w:t>
            </w:r>
          </w:p>
        </w:tc>
        <w:tc>
          <w:tcPr>
            <w:tcW w:w="1445" w:type="dxa"/>
            <w:shd w:val="clear" w:color="auto" w:fill="auto"/>
          </w:tcPr>
          <w:p w14:paraId="7AFB496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53C028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181BB3F" w14:textId="77777777" w:rsidTr="009E5DEA">
        <w:trPr>
          <w:trHeight w:val="218"/>
        </w:trPr>
        <w:tc>
          <w:tcPr>
            <w:tcW w:w="1357" w:type="dxa"/>
            <w:vMerge w:val="restart"/>
            <w:shd w:val="clear" w:color="auto" w:fill="auto"/>
          </w:tcPr>
          <w:p w14:paraId="024DD0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54" w:type="dxa"/>
            <w:shd w:val="clear" w:color="auto" w:fill="auto"/>
          </w:tcPr>
          <w:p w14:paraId="7E3AEA4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25. Baby verbrandt zich aan hete radiator / buizen </w:t>
            </w:r>
          </w:p>
        </w:tc>
        <w:tc>
          <w:tcPr>
            <w:tcW w:w="1445" w:type="dxa"/>
            <w:shd w:val="clear" w:color="auto" w:fill="auto"/>
          </w:tcPr>
          <w:p w14:paraId="353BC859" w14:textId="77777777" w:rsidR="000139C2" w:rsidRPr="003105CE" w:rsidRDefault="000139C2" w:rsidP="009E5DEA">
            <w:pPr>
              <w:rPr>
                <w:rFonts w:asciiTheme="minorHAnsi" w:hAnsiTheme="minorHAnsi" w:cstheme="minorHAnsi"/>
                <w:sz w:val="22"/>
                <w:szCs w:val="22"/>
              </w:rPr>
            </w:pPr>
          </w:p>
        </w:tc>
      </w:tr>
      <w:tr w:rsidR="000139C2" w:rsidRPr="003105CE" w14:paraId="264DA20F" w14:textId="77777777" w:rsidTr="009E5DEA">
        <w:trPr>
          <w:trHeight w:val="62"/>
        </w:trPr>
        <w:tc>
          <w:tcPr>
            <w:tcW w:w="1357" w:type="dxa"/>
            <w:vMerge/>
            <w:shd w:val="clear" w:color="auto" w:fill="auto"/>
          </w:tcPr>
          <w:p w14:paraId="78F95393"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100819A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26. Kind botst of valt tegen radiator </w:t>
            </w:r>
          </w:p>
        </w:tc>
        <w:tc>
          <w:tcPr>
            <w:tcW w:w="1445" w:type="dxa"/>
            <w:shd w:val="clear" w:color="auto" w:fill="auto"/>
          </w:tcPr>
          <w:p w14:paraId="21CBE645" w14:textId="77777777" w:rsidR="000139C2" w:rsidRPr="003105CE" w:rsidRDefault="000139C2" w:rsidP="009E5DEA">
            <w:pPr>
              <w:rPr>
                <w:rFonts w:asciiTheme="minorHAnsi" w:hAnsiTheme="minorHAnsi" w:cstheme="minorHAnsi"/>
                <w:sz w:val="22"/>
                <w:szCs w:val="22"/>
              </w:rPr>
            </w:pPr>
          </w:p>
        </w:tc>
      </w:tr>
      <w:tr w:rsidR="000139C2" w:rsidRPr="003105CE" w14:paraId="46B89D1E" w14:textId="77777777" w:rsidTr="009E5DEA">
        <w:trPr>
          <w:trHeight w:val="71"/>
        </w:trPr>
        <w:tc>
          <w:tcPr>
            <w:tcW w:w="1357" w:type="dxa"/>
            <w:vMerge/>
            <w:shd w:val="clear" w:color="auto" w:fill="auto"/>
          </w:tcPr>
          <w:p w14:paraId="0B4EEDBF"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6E03791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27. Kind komt met hand klem te zitten tussen de radiator </w:t>
            </w:r>
          </w:p>
        </w:tc>
        <w:tc>
          <w:tcPr>
            <w:tcW w:w="1445" w:type="dxa"/>
            <w:shd w:val="clear" w:color="auto" w:fill="auto"/>
          </w:tcPr>
          <w:p w14:paraId="164A9812" w14:textId="77777777" w:rsidR="000139C2" w:rsidRPr="003105CE" w:rsidRDefault="000139C2" w:rsidP="009E5DEA">
            <w:pPr>
              <w:rPr>
                <w:rFonts w:asciiTheme="minorHAnsi" w:hAnsiTheme="minorHAnsi" w:cstheme="minorHAnsi"/>
                <w:sz w:val="22"/>
                <w:szCs w:val="22"/>
              </w:rPr>
            </w:pPr>
          </w:p>
        </w:tc>
      </w:tr>
      <w:tr w:rsidR="000139C2" w:rsidRPr="003105CE" w14:paraId="77209B53" w14:textId="77777777" w:rsidTr="009E5DEA">
        <w:tc>
          <w:tcPr>
            <w:tcW w:w="9056" w:type="dxa"/>
            <w:gridSpan w:val="3"/>
            <w:shd w:val="clear" w:color="auto" w:fill="auto"/>
          </w:tcPr>
          <w:p w14:paraId="337052A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796D388" w14:textId="77777777" w:rsidTr="009E5DEA">
        <w:trPr>
          <w:trHeight w:val="207"/>
        </w:trPr>
        <w:tc>
          <w:tcPr>
            <w:tcW w:w="9056" w:type="dxa"/>
            <w:gridSpan w:val="3"/>
            <w:shd w:val="clear" w:color="auto" w:fill="auto"/>
          </w:tcPr>
          <w:p w14:paraId="38F3AF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radiator is voorzien van omkasting. De ruimte in de omkasting is zo klein dat kinderen hier niet hun hand in kunnen steken. Er is voldoende loopruimte om de verwarming. Radiatorbuizen zijn in gefreesd in de muur. </w:t>
            </w:r>
          </w:p>
        </w:tc>
      </w:tr>
      <w:tr w:rsidR="000139C2" w:rsidRPr="003105CE" w14:paraId="1758B4EF" w14:textId="77777777" w:rsidTr="009E5DEA">
        <w:trPr>
          <w:trHeight w:val="80"/>
        </w:trPr>
        <w:tc>
          <w:tcPr>
            <w:tcW w:w="9056" w:type="dxa"/>
            <w:gridSpan w:val="3"/>
            <w:shd w:val="clear" w:color="auto" w:fill="auto"/>
          </w:tcPr>
          <w:p w14:paraId="703E0BD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1127304" w14:textId="77777777" w:rsidTr="009E5DEA">
        <w:trPr>
          <w:trHeight w:val="71"/>
        </w:trPr>
        <w:tc>
          <w:tcPr>
            <w:tcW w:w="9056" w:type="dxa"/>
            <w:gridSpan w:val="3"/>
            <w:shd w:val="clear" w:color="auto" w:fill="auto"/>
          </w:tcPr>
          <w:p w14:paraId="4122047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BD35138"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59"/>
        <w:gridCol w:w="1336"/>
      </w:tblGrid>
      <w:tr w:rsidR="000139C2" w:rsidRPr="003105CE" w14:paraId="62EDF9CF" w14:textId="77777777" w:rsidTr="009E5DEA">
        <w:tc>
          <w:tcPr>
            <w:tcW w:w="1361" w:type="dxa"/>
            <w:shd w:val="clear" w:color="auto" w:fill="auto"/>
          </w:tcPr>
          <w:p w14:paraId="04DFB95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59" w:type="dxa"/>
            <w:shd w:val="clear" w:color="auto" w:fill="auto"/>
          </w:tcPr>
          <w:p w14:paraId="15D6434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28 en 29</w:t>
            </w:r>
          </w:p>
        </w:tc>
        <w:tc>
          <w:tcPr>
            <w:tcW w:w="1336" w:type="dxa"/>
            <w:shd w:val="clear" w:color="auto" w:fill="auto"/>
          </w:tcPr>
          <w:p w14:paraId="57E0D51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75C81D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811BCC5" w14:textId="77777777" w:rsidTr="009E5DEA">
        <w:trPr>
          <w:trHeight w:val="110"/>
        </w:trPr>
        <w:tc>
          <w:tcPr>
            <w:tcW w:w="1361" w:type="dxa"/>
            <w:vMerge w:val="restart"/>
            <w:shd w:val="clear" w:color="auto" w:fill="auto"/>
          </w:tcPr>
          <w:p w14:paraId="5E9558D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59" w:type="dxa"/>
            <w:shd w:val="clear" w:color="auto" w:fill="auto"/>
          </w:tcPr>
          <w:p w14:paraId="227DCD0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28. Kind struikelt door onvoldoende licht </w:t>
            </w:r>
          </w:p>
        </w:tc>
        <w:tc>
          <w:tcPr>
            <w:tcW w:w="1336" w:type="dxa"/>
            <w:shd w:val="clear" w:color="auto" w:fill="ED7D31" w:themeFill="accent2"/>
          </w:tcPr>
          <w:p w14:paraId="4F2F63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40A634F" w14:textId="77777777" w:rsidTr="009E5DEA">
        <w:trPr>
          <w:trHeight w:val="86"/>
        </w:trPr>
        <w:tc>
          <w:tcPr>
            <w:tcW w:w="1361" w:type="dxa"/>
            <w:vMerge/>
            <w:shd w:val="clear" w:color="auto" w:fill="auto"/>
          </w:tcPr>
          <w:p w14:paraId="0B83C87B" w14:textId="77777777" w:rsidR="000139C2" w:rsidRPr="003105CE" w:rsidRDefault="000139C2" w:rsidP="009E5DEA">
            <w:pPr>
              <w:rPr>
                <w:rFonts w:asciiTheme="minorHAnsi" w:hAnsiTheme="minorHAnsi" w:cstheme="minorHAnsi"/>
                <w:sz w:val="22"/>
                <w:szCs w:val="22"/>
              </w:rPr>
            </w:pPr>
          </w:p>
        </w:tc>
        <w:tc>
          <w:tcPr>
            <w:tcW w:w="6359" w:type="dxa"/>
            <w:shd w:val="clear" w:color="auto" w:fill="auto"/>
          </w:tcPr>
          <w:p w14:paraId="59AED44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29. Lamp wordt stuk gegooid en glas valt naar beneden </w:t>
            </w:r>
          </w:p>
        </w:tc>
        <w:tc>
          <w:tcPr>
            <w:tcW w:w="1336" w:type="dxa"/>
            <w:shd w:val="clear" w:color="auto" w:fill="ED7D31" w:themeFill="accent2"/>
          </w:tcPr>
          <w:p w14:paraId="2312671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BCF6BFC" w14:textId="77777777" w:rsidTr="009E5DEA">
        <w:tc>
          <w:tcPr>
            <w:tcW w:w="9056" w:type="dxa"/>
            <w:gridSpan w:val="3"/>
            <w:shd w:val="clear" w:color="auto" w:fill="auto"/>
          </w:tcPr>
          <w:p w14:paraId="6D9081C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D6A2AD9" w14:textId="77777777" w:rsidTr="009E5DEA">
        <w:trPr>
          <w:trHeight w:val="207"/>
        </w:trPr>
        <w:tc>
          <w:tcPr>
            <w:tcW w:w="9056" w:type="dxa"/>
            <w:gridSpan w:val="3"/>
            <w:shd w:val="clear" w:color="auto" w:fill="auto"/>
          </w:tcPr>
          <w:p w14:paraId="3F6E817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w:t>
            </w:r>
          </w:p>
        </w:tc>
      </w:tr>
      <w:tr w:rsidR="000139C2" w:rsidRPr="003105CE" w14:paraId="6E614F52" w14:textId="77777777" w:rsidTr="009E5DEA">
        <w:trPr>
          <w:trHeight w:val="268"/>
        </w:trPr>
        <w:tc>
          <w:tcPr>
            <w:tcW w:w="9056" w:type="dxa"/>
            <w:gridSpan w:val="3"/>
            <w:shd w:val="clear" w:color="auto" w:fill="auto"/>
          </w:tcPr>
          <w:p w14:paraId="3CFA6E2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371965F" w14:textId="77777777" w:rsidTr="009E5DEA">
        <w:trPr>
          <w:trHeight w:val="71"/>
        </w:trPr>
        <w:tc>
          <w:tcPr>
            <w:tcW w:w="9056" w:type="dxa"/>
            <w:gridSpan w:val="3"/>
            <w:shd w:val="clear" w:color="auto" w:fill="auto"/>
          </w:tcPr>
          <w:p w14:paraId="262CE59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7A28849"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300"/>
        <w:gridCol w:w="1220"/>
      </w:tblGrid>
      <w:tr w:rsidR="000139C2" w:rsidRPr="003105CE" w14:paraId="0AAD508B" w14:textId="77777777" w:rsidTr="009E5DEA">
        <w:tc>
          <w:tcPr>
            <w:tcW w:w="1536" w:type="dxa"/>
            <w:shd w:val="clear" w:color="auto" w:fill="auto"/>
          </w:tcPr>
          <w:p w14:paraId="1153473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00" w:type="dxa"/>
            <w:shd w:val="clear" w:color="auto" w:fill="auto"/>
          </w:tcPr>
          <w:p w14:paraId="42DEE12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20" w:type="dxa"/>
            <w:shd w:val="clear" w:color="auto" w:fill="auto"/>
          </w:tcPr>
          <w:p w14:paraId="7B7000B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2D82FC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DFA4AD2" w14:textId="77777777" w:rsidTr="009E5DEA">
        <w:trPr>
          <w:trHeight w:val="111"/>
        </w:trPr>
        <w:tc>
          <w:tcPr>
            <w:tcW w:w="1536" w:type="dxa"/>
            <w:shd w:val="clear" w:color="auto" w:fill="auto"/>
          </w:tcPr>
          <w:p w14:paraId="35F78BE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00" w:type="dxa"/>
            <w:shd w:val="clear" w:color="auto" w:fill="auto"/>
          </w:tcPr>
          <w:p w14:paraId="74BF31F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30. Kind komt in contact met elektriciteit </w:t>
            </w:r>
          </w:p>
        </w:tc>
        <w:tc>
          <w:tcPr>
            <w:tcW w:w="1220" w:type="dxa"/>
            <w:shd w:val="clear" w:color="auto" w:fill="FF0000"/>
          </w:tcPr>
          <w:p w14:paraId="65EC1BF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31C6E97" w14:textId="77777777" w:rsidTr="009E5DEA">
        <w:tc>
          <w:tcPr>
            <w:tcW w:w="9056" w:type="dxa"/>
            <w:gridSpan w:val="3"/>
            <w:shd w:val="clear" w:color="auto" w:fill="auto"/>
          </w:tcPr>
          <w:p w14:paraId="76151D9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7CC9B15" w14:textId="77777777" w:rsidTr="009E5DEA">
        <w:trPr>
          <w:trHeight w:val="207"/>
        </w:trPr>
        <w:tc>
          <w:tcPr>
            <w:tcW w:w="9056" w:type="dxa"/>
            <w:gridSpan w:val="3"/>
            <w:shd w:val="clear" w:color="auto" w:fill="auto"/>
          </w:tcPr>
          <w:p w14:paraId="14CB56C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stopcontacten van binnenuit voorzien van stopcontactbeveiliging </w:t>
            </w:r>
          </w:p>
        </w:tc>
      </w:tr>
      <w:tr w:rsidR="000139C2" w:rsidRPr="003105CE" w14:paraId="73C318EB" w14:textId="77777777" w:rsidTr="009E5DEA">
        <w:trPr>
          <w:trHeight w:val="70"/>
        </w:trPr>
        <w:tc>
          <w:tcPr>
            <w:tcW w:w="9056" w:type="dxa"/>
            <w:gridSpan w:val="3"/>
            <w:shd w:val="clear" w:color="auto" w:fill="auto"/>
          </w:tcPr>
          <w:p w14:paraId="5F66547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53B943D" w14:textId="77777777" w:rsidTr="009E5DEA">
        <w:trPr>
          <w:trHeight w:val="71"/>
        </w:trPr>
        <w:tc>
          <w:tcPr>
            <w:tcW w:w="9056" w:type="dxa"/>
            <w:gridSpan w:val="3"/>
            <w:shd w:val="clear" w:color="auto" w:fill="auto"/>
          </w:tcPr>
          <w:p w14:paraId="1E9FD85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Huisregels en veiligheid</w:t>
            </w:r>
          </w:p>
        </w:tc>
      </w:tr>
      <w:tr w:rsidR="000139C2" w:rsidRPr="003105CE" w14:paraId="2C7E0C81" w14:textId="77777777" w:rsidTr="009E5DEA">
        <w:trPr>
          <w:trHeight w:val="268"/>
        </w:trPr>
        <w:tc>
          <w:tcPr>
            <w:tcW w:w="9056" w:type="dxa"/>
            <w:gridSpan w:val="3"/>
            <w:shd w:val="clear" w:color="auto" w:fill="auto"/>
          </w:tcPr>
          <w:p w14:paraId="09B2D40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F128678" w14:textId="77777777" w:rsidTr="009E5DEA">
        <w:trPr>
          <w:trHeight w:val="71"/>
        </w:trPr>
        <w:tc>
          <w:tcPr>
            <w:tcW w:w="9056" w:type="dxa"/>
            <w:gridSpan w:val="3"/>
            <w:shd w:val="clear" w:color="auto" w:fill="auto"/>
          </w:tcPr>
          <w:p w14:paraId="7AB28E8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 </w:t>
            </w:r>
          </w:p>
        </w:tc>
      </w:tr>
    </w:tbl>
    <w:p w14:paraId="74BD70B3" w14:textId="77777777" w:rsidR="000139C2" w:rsidRPr="003105CE" w:rsidRDefault="000139C2" w:rsidP="000139C2">
      <w:pPr>
        <w:rPr>
          <w:rFonts w:asciiTheme="minorHAnsi" w:hAnsiTheme="minorHAnsi" w:cstheme="minorHAnsi"/>
          <w:b/>
          <w:color w:val="6FDB19"/>
          <w:sz w:val="22"/>
          <w:szCs w:val="22"/>
        </w:rPr>
      </w:pPr>
    </w:p>
    <w:p w14:paraId="22996B54" w14:textId="77777777" w:rsidR="000139C2" w:rsidRPr="003105CE" w:rsidRDefault="000139C2" w:rsidP="000139C2">
      <w:pPr>
        <w:pStyle w:val="Kop3"/>
      </w:pPr>
      <w:bookmarkStart w:id="184" w:name="_Toc54909089"/>
      <w:bookmarkStart w:id="185" w:name="_Toc56637287"/>
      <w:bookmarkStart w:id="186" w:name="_Toc87362800"/>
      <w:bookmarkStart w:id="187" w:name="_Toc88037792"/>
      <w:r w:rsidRPr="003105CE">
        <w:t xml:space="preserve">3 LEEFRUIMTE </w:t>
      </w:r>
      <w:bookmarkEnd w:id="184"/>
      <w:r w:rsidRPr="003105CE">
        <w:t xml:space="preserve">DAGOPVANG </w:t>
      </w:r>
      <w:bookmarkEnd w:id="185"/>
      <w:r w:rsidRPr="003105CE">
        <w:t>BABYGROEPEN</w:t>
      </w:r>
      <w:bookmarkEnd w:id="186"/>
      <w:bookmarkEnd w:id="187"/>
      <w:r w:rsidRPr="003105CE">
        <w:t xml:space="preserve"> </w:t>
      </w:r>
    </w:p>
    <w:p w14:paraId="72B7495C" w14:textId="77777777" w:rsidR="000139C2" w:rsidRPr="003105CE" w:rsidRDefault="000139C2" w:rsidP="000139C2">
      <w:pPr>
        <w:rPr>
          <w:rFonts w:asciiTheme="minorHAnsi" w:hAnsiTheme="minorHAnsi" w:cstheme="minorHAnsi"/>
          <w:b/>
          <w:bCs/>
          <w:color w:val="92D050"/>
          <w:w w:val="110"/>
          <w:sz w:val="22"/>
          <w:szCs w:val="22"/>
        </w:rPr>
      </w:pPr>
      <w:r w:rsidRPr="003105CE">
        <w:rPr>
          <w:rFonts w:asciiTheme="minorHAnsi" w:hAnsiTheme="minorHAnsi" w:cstheme="minorHAnsi"/>
          <w:b/>
          <w:bCs/>
          <w:color w:val="92D050"/>
          <w:w w:val="110"/>
          <w:sz w:val="22"/>
          <w:szCs w:val="22"/>
        </w:rPr>
        <w:t>Leefruimte Groep 1, 0-1 jarige groep</w:t>
      </w:r>
    </w:p>
    <w:p w14:paraId="7C863213"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09"/>
        <w:gridCol w:w="841"/>
        <w:gridCol w:w="1072"/>
        <w:gridCol w:w="1205"/>
        <w:gridCol w:w="1217"/>
        <w:gridCol w:w="455"/>
        <w:gridCol w:w="288"/>
        <w:gridCol w:w="263"/>
        <w:gridCol w:w="510"/>
        <w:gridCol w:w="9"/>
      </w:tblGrid>
      <w:tr w:rsidR="000139C2" w:rsidRPr="003105CE" w14:paraId="28926A89" w14:textId="77777777" w:rsidTr="009E5DEA">
        <w:trPr>
          <w:gridAfter w:val="1"/>
          <w:wAfter w:w="9" w:type="dxa"/>
          <w:trHeight w:val="196"/>
        </w:trPr>
        <w:tc>
          <w:tcPr>
            <w:tcW w:w="3228" w:type="dxa"/>
            <w:tcBorders>
              <w:top w:val="nil"/>
              <w:left w:val="nil"/>
            </w:tcBorders>
          </w:tcPr>
          <w:p w14:paraId="433BF338"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19" w:type="dxa"/>
            <w:gridSpan w:val="3"/>
            <w:tcBorders>
              <w:top w:val="nil"/>
            </w:tcBorders>
          </w:tcPr>
          <w:p w14:paraId="6DEE8FF8"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74161B1F"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6" w:type="dxa"/>
            <w:gridSpan w:val="4"/>
            <w:tcBorders>
              <w:top w:val="nil"/>
              <w:right w:val="nil"/>
            </w:tcBorders>
          </w:tcPr>
          <w:p w14:paraId="0F1B622F"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636D82DF" w14:textId="77777777" w:rsidTr="009E5DEA">
        <w:trPr>
          <w:gridAfter w:val="1"/>
          <w:wAfter w:w="9" w:type="dxa"/>
          <w:trHeight w:val="284"/>
        </w:trPr>
        <w:tc>
          <w:tcPr>
            <w:tcW w:w="3228" w:type="dxa"/>
            <w:tcBorders>
              <w:left w:val="nil"/>
            </w:tcBorders>
            <w:shd w:val="clear" w:color="auto" w:fill="F2F6E3"/>
          </w:tcPr>
          <w:p w14:paraId="140DCBDC" w14:textId="77777777" w:rsidR="000139C2" w:rsidRPr="003105CE" w:rsidRDefault="000139C2" w:rsidP="009E5DEA">
            <w:pPr>
              <w:pStyle w:val="TableParagraph"/>
              <w:rPr>
                <w:rFonts w:asciiTheme="minorHAnsi" w:hAnsiTheme="minorHAnsi" w:cstheme="minorHAnsi"/>
              </w:rPr>
            </w:pPr>
          </w:p>
        </w:tc>
        <w:tc>
          <w:tcPr>
            <w:tcW w:w="909" w:type="dxa"/>
            <w:shd w:val="clear" w:color="auto" w:fill="F2F6E3"/>
          </w:tcPr>
          <w:p w14:paraId="70527256"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25F94F05" w14:textId="77777777" w:rsidR="000139C2" w:rsidRPr="003105CE" w:rsidRDefault="000139C2" w:rsidP="009E5DEA">
            <w:pPr>
              <w:pStyle w:val="TableParagraph"/>
              <w:ind w:left="184"/>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68593D5E" w14:textId="77777777" w:rsidR="000139C2" w:rsidRPr="003105CE" w:rsidRDefault="000139C2" w:rsidP="009E5DEA">
            <w:pPr>
              <w:pStyle w:val="TableParagraph"/>
              <w:ind w:left="27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42943516"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4AC56316"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5" w:type="dxa"/>
            <w:shd w:val="clear" w:color="auto" w:fill="F2F6E3"/>
          </w:tcPr>
          <w:p w14:paraId="11771185"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88" w:type="dxa"/>
            <w:shd w:val="clear" w:color="auto" w:fill="F2F6E3"/>
          </w:tcPr>
          <w:p w14:paraId="1FE7DC95" w14:textId="77777777" w:rsidR="000139C2" w:rsidRPr="003105CE" w:rsidRDefault="000139C2" w:rsidP="009E5DEA">
            <w:pPr>
              <w:pStyle w:val="TableParagraph"/>
              <w:ind w:left="73"/>
              <w:rPr>
                <w:rFonts w:asciiTheme="minorHAnsi" w:hAnsiTheme="minorHAnsi" w:cstheme="minorHAnsi"/>
                <w:b/>
              </w:rPr>
            </w:pPr>
            <w:r w:rsidRPr="003105CE">
              <w:rPr>
                <w:rFonts w:asciiTheme="minorHAnsi" w:hAnsiTheme="minorHAnsi" w:cstheme="minorHAnsi"/>
                <w:b/>
                <w:w w:val="95"/>
              </w:rPr>
              <w:t>A 2</w:t>
            </w:r>
          </w:p>
        </w:tc>
        <w:tc>
          <w:tcPr>
            <w:tcW w:w="263" w:type="dxa"/>
            <w:shd w:val="clear" w:color="auto" w:fill="F2F6E3"/>
          </w:tcPr>
          <w:p w14:paraId="1D05FBA0"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w w:val="95"/>
              </w:rPr>
              <w:t>B</w:t>
            </w:r>
            <w:r w:rsidRPr="003105CE">
              <w:rPr>
                <w:rFonts w:asciiTheme="minorHAnsi" w:hAnsiTheme="minorHAnsi" w:cstheme="minorHAnsi"/>
                <w:b/>
                <w:spacing w:val="-31"/>
                <w:w w:val="95"/>
              </w:rPr>
              <w:t xml:space="preserve"> </w:t>
            </w:r>
            <w:r w:rsidRPr="003105CE">
              <w:rPr>
                <w:rFonts w:asciiTheme="minorHAnsi" w:hAnsiTheme="minorHAnsi" w:cstheme="minorHAnsi"/>
                <w:b/>
                <w:w w:val="95"/>
              </w:rPr>
              <w:t>1</w:t>
            </w:r>
          </w:p>
        </w:tc>
        <w:tc>
          <w:tcPr>
            <w:tcW w:w="510" w:type="dxa"/>
            <w:tcBorders>
              <w:right w:val="nil"/>
            </w:tcBorders>
            <w:shd w:val="clear" w:color="auto" w:fill="F2F6E3"/>
          </w:tcPr>
          <w:p w14:paraId="0992E525" w14:textId="77777777" w:rsidR="000139C2" w:rsidRPr="003105CE" w:rsidRDefault="000139C2" w:rsidP="009E5DEA">
            <w:pPr>
              <w:pStyle w:val="TableParagraph"/>
              <w:ind w:left="114"/>
              <w:rPr>
                <w:rFonts w:asciiTheme="minorHAnsi" w:hAnsiTheme="minorHAnsi" w:cstheme="minorHAnsi"/>
                <w:b/>
              </w:rPr>
            </w:pPr>
            <w:r w:rsidRPr="003105CE">
              <w:rPr>
                <w:rFonts w:asciiTheme="minorHAnsi" w:hAnsiTheme="minorHAnsi" w:cstheme="minorHAnsi"/>
                <w:b/>
              </w:rPr>
              <w:t>B 2</w:t>
            </w:r>
          </w:p>
        </w:tc>
      </w:tr>
      <w:tr w:rsidR="000139C2" w:rsidRPr="003105CE" w14:paraId="1BB374F8" w14:textId="77777777" w:rsidTr="009E5DEA">
        <w:trPr>
          <w:gridAfter w:val="1"/>
          <w:wAfter w:w="9" w:type="dxa"/>
          <w:trHeight w:val="280"/>
        </w:trPr>
        <w:tc>
          <w:tcPr>
            <w:tcW w:w="3228" w:type="dxa"/>
            <w:tcBorders>
              <w:left w:val="nil"/>
            </w:tcBorders>
          </w:tcPr>
          <w:p w14:paraId="7B429B5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19" w:type="dxa"/>
            <w:gridSpan w:val="3"/>
          </w:tcPr>
          <w:p w14:paraId="454D91B9" w14:textId="77777777" w:rsidR="000139C2" w:rsidRPr="003105CE" w:rsidRDefault="000139C2" w:rsidP="009E5DEA">
            <w:pPr>
              <w:pStyle w:val="TableParagraph"/>
              <w:rPr>
                <w:rFonts w:asciiTheme="minorHAnsi" w:hAnsiTheme="minorHAnsi" w:cstheme="minorHAnsi"/>
                <w:b/>
                <w:lang w:val="nl-NL"/>
              </w:rPr>
            </w:pPr>
          </w:p>
          <w:p w14:paraId="4BDC46A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A5CA2FD" wp14:editId="5EE591AF">
                  <wp:extent cx="119062" cy="119062"/>
                  <wp:effectExtent l="0" t="0" r="0" b="0"/>
                  <wp:docPr id="6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12D53F" wp14:editId="758B9039">
                  <wp:extent cx="119062" cy="119062"/>
                  <wp:effectExtent l="0" t="0" r="0" b="0"/>
                  <wp:docPr id="6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C8ED2A6" w14:textId="77777777" w:rsidR="000139C2" w:rsidRPr="003105CE" w:rsidRDefault="000139C2" w:rsidP="009E5DEA">
            <w:pPr>
              <w:pStyle w:val="TableParagraph"/>
              <w:rPr>
                <w:rFonts w:asciiTheme="minorHAnsi" w:hAnsiTheme="minorHAnsi" w:cstheme="minorHAnsi"/>
                <w:b/>
              </w:rPr>
            </w:pPr>
          </w:p>
          <w:p w14:paraId="6E3418A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28DFB5" wp14:editId="691AE61D">
                  <wp:extent cx="119062" cy="119062"/>
                  <wp:effectExtent l="0" t="0" r="0" b="0"/>
                  <wp:docPr id="6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FA36DA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47922D01" w14:textId="77777777" w:rsidTr="009E5DEA">
        <w:trPr>
          <w:gridAfter w:val="1"/>
          <w:wAfter w:w="9" w:type="dxa"/>
          <w:trHeight w:val="280"/>
        </w:trPr>
        <w:tc>
          <w:tcPr>
            <w:tcW w:w="3228" w:type="dxa"/>
            <w:tcBorders>
              <w:left w:val="nil"/>
            </w:tcBorders>
          </w:tcPr>
          <w:p w14:paraId="4E9B0FE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19" w:type="dxa"/>
            <w:gridSpan w:val="3"/>
          </w:tcPr>
          <w:p w14:paraId="2DBD1703" w14:textId="77777777" w:rsidR="000139C2" w:rsidRPr="003105CE" w:rsidRDefault="000139C2" w:rsidP="009E5DEA">
            <w:pPr>
              <w:pStyle w:val="TableParagraph"/>
              <w:rPr>
                <w:rFonts w:asciiTheme="minorHAnsi" w:hAnsiTheme="minorHAnsi" w:cstheme="minorHAnsi"/>
                <w:b/>
                <w:lang w:val="nl-NL"/>
              </w:rPr>
            </w:pPr>
          </w:p>
          <w:p w14:paraId="4A28939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FACBB0" wp14:editId="7B650104">
                  <wp:extent cx="118871" cy="118872"/>
                  <wp:effectExtent l="0" t="0" r="0" b="0"/>
                  <wp:docPr id="6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E4EDBD" wp14:editId="25814C18">
                  <wp:extent cx="118871" cy="118872"/>
                  <wp:effectExtent l="0" t="0" r="0" b="0"/>
                  <wp:docPr id="6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1B42A2F" w14:textId="77777777" w:rsidR="000139C2" w:rsidRPr="003105CE" w:rsidRDefault="000139C2" w:rsidP="009E5DEA">
            <w:pPr>
              <w:pStyle w:val="TableParagraph"/>
              <w:rPr>
                <w:rFonts w:asciiTheme="minorHAnsi" w:hAnsiTheme="minorHAnsi" w:cstheme="minorHAnsi"/>
                <w:b/>
              </w:rPr>
            </w:pPr>
          </w:p>
          <w:p w14:paraId="47C3045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5105DD" wp14:editId="7B5AE49F">
                  <wp:extent cx="118871" cy="118872"/>
                  <wp:effectExtent l="0" t="0" r="0" b="0"/>
                  <wp:docPr id="6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F8B8C4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A420DC4" w14:textId="77777777" w:rsidTr="009E5DEA">
        <w:trPr>
          <w:gridAfter w:val="1"/>
          <w:wAfter w:w="9" w:type="dxa"/>
          <w:trHeight w:val="280"/>
        </w:trPr>
        <w:tc>
          <w:tcPr>
            <w:tcW w:w="3228" w:type="dxa"/>
            <w:tcBorders>
              <w:left w:val="nil"/>
            </w:tcBorders>
          </w:tcPr>
          <w:p w14:paraId="4DD560B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bezeert zich aan een oneffenheid</w:t>
            </w:r>
          </w:p>
        </w:tc>
        <w:tc>
          <w:tcPr>
            <w:tcW w:w="2819" w:type="dxa"/>
            <w:gridSpan w:val="3"/>
          </w:tcPr>
          <w:p w14:paraId="0DEB64A2" w14:textId="77777777" w:rsidR="000139C2" w:rsidRPr="003105CE" w:rsidRDefault="000139C2" w:rsidP="009E5DEA">
            <w:pPr>
              <w:pStyle w:val="TableParagraph"/>
              <w:rPr>
                <w:rFonts w:asciiTheme="minorHAnsi" w:hAnsiTheme="minorHAnsi" w:cstheme="minorHAnsi"/>
                <w:b/>
                <w:lang w:val="nl-NL"/>
              </w:rPr>
            </w:pPr>
          </w:p>
          <w:p w14:paraId="1A8057C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0192FB" wp14:editId="7C70A4AF">
                  <wp:extent cx="119062" cy="119062"/>
                  <wp:effectExtent l="0" t="0" r="0" b="0"/>
                  <wp:docPr id="6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6AD74C" wp14:editId="05D22CB2">
                  <wp:extent cx="119062" cy="119062"/>
                  <wp:effectExtent l="0" t="0" r="0" b="0"/>
                  <wp:docPr id="6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8B3EDE4" w14:textId="77777777" w:rsidR="000139C2" w:rsidRPr="003105CE" w:rsidRDefault="000139C2" w:rsidP="009E5DEA">
            <w:pPr>
              <w:pStyle w:val="TableParagraph"/>
              <w:rPr>
                <w:rFonts w:asciiTheme="minorHAnsi" w:hAnsiTheme="minorHAnsi" w:cstheme="minorHAnsi"/>
                <w:b/>
              </w:rPr>
            </w:pPr>
          </w:p>
          <w:p w14:paraId="39BA2F0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B0950F9" wp14:editId="5F745605">
                  <wp:extent cx="119062" cy="119062"/>
                  <wp:effectExtent l="0" t="0" r="0" b="0"/>
                  <wp:docPr id="6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36ABDCC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866A777" w14:textId="77777777" w:rsidTr="009E5DEA">
        <w:trPr>
          <w:gridAfter w:val="1"/>
          <w:wAfter w:w="9" w:type="dxa"/>
          <w:trHeight w:val="280"/>
        </w:trPr>
        <w:tc>
          <w:tcPr>
            <w:tcW w:w="3228" w:type="dxa"/>
            <w:tcBorders>
              <w:left w:val="nil"/>
            </w:tcBorders>
          </w:tcPr>
          <w:p w14:paraId="531716FB"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deur</w:t>
            </w:r>
            <w:r w:rsidRPr="003105CE">
              <w:rPr>
                <w:rFonts w:asciiTheme="minorHAnsi" w:hAnsiTheme="minorHAnsi" w:cstheme="minorHAnsi"/>
                <w:w w:val="90"/>
                <w:lang w:val="nl-NL"/>
              </w:rPr>
              <w:tab/>
            </w:r>
          </w:p>
        </w:tc>
        <w:tc>
          <w:tcPr>
            <w:tcW w:w="2819" w:type="dxa"/>
            <w:gridSpan w:val="3"/>
          </w:tcPr>
          <w:p w14:paraId="37D981E9" w14:textId="77777777" w:rsidR="000139C2" w:rsidRPr="003105CE" w:rsidRDefault="000139C2" w:rsidP="009E5DEA">
            <w:pPr>
              <w:pStyle w:val="TableParagraph"/>
              <w:rPr>
                <w:rFonts w:asciiTheme="minorHAnsi" w:hAnsiTheme="minorHAnsi" w:cstheme="minorHAnsi"/>
                <w:b/>
                <w:lang w:val="nl-NL"/>
              </w:rPr>
            </w:pPr>
          </w:p>
          <w:p w14:paraId="2E59A29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14D782" wp14:editId="739C59F5">
                  <wp:extent cx="119062" cy="119062"/>
                  <wp:effectExtent l="0" t="0" r="0" b="0"/>
                  <wp:docPr id="6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341400" wp14:editId="78F0118C">
                  <wp:extent cx="119062" cy="119062"/>
                  <wp:effectExtent l="0" t="0" r="0" b="0"/>
                  <wp:docPr id="6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FC001C7" w14:textId="77777777" w:rsidR="000139C2" w:rsidRPr="003105CE" w:rsidRDefault="000139C2" w:rsidP="009E5DEA">
            <w:pPr>
              <w:pStyle w:val="TableParagraph"/>
              <w:rPr>
                <w:rFonts w:asciiTheme="minorHAnsi" w:hAnsiTheme="minorHAnsi" w:cstheme="minorHAnsi"/>
                <w:b/>
              </w:rPr>
            </w:pPr>
          </w:p>
          <w:p w14:paraId="4411179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DE27FD" wp14:editId="61B0DFC3">
                  <wp:extent cx="119062" cy="119062"/>
                  <wp:effectExtent l="0" t="0" r="0" b="0"/>
                  <wp:docPr id="6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EC2F61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8ED64F1" w14:textId="77777777" w:rsidTr="009E5DEA">
        <w:trPr>
          <w:gridAfter w:val="1"/>
          <w:wAfter w:w="9" w:type="dxa"/>
          <w:trHeight w:val="480"/>
        </w:trPr>
        <w:tc>
          <w:tcPr>
            <w:tcW w:w="3228" w:type="dxa"/>
            <w:tcBorders>
              <w:left w:val="nil"/>
            </w:tcBorders>
          </w:tcPr>
          <w:p w14:paraId="15337067" w14:textId="77777777" w:rsidR="000139C2" w:rsidRPr="003105CE" w:rsidRDefault="000139C2" w:rsidP="000139C2">
            <w:pPr>
              <w:pStyle w:val="TableParagraph"/>
              <w:numPr>
                <w:ilvl w:val="0"/>
                <w:numId w:val="19"/>
              </w:numPr>
              <w:spacing w:line="200" w:lineRule="atLeast"/>
              <w:ind w:right="107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botst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deur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iemand </w:t>
            </w:r>
            <w:r w:rsidRPr="003105CE">
              <w:rPr>
                <w:rFonts w:asciiTheme="minorHAnsi" w:hAnsiTheme="minorHAnsi" w:cstheme="minorHAnsi"/>
                <w:w w:val="90"/>
                <w:lang w:val="nl-NL"/>
              </w:rPr>
              <w:t>anders de deur</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opendoet</w:t>
            </w:r>
          </w:p>
        </w:tc>
        <w:tc>
          <w:tcPr>
            <w:tcW w:w="2819" w:type="dxa"/>
            <w:gridSpan w:val="3"/>
          </w:tcPr>
          <w:p w14:paraId="716BCFBE" w14:textId="77777777" w:rsidR="000139C2" w:rsidRPr="003105CE" w:rsidRDefault="000139C2" w:rsidP="009E5DEA">
            <w:pPr>
              <w:pStyle w:val="TableParagraph"/>
              <w:rPr>
                <w:rFonts w:asciiTheme="minorHAnsi" w:hAnsiTheme="minorHAnsi" w:cstheme="minorHAnsi"/>
                <w:b/>
                <w:lang w:val="nl-NL"/>
              </w:rPr>
            </w:pPr>
          </w:p>
          <w:p w14:paraId="500DB24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9852749" wp14:editId="6441077D">
                  <wp:extent cx="119062" cy="119062"/>
                  <wp:effectExtent l="0" t="0" r="0" b="0"/>
                  <wp:docPr id="6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C93CCC" wp14:editId="1C2E37A7">
                  <wp:extent cx="119062" cy="119062"/>
                  <wp:effectExtent l="0" t="0" r="0" b="0"/>
                  <wp:docPr id="6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87DD444" w14:textId="77777777" w:rsidR="000139C2" w:rsidRPr="003105CE" w:rsidRDefault="000139C2" w:rsidP="009E5DEA">
            <w:pPr>
              <w:pStyle w:val="TableParagraph"/>
              <w:rPr>
                <w:rFonts w:asciiTheme="minorHAnsi" w:hAnsiTheme="minorHAnsi" w:cstheme="minorHAnsi"/>
                <w:b/>
              </w:rPr>
            </w:pPr>
          </w:p>
          <w:p w14:paraId="4E45198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19B778" wp14:editId="59A03A1A">
                  <wp:extent cx="119062" cy="119062"/>
                  <wp:effectExtent l="0" t="0" r="0" b="0"/>
                  <wp:docPr id="7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BF2492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8EB404D" w14:textId="77777777" w:rsidTr="009E5DEA">
        <w:trPr>
          <w:gridAfter w:val="1"/>
          <w:wAfter w:w="9" w:type="dxa"/>
          <w:trHeight w:val="280"/>
        </w:trPr>
        <w:tc>
          <w:tcPr>
            <w:tcW w:w="3228" w:type="dxa"/>
            <w:tcBorders>
              <w:left w:val="nil"/>
            </w:tcBorders>
          </w:tcPr>
          <w:p w14:paraId="36462A1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door glas in deur</w:t>
            </w:r>
          </w:p>
        </w:tc>
        <w:tc>
          <w:tcPr>
            <w:tcW w:w="2819" w:type="dxa"/>
            <w:gridSpan w:val="3"/>
          </w:tcPr>
          <w:p w14:paraId="3CCAC66C" w14:textId="77777777" w:rsidR="000139C2" w:rsidRPr="003105CE" w:rsidRDefault="000139C2" w:rsidP="009E5DEA">
            <w:pPr>
              <w:pStyle w:val="TableParagraph"/>
              <w:rPr>
                <w:rFonts w:asciiTheme="minorHAnsi" w:hAnsiTheme="minorHAnsi" w:cstheme="minorHAnsi"/>
                <w:b/>
                <w:lang w:val="nl-NL"/>
              </w:rPr>
            </w:pPr>
          </w:p>
          <w:p w14:paraId="4A2AEAEF" w14:textId="5EC474AF" w:rsidR="000139C2" w:rsidRPr="003105CE" w:rsidRDefault="00ED0503"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7DCD296A" wp14:editId="42BACE3B">
                  <wp:extent cx="118871" cy="118872"/>
                  <wp:effectExtent l="0" t="0" r="0" b="0"/>
                  <wp:docPr id="70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6B83BA86" w14:textId="77777777" w:rsidR="000139C2" w:rsidRPr="003105CE" w:rsidRDefault="000139C2" w:rsidP="009E5DEA">
            <w:pPr>
              <w:pStyle w:val="TableParagraph"/>
              <w:rPr>
                <w:rFonts w:asciiTheme="minorHAnsi" w:hAnsiTheme="minorHAnsi" w:cstheme="minorHAnsi"/>
                <w:b/>
              </w:rPr>
            </w:pPr>
          </w:p>
          <w:p w14:paraId="37978F8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8677B1" wp14:editId="28AA7501">
                  <wp:extent cx="118871" cy="118872"/>
                  <wp:effectExtent l="0" t="0" r="0" b="0"/>
                  <wp:docPr id="7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4C692633" w14:textId="31BD5888" w:rsidR="000139C2" w:rsidRPr="003105CE" w:rsidRDefault="000139C2" w:rsidP="009E5DEA">
            <w:pPr>
              <w:pStyle w:val="TableParagraph"/>
              <w:rPr>
                <w:rFonts w:asciiTheme="minorHAnsi" w:hAnsiTheme="minorHAnsi" w:cstheme="minorHAnsi"/>
              </w:rPr>
            </w:pPr>
          </w:p>
        </w:tc>
      </w:tr>
      <w:tr w:rsidR="000139C2" w:rsidRPr="003105CE" w14:paraId="3C461CFA" w14:textId="77777777" w:rsidTr="009E5DEA">
        <w:trPr>
          <w:gridAfter w:val="1"/>
          <w:wAfter w:w="9" w:type="dxa"/>
          <w:trHeight w:val="280"/>
        </w:trPr>
        <w:tc>
          <w:tcPr>
            <w:tcW w:w="3228" w:type="dxa"/>
            <w:tcBorders>
              <w:left w:val="nil"/>
            </w:tcBorders>
          </w:tcPr>
          <w:p w14:paraId="740EB8A4"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door</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ruit</w:t>
            </w:r>
            <w:r w:rsidRPr="003105CE">
              <w:rPr>
                <w:rFonts w:asciiTheme="minorHAnsi" w:hAnsiTheme="minorHAnsi" w:cstheme="minorHAnsi"/>
                <w:w w:val="90"/>
                <w:lang w:val="nl-NL"/>
              </w:rPr>
              <w:tab/>
            </w:r>
          </w:p>
        </w:tc>
        <w:tc>
          <w:tcPr>
            <w:tcW w:w="2819" w:type="dxa"/>
            <w:gridSpan w:val="3"/>
          </w:tcPr>
          <w:p w14:paraId="73CE505B" w14:textId="77777777" w:rsidR="000139C2" w:rsidRPr="003105CE" w:rsidRDefault="000139C2" w:rsidP="009E5DEA">
            <w:pPr>
              <w:pStyle w:val="TableParagraph"/>
              <w:rPr>
                <w:rFonts w:asciiTheme="minorHAnsi" w:hAnsiTheme="minorHAnsi" w:cstheme="minorHAnsi"/>
                <w:b/>
                <w:lang w:val="nl-NL"/>
              </w:rPr>
            </w:pPr>
          </w:p>
          <w:p w14:paraId="4CED98BC" w14:textId="08E66902" w:rsidR="000139C2" w:rsidRPr="003105CE" w:rsidRDefault="00ED0503"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position w:val="-3"/>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6AA6EC18" wp14:editId="20BC3C46">
                  <wp:extent cx="119062" cy="119062"/>
                  <wp:effectExtent l="0" t="0" r="0" b="0"/>
                  <wp:docPr id="7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520950DE" w14:textId="77777777" w:rsidR="000139C2" w:rsidRPr="003105CE" w:rsidRDefault="000139C2" w:rsidP="009E5DEA">
            <w:pPr>
              <w:pStyle w:val="TableParagraph"/>
              <w:rPr>
                <w:rFonts w:asciiTheme="minorHAnsi" w:hAnsiTheme="minorHAnsi" w:cstheme="minorHAnsi"/>
                <w:b/>
              </w:rPr>
            </w:pPr>
          </w:p>
          <w:p w14:paraId="4A70360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60FDF4" wp14:editId="53FB6024">
                  <wp:extent cx="119062" cy="119062"/>
                  <wp:effectExtent l="0" t="0" r="0" b="0"/>
                  <wp:docPr id="7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DD69605" w14:textId="0A5720EF" w:rsidR="000139C2" w:rsidRPr="003105CE" w:rsidRDefault="000139C2" w:rsidP="009E5DEA">
            <w:pPr>
              <w:pStyle w:val="TableParagraph"/>
              <w:rPr>
                <w:rFonts w:asciiTheme="minorHAnsi" w:hAnsiTheme="minorHAnsi" w:cstheme="minorHAnsi"/>
              </w:rPr>
            </w:pPr>
          </w:p>
        </w:tc>
      </w:tr>
      <w:tr w:rsidR="000139C2" w:rsidRPr="003105CE" w14:paraId="7DA23C00" w14:textId="77777777" w:rsidTr="009E5DEA">
        <w:trPr>
          <w:gridAfter w:val="1"/>
          <w:wAfter w:w="9" w:type="dxa"/>
          <w:trHeight w:val="280"/>
        </w:trPr>
        <w:tc>
          <w:tcPr>
            <w:tcW w:w="3228" w:type="dxa"/>
            <w:tcBorders>
              <w:left w:val="nil"/>
            </w:tcBorders>
          </w:tcPr>
          <w:p w14:paraId="68D2708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open raam</w:t>
            </w:r>
          </w:p>
        </w:tc>
        <w:tc>
          <w:tcPr>
            <w:tcW w:w="2819" w:type="dxa"/>
            <w:gridSpan w:val="3"/>
          </w:tcPr>
          <w:p w14:paraId="6C338604" w14:textId="77777777" w:rsidR="000139C2" w:rsidRPr="003105CE" w:rsidRDefault="000139C2" w:rsidP="009E5DEA">
            <w:pPr>
              <w:pStyle w:val="TableParagraph"/>
              <w:rPr>
                <w:rFonts w:asciiTheme="minorHAnsi" w:hAnsiTheme="minorHAnsi" w:cstheme="minorHAnsi"/>
                <w:b/>
                <w:lang w:val="nl-NL"/>
              </w:rPr>
            </w:pPr>
          </w:p>
          <w:p w14:paraId="0FA9304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A4317F" wp14:editId="4F0BCEF8">
                  <wp:extent cx="119062" cy="119062"/>
                  <wp:effectExtent l="0" t="0" r="0" b="0"/>
                  <wp:docPr id="2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0FE76C" wp14:editId="642DE037">
                  <wp:extent cx="119062" cy="119062"/>
                  <wp:effectExtent l="0" t="0" r="0" b="0"/>
                  <wp:docPr id="7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8ADF220" w14:textId="77777777" w:rsidR="000139C2" w:rsidRPr="003105CE" w:rsidRDefault="000139C2" w:rsidP="009E5DEA">
            <w:pPr>
              <w:pStyle w:val="TableParagraph"/>
              <w:rPr>
                <w:rFonts w:asciiTheme="minorHAnsi" w:hAnsiTheme="minorHAnsi" w:cstheme="minorHAnsi"/>
                <w:b/>
              </w:rPr>
            </w:pPr>
          </w:p>
          <w:p w14:paraId="742EA9C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EFF90D8" wp14:editId="3D6499C4">
                  <wp:extent cx="119062" cy="119062"/>
                  <wp:effectExtent l="0" t="0" r="0" b="0"/>
                  <wp:docPr id="7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3D338C8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5D31193" w14:textId="77777777" w:rsidTr="009E5DEA">
        <w:trPr>
          <w:gridAfter w:val="1"/>
          <w:wAfter w:w="9" w:type="dxa"/>
          <w:trHeight w:val="280"/>
        </w:trPr>
        <w:tc>
          <w:tcPr>
            <w:tcW w:w="3228" w:type="dxa"/>
            <w:tcBorders>
              <w:left w:val="nil"/>
            </w:tcBorders>
          </w:tcPr>
          <w:p w14:paraId="53E4D7F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raakt verstrikt in koordjes van de raamdecoratie</w:t>
            </w:r>
          </w:p>
        </w:tc>
        <w:tc>
          <w:tcPr>
            <w:tcW w:w="2819" w:type="dxa"/>
            <w:gridSpan w:val="3"/>
          </w:tcPr>
          <w:p w14:paraId="0D3E0443" w14:textId="77777777" w:rsidR="000139C2" w:rsidRPr="003105CE" w:rsidRDefault="000139C2" w:rsidP="009E5DEA">
            <w:pPr>
              <w:pStyle w:val="TableParagraph"/>
              <w:rPr>
                <w:rFonts w:asciiTheme="minorHAnsi" w:hAnsiTheme="minorHAnsi" w:cstheme="minorHAnsi"/>
                <w:b/>
                <w:lang w:val="nl-NL"/>
              </w:rPr>
            </w:pPr>
          </w:p>
          <w:p w14:paraId="1F36368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6BD23D" wp14:editId="5E6D466D">
                  <wp:extent cx="119062" cy="119062"/>
                  <wp:effectExtent l="0" t="0" r="0" b="0"/>
                  <wp:docPr id="7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339C64" wp14:editId="5403652B">
                  <wp:extent cx="119062" cy="119062"/>
                  <wp:effectExtent l="0" t="0" r="0" b="0"/>
                  <wp:docPr id="7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DD70872" w14:textId="77777777" w:rsidR="000139C2" w:rsidRPr="003105CE" w:rsidRDefault="000139C2" w:rsidP="009E5DEA">
            <w:pPr>
              <w:pStyle w:val="TableParagraph"/>
              <w:rPr>
                <w:rFonts w:asciiTheme="minorHAnsi" w:hAnsiTheme="minorHAnsi" w:cstheme="minorHAnsi"/>
                <w:b/>
              </w:rPr>
            </w:pPr>
          </w:p>
          <w:p w14:paraId="3D6C061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4D0F58" wp14:editId="24526BF3">
                  <wp:extent cx="119062" cy="119062"/>
                  <wp:effectExtent l="0" t="0" r="0" b="0"/>
                  <wp:docPr id="7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432397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33FA04A" w14:textId="77777777" w:rsidTr="009E5DEA">
        <w:trPr>
          <w:gridAfter w:val="1"/>
          <w:wAfter w:w="9" w:type="dxa"/>
          <w:trHeight w:val="280"/>
        </w:trPr>
        <w:tc>
          <w:tcPr>
            <w:tcW w:w="3228" w:type="dxa"/>
            <w:tcBorders>
              <w:left w:val="nil"/>
            </w:tcBorders>
          </w:tcPr>
          <w:p w14:paraId="4D5606C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verbrandt zich aan hete radiator / buizen</w:t>
            </w:r>
          </w:p>
        </w:tc>
        <w:tc>
          <w:tcPr>
            <w:tcW w:w="2819" w:type="dxa"/>
            <w:gridSpan w:val="3"/>
          </w:tcPr>
          <w:p w14:paraId="784DBF2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041FF9" wp14:editId="7E4B4D00">
                  <wp:extent cx="118871" cy="118872"/>
                  <wp:effectExtent l="0" t="0" r="0" b="0"/>
                  <wp:docPr id="7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D5E606" wp14:editId="0DE632C0">
                  <wp:extent cx="118871" cy="118872"/>
                  <wp:effectExtent l="0" t="0" r="0" b="0"/>
                  <wp:docPr id="27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59AA247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3359690" wp14:editId="49DDEF99">
                  <wp:extent cx="118871" cy="118872"/>
                  <wp:effectExtent l="0" t="0" r="0" b="0"/>
                  <wp:docPr id="74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23D9FE4" wp14:editId="712BC976">
                  <wp:extent cx="118871" cy="118872"/>
                  <wp:effectExtent l="0" t="0" r="0" b="0"/>
                  <wp:docPr id="2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6F469E9B" w14:textId="77777777" w:rsidR="000139C2" w:rsidRPr="003105CE" w:rsidRDefault="000139C2" w:rsidP="009E5DEA">
            <w:pPr>
              <w:pStyle w:val="TableParagraph"/>
              <w:rPr>
                <w:rFonts w:asciiTheme="minorHAnsi" w:hAnsiTheme="minorHAnsi" w:cstheme="minorHAnsi"/>
              </w:rPr>
            </w:pPr>
          </w:p>
        </w:tc>
      </w:tr>
      <w:tr w:rsidR="000139C2" w:rsidRPr="003105CE" w14:paraId="12567CF7" w14:textId="77777777" w:rsidTr="009E5DEA">
        <w:trPr>
          <w:gridAfter w:val="1"/>
          <w:wAfter w:w="9" w:type="dxa"/>
          <w:trHeight w:val="280"/>
        </w:trPr>
        <w:tc>
          <w:tcPr>
            <w:tcW w:w="3228" w:type="dxa"/>
            <w:tcBorders>
              <w:left w:val="nil"/>
            </w:tcBorders>
          </w:tcPr>
          <w:p w14:paraId="3AF4F3A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botst of valt tegen radiator</w:t>
            </w:r>
          </w:p>
        </w:tc>
        <w:tc>
          <w:tcPr>
            <w:tcW w:w="2819" w:type="dxa"/>
            <w:gridSpan w:val="3"/>
          </w:tcPr>
          <w:p w14:paraId="62340D0F" w14:textId="77777777" w:rsidR="000139C2" w:rsidRPr="003105CE" w:rsidRDefault="000139C2" w:rsidP="009E5DEA">
            <w:pPr>
              <w:pStyle w:val="TableParagraph"/>
              <w:rPr>
                <w:rFonts w:asciiTheme="minorHAnsi" w:hAnsiTheme="minorHAnsi" w:cstheme="minorHAnsi"/>
                <w:b/>
                <w:lang w:val="nl-NL"/>
              </w:rPr>
            </w:pPr>
          </w:p>
          <w:p w14:paraId="01E5DC8F"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7DCB9B1" wp14:editId="29CC7EAA">
                  <wp:extent cx="119062" cy="119062"/>
                  <wp:effectExtent l="0" t="0" r="0" b="0"/>
                  <wp:docPr id="2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23FE8D" wp14:editId="70E922F0">
                  <wp:extent cx="119062" cy="119062"/>
                  <wp:effectExtent l="0" t="0" r="0" b="0"/>
                  <wp:docPr id="7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A4B00D6" w14:textId="77777777" w:rsidR="000139C2" w:rsidRPr="003105CE" w:rsidRDefault="000139C2" w:rsidP="000139C2">
            <w:pPr>
              <w:pStyle w:val="TableParagraph"/>
              <w:numPr>
                <w:ilvl w:val="0"/>
                <w:numId w:val="37"/>
              </w:numPr>
              <w:rPr>
                <w:rFonts w:asciiTheme="minorHAnsi" w:hAnsiTheme="minorHAnsi" w:cstheme="minorHAnsi"/>
                <w:b/>
              </w:rPr>
            </w:pPr>
          </w:p>
          <w:p w14:paraId="5A6BF5F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AEE4879" wp14:editId="625F2A63">
                  <wp:extent cx="119062" cy="119062"/>
                  <wp:effectExtent l="0" t="0" r="0" b="0"/>
                  <wp:docPr id="7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AC929D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FAF0E79" w14:textId="77777777" w:rsidTr="009E5DEA">
        <w:trPr>
          <w:gridAfter w:val="1"/>
          <w:wAfter w:w="9" w:type="dxa"/>
          <w:trHeight w:val="280"/>
        </w:trPr>
        <w:tc>
          <w:tcPr>
            <w:tcW w:w="3228" w:type="dxa"/>
            <w:tcBorders>
              <w:left w:val="nil"/>
            </w:tcBorders>
          </w:tcPr>
          <w:p w14:paraId="1B04C63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komt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met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hand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klem</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zitten</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radiator</w:t>
            </w:r>
          </w:p>
        </w:tc>
        <w:tc>
          <w:tcPr>
            <w:tcW w:w="2819" w:type="dxa"/>
            <w:gridSpan w:val="3"/>
          </w:tcPr>
          <w:p w14:paraId="213494C1" w14:textId="77777777" w:rsidR="000139C2" w:rsidRPr="003105CE" w:rsidRDefault="000139C2" w:rsidP="009E5DEA">
            <w:pPr>
              <w:pStyle w:val="TableParagraph"/>
              <w:rPr>
                <w:rFonts w:asciiTheme="minorHAnsi" w:hAnsiTheme="minorHAnsi" w:cstheme="minorHAnsi"/>
                <w:b/>
                <w:lang w:val="nl-NL"/>
              </w:rPr>
            </w:pPr>
          </w:p>
          <w:p w14:paraId="793B7E1C"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lang w:val="nl-NL"/>
              </w:rPr>
              <w:t xml:space="preserve">X             </w:t>
            </w:r>
            <w:r w:rsidRPr="003105CE">
              <w:rPr>
                <w:rFonts w:asciiTheme="minorHAnsi" w:hAnsiTheme="minorHAnsi" w:cstheme="minorHAnsi"/>
                <w:noProof/>
                <w:position w:val="-3"/>
                <w:lang w:val="nl-NL" w:eastAsia="nl-NL"/>
              </w:rPr>
              <w:drawing>
                <wp:inline distT="0" distB="0" distL="0" distR="0" wp14:anchorId="77EA0F66" wp14:editId="695DAA6C">
                  <wp:extent cx="118871" cy="118872"/>
                  <wp:effectExtent l="0" t="0" r="0" b="0"/>
                  <wp:docPr id="7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rPr>
              <w:t xml:space="preserve">              </w:t>
            </w:r>
            <w:r w:rsidRPr="003105CE">
              <w:rPr>
                <w:rFonts w:asciiTheme="minorHAnsi" w:hAnsiTheme="minorHAnsi" w:cstheme="minorHAnsi"/>
                <w:noProof/>
                <w:position w:val="-3"/>
                <w:lang w:val="nl-NL" w:eastAsia="nl-NL"/>
              </w:rPr>
              <w:drawing>
                <wp:inline distT="0" distB="0" distL="0" distR="0" wp14:anchorId="495FE081" wp14:editId="7E348495">
                  <wp:extent cx="119062" cy="119062"/>
                  <wp:effectExtent l="0" t="0" r="0" b="0"/>
                  <wp:docPr id="2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7A61FBBE" w14:textId="77777777" w:rsidR="000139C2" w:rsidRPr="003105CE" w:rsidRDefault="000139C2" w:rsidP="009E5DEA">
            <w:pPr>
              <w:pStyle w:val="TableParagraph"/>
              <w:rPr>
                <w:rFonts w:asciiTheme="minorHAnsi" w:hAnsiTheme="minorHAnsi" w:cstheme="minorHAnsi"/>
                <w:b/>
              </w:rPr>
            </w:pPr>
          </w:p>
          <w:p w14:paraId="1C03A6B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CF5286" wp14:editId="0F9DA50A">
                  <wp:extent cx="118871" cy="118872"/>
                  <wp:effectExtent l="0" t="0" r="0" b="0"/>
                  <wp:docPr id="7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D1399D" wp14:editId="4E9C12BA">
                  <wp:extent cx="119062" cy="119062"/>
                  <wp:effectExtent l="0" t="0" r="0" b="0"/>
                  <wp:docPr id="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3200D67" w14:textId="77777777" w:rsidR="000139C2" w:rsidRPr="003105CE" w:rsidRDefault="000139C2" w:rsidP="009E5DEA">
            <w:pPr>
              <w:pStyle w:val="TableParagraph"/>
              <w:rPr>
                <w:rFonts w:asciiTheme="minorHAnsi" w:hAnsiTheme="minorHAnsi" w:cstheme="minorHAnsi"/>
              </w:rPr>
            </w:pPr>
          </w:p>
        </w:tc>
      </w:tr>
      <w:tr w:rsidR="000139C2" w:rsidRPr="003105CE" w14:paraId="7F85A910" w14:textId="77777777" w:rsidTr="009E5DEA">
        <w:trPr>
          <w:gridAfter w:val="1"/>
          <w:wAfter w:w="9" w:type="dxa"/>
          <w:trHeight w:val="280"/>
        </w:trPr>
        <w:tc>
          <w:tcPr>
            <w:tcW w:w="3228" w:type="dxa"/>
            <w:tcBorders>
              <w:left w:val="nil"/>
            </w:tcBorders>
          </w:tcPr>
          <w:p w14:paraId="49CAFA9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door onvoldoende licht</w:t>
            </w:r>
          </w:p>
        </w:tc>
        <w:tc>
          <w:tcPr>
            <w:tcW w:w="2819" w:type="dxa"/>
            <w:gridSpan w:val="3"/>
          </w:tcPr>
          <w:p w14:paraId="0AFB78E0" w14:textId="77777777" w:rsidR="000139C2" w:rsidRPr="003105CE" w:rsidRDefault="000139C2" w:rsidP="009E5DEA">
            <w:pPr>
              <w:pStyle w:val="TableParagraph"/>
              <w:rPr>
                <w:rFonts w:asciiTheme="minorHAnsi" w:hAnsiTheme="minorHAnsi" w:cstheme="minorHAnsi"/>
                <w:b/>
                <w:lang w:val="nl-NL"/>
              </w:rPr>
            </w:pPr>
          </w:p>
          <w:p w14:paraId="6C58E7F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87497A" wp14:editId="651ABA57">
                  <wp:extent cx="119062" cy="119062"/>
                  <wp:effectExtent l="0" t="0" r="0" b="0"/>
                  <wp:docPr id="7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6B8075" wp14:editId="302BF514">
                  <wp:extent cx="119062" cy="119062"/>
                  <wp:effectExtent l="0" t="0" r="0" b="0"/>
                  <wp:docPr id="7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9C6D5BB" w14:textId="77777777" w:rsidR="000139C2" w:rsidRPr="003105CE" w:rsidRDefault="000139C2" w:rsidP="009E5DEA">
            <w:pPr>
              <w:pStyle w:val="TableParagraph"/>
              <w:rPr>
                <w:rFonts w:asciiTheme="minorHAnsi" w:hAnsiTheme="minorHAnsi" w:cstheme="minorHAnsi"/>
                <w:b/>
              </w:rPr>
            </w:pPr>
          </w:p>
          <w:p w14:paraId="4C021E0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165BB50" wp14:editId="56CFA4A2">
                  <wp:extent cx="119062" cy="119062"/>
                  <wp:effectExtent l="0" t="0" r="0" b="0"/>
                  <wp:docPr id="7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845F99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49352A9" w14:textId="77777777" w:rsidTr="009E5DEA">
        <w:trPr>
          <w:gridAfter w:val="1"/>
          <w:wAfter w:w="9" w:type="dxa"/>
          <w:trHeight w:val="280"/>
        </w:trPr>
        <w:tc>
          <w:tcPr>
            <w:tcW w:w="3228" w:type="dxa"/>
            <w:tcBorders>
              <w:left w:val="nil"/>
            </w:tcBorders>
          </w:tcPr>
          <w:p w14:paraId="45B3D16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Lamp wordt stuk gegooid en glas valt naar beneden</w:t>
            </w:r>
          </w:p>
        </w:tc>
        <w:tc>
          <w:tcPr>
            <w:tcW w:w="2819" w:type="dxa"/>
            <w:gridSpan w:val="3"/>
          </w:tcPr>
          <w:p w14:paraId="1E747F22" w14:textId="77777777" w:rsidR="000139C2" w:rsidRPr="003105CE" w:rsidRDefault="000139C2" w:rsidP="009E5DEA">
            <w:pPr>
              <w:pStyle w:val="TableParagraph"/>
              <w:rPr>
                <w:rFonts w:asciiTheme="minorHAnsi" w:hAnsiTheme="minorHAnsi" w:cstheme="minorHAnsi"/>
                <w:b/>
                <w:lang w:val="nl-NL"/>
              </w:rPr>
            </w:pPr>
          </w:p>
          <w:p w14:paraId="763E0FB8" w14:textId="7BCB2C60" w:rsidR="000139C2" w:rsidRPr="003105CE" w:rsidRDefault="00ED0503"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13E27729" wp14:editId="72022952">
                  <wp:extent cx="119062" cy="119062"/>
                  <wp:effectExtent l="0" t="0" r="0" b="0"/>
                  <wp:docPr id="7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45EDF3EA" w14:textId="77777777" w:rsidR="000139C2" w:rsidRPr="003105CE" w:rsidRDefault="000139C2" w:rsidP="009E5DEA">
            <w:pPr>
              <w:pStyle w:val="TableParagraph"/>
              <w:rPr>
                <w:rFonts w:asciiTheme="minorHAnsi" w:hAnsiTheme="minorHAnsi" w:cstheme="minorHAnsi"/>
                <w:b/>
              </w:rPr>
            </w:pPr>
          </w:p>
          <w:p w14:paraId="54B32B6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F82F4A" wp14:editId="673B1780">
                  <wp:extent cx="119062" cy="119062"/>
                  <wp:effectExtent l="0" t="0" r="0" b="0"/>
                  <wp:docPr id="7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894EE9F" w14:textId="3C725E1B" w:rsidR="000139C2" w:rsidRPr="003105CE" w:rsidRDefault="000139C2" w:rsidP="009E5DEA">
            <w:pPr>
              <w:pStyle w:val="TableParagraph"/>
              <w:rPr>
                <w:rFonts w:asciiTheme="minorHAnsi" w:hAnsiTheme="minorHAnsi" w:cstheme="minorHAnsi"/>
              </w:rPr>
            </w:pPr>
          </w:p>
        </w:tc>
      </w:tr>
      <w:tr w:rsidR="000139C2" w:rsidRPr="003105CE" w14:paraId="368792E7" w14:textId="77777777" w:rsidTr="009E5DEA">
        <w:trPr>
          <w:gridAfter w:val="1"/>
          <w:wAfter w:w="9" w:type="dxa"/>
          <w:trHeight w:val="280"/>
        </w:trPr>
        <w:tc>
          <w:tcPr>
            <w:tcW w:w="3228" w:type="dxa"/>
            <w:tcBorders>
              <w:left w:val="nil"/>
            </w:tcBorders>
          </w:tcPr>
          <w:p w14:paraId="22D6CB7A"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komt in contact met elektriciteit</w:t>
            </w:r>
          </w:p>
        </w:tc>
        <w:tc>
          <w:tcPr>
            <w:tcW w:w="2819" w:type="dxa"/>
            <w:gridSpan w:val="3"/>
          </w:tcPr>
          <w:p w14:paraId="2548D5FF" w14:textId="77777777" w:rsidR="000139C2" w:rsidRPr="003105CE" w:rsidRDefault="000139C2" w:rsidP="009E5DEA">
            <w:pPr>
              <w:pStyle w:val="TableParagraph"/>
              <w:rPr>
                <w:rFonts w:asciiTheme="minorHAnsi" w:hAnsiTheme="minorHAnsi" w:cstheme="minorHAnsi"/>
                <w:b/>
                <w:lang w:val="nl-NL"/>
              </w:rPr>
            </w:pPr>
          </w:p>
          <w:p w14:paraId="764666D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1017FBC" wp14:editId="118E4144">
                  <wp:extent cx="119062" cy="119062"/>
                  <wp:effectExtent l="0" t="0" r="0" b="0"/>
                  <wp:docPr id="7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6A8BBF" wp14:editId="277FE126">
                  <wp:extent cx="119062" cy="119062"/>
                  <wp:effectExtent l="0" t="0" r="0" b="0"/>
                  <wp:docPr id="2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5E3F95C" w14:textId="77777777" w:rsidR="000139C2" w:rsidRPr="003105CE" w:rsidRDefault="000139C2" w:rsidP="009E5DEA">
            <w:pPr>
              <w:pStyle w:val="TableParagraph"/>
              <w:rPr>
                <w:rFonts w:asciiTheme="minorHAnsi" w:hAnsiTheme="minorHAnsi" w:cstheme="minorHAnsi"/>
                <w:b/>
              </w:rPr>
            </w:pPr>
          </w:p>
          <w:p w14:paraId="15E1FB3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ED4292" wp14:editId="7C1FDE16">
                  <wp:extent cx="119062" cy="119062"/>
                  <wp:effectExtent l="0" t="0" r="0" b="0"/>
                  <wp:docPr id="8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196E463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93456B1" w14:textId="77777777" w:rsidTr="009E5DEA">
        <w:trPr>
          <w:gridAfter w:val="1"/>
          <w:wAfter w:w="9" w:type="dxa"/>
          <w:trHeight w:val="280"/>
        </w:trPr>
        <w:tc>
          <w:tcPr>
            <w:tcW w:w="3228" w:type="dxa"/>
            <w:tcBorders>
              <w:left w:val="nil"/>
            </w:tcBorders>
          </w:tcPr>
          <w:p w14:paraId="0A1B7E3D" w14:textId="763156BD"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85"/>
                <w:lang w:val="nl-NL"/>
              </w:rPr>
              <w:t xml:space="preserve">Kind trekt aan </w:t>
            </w:r>
            <w:r w:rsidR="00ED0503" w:rsidRPr="003105CE">
              <w:rPr>
                <w:rFonts w:asciiTheme="minorHAnsi" w:hAnsiTheme="minorHAnsi" w:cstheme="minorHAnsi"/>
                <w:w w:val="85"/>
                <w:lang w:val="nl-NL"/>
              </w:rPr>
              <w:t>elektriciteitssnoer</w:t>
            </w:r>
            <w:r w:rsidRPr="003105CE">
              <w:rPr>
                <w:rFonts w:asciiTheme="minorHAnsi" w:hAnsiTheme="minorHAnsi" w:cstheme="minorHAnsi"/>
                <w:w w:val="85"/>
                <w:lang w:val="nl-NL"/>
              </w:rPr>
              <w:t xml:space="preserve"> en krijgt apparaat op zich</w:t>
            </w:r>
          </w:p>
        </w:tc>
        <w:tc>
          <w:tcPr>
            <w:tcW w:w="2819" w:type="dxa"/>
            <w:gridSpan w:val="3"/>
          </w:tcPr>
          <w:p w14:paraId="5BC6A73A" w14:textId="77777777" w:rsidR="000139C2" w:rsidRPr="003105CE" w:rsidRDefault="000139C2" w:rsidP="009E5DEA">
            <w:pPr>
              <w:pStyle w:val="TableParagraph"/>
              <w:rPr>
                <w:rFonts w:asciiTheme="minorHAnsi" w:hAnsiTheme="minorHAnsi" w:cstheme="minorHAnsi"/>
                <w:b/>
                <w:lang w:val="nl-NL"/>
              </w:rPr>
            </w:pPr>
          </w:p>
          <w:p w14:paraId="6F0A375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97E65A" wp14:editId="776D0E57">
                  <wp:extent cx="119062" cy="119062"/>
                  <wp:effectExtent l="0" t="0" r="0" b="0"/>
                  <wp:docPr id="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2DCC255B" wp14:editId="0BC1D061">
                  <wp:extent cx="119062" cy="119062"/>
                  <wp:effectExtent l="0" t="0" r="0" b="0"/>
                  <wp:docPr id="8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5F99ADB" w14:textId="77777777" w:rsidR="000139C2" w:rsidRPr="003105CE" w:rsidRDefault="000139C2" w:rsidP="009E5DEA">
            <w:pPr>
              <w:pStyle w:val="TableParagraph"/>
              <w:rPr>
                <w:rFonts w:asciiTheme="minorHAnsi" w:hAnsiTheme="minorHAnsi" w:cstheme="minorHAnsi"/>
                <w:b/>
              </w:rPr>
            </w:pPr>
          </w:p>
          <w:p w14:paraId="03B6C1D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63D52F" wp14:editId="01F62B8B">
                  <wp:extent cx="119062" cy="119062"/>
                  <wp:effectExtent l="0" t="0" r="0" b="0"/>
                  <wp:docPr id="8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53624F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D42D455" w14:textId="77777777" w:rsidTr="009E5DEA">
        <w:trPr>
          <w:gridAfter w:val="1"/>
          <w:wAfter w:w="9" w:type="dxa"/>
          <w:trHeight w:val="280"/>
        </w:trPr>
        <w:tc>
          <w:tcPr>
            <w:tcW w:w="3228" w:type="dxa"/>
            <w:tcBorders>
              <w:left w:val="nil"/>
            </w:tcBorders>
          </w:tcPr>
          <w:p w14:paraId="47EEAB07"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19" w:type="dxa"/>
            <w:gridSpan w:val="3"/>
          </w:tcPr>
          <w:p w14:paraId="2A240682" w14:textId="77777777" w:rsidR="000139C2" w:rsidRPr="003105CE" w:rsidRDefault="000139C2" w:rsidP="009E5DEA">
            <w:pPr>
              <w:pStyle w:val="TableParagraph"/>
              <w:rPr>
                <w:rFonts w:asciiTheme="minorHAnsi" w:hAnsiTheme="minorHAnsi" w:cstheme="minorHAnsi"/>
                <w:b/>
              </w:rPr>
            </w:pPr>
          </w:p>
          <w:p w14:paraId="431A7055" w14:textId="1A3D4DC5" w:rsidR="000139C2" w:rsidRPr="003105CE" w:rsidRDefault="00ED0503"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558B38CC" wp14:editId="590EDF25">
                  <wp:extent cx="119062" cy="119062"/>
                  <wp:effectExtent l="0" t="0" r="0" b="0"/>
                  <wp:docPr id="8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6854552D" w14:textId="77777777" w:rsidR="000139C2" w:rsidRPr="003105CE" w:rsidRDefault="000139C2" w:rsidP="009E5DEA">
            <w:pPr>
              <w:pStyle w:val="TableParagraph"/>
              <w:rPr>
                <w:rFonts w:asciiTheme="minorHAnsi" w:hAnsiTheme="minorHAnsi" w:cstheme="minorHAnsi"/>
                <w:b/>
              </w:rPr>
            </w:pPr>
          </w:p>
          <w:p w14:paraId="0654998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938401" wp14:editId="783BF3F9">
                  <wp:extent cx="119062" cy="119062"/>
                  <wp:effectExtent l="0" t="0" r="0" b="0"/>
                  <wp:docPr id="8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0BA0F4" wp14:editId="6C2A701A">
                  <wp:extent cx="119062" cy="119062"/>
                  <wp:effectExtent l="0" t="0" r="0" b="0"/>
                  <wp:docPr id="8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693C03D" w14:textId="3CDD3112" w:rsidR="000139C2" w:rsidRPr="003105CE" w:rsidRDefault="000139C2" w:rsidP="009E5DEA">
            <w:pPr>
              <w:pStyle w:val="TableParagraph"/>
              <w:rPr>
                <w:rFonts w:asciiTheme="minorHAnsi" w:hAnsiTheme="minorHAnsi" w:cstheme="minorHAnsi"/>
              </w:rPr>
            </w:pPr>
          </w:p>
        </w:tc>
      </w:tr>
      <w:tr w:rsidR="000139C2" w:rsidRPr="003105CE" w14:paraId="10ECA26E" w14:textId="77777777" w:rsidTr="009E5DEA">
        <w:trPr>
          <w:gridAfter w:val="1"/>
          <w:wAfter w:w="9" w:type="dxa"/>
          <w:trHeight w:val="280"/>
        </w:trPr>
        <w:tc>
          <w:tcPr>
            <w:tcW w:w="3228" w:type="dxa"/>
            <w:tcBorders>
              <w:left w:val="nil"/>
            </w:tcBorders>
          </w:tcPr>
          <w:p w14:paraId="27D8713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eet van giftige plant</w:t>
            </w:r>
          </w:p>
        </w:tc>
        <w:tc>
          <w:tcPr>
            <w:tcW w:w="2819" w:type="dxa"/>
            <w:gridSpan w:val="3"/>
          </w:tcPr>
          <w:p w14:paraId="357BDE2A" w14:textId="77777777" w:rsidR="000139C2" w:rsidRPr="003105CE" w:rsidRDefault="000139C2" w:rsidP="009E5DEA">
            <w:pPr>
              <w:pStyle w:val="TableParagraph"/>
              <w:rPr>
                <w:rFonts w:asciiTheme="minorHAnsi" w:hAnsiTheme="minorHAnsi" w:cstheme="minorHAnsi"/>
                <w:b/>
                <w:lang w:val="nl-NL"/>
              </w:rPr>
            </w:pPr>
          </w:p>
          <w:p w14:paraId="6C06B7EA" w14:textId="6FC7B916" w:rsidR="000139C2" w:rsidRPr="003105CE" w:rsidRDefault="00ED0503"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lang w:val="nl-NL"/>
              </w:rPr>
              <w:tab/>
            </w:r>
            <w:r w:rsidR="000139C2" w:rsidRPr="003105CE">
              <w:rPr>
                <w:rFonts w:asciiTheme="minorHAnsi" w:hAnsiTheme="minorHAnsi" w:cstheme="minorHAnsi"/>
                <w:noProof/>
                <w:position w:val="-3"/>
                <w:lang w:val="nl-NL" w:eastAsia="nl-NL"/>
              </w:rPr>
              <w:drawing>
                <wp:inline distT="0" distB="0" distL="0" distR="0" wp14:anchorId="0DAA8060" wp14:editId="610B8C02">
                  <wp:extent cx="119062" cy="119062"/>
                  <wp:effectExtent l="0" t="0" r="0" b="0"/>
                  <wp:docPr id="8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 xml:space="preserve">             </w:t>
            </w:r>
          </w:p>
        </w:tc>
        <w:tc>
          <w:tcPr>
            <w:tcW w:w="2420" w:type="dxa"/>
            <w:gridSpan w:val="2"/>
          </w:tcPr>
          <w:p w14:paraId="58CA70DC" w14:textId="77777777" w:rsidR="000139C2" w:rsidRPr="003105CE" w:rsidRDefault="000139C2" w:rsidP="009E5DEA">
            <w:pPr>
              <w:pStyle w:val="TableParagraph"/>
              <w:rPr>
                <w:rFonts w:asciiTheme="minorHAnsi" w:hAnsiTheme="minorHAnsi" w:cstheme="minorHAnsi"/>
                <w:b/>
              </w:rPr>
            </w:pPr>
          </w:p>
          <w:p w14:paraId="695894A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071E38" wp14:editId="131EF6A1">
                  <wp:extent cx="119062" cy="119062"/>
                  <wp:effectExtent l="0" t="0" r="0" b="0"/>
                  <wp:docPr id="8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64B46ED" w14:textId="5C147A60" w:rsidR="000139C2" w:rsidRPr="003105CE" w:rsidRDefault="000139C2" w:rsidP="009E5DEA">
            <w:pPr>
              <w:pStyle w:val="TableParagraph"/>
              <w:rPr>
                <w:rFonts w:asciiTheme="minorHAnsi" w:hAnsiTheme="minorHAnsi" w:cstheme="minorHAnsi"/>
              </w:rPr>
            </w:pPr>
          </w:p>
        </w:tc>
      </w:tr>
      <w:tr w:rsidR="000139C2" w:rsidRPr="003105CE" w14:paraId="485FC0B2" w14:textId="77777777" w:rsidTr="009E5DEA">
        <w:trPr>
          <w:gridAfter w:val="1"/>
          <w:wAfter w:w="9" w:type="dxa"/>
          <w:trHeight w:val="480"/>
        </w:trPr>
        <w:tc>
          <w:tcPr>
            <w:tcW w:w="3228" w:type="dxa"/>
            <w:tcBorders>
              <w:left w:val="nil"/>
            </w:tcBorders>
          </w:tcPr>
          <w:p w14:paraId="61200F81" w14:textId="77777777" w:rsidR="000139C2" w:rsidRPr="003105CE" w:rsidRDefault="000139C2" w:rsidP="000139C2">
            <w:pPr>
              <w:pStyle w:val="TableParagraph"/>
              <w:numPr>
                <w:ilvl w:val="0"/>
                <w:numId w:val="19"/>
              </w:numPr>
              <w:spacing w:line="200" w:lineRule="atLeast"/>
              <w:ind w:right="1135"/>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medicijnen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tas </w:t>
            </w:r>
            <w:r w:rsidRPr="003105CE">
              <w:rPr>
                <w:rFonts w:asciiTheme="minorHAnsi" w:hAnsiTheme="minorHAnsi" w:cstheme="minorHAnsi"/>
                <w:w w:val="90"/>
                <w:lang w:val="nl-NL"/>
              </w:rPr>
              <w:lastRenderedPageBreak/>
              <w:t>van</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ouder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leidster</w:t>
            </w:r>
          </w:p>
        </w:tc>
        <w:tc>
          <w:tcPr>
            <w:tcW w:w="2819" w:type="dxa"/>
            <w:gridSpan w:val="3"/>
          </w:tcPr>
          <w:p w14:paraId="25FFB4E3" w14:textId="77777777" w:rsidR="000139C2" w:rsidRPr="003105CE" w:rsidRDefault="000139C2" w:rsidP="009E5DEA">
            <w:pPr>
              <w:pStyle w:val="TableParagraph"/>
              <w:rPr>
                <w:rFonts w:asciiTheme="minorHAnsi" w:hAnsiTheme="minorHAnsi" w:cstheme="minorHAnsi"/>
                <w:b/>
                <w:lang w:val="nl-NL"/>
              </w:rPr>
            </w:pPr>
          </w:p>
          <w:p w14:paraId="5DCB26F4" w14:textId="2B370CC9" w:rsidR="000139C2" w:rsidRPr="003105CE" w:rsidRDefault="00ED0503" w:rsidP="009E5DEA">
            <w:pPr>
              <w:pStyle w:val="TableParagraph"/>
              <w:tabs>
                <w:tab w:val="left" w:pos="1177"/>
                <w:tab w:val="left" w:pos="2094"/>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3B8C2D3D" wp14:editId="0BB041B9">
                  <wp:extent cx="119062" cy="119062"/>
                  <wp:effectExtent l="0" t="0" r="0" b="0"/>
                  <wp:docPr id="8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55A24B36" w14:textId="77777777" w:rsidR="000139C2" w:rsidRPr="003105CE" w:rsidRDefault="000139C2" w:rsidP="009E5DEA">
            <w:pPr>
              <w:pStyle w:val="TableParagraph"/>
              <w:rPr>
                <w:rFonts w:asciiTheme="minorHAnsi" w:hAnsiTheme="minorHAnsi" w:cstheme="minorHAnsi"/>
                <w:b/>
              </w:rPr>
            </w:pPr>
          </w:p>
          <w:p w14:paraId="4E2C380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D61168" wp14:editId="466662ED">
                  <wp:extent cx="119062" cy="119062"/>
                  <wp:effectExtent l="0" t="0" r="0" b="0"/>
                  <wp:docPr id="8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16E1D1E" w14:textId="79F23C94" w:rsidR="000139C2" w:rsidRPr="003105CE" w:rsidRDefault="000139C2" w:rsidP="009E5DEA">
            <w:pPr>
              <w:pStyle w:val="TableParagraph"/>
              <w:rPr>
                <w:rFonts w:asciiTheme="minorHAnsi" w:hAnsiTheme="minorHAnsi" w:cstheme="minorHAnsi"/>
              </w:rPr>
            </w:pPr>
          </w:p>
        </w:tc>
      </w:tr>
      <w:tr w:rsidR="000139C2" w:rsidRPr="003105CE" w14:paraId="35F621D2" w14:textId="77777777" w:rsidTr="009E5DEA">
        <w:trPr>
          <w:gridAfter w:val="1"/>
          <w:wAfter w:w="9" w:type="dxa"/>
          <w:trHeight w:val="280"/>
        </w:trPr>
        <w:tc>
          <w:tcPr>
            <w:tcW w:w="3228" w:type="dxa"/>
            <w:tcBorders>
              <w:left w:val="nil"/>
            </w:tcBorders>
          </w:tcPr>
          <w:p w14:paraId="1C703A5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stoot zich tegen meubilair</w:t>
            </w:r>
          </w:p>
        </w:tc>
        <w:tc>
          <w:tcPr>
            <w:tcW w:w="2819" w:type="dxa"/>
            <w:gridSpan w:val="3"/>
          </w:tcPr>
          <w:p w14:paraId="187BE97D" w14:textId="77777777" w:rsidR="000139C2" w:rsidRPr="003105CE" w:rsidRDefault="000139C2" w:rsidP="009E5DEA">
            <w:pPr>
              <w:pStyle w:val="TableParagraph"/>
              <w:rPr>
                <w:rFonts w:asciiTheme="minorHAnsi" w:hAnsiTheme="minorHAnsi" w:cstheme="minorHAnsi"/>
                <w:b/>
                <w:lang w:val="nl-NL"/>
              </w:rPr>
            </w:pPr>
          </w:p>
          <w:p w14:paraId="64B922D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EDF503" wp14:editId="23DD68E8">
                  <wp:extent cx="119062" cy="119062"/>
                  <wp:effectExtent l="0" t="0" r="0" b="0"/>
                  <wp:docPr id="8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0E4694" wp14:editId="3EB65B61">
                  <wp:extent cx="119062" cy="119062"/>
                  <wp:effectExtent l="0" t="0" r="0" b="0"/>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2D7BA346" w14:textId="77777777" w:rsidR="000139C2" w:rsidRPr="003105CE" w:rsidRDefault="000139C2" w:rsidP="009E5DEA">
            <w:pPr>
              <w:pStyle w:val="TableParagraph"/>
              <w:rPr>
                <w:rFonts w:asciiTheme="minorHAnsi" w:hAnsiTheme="minorHAnsi" w:cstheme="minorHAnsi"/>
                <w:b/>
              </w:rPr>
            </w:pPr>
          </w:p>
          <w:p w14:paraId="7B337B3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DC7A3E" wp14:editId="494A9A7A">
                  <wp:extent cx="119062" cy="119062"/>
                  <wp:effectExtent l="0" t="0" r="0" b="0"/>
                  <wp:docPr id="8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152132" wp14:editId="1BA76411">
                  <wp:extent cx="119062" cy="119062"/>
                  <wp:effectExtent l="0" t="0" r="0" b="0"/>
                  <wp:docPr id="8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10B9F9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5183E04C" w14:textId="77777777" w:rsidTr="009E5DEA">
        <w:trPr>
          <w:gridAfter w:val="1"/>
          <w:wAfter w:w="9" w:type="dxa"/>
          <w:trHeight w:val="280"/>
        </w:trPr>
        <w:tc>
          <w:tcPr>
            <w:tcW w:w="3228" w:type="dxa"/>
            <w:tcBorders>
              <w:left w:val="nil"/>
            </w:tcBorders>
          </w:tcPr>
          <w:p w14:paraId="3E7C577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splinter in vinger</w:t>
            </w:r>
          </w:p>
        </w:tc>
        <w:tc>
          <w:tcPr>
            <w:tcW w:w="2819" w:type="dxa"/>
            <w:gridSpan w:val="3"/>
          </w:tcPr>
          <w:p w14:paraId="433393C5" w14:textId="77777777" w:rsidR="000139C2" w:rsidRPr="003105CE" w:rsidRDefault="000139C2" w:rsidP="009E5DEA">
            <w:pPr>
              <w:pStyle w:val="TableParagraph"/>
              <w:rPr>
                <w:rFonts w:asciiTheme="minorHAnsi" w:hAnsiTheme="minorHAnsi" w:cstheme="minorHAnsi"/>
                <w:b/>
                <w:lang w:val="nl-NL"/>
              </w:rPr>
            </w:pPr>
          </w:p>
          <w:p w14:paraId="2CB8C0D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B69F09" wp14:editId="1C002BAF">
                  <wp:extent cx="119062" cy="119062"/>
                  <wp:effectExtent l="0" t="0" r="0" b="0"/>
                  <wp:docPr id="8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98A586" wp14:editId="7412F46C">
                  <wp:extent cx="119062" cy="119062"/>
                  <wp:effectExtent l="0" t="0" r="0" b="0"/>
                  <wp:docPr id="8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6CB9F06" w14:textId="77777777" w:rsidR="000139C2" w:rsidRPr="003105CE" w:rsidRDefault="000139C2" w:rsidP="009E5DEA">
            <w:pPr>
              <w:pStyle w:val="TableParagraph"/>
              <w:rPr>
                <w:rFonts w:asciiTheme="minorHAnsi" w:hAnsiTheme="minorHAnsi" w:cstheme="minorHAnsi"/>
                <w:b/>
              </w:rPr>
            </w:pPr>
          </w:p>
          <w:p w14:paraId="0CA080A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37BEE9" wp14:editId="73A3A4DE">
                  <wp:extent cx="119062" cy="119062"/>
                  <wp:effectExtent l="0" t="0" r="0" b="0"/>
                  <wp:docPr id="8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4732CA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CC6B6E8" w14:textId="77777777" w:rsidTr="009E5DEA">
        <w:trPr>
          <w:gridAfter w:val="1"/>
          <w:wAfter w:w="9" w:type="dxa"/>
          <w:trHeight w:val="280"/>
        </w:trPr>
        <w:tc>
          <w:tcPr>
            <w:tcW w:w="3228" w:type="dxa"/>
            <w:tcBorders>
              <w:left w:val="nil"/>
            </w:tcBorders>
          </w:tcPr>
          <w:p w14:paraId="4B40AC3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valt uit de box</w:t>
            </w:r>
          </w:p>
        </w:tc>
        <w:tc>
          <w:tcPr>
            <w:tcW w:w="2819" w:type="dxa"/>
            <w:gridSpan w:val="3"/>
          </w:tcPr>
          <w:p w14:paraId="0B1B5CFA" w14:textId="77777777" w:rsidR="000139C2" w:rsidRPr="003105CE" w:rsidRDefault="000139C2" w:rsidP="009E5DEA">
            <w:pPr>
              <w:pStyle w:val="TableParagraph"/>
              <w:rPr>
                <w:rFonts w:asciiTheme="minorHAnsi" w:hAnsiTheme="minorHAnsi" w:cstheme="minorHAnsi"/>
                <w:b/>
                <w:lang w:val="nl-NL"/>
              </w:rPr>
            </w:pPr>
          </w:p>
          <w:p w14:paraId="33CA8FA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F8C9A3" wp14:editId="4E5C6F1F">
                  <wp:extent cx="119062" cy="119062"/>
                  <wp:effectExtent l="0" t="0" r="0" b="0"/>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1FCA3C" wp14:editId="1D9E2EB3">
                  <wp:extent cx="119062" cy="119062"/>
                  <wp:effectExtent l="0" t="0" r="0" b="0"/>
                  <wp:docPr id="8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7CF4DECA" w14:textId="77777777" w:rsidR="000139C2" w:rsidRPr="003105CE" w:rsidRDefault="000139C2" w:rsidP="009E5DEA">
            <w:pPr>
              <w:pStyle w:val="TableParagraph"/>
              <w:rPr>
                <w:rFonts w:asciiTheme="minorHAnsi" w:hAnsiTheme="minorHAnsi" w:cstheme="minorHAnsi"/>
                <w:b/>
              </w:rPr>
            </w:pPr>
          </w:p>
          <w:p w14:paraId="5913DA4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7246C4" wp14:editId="3311C0D2">
                  <wp:extent cx="119062" cy="119062"/>
                  <wp:effectExtent l="0" t="0" r="0" b="0"/>
                  <wp:docPr id="8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9A9A90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B58CAF8" w14:textId="77777777" w:rsidTr="009E5DEA">
        <w:trPr>
          <w:gridAfter w:val="1"/>
          <w:wAfter w:w="9" w:type="dxa"/>
          <w:trHeight w:val="280"/>
        </w:trPr>
        <w:tc>
          <w:tcPr>
            <w:tcW w:w="3228" w:type="dxa"/>
            <w:tcBorders>
              <w:left w:val="nil"/>
            </w:tcBorders>
          </w:tcPr>
          <w:p w14:paraId="5E63A6B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klimt</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uit</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box</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door</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op</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speelgoed</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te</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gaan</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staan</w:t>
            </w:r>
          </w:p>
        </w:tc>
        <w:tc>
          <w:tcPr>
            <w:tcW w:w="2819" w:type="dxa"/>
            <w:gridSpan w:val="3"/>
          </w:tcPr>
          <w:p w14:paraId="2FFEA7EC" w14:textId="77777777" w:rsidR="000139C2" w:rsidRPr="003105CE" w:rsidRDefault="000139C2" w:rsidP="009E5DEA">
            <w:pPr>
              <w:pStyle w:val="TableParagraph"/>
              <w:rPr>
                <w:rFonts w:asciiTheme="minorHAnsi" w:hAnsiTheme="minorHAnsi" w:cstheme="minorHAnsi"/>
                <w:b/>
                <w:lang w:val="nl-NL"/>
              </w:rPr>
            </w:pPr>
          </w:p>
          <w:p w14:paraId="577CD77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1EF62E" wp14:editId="7DD71DE5">
                  <wp:extent cx="119062" cy="119062"/>
                  <wp:effectExtent l="0" t="0" r="0" b="0"/>
                  <wp:docPr id="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A2DC91" wp14:editId="42F4829D">
                  <wp:extent cx="119062" cy="119062"/>
                  <wp:effectExtent l="0" t="0" r="0" b="0"/>
                  <wp:docPr id="8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B638636" w14:textId="77777777" w:rsidR="000139C2" w:rsidRPr="003105CE" w:rsidRDefault="000139C2" w:rsidP="009E5DEA">
            <w:pPr>
              <w:pStyle w:val="TableParagraph"/>
              <w:rPr>
                <w:rFonts w:asciiTheme="minorHAnsi" w:hAnsiTheme="minorHAnsi" w:cstheme="minorHAnsi"/>
                <w:b/>
              </w:rPr>
            </w:pPr>
          </w:p>
          <w:p w14:paraId="6420C17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439601" wp14:editId="70DE7D73">
                  <wp:extent cx="119062" cy="119062"/>
                  <wp:effectExtent l="0" t="0" r="0" b="0"/>
                  <wp:docPr id="8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7AB228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CEBDD2E" w14:textId="77777777" w:rsidTr="009E5DEA">
        <w:trPr>
          <w:gridAfter w:val="1"/>
          <w:wAfter w:w="9" w:type="dxa"/>
          <w:trHeight w:val="280"/>
        </w:trPr>
        <w:tc>
          <w:tcPr>
            <w:tcW w:w="3228" w:type="dxa"/>
            <w:tcBorders>
              <w:left w:val="nil"/>
            </w:tcBorders>
          </w:tcPr>
          <w:p w14:paraId="786F66D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klem tussen spijlen van de box</w:t>
            </w:r>
          </w:p>
        </w:tc>
        <w:tc>
          <w:tcPr>
            <w:tcW w:w="2819" w:type="dxa"/>
            <w:gridSpan w:val="3"/>
          </w:tcPr>
          <w:p w14:paraId="64C8D1F1" w14:textId="77777777" w:rsidR="000139C2" w:rsidRPr="003105CE" w:rsidRDefault="000139C2" w:rsidP="009E5DEA">
            <w:pPr>
              <w:pStyle w:val="TableParagraph"/>
              <w:rPr>
                <w:rFonts w:asciiTheme="minorHAnsi" w:hAnsiTheme="minorHAnsi" w:cstheme="minorHAnsi"/>
                <w:b/>
                <w:lang w:val="nl-NL"/>
              </w:rPr>
            </w:pPr>
          </w:p>
          <w:p w14:paraId="072AFF5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27FA3DC" wp14:editId="15BDE4CC">
                  <wp:extent cx="119062" cy="119062"/>
                  <wp:effectExtent l="0" t="0" r="0" b="0"/>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FF3097" wp14:editId="48F7D976">
                  <wp:extent cx="119062" cy="119062"/>
                  <wp:effectExtent l="0" t="0" r="0" b="0"/>
                  <wp:docPr id="8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17937372" w14:textId="77777777" w:rsidR="000139C2" w:rsidRPr="003105CE" w:rsidRDefault="000139C2" w:rsidP="009E5DEA">
            <w:pPr>
              <w:pStyle w:val="TableParagraph"/>
              <w:rPr>
                <w:rFonts w:asciiTheme="minorHAnsi" w:hAnsiTheme="minorHAnsi" w:cstheme="minorHAnsi"/>
                <w:b/>
              </w:rPr>
            </w:pPr>
          </w:p>
          <w:p w14:paraId="0EC09C0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5E5E14" wp14:editId="2A4C19C8">
                  <wp:extent cx="119062" cy="119062"/>
                  <wp:effectExtent l="0" t="0" r="0" b="0"/>
                  <wp:docPr id="8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E2E9A8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D183364" w14:textId="77777777" w:rsidTr="009E5DEA">
        <w:trPr>
          <w:gridAfter w:val="1"/>
          <w:wAfter w:w="9" w:type="dxa"/>
          <w:trHeight w:val="280"/>
        </w:trPr>
        <w:tc>
          <w:tcPr>
            <w:tcW w:w="3228" w:type="dxa"/>
            <w:tcBorders>
              <w:left w:val="nil"/>
            </w:tcBorders>
          </w:tcPr>
          <w:p w14:paraId="6F90EBE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stoot zich aan de onderkant van de box</w:t>
            </w:r>
          </w:p>
        </w:tc>
        <w:tc>
          <w:tcPr>
            <w:tcW w:w="2819" w:type="dxa"/>
            <w:gridSpan w:val="3"/>
          </w:tcPr>
          <w:p w14:paraId="25B6CD9E" w14:textId="77777777" w:rsidR="000139C2" w:rsidRPr="003105CE" w:rsidRDefault="000139C2" w:rsidP="009E5DEA">
            <w:pPr>
              <w:pStyle w:val="TableParagraph"/>
              <w:rPr>
                <w:rFonts w:asciiTheme="minorHAnsi" w:hAnsiTheme="minorHAnsi" w:cstheme="minorHAnsi"/>
                <w:b/>
                <w:lang w:val="nl-NL"/>
              </w:rPr>
            </w:pPr>
          </w:p>
          <w:p w14:paraId="70FAF20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485D271" wp14:editId="5CE70926">
                  <wp:extent cx="119062" cy="119062"/>
                  <wp:effectExtent l="0" t="0" r="0" b="0"/>
                  <wp:docPr id="1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56D750" wp14:editId="6C8EF01A">
                  <wp:extent cx="119062" cy="119062"/>
                  <wp:effectExtent l="0" t="0" r="0" b="0"/>
                  <wp:docPr id="8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622CE67" w14:textId="77777777" w:rsidR="000139C2" w:rsidRPr="003105CE" w:rsidRDefault="000139C2" w:rsidP="009E5DEA">
            <w:pPr>
              <w:pStyle w:val="TableParagraph"/>
              <w:rPr>
                <w:rFonts w:asciiTheme="minorHAnsi" w:hAnsiTheme="minorHAnsi" w:cstheme="minorHAnsi"/>
                <w:b/>
              </w:rPr>
            </w:pPr>
          </w:p>
          <w:p w14:paraId="60552E8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9DFFB2" wp14:editId="42671905">
                  <wp:extent cx="119062" cy="119062"/>
                  <wp:effectExtent l="0" t="0" r="0" b="0"/>
                  <wp:docPr id="9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EE75E4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0BAB8E3" w14:textId="77777777" w:rsidTr="009E5DEA">
        <w:trPr>
          <w:gridAfter w:val="1"/>
          <w:wAfter w:w="9" w:type="dxa"/>
          <w:trHeight w:val="280"/>
        </w:trPr>
        <w:tc>
          <w:tcPr>
            <w:tcW w:w="3228" w:type="dxa"/>
            <w:tcBorders>
              <w:left w:val="nil"/>
            </w:tcBorders>
          </w:tcPr>
          <w:p w14:paraId="3478514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tijdens het in of uit de kinderstoel klimmen</w:t>
            </w:r>
          </w:p>
        </w:tc>
        <w:tc>
          <w:tcPr>
            <w:tcW w:w="2819" w:type="dxa"/>
            <w:gridSpan w:val="3"/>
          </w:tcPr>
          <w:p w14:paraId="06D200DC" w14:textId="77777777" w:rsidR="000139C2" w:rsidRPr="003105CE" w:rsidRDefault="000139C2" w:rsidP="009E5DEA">
            <w:pPr>
              <w:pStyle w:val="TableParagraph"/>
              <w:rPr>
                <w:rFonts w:asciiTheme="minorHAnsi" w:hAnsiTheme="minorHAnsi" w:cstheme="minorHAnsi"/>
                <w:b/>
                <w:lang w:val="nl-NL"/>
              </w:rPr>
            </w:pPr>
          </w:p>
          <w:p w14:paraId="4177AE0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837A7FE" wp14:editId="5A346036">
                  <wp:extent cx="119062" cy="119062"/>
                  <wp:effectExtent l="0" t="0" r="0" b="0"/>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5BE683" wp14:editId="2EA702D6">
                  <wp:extent cx="119062" cy="119062"/>
                  <wp:effectExtent l="0" t="0" r="0" b="0"/>
                  <wp:docPr id="9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75BD534" w14:textId="77777777" w:rsidR="000139C2" w:rsidRPr="003105CE" w:rsidRDefault="000139C2" w:rsidP="009E5DEA">
            <w:pPr>
              <w:pStyle w:val="TableParagraph"/>
              <w:rPr>
                <w:rFonts w:asciiTheme="minorHAnsi" w:hAnsiTheme="minorHAnsi" w:cstheme="minorHAnsi"/>
                <w:b/>
              </w:rPr>
            </w:pPr>
          </w:p>
          <w:p w14:paraId="090EE82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249E03" wp14:editId="0FCEC3DE">
                  <wp:extent cx="119062" cy="119062"/>
                  <wp:effectExtent l="0" t="0" r="0" b="0"/>
                  <wp:docPr id="9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BEC3BB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192634A" w14:textId="77777777" w:rsidTr="009E5DEA">
        <w:trPr>
          <w:gridAfter w:val="1"/>
          <w:wAfter w:w="9" w:type="dxa"/>
          <w:trHeight w:val="280"/>
        </w:trPr>
        <w:tc>
          <w:tcPr>
            <w:tcW w:w="3228" w:type="dxa"/>
            <w:tcBorders>
              <w:left w:val="nil"/>
            </w:tcBorders>
          </w:tcPr>
          <w:p w14:paraId="2653B02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de kinderstoel</w:t>
            </w:r>
          </w:p>
        </w:tc>
        <w:tc>
          <w:tcPr>
            <w:tcW w:w="2819" w:type="dxa"/>
            <w:gridSpan w:val="3"/>
          </w:tcPr>
          <w:p w14:paraId="7399EA9C" w14:textId="77777777" w:rsidR="000139C2" w:rsidRPr="003105CE" w:rsidRDefault="000139C2" w:rsidP="009E5DEA">
            <w:pPr>
              <w:pStyle w:val="TableParagraph"/>
              <w:rPr>
                <w:rFonts w:asciiTheme="minorHAnsi" w:hAnsiTheme="minorHAnsi" w:cstheme="minorHAnsi"/>
                <w:b/>
                <w:lang w:val="nl-NL"/>
              </w:rPr>
            </w:pPr>
          </w:p>
          <w:p w14:paraId="72CA5B1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3CC8E9" wp14:editId="58F43B08">
                  <wp:extent cx="119062" cy="119062"/>
                  <wp:effectExtent l="0" t="0" r="0" b="0"/>
                  <wp:docPr id="1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897813" wp14:editId="30D04666">
                  <wp:extent cx="119062" cy="119062"/>
                  <wp:effectExtent l="0" t="0" r="0" b="0"/>
                  <wp:docPr id="9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8150A92" w14:textId="77777777" w:rsidR="000139C2" w:rsidRPr="003105CE" w:rsidRDefault="000139C2" w:rsidP="009E5DEA">
            <w:pPr>
              <w:pStyle w:val="TableParagraph"/>
              <w:rPr>
                <w:rFonts w:asciiTheme="minorHAnsi" w:hAnsiTheme="minorHAnsi" w:cstheme="minorHAnsi"/>
                <w:b/>
              </w:rPr>
            </w:pPr>
          </w:p>
          <w:p w14:paraId="3A436A1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297432" wp14:editId="6E5B8464">
                  <wp:extent cx="119062" cy="119062"/>
                  <wp:effectExtent l="0" t="0" r="0" b="0"/>
                  <wp:docPr id="9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748DEA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09D01DC" w14:textId="77777777" w:rsidTr="009E5DEA">
        <w:trPr>
          <w:gridAfter w:val="1"/>
          <w:wAfter w:w="9" w:type="dxa"/>
          <w:trHeight w:val="480"/>
        </w:trPr>
        <w:tc>
          <w:tcPr>
            <w:tcW w:w="3228" w:type="dxa"/>
            <w:tcBorders>
              <w:left w:val="nil"/>
            </w:tcBorders>
          </w:tcPr>
          <w:p w14:paraId="77F7F7AE" w14:textId="77777777" w:rsidR="000139C2" w:rsidRPr="003105CE" w:rsidRDefault="000139C2" w:rsidP="000139C2">
            <w:pPr>
              <w:pStyle w:val="TableParagraph"/>
              <w:numPr>
                <w:ilvl w:val="0"/>
                <w:numId w:val="19"/>
              </w:numPr>
              <w:spacing w:line="200" w:lineRule="atLeast"/>
              <w:ind w:right="998"/>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kinderstoel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al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om</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doordat </w:t>
            </w:r>
            <w:r w:rsidRPr="003105CE">
              <w:rPr>
                <w:rFonts w:asciiTheme="minorHAnsi" w:hAnsiTheme="minorHAnsi" w:cstheme="minorHAnsi"/>
                <w:w w:val="90"/>
                <w:lang w:val="nl-NL"/>
              </w:rPr>
              <w:t>het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afzet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tafel</w:t>
            </w:r>
          </w:p>
        </w:tc>
        <w:tc>
          <w:tcPr>
            <w:tcW w:w="2819" w:type="dxa"/>
            <w:gridSpan w:val="3"/>
          </w:tcPr>
          <w:p w14:paraId="7EE5BA54" w14:textId="77777777" w:rsidR="000139C2" w:rsidRPr="003105CE" w:rsidRDefault="000139C2" w:rsidP="009E5DEA">
            <w:pPr>
              <w:pStyle w:val="TableParagraph"/>
              <w:rPr>
                <w:rFonts w:asciiTheme="minorHAnsi" w:hAnsiTheme="minorHAnsi" w:cstheme="minorHAnsi"/>
                <w:b/>
                <w:lang w:val="nl-NL"/>
              </w:rPr>
            </w:pPr>
          </w:p>
          <w:p w14:paraId="4E2A2CE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47F2F58D" wp14:editId="4EC2FA90">
                  <wp:extent cx="119062" cy="119062"/>
                  <wp:effectExtent l="0" t="0" r="0" b="0"/>
                  <wp:docPr id="9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309E559" w14:textId="77777777" w:rsidR="000139C2" w:rsidRPr="003105CE" w:rsidRDefault="000139C2" w:rsidP="009E5DEA">
            <w:pPr>
              <w:pStyle w:val="TableParagraph"/>
              <w:rPr>
                <w:rFonts w:asciiTheme="minorHAnsi" w:hAnsiTheme="minorHAnsi" w:cstheme="minorHAnsi"/>
                <w:b/>
              </w:rPr>
            </w:pPr>
          </w:p>
          <w:p w14:paraId="6DB0671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134613" wp14:editId="6373FF9F">
                  <wp:extent cx="119062" cy="119062"/>
                  <wp:effectExtent l="0" t="0" r="0" b="0"/>
                  <wp:docPr id="9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36FBC7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6A4D537" w14:textId="77777777" w:rsidTr="009E5DEA">
        <w:trPr>
          <w:gridAfter w:val="1"/>
          <w:wAfter w:w="9" w:type="dxa"/>
          <w:trHeight w:val="280"/>
        </w:trPr>
        <w:tc>
          <w:tcPr>
            <w:tcW w:w="3228" w:type="dxa"/>
            <w:tcBorders>
              <w:left w:val="nil"/>
            </w:tcBorders>
          </w:tcPr>
          <w:p w14:paraId="725D215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Kast valt om en kind komt onder de kast </w:t>
            </w:r>
            <w:proofErr w:type="spellStart"/>
            <w:r w:rsidRPr="003105CE">
              <w:rPr>
                <w:rFonts w:asciiTheme="minorHAnsi" w:hAnsiTheme="minorHAnsi" w:cstheme="minorHAnsi"/>
                <w:w w:val="90"/>
                <w:lang w:val="nl-NL"/>
              </w:rPr>
              <w:t>terrecht</w:t>
            </w:r>
            <w:proofErr w:type="spellEnd"/>
          </w:p>
        </w:tc>
        <w:tc>
          <w:tcPr>
            <w:tcW w:w="2819" w:type="dxa"/>
            <w:gridSpan w:val="3"/>
          </w:tcPr>
          <w:p w14:paraId="79D537A8" w14:textId="77777777" w:rsidR="000139C2" w:rsidRPr="003105CE" w:rsidRDefault="000139C2" w:rsidP="009E5DEA">
            <w:pPr>
              <w:pStyle w:val="TableParagraph"/>
              <w:rPr>
                <w:rFonts w:asciiTheme="minorHAnsi" w:hAnsiTheme="minorHAnsi" w:cstheme="minorHAnsi"/>
                <w:b/>
                <w:lang w:val="nl-NL"/>
              </w:rPr>
            </w:pPr>
          </w:p>
          <w:p w14:paraId="03C530A1"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2263DB" wp14:editId="665DB461">
                  <wp:extent cx="119062" cy="119062"/>
                  <wp:effectExtent l="0" t="0" r="0" b="0"/>
                  <wp:docPr id="9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DDD5C4" wp14:editId="605E8297">
                  <wp:extent cx="119062" cy="119062"/>
                  <wp:effectExtent l="0" t="0" r="0" b="0"/>
                  <wp:docPr id="9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EE7490F" w14:textId="77777777" w:rsidR="000139C2" w:rsidRPr="003105CE" w:rsidRDefault="000139C2" w:rsidP="009E5DEA">
            <w:pPr>
              <w:pStyle w:val="TableParagraph"/>
              <w:rPr>
                <w:rFonts w:asciiTheme="minorHAnsi" w:hAnsiTheme="minorHAnsi" w:cstheme="minorHAnsi"/>
                <w:b/>
              </w:rPr>
            </w:pPr>
          </w:p>
          <w:p w14:paraId="49EAA39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4C4B226" wp14:editId="28F326BC">
                  <wp:extent cx="119062" cy="119062"/>
                  <wp:effectExtent l="0" t="0" r="0" b="0"/>
                  <wp:docPr id="9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993655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18EF34E" w14:textId="77777777" w:rsidTr="009E5DEA">
        <w:trPr>
          <w:gridAfter w:val="1"/>
          <w:wAfter w:w="9" w:type="dxa"/>
          <w:trHeight w:val="280"/>
        </w:trPr>
        <w:tc>
          <w:tcPr>
            <w:tcW w:w="3228" w:type="dxa"/>
            <w:tcBorders>
              <w:left w:val="nil"/>
            </w:tcBorders>
          </w:tcPr>
          <w:p w14:paraId="6C946171"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5"/>
              </w:rPr>
              <w:t>Decorstuk</w:t>
            </w:r>
            <w:proofErr w:type="spellEnd"/>
            <w:r w:rsidRPr="003105CE">
              <w:rPr>
                <w:rFonts w:asciiTheme="minorHAnsi" w:hAnsiTheme="minorHAnsi" w:cstheme="minorHAnsi"/>
                <w:w w:val="95"/>
              </w:rPr>
              <w:t xml:space="preserve"> </w:t>
            </w:r>
            <w:proofErr w:type="spellStart"/>
            <w:r w:rsidRPr="003105CE">
              <w:rPr>
                <w:rFonts w:asciiTheme="minorHAnsi" w:hAnsiTheme="minorHAnsi" w:cstheme="minorHAnsi"/>
                <w:w w:val="95"/>
              </w:rPr>
              <w:t>valt</w:t>
            </w:r>
            <w:proofErr w:type="spellEnd"/>
            <w:r w:rsidRPr="003105CE">
              <w:rPr>
                <w:rFonts w:asciiTheme="minorHAnsi" w:hAnsiTheme="minorHAnsi" w:cstheme="minorHAnsi"/>
                <w:w w:val="95"/>
              </w:rPr>
              <w:t xml:space="preserve"> op kind</w:t>
            </w:r>
          </w:p>
        </w:tc>
        <w:tc>
          <w:tcPr>
            <w:tcW w:w="2819" w:type="dxa"/>
            <w:gridSpan w:val="3"/>
          </w:tcPr>
          <w:p w14:paraId="136B0A50" w14:textId="77777777" w:rsidR="000139C2" w:rsidRPr="003105CE" w:rsidRDefault="000139C2" w:rsidP="009E5DEA">
            <w:pPr>
              <w:pStyle w:val="TableParagraph"/>
              <w:rPr>
                <w:rFonts w:asciiTheme="minorHAnsi" w:hAnsiTheme="minorHAnsi" w:cstheme="minorHAnsi"/>
                <w:b/>
              </w:rPr>
            </w:pPr>
          </w:p>
          <w:p w14:paraId="0C77660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21C65A" wp14:editId="11C32C30">
                  <wp:extent cx="119062" cy="119062"/>
                  <wp:effectExtent l="0" t="0" r="0" b="0"/>
                  <wp:docPr id="9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82D77A" wp14:editId="419112FA">
                  <wp:extent cx="119062" cy="119062"/>
                  <wp:effectExtent l="0" t="0" r="0" b="0"/>
                  <wp:docPr id="9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B91A82E" w14:textId="77777777" w:rsidR="000139C2" w:rsidRPr="003105CE" w:rsidRDefault="000139C2" w:rsidP="009E5DEA">
            <w:pPr>
              <w:pStyle w:val="TableParagraph"/>
              <w:rPr>
                <w:rFonts w:asciiTheme="minorHAnsi" w:hAnsiTheme="minorHAnsi" w:cstheme="minorHAnsi"/>
                <w:b/>
              </w:rPr>
            </w:pPr>
          </w:p>
          <w:p w14:paraId="7DEDC8C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91C860" wp14:editId="74C0F69E">
                  <wp:extent cx="119062" cy="119062"/>
                  <wp:effectExtent l="0" t="0" r="0" b="0"/>
                  <wp:docPr id="9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C21365" wp14:editId="156ED73F">
                  <wp:extent cx="119062" cy="119062"/>
                  <wp:effectExtent l="0" t="0" r="0" b="0"/>
                  <wp:docPr id="9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63D1D0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3ACF5C9" w14:textId="77777777" w:rsidTr="009E5DEA">
        <w:trPr>
          <w:gridAfter w:val="1"/>
          <w:wAfter w:w="9" w:type="dxa"/>
          <w:trHeight w:val="280"/>
        </w:trPr>
        <w:tc>
          <w:tcPr>
            <w:tcW w:w="3228" w:type="dxa"/>
            <w:tcBorders>
              <w:left w:val="nil"/>
            </w:tcBorders>
          </w:tcPr>
          <w:p w14:paraId="3418AA7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met voet tussen wiel kinderfiets</w:t>
            </w:r>
          </w:p>
        </w:tc>
        <w:tc>
          <w:tcPr>
            <w:tcW w:w="2819" w:type="dxa"/>
            <w:gridSpan w:val="3"/>
          </w:tcPr>
          <w:p w14:paraId="314F5FE2" w14:textId="77777777" w:rsidR="000139C2" w:rsidRPr="003105CE" w:rsidRDefault="000139C2" w:rsidP="009E5DEA">
            <w:pPr>
              <w:pStyle w:val="TableParagraph"/>
              <w:rPr>
                <w:rFonts w:asciiTheme="minorHAnsi" w:hAnsiTheme="minorHAnsi" w:cstheme="minorHAnsi"/>
                <w:b/>
                <w:lang w:val="nl-NL"/>
              </w:rPr>
            </w:pPr>
          </w:p>
          <w:p w14:paraId="4D1E28B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443F49" wp14:editId="4D3CC496">
                  <wp:extent cx="118871" cy="118872"/>
                  <wp:effectExtent l="0" t="0" r="0" b="0"/>
                  <wp:docPr id="95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4E8C01" wp14:editId="735DD036">
                  <wp:extent cx="118871" cy="118872"/>
                  <wp:effectExtent l="0" t="0" r="0" b="0"/>
                  <wp:docPr id="9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4.png"/>
                          <pic:cNvPicPr/>
                        </pic:nvPicPr>
                        <pic:blipFill>
                          <a:blip r:embed="rId58" cstate="print"/>
                          <a:stretch>
                            <a:fillRect/>
                          </a:stretch>
                        </pic:blipFill>
                        <pic:spPr>
                          <a:xfrm>
                            <a:off x="0" y="0"/>
                            <a:ext cx="118871" cy="118872"/>
                          </a:xfrm>
                          <a:prstGeom prst="rect">
                            <a:avLst/>
                          </a:prstGeom>
                        </pic:spPr>
                      </pic:pic>
                    </a:graphicData>
                  </a:graphic>
                </wp:inline>
              </w:drawing>
            </w:r>
          </w:p>
        </w:tc>
        <w:tc>
          <w:tcPr>
            <w:tcW w:w="2420" w:type="dxa"/>
            <w:gridSpan w:val="2"/>
          </w:tcPr>
          <w:p w14:paraId="190D80A7" w14:textId="77777777" w:rsidR="000139C2" w:rsidRPr="003105CE" w:rsidRDefault="000139C2" w:rsidP="009E5DEA">
            <w:pPr>
              <w:pStyle w:val="TableParagraph"/>
              <w:rPr>
                <w:rFonts w:asciiTheme="minorHAnsi" w:hAnsiTheme="minorHAnsi" w:cstheme="minorHAnsi"/>
                <w:b/>
              </w:rPr>
            </w:pPr>
          </w:p>
          <w:p w14:paraId="360D3DA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099D40" wp14:editId="18E2A759">
                  <wp:extent cx="118871" cy="118872"/>
                  <wp:effectExtent l="0" t="0" r="0" b="0"/>
                  <wp:docPr id="9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3AC7FD" wp14:editId="4C1719C3">
                  <wp:extent cx="118871" cy="118872"/>
                  <wp:effectExtent l="0" t="0" r="0" b="0"/>
                  <wp:docPr id="96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6.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35038909" w14:textId="77777777" w:rsidR="000139C2" w:rsidRPr="003105CE" w:rsidRDefault="000139C2" w:rsidP="009E5DEA">
            <w:pPr>
              <w:pStyle w:val="TableParagraph"/>
              <w:rPr>
                <w:rFonts w:asciiTheme="minorHAnsi" w:hAnsiTheme="minorHAnsi" w:cstheme="minorHAnsi"/>
              </w:rPr>
            </w:pPr>
          </w:p>
        </w:tc>
      </w:tr>
      <w:tr w:rsidR="000139C2" w:rsidRPr="003105CE" w14:paraId="680FC9B2" w14:textId="77777777" w:rsidTr="009E5DEA">
        <w:trPr>
          <w:gridAfter w:val="1"/>
          <w:wAfter w:w="9" w:type="dxa"/>
          <w:trHeight w:val="280"/>
        </w:trPr>
        <w:tc>
          <w:tcPr>
            <w:tcW w:w="3228" w:type="dxa"/>
            <w:tcBorders>
              <w:left w:val="nil"/>
            </w:tcBorders>
          </w:tcPr>
          <w:p w14:paraId="7D5DFFD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Kind wordt door een </w:t>
            </w:r>
            <w:proofErr w:type="spellStart"/>
            <w:r w:rsidRPr="003105CE">
              <w:rPr>
                <w:rFonts w:asciiTheme="minorHAnsi" w:hAnsiTheme="minorHAnsi" w:cstheme="minorHAnsi"/>
                <w:w w:val="90"/>
                <w:lang w:val="nl-NL"/>
              </w:rPr>
              <w:t>fietstend</w:t>
            </w:r>
            <w:proofErr w:type="spellEnd"/>
            <w:r w:rsidRPr="003105CE">
              <w:rPr>
                <w:rFonts w:asciiTheme="minorHAnsi" w:hAnsiTheme="minorHAnsi" w:cstheme="minorHAnsi"/>
                <w:w w:val="90"/>
                <w:lang w:val="nl-NL"/>
              </w:rPr>
              <w:t xml:space="preserve"> kind omver gereden</w:t>
            </w:r>
          </w:p>
        </w:tc>
        <w:tc>
          <w:tcPr>
            <w:tcW w:w="2819" w:type="dxa"/>
            <w:gridSpan w:val="3"/>
          </w:tcPr>
          <w:p w14:paraId="1A2D3440" w14:textId="77777777" w:rsidR="000139C2" w:rsidRPr="003105CE" w:rsidRDefault="000139C2" w:rsidP="009E5DEA">
            <w:pPr>
              <w:pStyle w:val="TableParagraph"/>
              <w:rPr>
                <w:rFonts w:asciiTheme="minorHAnsi" w:hAnsiTheme="minorHAnsi" w:cstheme="minorHAnsi"/>
                <w:b/>
                <w:lang w:val="nl-NL"/>
              </w:rPr>
            </w:pPr>
          </w:p>
          <w:p w14:paraId="533A3E0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443A6A" wp14:editId="2D81AF8E">
                  <wp:extent cx="119062" cy="119062"/>
                  <wp:effectExtent l="0" t="0" r="0" b="0"/>
                  <wp:docPr id="9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389328" wp14:editId="0C7244B2">
                  <wp:extent cx="119062" cy="119062"/>
                  <wp:effectExtent l="0" t="0" r="0" b="0"/>
                  <wp:docPr id="9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0" w:type="dxa"/>
            <w:gridSpan w:val="2"/>
          </w:tcPr>
          <w:p w14:paraId="7C69CCDB" w14:textId="77777777" w:rsidR="000139C2" w:rsidRPr="003105CE" w:rsidRDefault="000139C2" w:rsidP="009E5DEA">
            <w:pPr>
              <w:pStyle w:val="TableParagraph"/>
              <w:rPr>
                <w:rFonts w:asciiTheme="minorHAnsi" w:hAnsiTheme="minorHAnsi" w:cstheme="minorHAnsi"/>
                <w:b/>
              </w:rPr>
            </w:pPr>
          </w:p>
          <w:p w14:paraId="01E4F09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C20801" wp14:editId="2CB9CFB4">
                  <wp:extent cx="119062" cy="119062"/>
                  <wp:effectExtent l="0" t="0" r="0" b="0"/>
                  <wp:docPr id="9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61EED9" wp14:editId="1B14FF75">
                  <wp:extent cx="119062" cy="119062"/>
                  <wp:effectExtent l="0" t="0" r="0" b="0"/>
                  <wp:docPr id="9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6EF5EAC" w14:textId="77777777" w:rsidR="000139C2" w:rsidRPr="003105CE" w:rsidRDefault="000139C2" w:rsidP="009E5DEA">
            <w:pPr>
              <w:pStyle w:val="TableParagraph"/>
              <w:rPr>
                <w:rFonts w:asciiTheme="minorHAnsi" w:hAnsiTheme="minorHAnsi" w:cstheme="minorHAnsi"/>
              </w:rPr>
            </w:pPr>
          </w:p>
        </w:tc>
      </w:tr>
      <w:tr w:rsidR="000139C2" w:rsidRPr="003105CE" w14:paraId="0192E42D" w14:textId="77777777" w:rsidTr="009E5DEA">
        <w:trPr>
          <w:gridAfter w:val="1"/>
          <w:wAfter w:w="9" w:type="dxa"/>
          <w:trHeight w:val="280"/>
        </w:trPr>
        <w:tc>
          <w:tcPr>
            <w:tcW w:w="3228" w:type="dxa"/>
            <w:tcBorders>
              <w:left w:val="nil"/>
            </w:tcBorders>
          </w:tcPr>
          <w:p w14:paraId="40B9A10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stopt kraaltjes of ander klein speelgoed in de mond</w:t>
            </w:r>
          </w:p>
        </w:tc>
        <w:tc>
          <w:tcPr>
            <w:tcW w:w="2819" w:type="dxa"/>
            <w:gridSpan w:val="3"/>
          </w:tcPr>
          <w:p w14:paraId="2C62A06C" w14:textId="77777777" w:rsidR="000139C2" w:rsidRPr="003105CE" w:rsidRDefault="000139C2" w:rsidP="009E5DEA">
            <w:pPr>
              <w:pStyle w:val="TableParagraph"/>
              <w:rPr>
                <w:rFonts w:asciiTheme="minorHAnsi" w:hAnsiTheme="minorHAnsi" w:cstheme="minorHAnsi"/>
                <w:b/>
                <w:lang w:val="nl-NL"/>
              </w:rPr>
            </w:pPr>
          </w:p>
          <w:p w14:paraId="5EB108C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98F277" wp14:editId="799A733A">
                  <wp:extent cx="119062" cy="119062"/>
                  <wp:effectExtent l="0" t="0" r="0" b="0"/>
                  <wp:docPr id="9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437A85" wp14:editId="78C0234B">
                  <wp:extent cx="119062" cy="119062"/>
                  <wp:effectExtent l="0" t="0" r="0" b="0"/>
                  <wp:docPr id="9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8AAA750" w14:textId="77777777" w:rsidR="000139C2" w:rsidRPr="003105CE" w:rsidRDefault="000139C2" w:rsidP="009E5DEA">
            <w:pPr>
              <w:pStyle w:val="TableParagraph"/>
              <w:rPr>
                <w:rFonts w:asciiTheme="minorHAnsi" w:hAnsiTheme="minorHAnsi" w:cstheme="minorHAnsi"/>
                <w:b/>
              </w:rPr>
            </w:pPr>
          </w:p>
          <w:p w14:paraId="55E18CE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16F26C" wp14:editId="515F14F1">
                  <wp:extent cx="119062" cy="119062"/>
                  <wp:effectExtent l="0" t="0" r="0" b="0"/>
                  <wp:docPr id="9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8E7D99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40DB6F5" w14:textId="77777777" w:rsidTr="009E5DEA">
        <w:trPr>
          <w:gridAfter w:val="1"/>
          <w:wAfter w:w="9" w:type="dxa"/>
          <w:trHeight w:val="480"/>
        </w:trPr>
        <w:tc>
          <w:tcPr>
            <w:tcW w:w="3228" w:type="dxa"/>
            <w:tcBorders>
              <w:left w:val="nil"/>
            </w:tcBorders>
          </w:tcPr>
          <w:p w14:paraId="7B484AEA" w14:textId="77777777" w:rsidR="000139C2" w:rsidRPr="003105CE" w:rsidRDefault="000139C2" w:rsidP="000139C2">
            <w:pPr>
              <w:pStyle w:val="TableParagraph"/>
              <w:numPr>
                <w:ilvl w:val="0"/>
                <w:numId w:val="19"/>
              </w:numPr>
              <w:spacing w:line="200" w:lineRule="atLeast"/>
              <w:ind w:right="739"/>
              <w:rPr>
                <w:rFonts w:asciiTheme="minorHAnsi" w:hAnsiTheme="minorHAnsi" w:cstheme="minorHAnsi"/>
                <w:lang w:val="nl-NL"/>
              </w:rPr>
            </w:pPr>
            <w:r w:rsidRPr="003105CE">
              <w:rPr>
                <w:rFonts w:asciiTheme="minorHAnsi" w:hAnsiTheme="minorHAnsi" w:cstheme="minorHAnsi"/>
                <w:w w:val="85"/>
                <w:lang w:val="nl-NL"/>
              </w:rPr>
              <w:t xml:space="preserve">Speengedeelte wordt van fopspeen afgebeten </w:t>
            </w:r>
            <w:r w:rsidRPr="003105CE">
              <w:rPr>
                <w:rFonts w:asciiTheme="minorHAnsi" w:hAnsiTheme="minorHAnsi" w:cstheme="minorHAnsi"/>
                <w:w w:val="90"/>
                <w:lang w:val="nl-NL"/>
              </w:rPr>
              <w:t>en kind krijgt deze achter in de keel</w:t>
            </w:r>
          </w:p>
        </w:tc>
        <w:tc>
          <w:tcPr>
            <w:tcW w:w="2819" w:type="dxa"/>
            <w:gridSpan w:val="3"/>
          </w:tcPr>
          <w:p w14:paraId="1F6EF889" w14:textId="77777777" w:rsidR="000139C2" w:rsidRPr="003105CE" w:rsidRDefault="000139C2" w:rsidP="009E5DEA">
            <w:pPr>
              <w:pStyle w:val="TableParagraph"/>
              <w:rPr>
                <w:rFonts w:asciiTheme="minorHAnsi" w:hAnsiTheme="minorHAnsi" w:cstheme="minorHAnsi"/>
                <w:b/>
                <w:lang w:val="nl-NL"/>
              </w:rPr>
            </w:pPr>
          </w:p>
          <w:p w14:paraId="7F4152A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B33732" wp14:editId="4159443E">
                  <wp:extent cx="119062" cy="119062"/>
                  <wp:effectExtent l="0" t="0" r="0" b="0"/>
                  <wp:docPr id="9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9BD884" wp14:editId="2DCDF933">
                  <wp:extent cx="119062" cy="119062"/>
                  <wp:effectExtent l="0" t="0" r="0" b="0"/>
                  <wp:docPr id="9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80C6A99" w14:textId="77777777" w:rsidR="000139C2" w:rsidRPr="003105CE" w:rsidRDefault="000139C2" w:rsidP="009E5DEA">
            <w:pPr>
              <w:pStyle w:val="TableParagraph"/>
              <w:rPr>
                <w:rFonts w:asciiTheme="minorHAnsi" w:hAnsiTheme="minorHAnsi" w:cstheme="minorHAnsi"/>
                <w:b/>
              </w:rPr>
            </w:pPr>
          </w:p>
          <w:p w14:paraId="5F621D5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DDEAAD" wp14:editId="4980BDD2">
                  <wp:extent cx="119062" cy="119062"/>
                  <wp:effectExtent l="0" t="0" r="0" b="0"/>
                  <wp:docPr id="9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20D51F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B1F7E3E" w14:textId="77777777" w:rsidTr="009E5DEA">
        <w:trPr>
          <w:gridAfter w:val="1"/>
          <w:wAfter w:w="9" w:type="dxa"/>
          <w:trHeight w:val="280"/>
        </w:trPr>
        <w:tc>
          <w:tcPr>
            <w:tcW w:w="3228" w:type="dxa"/>
            <w:tcBorders>
              <w:left w:val="nil"/>
            </w:tcBorders>
          </w:tcPr>
          <w:p w14:paraId="7D30D37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koordje om de nek</w:t>
            </w:r>
          </w:p>
        </w:tc>
        <w:tc>
          <w:tcPr>
            <w:tcW w:w="2819" w:type="dxa"/>
            <w:gridSpan w:val="3"/>
          </w:tcPr>
          <w:p w14:paraId="552E06E6" w14:textId="77777777" w:rsidR="000139C2" w:rsidRPr="003105CE" w:rsidRDefault="000139C2" w:rsidP="009E5DEA">
            <w:pPr>
              <w:pStyle w:val="TableParagraph"/>
              <w:rPr>
                <w:rFonts w:asciiTheme="minorHAnsi" w:hAnsiTheme="minorHAnsi" w:cstheme="minorHAnsi"/>
                <w:b/>
                <w:lang w:val="nl-NL"/>
              </w:rPr>
            </w:pPr>
          </w:p>
          <w:p w14:paraId="61CB911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FF0C5C" wp14:editId="558A14EA">
                  <wp:extent cx="119062" cy="119062"/>
                  <wp:effectExtent l="0" t="0" r="0" b="0"/>
                  <wp:docPr id="9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5139A3" wp14:editId="201CF9E2">
                  <wp:extent cx="119062" cy="119062"/>
                  <wp:effectExtent l="0" t="0" r="0" b="0"/>
                  <wp:docPr id="9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98978D7" w14:textId="77777777" w:rsidR="000139C2" w:rsidRPr="003105CE" w:rsidRDefault="000139C2" w:rsidP="009E5DEA">
            <w:pPr>
              <w:pStyle w:val="TableParagraph"/>
              <w:rPr>
                <w:rFonts w:asciiTheme="minorHAnsi" w:hAnsiTheme="minorHAnsi" w:cstheme="minorHAnsi"/>
                <w:b/>
              </w:rPr>
            </w:pPr>
          </w:p>
          <w:p w14:paraId="09EDC26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AB1A83" wp14:editId="4924CB09">
                  <wp:extent cx="119062" cy="119062"/>
                  <wp:effectExtent l="0" t="0" r="0" b="0"/>
                  <wp:docPr id="10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146906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F7FECA5" w14:textId="77777777" w:rsidTr="009E5DEA">
        <w:trPr>
          <w:gridAfter w:val="1"/>
          <w:wAfter w:w="9" w:type="dxa"/>
          <w:trHeight w:val="480"/>
        </w:trPr>
        <w:tc>
          <w:tcPr>
            <w:tcW w:w="3228" w:type="dxa"/>
            <w:tcBorders>
              <w:left w:val="nil"/>
            </w:tcBorders>
          </w:tcPr>
          <w:p w14:paraId="523ABF6E" w14:textId="77777777" w:rsidR="000139C2" w:rsidRPr="003105CE" w:rsidRDefault="000139C2" w:rsidP="000139C2">
            <w:pPr>
              <w:pStyle w:val="TableParagraph"/>
              <w:numPr>
                <w:ilvl w:val="0"/>
                <w:numId w:val="19"/>
              </w:numPr>
              <w:spacing w:line="200" w:lineRule="atLeast"/>
              <w:ind w:right="988"/>
              <w:rPr>
                <w:rFonts w:asciiTheme="minorHAnsi" w:hAnsiTheme="minorHAnsi" w:cstheme="minorHAnsi"/>
                <w:lang w:val="nl-NL"/>
              </w:rPr>
            </w:pPr>
            <w:r w:rsidRPr="003105CE">
              <w:rPr>
                <w:rFonts w:asciiTheme="minorHAnsi" w:hAnsiTheme="minorHAnsi" w:cstheme="minorHAnsi"/>
                <w:w w:val="85"/>
                <w:lang w:val="nl-NL"/>
              </w:rPr>
              <w:t xml:space="preserve">Kind verwondt zich aan scherp speelgoed </w:t>
            </w:r>
            <w:r w:rsidRPr="003105CE">
              <w:rPr>
                <w:rFonts w:asciiTheme="minorHAnsi" w:hAnsiTheme="minorHAnsi" w:cstheme="minorHAnsi"/>
                <w:w w:val="95"/>
                <w:lang w:val="nl-NL"/>
              </w:rPr>
              <w:t>of splinters aan speelgoed</w:t>
            </w:r>
          </w:p>
        </w:tc>
        <w:tc>
          <w:tcPr>
            <w:tcW w:w="2819" w:type="dxa"/>
            <w:gridSpan w:val="3"/>
          </w:tcPr>
          <w:p w14:paraId="32CEB910" w14:textId="77777777" w:rsidR="000139C2" w:rsidRPr="003105CE" w:rsidRDefault="000139C2" w:rsidP="009E5DEA">
            <w:pPr>
              <w:pStyle w:val="TableParagraph"/>
              <w:rPr>
                <w:rFonts w:asciiTheme="minorHAnsi" w:hAnsiTheme="minorHAnsi" w:cstheme="minorHAnsi"/>
                <w:b/>
                <w:lang w:val="nl-NL"/>
              </w:rPr>
            </w:pPr>
          </w:p>
          <w:p w14:paraId="3F9E71B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8E01FF" wp14:editId="19EF526E">
                  <wp:extent cx="119062" cy="119062"/>
                  <wp:effectExtent l="0" t="0" r="0" b="0"/>
                  <wp:docPr id="10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D3A01AF" wp14:editId="055F4123">
                  <wp:extent cx="119062" cy="119062"/>
                  <wp:effectExtent l="0" t="0" r="0" b="0"/>
                  <wp:docPr id="10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C7DE162" w14:textId="77777777" w:rsidR="000139C2" w:rsidRPr="003105CE" w:rsidRDefault="000139C2" w:rsidP="009E5DEA">
            <w:pPr>
              <w:pStyle w:val="TableParagraph"/>
              <w:rPr>
                <w:rFonts w:asciiTheme="minorHAnsi" w:hAnsiTheme="minorHAnsi" w:cstheme="minorHAnsi"/>
                <w:b/>
              </w:rPr>
            </w:pPr>
          </w:p>
          <w:p w14:paraId="443C4D4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5295C9" wp14:editId="25491118">
                  <wp:extent cx="119062" cy="119062"/>
                  <wp:effectExtent l="0" t="0" r="0" b="0"/>
                  <wp:docPr id="10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86CC2F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D1C811E" w14:textId="77777777" w:rsidTr="009E5DEA">
        <w:trPr>
          <w:gridAfter w:val="1"/>
          <w:wAfter w:w="9" w:type="dxa"/>
          <w:trHeight w:val="279"/>
        </w:trPr>
        <w:tc>
          <w:tcPr>
            <w:tcW w:w="3228" w:type="dxa"/>
            <w:tcBorders>
              <w:left w:val="nil"/>
            </w:tcBorders>
          </w:tcPr>
          <w:p w14:paraId="49A6664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of leidster struikelt over speelgoed</w:t>
            </w:r>
          </w:p>
        </w:tc>
        <w:tc>
          <w:tcPr>
            <w:tcW w:w="2819" w:type="dxa"/>
            <w:gridSpan w:val="3"/>
          </w:tcPr>
          <w:p w14:paraId="0FADD689" w14:textId="77777777" w:rsidR="000139C2" w:rsidRPr="003105CE" w:rsidRDefault="000139C2" w:rsidP="009E5DEA">
            <w:pPr>
              <w:pStyle w:val="TableParagraph"/>
              <w:rPr>
                <w:rFonts w:asciiTheme="minorHAnsi" w:hAnsiTheme="minorHAnsi" w:cstheme="minorHAnsi"/>
                <w:b/>
                <w:lang w:val="nl-NL"/>
              </w:rPr>
            </w:pPr>
          </w:p>
          <w:p w14:paraId="1B0BF01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218DB9" wp14:editId="4546E167">
                  <wp:extent cx="118871" cy="118872"/>
                  <wp:effectExtent l="0" t="0" r="0" b="0"/>
                  <wp:docPr id="10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41F52C" wp14:editId="3C678123">
                  <wp:extent cx="118871" cy="118872"/>
                  <wp:effectExtent l="0" t="0" r="0" b="0"/>
                  <wp:docPr id="1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34070756" w14:textId="77777777" w:rsidR="000139C2" w:rsidRPr="003105CE" w:rsidRDefault="000139C2" w:rsidP="009E5DEA">
            <w:pPr>
              <w:pStyle w:val="TableParagraph"/>
              <w:rPr>
                <w:rFonts w:asciiTheme="minorHAnsi" w:hAnsiTheme="minorHAnsi" w:cstheme="minorHAnsi"/>
                <w:b/>
              </w:rPr>
            </w:pPr>
          </w:p>
          <w:p w14:paraId="0CB14BA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D1E19F" wp14:editId="33C97CA9">
                  <wp:extent cx="118871" cy="118872"/>
                  <wp:effectExtent l="0" t="0" r="0" b="0"/>
                  <wp:docPr id="10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8B1191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325855C0" w14:textId="77777777" w:rsidTr="009E5DEA">
        <w:trPr>
          <w:gridAfter w:val="1"/>
          <w:wAfter w:w="9" w:type="dxa"/>
          <w:trHeight w:val="280"/>
        </w:trPr>
        <w:tc>
          <w:tcPr>
            <w:tcW w:w="3228" w:type="dxa"/>
            <w:tcBorders>
              <w:left w:val="nil"/>
            </w:tcBorders>
          </w:tcPr>
          <w:p w14:paraId="199215B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krijgt poppenhuis op zich</w:t>
            </w:r>
          </w:p>
        </w:tc>
        <w:tc>
          <w:tcPr>
            <w:tcW w:w="2819" w:type="dxa"/>
            <w:gridSpan w:val="3"/>
          </w:tcPr>
          <w:p w14:paraId="1458FC8F" w14:textId="77777777" w:rsidR="000139C2" w:rsidRPr="003105CE" w:rsidRDefault="000139C2" w:rsidP="009E5DEA">
            <w:pPr>
              <w:pStyle w:val="TableParagraph"/>
              <w:rPr>
                <w:rFonts w:asciiTheme="minorHAnsi" w:hAnsiTheme="minorHAnsi" w:cstheme="minorHAnsi"/>
                <w:b/>
                <w:lang w:val="nl-NL"/>
              </w:rPr>
            </w:pPr>
          </w:p>
          <w:p w14:paraId="34DDA7F5"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C02873" wp14:editId="0DDCA171">
                  <wp:extent cx="119062" cy="119062"/>
                  <wp:effectExtent l="0" t="0" r="0" b="0"/>
                  <wp:docPr id="10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2A2179" wp14:editId="3F530C5A">
                  <wp:extent cx="119062" cy="119062"/>
                  <wp:effectExtent l="0" t="0" r="0" b="0"/>
                  <wp:docPr id="2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368129B6" w14:textId="77777777" w:rsidR="000139C2" w:rsidRPr="003105CE" w:rsidRDefault="000139C2" w:rsidP="009E5DEA">
            <w:pPr>
              <w:pStyle w:val="TableParagraph"/>
              <w:rPr>
                <w:rFonts w:asciiTheme="minorHAnsi" w:hAnsiTheme="minorHAnsi" w:cstheme="minorHAnsi"/>
                <w:b/>
              </w:rPr>
            </w:pPr>
          </w:p>
          <w:p w14:paraId="1429FE7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0DBA06" wp14:editId="59A67682">
                  <wp:extent cx="119062" cy="119062"/>
                  <wp:effectExtent l="0" t="0" r="0" b="0"/>
                  <wp:docPr id="2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21D3CA8" wp14:editId="16ACD44C">
                  <wp:extent cx="119062" cy="119062"/>
                  <wp:effectExtent l="0" t="0" r="0" b="0"/>
                  <wp:docPr id="10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A12E7EE" w14:textId="77777777" w:rsidR="000139C2" w:rsidRPr="003105CE" w:rsidRDefault="000139C2" w:rsidP="009E5DEA">
            <w:pPr>
              <w:pStyle w:val="TableParagraph"/>
              <w:rPr>
                <w:rFonts w:asciiTheme="minorHAnsi" w:hAnsiTheme="minorHAnsi" w:cstheme="minorHAnsi"/>
              </w:rPr>
            </w:pPr>
          </w:p>
        </w:tc>
      </w:tr>
      <w:tr w:rsidR="000139C2" w:rsidRPr="003105CE" w14:paraId="39ACE932" w14:textId="77777777" w:rsidTr="009E5DEA">
        <w:trPr>
          <w:gridAfter w:val="1"/>
          <w:wAfter w:w="9" w:type="dxa"/>
          <w:trHeight w:val="280"/>
        </w:trPr>
        <w:tc>
          <w:tcPr>
            <w:tcW w:w="3228" w:type="dxa"/>
            <w:tcBorders>
              <w:left w:val="nil"/>
            </w:tcBorders>
          </w:tcPr>
          <w:p w14:paraId="01DE7AC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heeft toegang tot lucifers/ aanstekers</w:t>
            </w:r>
          </w:p>
        </w:tc>
        <w:tc>
          <w:tcPr>
            <w:tcW w:w="2819" w:type="dxa"/>
            <w:gridSpan w:val="3"/>
          </w:tcPr>
          <w:p w14:paraId="4F17BC9D" w14:textId="77777777" w:rsidR="000139C2" w:rsidRPr="003105CE" w:rsidRDefault="000139C2" w:rsidP="009E5DEA">
            <w:pPr>
              <w:pStyle w:val="TableParagraph"/>
              <w:rPr>
                <w:rFonts w:asciiTheme="minorHAnsi" w:hAnsiTheme="minorHAnsi" w:cstheme="minorHAnsi"/>
                <w:b/>
                <w:lang w:val="nl-NL"/>
              </w:rPr>
            </w:pPr>
          </w:p>
          <w:p w14:paraId="5CABBAF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592439" wp14:editId="19CF9CE4">
                  <wp:extent cx="119062" cy="119062"/>
                  <wp:effectExtent l="0" t="0" r="0" b="0"/>
                  <wp:docPr id="10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C285CF" wp14:editId="5D942BC4">
                  <wp:extent cx="119062" cy="119062"/>
                  <wp:effectExtent l="0" t="0" r="0" b="0"/>
                  <wp:docPr id="10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3305DBD" w14:textId="77777777" w:rsidR="000139C2" w:rsidRPr="003105CE" w:rsidRDefault="000139C2" w:rsidP="009E5DEA">
            <w:pPr>
              <w:pStyle w:val="TableParagraph"/>
              <w:rPr>
                <w:rFonts w:asciiTheme="minorHAnsi" w:hAnsiTheme="minorHAnsi" w:cstheme="minorHAnsi"/>
                <w:b/>
              </w:rPr>
            </w:pPr>
          </w:p>
          <w:p w14:paraId="3188E47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5FE8AE" wp14:editId="326E12F5">
                  <wp:extent cx="119062" cy="119062"/>
                  <wp:effectExtent l="0" t="0" r="0" b="0"/>
                  <wp:docPr id="10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DA203D" wp14:editId="221398D5">
                  <wp:extent cx="119062" cy="119062"/>
                  <wp:effectExtent l="0" t="0" r="0" b="0"/>
                  <wp:docPr id="10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BB27E8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68564B8" w14:textId="77777777" w:rsidTr="009E5DEA">
        <w:trPr>
          <w:gridAfter w:val="1"/>
          <w:wAfter w:w="9" w:type="dxa"/>
          <w:trHeight w:val="280"/>
        </w:trPr>
        <w:tc>
          <w:tcPr>
            <w:tcW w:w="3228" w:type="dxa"/>
            <w:tcBorders>
              <w:left w:val="nil"/>
            </w:tcBorders>
          </w:tcPr>
          <w:p w14:paraId="397AE93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brandt zich aan warmwaterkraan</w:t>
            </w:r>
          </w:p>
        </w:tc>
        <w:tc>
          <w:tcPr>
            <w:tcW w:w="2819" w:type="dxa"/>
            <w:gridSpan w:val="3"/>
          </w:tcPr>
          <w:p w14:paraId="3B52032E" w14:textId="77777777" w:rsidR="000139C2" w:rsidRPr="003105CE" w:rsidRDefault="000139C2" w:rsidP="009E5DEA">
            <w:pPr>
              <w:pStyle w:val="TableParagraph"/>
              <w:rPr>
                <w:rFonts w:asciiTheme="minorHAnsi" w:hAnsiTheme="minorHAnsi" w:cstheme="minorHAnsi"/>
                <w:b/>
                <w:lang w:val="nl-NL"/>
              </w:rPr>
            </w:pPr>
          </w:p>
          <w:p w14:paraId="5450BC8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DAE098" wp14:editId="3BE7106B">
                  <wp:extent cx="119062" cy="119062"/>
                  <wp:effectExtent l="0" t="0" r="0" b="0"/>
                  <wp:docPr id="10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6DB39C" wp14:editId="4D90403D">
                  <wp:extent cx="119062" cy="119062"/>
                  <wp:effectExtent l="0" t="0" r="0" b="0"/>
                  <wp:docPr id="2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385D3F17" w14:textId="77777777" w:rsidR="000139C2" w:rsidRPr="003105CE" w:rsidRDefault="000139C2" w:rsidP="009E5DEA">
            <w:pPr>
              <w:pStyle w:val="TableParagraph"/>
              <w:rPr>
                <w:rFonts w:asciiTheme="minorHAnsi" w:hAnsiTheme="minorHAnsi" w:cstheme="minorHAnsi"/>
                <w:b/>
              </w:rPr>
            </w:pPr>
          </w:p>
          <w:p w14:paraId="6C4A2A1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1FD3276" wp14:editId="5985AB96">
                  <wp:extent cx="119062" cy="119062"/>
                  <wp:effectExtent l="0" t="0" r="0" b="0"/>
                  <wp:docPr id="10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1487B5" wp14:editId="46A73260">
                  <wp:extent cx="119062" cy="119062"/>
                  <wp:effectExtent l="0" t="0" r="0" b="0"/>
                  <wp:docPr id="10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43DEBA1" w14:textId="77777777" w:rsidR="000139C2" w:rsidRPr="003105CE" w:rsidRDefault="000139C2" w:rsidP="009E5DEA">
            <w:pPr>
              <w:pStyle w:val="TableParagraph"/>
              <w:rPr>
                <w:rFonts w:asciiTheme="minorHAnsi" w:hAnsiTheme="minorHAnsi" w:cstheme="minorHAnsi"/>
              </w:rPr>
            </w:pPr>
          </w:p>
        </w:tc>
      </w:tr>
      <w:tr w:rsidR="000139C2" w:rsidRPr="003105CE" w14:paraId="33D4D9C4" w14:textId="77777777" w:rsidTr="009E5DEA">
        <w:trPr>
          <w:gridAfter w:val="1"/>
          <w:wAfter w:w="9" w:type="dxa"/>
          <w:trHeight w:val="280"/>
        </w:trPr>
        <w:tc>
          <w:tcPr>
            <w:tcW w:w="3228" w:type="dxa"/>
            <w:tcBorders>
              <w:left w:val="nil"/>
            </w:tcBorders>
          </w:tcPr>
          <w:p w14:paraId="4675A99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Thee van de leidster komt over kind heen</w:t>
            </w:r>
          </w:p>
        </w:tc>
        <w:tc>
          <w:tcPr>
            <w:tcW w:w="2819" w:type="dxa"/>
            <w:gridSpan w:val="3"/>
          </w:tcPr>
          <w:p w14:paraId="2AF87314" w14:textId="77777777" w:rsidR="000139C2" w:rsidRPr="003105CE" w:rsidRDefault="000139C2" w:rsidP="009E5DEA">
            <w:pPr>
              <w:pStyle w:val="TableParagraph"/>
              <w:rPr>
                <w:rFonts w:asciiTheme="minorHAnsi" w:hAnsiTheme="minorHAnsi" w:cstheme="minorHAnsi"/>
                <w:b/>
                <w:lang w:val="nl-NL"/>
              </w:rPr>
            </w:pPr>
          </w:p>
          <w:p w14:paraId="1863A2F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445E06" wp14:editId="34D7DB28">
                  <wp:extent cx="119062" cy="119062"/>
                  <wp:effectExtent l="0" t="0" r="0" b="0"/>
                  <wp:docPr id="10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FF523D" wp14:editId="7902DDA6">
                  <wp:extent cx="119062" cy="119062"/>
                  <wp:effectExtent l="0" t="0" r="0" b="0"/>
                  <wp:docPr id="10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16F3891" w14:textId="77777777" w:rsidR="000139C2" w:rsidRPr="003105CE" w:rsidRDefault="000139C2" w:rsidP="009E5DEA">
            <w:pPr>
              <w:pStyle w:val="TableParagraph"/>
              <w:rPr>
                <w:rFonts w:asciiTheme="minorHAnsi" w:hAnsiTheme="minorHAnsi" w:cstheme="minorHAnsi"/>
                <w:b/>
              </w:rPr>
            </w:pPr>
          </w:p>
          <w:p w14:paraId="62D9E8E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FE344B" wp14:editId="1C291F5A">
                  <wp:extent cx="119062" cy="119062"/>
                  <wp:effectExtent l="0" t="0" r="0" b="0"/>
                  <wp:docPr id="10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A48E25" wp14:editId="73EE0219">
                  <wp:extent cx="119062" cy="119062"/>
                  <wp:effectExtent l="0" t="0" r="0" b="0"/>
                  <wp:docPr id="10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CC95BD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5037AB8" w14:textId="77777777" w:rsidTr="009E5DEA">
        <w:trPr>
          <w:gridAfter w:val="1"/>
          <w:wAfter w:w="9" w:type="dxa"/>
          <w:trHeight w:val="280"/>
        </w:trPr>
        <w:tc>
          <w:tcPr>
            <w:tcW w:w="3228" w:type="dxa"/>
            <w:tcBorders>
              <w:left w:val="nil"/>
            </w:tcBorders>
          </w:tcPr>
          <w:p w14:paraId="07B2F073"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0"/>
              </w:rPr>
              <w:lastRenderedPageBreak/>
              <w:t>Kinderen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botsen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elkaar</w:t>
            </w:r>
            <w:proofErr w:type="spellEnd"/>
          </w:p>
        </w:tc>
        <w:tc>
          <w:tcPr>
            <w:tcW w:w="2819" w:type="dxa"/>
            <w:gridSpan w:val="3"/>
          </w:tcPr>
          <w:p w14:paraId="76BF20C0" w14:textId="77777777" w:rsidR="000139C2" w:rsidRPr="003105CE" w:rsidRDefault="000139C2" w:rsidP="009E5DEA">
            <w:pPr>
              <w:pStyle w:val="TableParagraph"/>
              <w:rPr>
                <w:rFonts w:asciiTheme="minorHAnsi" w:hAnsiTheme="minorHAnsi" w:cstheme="minorHAnsi"/>
                <w:b/>
              </w:rPr>
            </w:pPr>
          </w:p>
          <w:p w14:paraId="1D584FB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D35F36" wp14:editId="23F86446">
                  <wp:extent cx="119062" cy="119062"/>
                  <wp:effectExtent l="0" t="0" r="0" b="0"/>
                  <wp:docPr id="10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2B9A1D" wp14:editId="22C4055B">
                  <wp:extent cx="119062" cy="119062"/>
                  <wp:effectExtent l="0" t="0" r="0" b="0"/>
                  <wp:docPr id="106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0" w:type="dxa"/>
            <w:gridSpan w:val="2"/>
          </w:tcPr>
          <w:p w14:paraId="5FF659DF" w14:textId="77777777" w:rsidR="000139C2" w:rsidRPr="003105CE" w:rsidRDefault="000139C2" w:rsidP="009E5DEA">
            <w:pPr>
              <w:pStyle w:val="TableParagraph"/>
              <w:rPr>
                <w:rFonts w:asciiTheme="minorHAnsi" w:hAnsiTheme="minorHAnsi" w:cstheme="minorHAnsi"/>
                <w:b/>
              </w:rPr>
            </w:pPr>
          </w:p>
          <w:p w14:paraId="08E2A3A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0E3E16" wp14:editId="1E70BD84">
                  <wp:extent cx="119062" cy="119062"/>
                  <wp:effectExtent l="0" t="0" r="0" b="0"/>
                  <wp:docPr id="10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79ADA0E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73748666" w14:textId="77777777" w:rsidTr="009E5DEA">
        <w:trPr>
          <w:trHeight w:val="280"/>
        </w:trPr>
        <w:tc>
          <w:tcPr>
            <w:tcW w:w="3228" w:type="dxa"/>
            <w:tcBorders>
              <w:left w:val="nil"/>
            </w:tcBorders>
          </w:tcPr>
          <w:p w14:paraId="4187976C"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object</w:t>
            </w:r>
          </w:p>
        </w:tc>
        <w:tc>
          <w:tcPr>
            <w:tcW w:w="2822" w:type="dxa"/>
            <w:gridSpan w:val="3"/>
          </w:tcPr>
          <w:p w14:paraId="09C8D504" w14:textId="77777777" w:rsidR="000139C2" w:rsidRPr="003105CE" w:rsidRDefault="000139C2" w:rsidP="009E5DEA">
            <w:pPr>
              <w:pStyle w:val="TableParagraph"/>
              <w:rPr>
                <w:rFonts w:asciiTheme="minorHAnsi" w:hAnsiTheme="minorHAnsi" w:cstheme="minorHAnsi"/>
                <w:b/>
              </w:rPr>
            </w:pPr>
          </w:p>
          <w:p w14:paraId="78A0B89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233D87" wp14:editId="70FC564E">
                  <wp:extent cx="119062" cy="119062"/>
                  <wp:effectExtent l="0" t="0" r="0" b="0"/>
                  <wp:docPr id="1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B87EE9E" wp14:editId="48D9D5AD">
                  <wp:extent cx="119062" cy="119062"/>
                  <wp:effectExtent l="0" t="0" r="0" b="0"/>
                  <wp:docPr id="1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48D582C5" w14:textId="77777777" w:rsidR="000139C2" w:rsidRPr="003105CE" w:rsidRDefault="000139C2" w:rsidP="009E5DEA">
            <w:pPr>
              <w:pStyle w:val="TableParagraph"/>
              <w:rPr>
                <w:rFonts w:asciiTheme="minorHAnsi" w:hAnsiTheme="minorHAnsi" w:cstheme="minorHAnsi"/>
                <w:b/>
              </w:rPr>
            </w:pPr>
          </w:p>
          <w:p w14:paraId="42068F37"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E7231D" wp14:editId="293B0480">
                  <wp:extent cx="119062" cy="119062"/>
                  <wp:effectExtent l="0" t="0" r="0" b="0"/>
                  <wp:docPr id="1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5"/>
            <w:tcBorders>
              <w:right w:val="nil"/>
            </w:tcBorders>
          </w:tcPr>
          <w:p w14:paraId="10B10E0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17205BCE" w14:textId="77777777" w:rsidTr="009E5DEA">
        <w:trPr>
          <w:trHeight w:val="280"/>
        </w:trPr>
        <w:tc>
          <w:tcPr>
            <w:tcW w:w="3228" w:type="dxa"/>
            <w:tcBorders>
              <w:left w:val="nil"/>
            </w:tcBorders>
          </w:tcPr>
          <w:p w14:paraId="5854DF0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wordt door huisdier gebeten</w:t>
            </w:r>
          </w:p>
        </w:tc>
        <w:tc>
          <w:tcPr>
            <w:tcW w:w="2822" w:type="dxa"/>
            <w:gridSpan w:val="3"/>
          </w:tcPr>
          <w:p w14:paraId="4AFDFA6C" w14:textId="77777777" w:rsidR="000139C2" w:rsidRPr="003105CE" w:rsidRDefault="000139C2" w:rsidP="009E5DEA">
            <w:pPr>
              <w:pStyle w:val="TableParagraph"/>
              <w:rPr>
                <w:rFonts w:asciiTheme="minorHAnsi" w:hAnsiTheme="minorHAnsi" w:cstheme="minorHAnsi"/>
                <w:b/>
                <w:lang w:val="nl-NL"/>
              </w:rPr>
            </w:pPr>
          </w:p>
          <w:p w14:paraId="0C7CCF0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286ABB" wp14:editId="219365AC">
                  <wp:extent cx="119062" cy="119062"/>
                  <wp:effectExtent l="0" t="0" r="0" b="0"/>
                  <wp:docPr id="1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EB033E1" wp14:editId="38C301A6">
                  <wp:extent cx="119062" cy="119062"/>
                  <wp:effectExtent l="0" t="0" r="0" b="0"/>
                  <wp:docPr id="1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2" w:type="dxa"/>
            <w:gridSpan w:val="2"/>
          </w:tcPr>
          <w:p w14:paraId="2B1E6E66" w14:textId="77777777" w:rsidR="000139C2" w:rsidRPr="003105CE" w:rsidRDefault="000139C2" w:rsidP="009E5DEA">
            <w:pPr>
              <w:pStyle w:val="TableParagraph"/>
              <w:rPr>
                <w:rFonts w:asciiTheme="minorHAnsi" w:hAnsiTheme="minorHAnsi" w:cstheme="minorHAnsi"/>
                <w:b/>
              </w:rPr>
            </w:pPr>
          </w:p>
          <w:p w14:paraId="497DFD6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231F03" wp14:editId="5A698A88">
                  <wp:extent cx="119062" cy="119062"/>
                  <wp:effectExtent l="0" t="0" r="0" b="0"/>
                  <wp:docPr id="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DF47872" wp14:editId="46BD7C9D">
                  <wp:extent cx="119062" cy="119062"/>
                  <wp:effectExtent l="0" t="0" r="0" b="0"/>
                  <wp:docPr id="1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016EEA54" w14:textId="77777777" w:rsidR="000139C2" w:rsidRPr="003105CE" w:rsidRDefault="000139C2" w:rsidP="009E5DEA">
            <w:pPr>
              <w:pStyle w:val="TableParagraph"/>
              <w:rPr>
                <w:rFonts w:asciiTheme="minorHAnsi" w:hAnsiTheme="minorHAnsi" w:cstheme="minorHAnsi"/>
              </w:rPr>
            </w:pPr>
          </w:p>
        </w:tc>
      </w:tr>
      <w:tr w:rsidR="000139C2" w:rsidRPr="003105CE" w14:paraId="27F60479" w14:textId="77777777" w:rsidTr="009E5DEA">
        <w:trPr>
          <w:trHeight w:val="280"/>
        </w:trPr>
        <w:tc>
          <w:tcPr>
            <w:tcW w:w="3228" w:type="dxa"/>
            <w:tcBorders>
              <w:left w:val="nil"/>
            </w:tcBorders>
          </w:tcPr>
          <w:p w14:paraId="4F6EA5A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stikt in stukje eten</w:t>
            </w:r>
          </w:p>
        </w:tc>
        <w:tc>
          <w:tcPr>
            <w:tcW w:w="2822" w:type="dxa"/>
            <w:gridSpan w:val="3"/>
          </w:tcPr>
          <w:p w14:paraId="62D60FBC" w14:textId="77777777" w:rsidR="000139C2" w:rsidRPr="003105CE" w:rsidRDefault="000139C2" w:rsidP="009E5DEA">
            <w:pPr>
              <w:pStyle w:val="TableParagraph"/>
              <w:rPr>
                <w:rFonts w:asciiTheme="minorHAnsi" w:hAnsiTheme="minorHAnsi" w:cstheme="minorHAnsi"/>
                <w:b/>
                <w:lang w:val="nl-NL"/>
              </w:rPr>
            </w:pPr>
          </w:p>
          <w:p w14:paraId="49267E7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626CA6" wp14:editId="50EEFF6F">
                  <wp:extent cx="119062" cy="119062"/>
                  <wp:effectExtent l="0" t="0" r="0" b="0"/>
                  <wp:docPr id="2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CA2B26" wp14:editId="15E64B3E">
                  <wp:extent cx="119062" cy="119062"/>
                  <wp:effectExtent l="0" t="0" r="0" b="0"/>
                  <wp:docPr id="2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4CE1C34" w14:textId="77777777" w:rsidR="000139C2" w:rsidRPr="003105CE" w:rsidRDefault="000139C2" w:rsidP="009E5DEA">
            <w:pPr>
              <w:pStyle w:val="TableParagraph"/>
              <w:rPr>
                <w:rFonts w:asciiTheme="minorHAnsi" w:hAnsiTheme="minorHAnsi" w:cstheme="minorHAnsi"/>
                <w:b/>
              </w:rPr>
            </w:pPr>
          </w:p>
          <w:p w14:paraId="521CDE97"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EE13582" wp14:editId="60CE879A">
                  <wp:extent cx="119062" cy="119062"/>
                  <wp:effectExtent l="0" t="0" r="0" b="0"/>
                  <wp:docPr id="2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38942FA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672F6D2" w14:textId="77777777" w:rsidTr="009E5DEA">
        <w:trPr>
          <w:trHeight w:val="580"/>
        </w:trPr>
        <w:tc>
          <w:tcPr>
            <w:tcW w:w="3228" w:type="dxa"/>
            <w:tcBorders>
              <w:left w:val="nil"/>
            </w:tcBorders>
          </w:tcPr>
          <w:p w14:paraId="24165CC4" w14:textId="77777777" w:rsidR="000139C2" w:rsidRPr="003105CE" w:rsidRDefault="000139C2" w:rsidP="000139C2">
            <w:pPr>
              <w:pStyle w:val="TableParagraph"/>
              <w:numPr>
                <w:ilvl w:val="0"/>
                <w:numId w:val="19"/>
              </w:numPr>
              <w:rPr>
                <w:rFonts w:asciiTheme="minorHAnsi" w:hAnsiTheme="minorHAnsi" w:cstheme="minorHAnsi"/>
                <w:w w:val="85"/>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p w14:paraId="08F197A2" w14:textId="77777777" w:rsidR="000139C2" w:rsidRPr="003105CE" w:rsidRDefault="000139C2" w:rsidP="009E5DEA">
            <w:pPr>
              <w:pStyle w:val="TableParagraph"/>
              <w:rPr>
                <w:rFonts w:asciiTheme="minorHAnsi" w:hAnsiTheme="minorHAnsi" w:cstheme="minorHAnsi"/>
              </w:rPr>
            </w:pPr>
          </w:p>
        </w:tc>
        <w:tc>
          <w:tcPr>
            <w:tcW w:w="2822" w:type="dxa"/>
            <w:gridSpan w:val="3"/>
          </w:tcPr>
          <w:p w14:paraId="3752DFD1" w14:textId="77777777" w:rsidR="000139C2" w:rsidRPr="003105CE" w:rsidRDefault="000139C2" w:rsidP="009E5DEA">
            <w:pPr>
              <w:pStyle w:val="TableParagraph"/>
              <w:rPr>
                <w:rFonts w:asciiTheme="minorHAnsi" w:hAnsiTheme="minorHAnsi" w:cstheme="minorHAnsi"/>
                <w:b/>
              </w:rPr>
            </w:pPr>
          </w:p>
          <w:p w14:paraId="0161371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3514CE" wp14:editId="056C1854">
                  <wp:extent cx="119062" cy="119062"/>
                  <wp:effectExtent l="0" t="0" r="0" b="0"/>
                  <wp:docPr id="2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EDFACD" wp14:editId="2ABB4B5D">
                  <wp:extent cx="119062" cy="119062"/>
                  <wp:effectExtent l="0" t="0" r="0" b="0"/>
                  <wp:docPr id="2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46EDCC" wp14:editId="321DA219">
                  <wp:extent cx="119062" cy="119062"/>
                  <wp:effectExtent l="0" t="0" r="0" b="0"/>
                  <wp:docPr id="2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98AF886" w14:textId="77777777" w:rsidR="000139C2" w:rsidRPr="003105CE" w:rsidRDefault="000139C2" w:rsidP="009E5DEA">
            <w:pPr>
              <w:pStyle w:val="TableParagraph"/>
              <w:rPr>
                <w:rFonts w:asciiTheme="minorHAnsi" w:hAnsiTheme="minorHAnsi" w:cstheme="minorHAnsi"/>
                <w:b/>
              </w:rPr>
            </w:pPr>
          </w:p>
          <w:p w14:paraId="336CE2A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E05DA4" wp14:editId="7B753E22">
                  <wp:extent cx="119062" cy="119062"/>
                  <wp:effectExtent l="0" t="0" r="0" b="0"/>
                  <wp:docPr id="2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DD8B39" wp14:editId="5D32E0B3">
                  <wp:extent cx="119062" cy="119062"/>
                  <wp:effectExtent l="0" t="0" r="0" b="0"/>
                  <wp:docPr id="2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733F176F" w14:textId="77777777" w:rsidR="000139C2" w:rsidRPr="003105CE" w:rsidRDefault="000139C2" w:rsidP="009E5DEA">
            <w:pPr>
              <w:pStyle w:val="TableParagraph"/>
              <w:rPr>
                <w:rFonts w:asciiTheme="minorHAnsi" w:hAnsiTheme="minorHAnsi" w:cstheme="minorHAnsi"/>
              </w:rPr>
            </w:pPr>
          </w:p>
        </w:tc>
      </w:tr>
      <w:tr w:rsidR="000139C2" w:rsidRPr="003105CE" w14:paraId="2451D68C" w14:textId="77777777" w:rsidTr="009E5DEA">
        <w:trPr>
          <w:gridAfter w:val="1"/>
          <w:wAfter w:w="9" w:type="dxa"/>
          <w:trHeight w:val="280"/>
        </w:trPr>
        <w:tc>
          <w:tcPr>
            <w:tcW w:w="3228" w:type="dxa"/>
            <w:tcBorders>
              <w:left w:val="nil"/>
            </w:tcBorders>
          </w:tcPr>
          <w:p w14:paraId="1373B154" w14:textId="77777777" w:rsidR="000139C2" w:rsidRPr="003105CE" w:rsidRDefault="000139C2" w:rsidP="000139C2">
            <w:pPr>
              <w:pStyle w:val="TableParagraph"/>
              <w:numPr>
                <w:ilvl w:val="0"/>
                <w:numId w:val="19"/>
              </w:numPr>
              <w:rPr>
                <w:rFonts w:asciiTheme="minorHAnsi" w:hAnsiTheme="minorHAnsi" w:cstheme="minorHAnsi"/>
                <w:w w:val="90"/>
              </w:rPr>
            </w:pPr>
          </w:p>
        </w:tc>
        <w:tc>
          <w:tcPr>
            <w:tcW w:w="2819" w:type="dxa"/>
            <w:gridSpan w:val="3"/>
          </w:tcPr>
          <w:p w14:paraId="5866B197" w14:textId="77777777" w:rsidR="000139C2" w:rsidRPr="003105CE" w:rsidRDefault="000139C2" w:rsidP="009E5DEA">
            <w:pPr>
              <w:pStyle w:val="TableParagraph"/>
              <w:rPr>
                <w:rFonts w:asciiTheme="minorHAnsi" w:hAnsiTheme="minorHAnsi" w:cstheme="minorHAnsi"/>
                <w:b/>
              </w:rPr>
            </w:pPr>
          </w:p>
        </w:tc>
        <w:tc>
          <w:tcPr>
            <w:tcW w:w="2420" w:type="dxa"/>
            <w:gridSpan w:val="2"/>
          </w:tcPr>
          <w:p w14:paraId="76B7D208" w14:textId="77777777" w:rsidR="000139C2" w:rsidRPr="003105CE" w:rsidRDefault="000139C2" w:rsidP="009E5DEA">
            <w:pPr>
              <w:pStyle w:val="TableParagraph"/>
              <w:rPr>
                <w:rFonts w:asciiTheme="minorHAnsi" w:hAnsiTheme="minorHAnsi" w:cstheme="minorHAnsi"/>
                <w:b/>
              </w:rPr>
            </w:pPr>
          </w:p>
        </w:tc>
        <w:tc>
          <w:tcPr>
            <w:tcW w:w="1516" w:type="dxa"/>
            <w:gridSpan w:val="4"/>
            <w:tcBorders>
              <w:right w:val="nil"/>
            </w:tcBorders>
          </w:tcPr>
          <w:p w14:paraId="0501777E" w14:textId="77777777" w:rsidR="000139C2" w:rsidRPr="003105CE" w:rsidRDefault="000139C2" w:rsidP="009E5DEA">
            <w:pPr>
              <w:pStyle w:val="TableParagraph"/>
              <w:jc w:val="center"/>
              <w:rPr>
                <w:rFonts w:asciiTheme="minorHAnsi" w:hAnsiTheme="minorHAnsi" w:cstheme="minorHAnsi"/>
              </w:rPr>
            </w:pPr>
          </w:p>
        </w:tc>
      </w:tr>
    </w:tbl>
    <w:p w14:paraId="72A06E0E" w14:textId="77777777" w:rsidR="000139C2" w:rsidRPr="003105CE" w:rsidRDefault="000139C2" w:rsidP="000139C2">
      <w:pPr>
        <w:rPr>
          <w:rFonts w:asciiTheme="minorHAnsi" w:hAnsiTheme="minorHAnsi" w:cstheme="minorHAnsi"/>
          <w:sz w:val="22"/>
          <w:szCs w:val="22"/>
        </w:rPr>
      </w:pPr>
    </w:p>
    <w:p w14:paraId="0FAB0DF1"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30429DF5" w14:textId="77777777" w:rsidR="000139C2" w:rsidRPr="003105CE" w:rsidRDefault="000139C2" w:rsidP="000139C2">
      <w:pPr>
        <w:rPr>
          <w:rFonts w:asciiTheme="minorHAnsi" w:hAnsiTheme="minorHAnsi" w:cstheme="minorHAnsi"/>
          <w:sz w:val="22"/>
          <w:szCs w:val="22"/>
        </w:rPr>
      </w:pPr>
    </w:p>
    <w:p w14:paraId="06B29DD1"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LEEFRUIMTE DAGOPVANG GROEP 1, 0-1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6596"/>
        <w:gridCol w:w="1210"/>
      </w:tblGrid>
      <w:tr w:rsidR="000139C2" w:rsidRPr="003105CE" w14:paraId="1FAADC04" w14:textId="77777777" w:rsidTr="009E5DEA">
        <w:tc>
          <w:tcPr>
            <w:tcW w:w="1250" w:type="dxa"/>
            <w:shd w:val="clear" w:color="auto" w:fill="auto"/>
          </w:tcPr>
          <w:p w14:paraId="0D5D1E4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96" w:type="dxa"/>
            <w:shd w:val="clear" w:color="auto" w:fill="auto"/>
          </w:tcPr>
          <w:p w14:paraId="485FBBA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210" w:type="dxa"/>
            <w:shd w:val="clear" w:color="auto" w:fill="auto"/>
          </w:tcPr>
          <w:p w14:paraId="1BAF979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A56669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177E837" w14:textId="77777777" w:rsidTr="009E5DEA">
        <w:trPr>
          <w:trHeight w:val="141"/>
        </w:trPr>
        <w:tc>
          <w:tcPr>
            <w:tcW w:w="1250" w:type="dxa"/>
            <w:vMerge w:val="restart"/>
            <w:shd w:val="clear" w:color="auto" w:fill="auto"/>
          </w:tcPr>
          <w:p w14:paraId="78C7568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596" w:type="dxa"/>
            <w:shd w:val="clear" w:color="auto" w:fill="auto"/>
          </w:tcPr>
          <w:p w14:paraId="124F410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210" w:type="dxa"/>
            <w:shd w:val="clear" w:color="auto" w:fill="ED7D31" w:themeFill="accent2"/>
          </w:tcPr>
          <w:p w14:paraId="057F58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6D2A0A8B" w14:textId="77777777" w:rsidTr="009E5DEA">
        <w:trPr>
          <w:trHeight w:val="70"/>
        </w:trPr>
        <w:tc>
          <w:tcPr>
            <w:tcW w:w="1250" w:type="dxa"/>
            <w:vMerge/>
            <w:shd w:val="clear" w:color="auto" w:fill="auto"/>
          </w:tcPr>
          <w:p w14:paraId="701443A5"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5473FD9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210" w:type="dxa"/>
            <w:shd w:val="clear" w:color="auto" w:fill="ED7D31" w:themeFill="accent2"/>
          </w:tcPr>
          <w:p w14:paraId="00D457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34E44B0" w14:textId="77777777" w:rsidTr="009E5DEA">
        <w:trPr>
          <w:trHeight w:val="349"/>
        </w:trPr>
        <w:tc>
          <w:tcPr>
            <w:tcW w:w="1250" w:type="dxa"/>
            <w:vMerge/>
            <w:shd w:val="clear" w:color="auto" w:fill="auto"/>
          </w:tcPr>
          <w:p w14:paraId="00E36791"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2F08E87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210" w:type="dxa"/>
            <w:shd w:val="clear" w:color="auto" w:fill="ED7D31" w:themeFill="accent2"/>
          </w:tcPr>
          <w:p w14:paraId="03C9E47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DB06611" w14:textId="77777777" w:rsidTr="009E5DEA">
        <w:trPr>
          <w:trHeight w:val="334"/>
        </w:trPr>
        <w:tc>
          <w:tcPr>
            <w:tcW w:w="9056" w:type="dxa"/>
            <w:gridSpan w:val="3"/>
            <w:shd w:val="clear" w:color="auto" w:fill="auto"/>
          </w:tcPr>
          <w:p w14:paraId="1CAE16E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08CC6DA" w14:textId="77777777" w:rsidTr="009E5DEA">
        <w:trPr>
          <w:trHeight w:val="207"/>
        </w:trPr>
        <w:tc>
          <w:tcPr>
            <w:tcW w:w="9056" w:type="dxa"/>
            <w:gridSpan w:val="3"/>
            <w:shd w:val="clear" w:color="auto" w:fill="auto"/>
          </w:tcPr>
          <w:p w14:paraId="53487A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vloer is voorzien van stroeve coating. Wij leren kinderen goed hun voeten op te tillen als ze lopen. </w:t>
            </w:r>
          </w:p>
          <w:p w14:paraId="1E8064A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hebben de afspraak dat je geen losse voorwerpen laat slingeren op de grond. </w:t>
            </w:r>
          </w:p>
          <w:p w14:paraId="3EA219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Ook hebben wij de afspraak dat de kinderen binnen lopen en buiten mogen rennen. </w:t>
            </w:r>
          </w:p>
          <w:p w14:paraId="6BAC00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vloer wordt direct gedroogd wanneer deze nat is. </w:t>
            </w:r>
          </w:p>
        </w:tc>
      </w:tr>
      <w:tr w:rsidR="000139C2" w:rsidRPr="003105CE" w14:paraId="13CE6926" w14:textId="77777777" w:rsidTr="009E5DEA">
        <w:trPr>
          <w:trHeight w:val="234"/>
        </w:trPr>
        <w:tc>
          <w:tcPr>
            <w:tcW w:w="9056" w:type="dxa"/>
            <w:gridSpan w:val="3"/>
            <w:shd w:val="clear" w:color="auto" w:fill="auto"/>
          </w:tcPr>
          <w:p w14:paraId="73B5782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74D904D" w14:textId="77777777" w:rsidTr="009E5DEA">
        <w:trPr>
          <w:trHeight w:val="71"/>
        </w:trPr>
        <w:tc>
          <w:tcPr>
            <w:tcW w:w="9056" w:type="dxa"/>
            <w:gridSpan w:val="3"/>
            <w:shd w:val="clear" w:color="auto" w:fill="auto"/>
          </w:tcPr>
          <w:p w14:paraId="70A4A4A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7B83632" w14:textId="77777777" w:rsidTr="009E5DEA">
        <w:trPr>
          <w:trHeight w:val="268"/>
        </w:trPr>
        <w:tc>
          <w:tcPr>
            <w:tcW w:w="9056" w:type="dxa"/>
            <w:gridSpan w:val="3"/>
            <w:shd w:val="clear" w:color="auto" w:fill="auto"/>
          </w:tcPr>
          <w:p w14:paraId="75A5E1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41AAC2F8" w14:textId="77777777" w:rsidTr="009E5DEA">
        <w:trPr>
          <w:trHeight w:val="71"/>
        </w:trPr>
        <w:tc>
          <w:tcPr>
            <w:tcW w:w="9056" w:type="dxa"/>
            <w:gridSpan w:val="3"/>
            <w:shd w:val="clear" w:color="auto" w:fill="auto"/>
          </w:tcPr>
          <w:p w14:paraId="7104011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F06886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560"/>
        <w:gridCol w:w="1109"/>
      </w:tblGrid>
      <w:tr w:rsidR="000139C2" w:rsidRPr="003105CE" w14:paraId="2A38A62B" w14:textId="77777777" w:rsidTr="009E5DEA">
        <w:trPr>
          <w:trHeight w:val="613"/>
        </w:trPr>
        <w:tc>
          <w:tcPr>
            <w:tcW w:w="1436" w:type="dxa"/>
            <w:shd w:val="clear" w:color="auto" w:fill="auto"/>
          </w:tcPr>
          <w:p w14:paraId="48AC796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1BB9C93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134" w:type="dxa"/>
            <w:shd w:val="clear" w:color="auto" w:fill="auto"/>
          </w:tcPr>
          <w:p w14:paraId="416945A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EA20F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5612D56" w14:textId="77777777" w:rsidTr="009E5DEA">
        <w:tc>
          <w:tcPr>
            <w:tcW w:w="1436" w:type="dxa"/>
            <w:shd w:val="clear" w:color="auto" w:fill="auto"/>
          </w:tcPr>
          <w:p w14:paraId="5A4B9A5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216D93F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bezeert zich aan een oneffenheid </w:t>
            </w:r>
          </w:p>
        </w:tc>
        <w:tc>
          <w:tcPr>
            <w:tcW w:w="1134" w:type="dxa"/>
            <w:shd w:val="clear" w:color="auto" w:fill="ED7D31" w:themeFill="accent2"/>
          </w:tcPr>
          <w:p w14:paraId="03D31F3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30AD220" w14:textId="77777777" w:rsidTr="009E5DEA">
        <w:tc>
          <w:tcPr>
            <w:tcW w:w="10485" w:type="dxa"/>
            <w:gridSpan w:val="3"/>
            <w:shd w:val="clear" w:color="auto" w:fill="auto"/>
          </w:tcPr>
          <w:p w14:paraId="0C152A7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C3B492A" w14:textId="77777777" w:rsidTr="009E5DEA">
        <w:trPr>
          <w:trHeight w:val="207"/>
        </w:trPr>
        <w:tc>
          <w:tcPr>
            <w:tcW w:w="10485" w:type="dxa"/>
            <w:gridSpan w:val="3"/>
            <w:shd w:val="clear" w:color="auto" w:fill="auto"/>
          </w:tcPr>
          <w:p w14:paraId="712BE69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Werkjes worden met </w:t>
            </w:r>
            <w:proofErr w:type="spellStart"/>
            <w:r w:rsidRPr="003105CE">
              <w:rPr>
                <w:rFonts w:asciiTheme="minorHAnsi" w:hAnsiTheme="minorHAnsi" w:cstheme="minorHAnsi"/>
                <w:sz w:val="22"/>
                <w:szCs w:val="22"/>
              </w:rPr>
              <w:t>plakgum</w:t>
            </w:r>
            <w:proofErr w:type="spellEnd"/>
            <w:r w:rsidRPr="003105CE">
              <w:rPr>
                <w:rFonts w:asciiTheme="minorHAnsi" w:hAnsiTheme="minorHAnsi" w:cstheme="minorHAnsi"/>
                <w:sz w:val="22"/>
                <w:szCs w:val="22"/>
              </w:rPr>
              <w:t xml:space="preserve"> geplakt aan de muur of opgehangen aan de speciaal daarvoor bestemde lijntjes. </w:t>
            </w:r>
          </w:p>
        </w:tc>
      </w:tr>
      <w:tr w:rsidR="000139C2" w:rsidRPr="003105CE" w14:paraId="4D05E8FF" w14:textId="77777777" w:rsidTr="009E5DEA">
        <w:trPr>
          <w:trHeight w:val="100"/>
        </w:trPr>
        <w:tc>
          <w:tcPr>
            <w:tcW w:w="10485" w:type="dxa"/>
            <w:gridSpan w:val="3"/>
            <w:shd w:val="clear" w:color="auto" w:fill="auto"/>
          </w:tcPr>
          <w:p w14:paraId="49729D3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1A33337" w14:textId="77777777" w:rsidTr="009E5DEA">
        <w:trPr>
          <w:trHeight w:val="71"/>
        </w:trPr>
        <w:tc>
          <w:tcPr>
            <w:tcW w:w="10485" w:type="dxa"/>
            <w:gridSpan w:val="3"/>
            <w:shd w:val="clear" w:color="auto" w:fill="auto"/>
          </w:tcPr>
          <w:p w14:paraId="76C86A4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6CF088A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66"/>
        <w:gridCol w:w="1211"/>
      </w:tblGrid>
      <w:tr w:rsidR="000139C2" w:rsidRPr="003105CE" w14:paraId="77281856" w14:textId="77777777" w:rsidTr="009E5DEA">
        <w:tc>
          <w:tcPr>
            <w:tcW w:w="1379" w:type="dxa"/>
            <w:shd w:val="clear" w:color="auto" w:fill="auto"/>
          </w:tcPr>
          <w:p w14:paraId="62B6D63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66" w:type="dxa"/>
            <w:shd w:val="clear" w:color="auto" w:fill="auto"/>
          </w:tcPr>
          <w:p w14:paraId="1B45E5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4 t/m 6</w:t>
            </w:r>
          </w:p>
        </w:tc>
        <w:tc>
          <w:tcPr>
            <w:tcW w:w="1211" w:type="dxa"/>
            <w:shd w:val="clear" w:color="auto" w:fill="auto"/>
          </w:tcPr>
          <w:p w14:paraId="638855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04F241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4CDFF8D" w14:textId="77777777" w:rsidTr="009E5DEA">
        <w:trPr>
          <w:trHeight w:val="196"/>
        </w:trPr>
        <w:tc>
          <w:tcPr>
            <w:tcW w:w="1379" w:type="dxa"/>
            <w:vMerge w:val="restart"/>
            <w:shd w:val="clear" w:color="auto" w:fill="auto"/>
          </w:tcPr>
          <w:p w14:paraId="583A8B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66" w:type="dxa"/>
            <w:shd w:val="clear" w:color="auto" w:fill="auto"/>
          </w:tcPr>
          <w:p w14:paraId="59145F7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krijgt zijn vingers tussen de deur</w:t>
            </w:r>
          </w:p>
        </w:tc>
        <w:tc>
          <w:tcPr>
            <w:tcW w:w="1211" w:type="dxa"/>
            <w:shd w:val="clear" w:color="auto" w:fill="FF0000"/>
          </w:tcPr>
          <w:p w14:paraId="7D9E81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8EBC9C3" w14:textId="77777777" w:rsidTr="009E5DEA">
        <w:trPr>
          <w:trHeight w:val="334"/>
        </w:trPr>
        <w:tc>
          <w:tcPr>
            <w:tcW w:w="1379" w:type="dxa"/>
            <w:vMerge/>
            <w:shd w:val="clear" w:color="auto" w:fill="auto"/>
          </w:tcPr>
          <w:p w14:paraId="2DD18F3A"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5B70771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botst tegen de deur doordat iemand anders de deur opendoet</w:t>
            </w:r>
          </w:p>
        </w:tc>
        <w:tc>
          <w:tcPr>
            <w:tcW w:w="1211" w:type="dxa"/>
            <w:shd w:val="clear" w:color="auto" w:fill="ED7D31" w:themeFill="accent2"/>
          </w:tcPr>
          <w:p w14:paraId="0495911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4A2B3BA" w14:textId="77777777" w:rsidTr="009E5DEA">
        <w:tc>
          <w:tcPr>
            <w:tcW w:w="9056" w:type="dxa"/>
            <w:gridSpan w:val="3"/>
            <w:shd w:val="clear" w:color="auto" w:fill="auto"/>
          </w:tcPr>
          <w:p w14:paraId="2B3F40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285C614" w14:textId="77777777" w:rsidTr="009E5DEA">
        <w:trPr>
          <w:trHeight w:val="207"/>
        </w:trPr>
        <w:tc>
          <w:tcPr>
            <w:tcW w:w="9056" w:type="dxa"/>
            <w:gridSpan w:val="3"/>
            <w:shd w:val="clear" w:color="auto" w:fill="auto"/>
          </w:tcPr>
          <w:p w14:paraId="60D5BB1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glazen ramen in de deuren zijn voorzien van veiligheidsglas. De deuren die voorzien van ramen, hebben smalle ramen waardoor goed zichtbaar is dat het een raam in een deur is.</w:t>
            </w:r>
          </w:p>
          <w:p w14:paraId="02773701" w14:textId="64B8B648"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zijn voorzien van </w:t>
            </w:r>
            <w:proofErr w:type="spellStart"/>
            <w:r w:rsidR="00180F41" w:rsidRPr="003105CE">
              <w:rPr>
                <w:rFonts w:asciiTheme="minorHAnsi" w:hAnsiTheme="minorHAnsi" w:cstheme="minorHAnsi"/>
                <w:sz w:val="22"/>
                <w:szCs w:val="22"/>
              </w:rPr>
              <w:t>fingersafe</w:t>
            </w:r>
            <w:proofErr w:type="spellEnd"/>
            <w:r w:rsidRPr="003105CE">
              <w:rPr>
                <w:rFonts w:asciiTheme="minorHAnsi" w:hAnsiTheme="minorHAnsi" w:cstheme="minorHAnsi"/>
                <w:sz w:val="22"/>
                <w:szCs w:val="22"/>
              </w:rPr>
              <w:t>. Wij leren kinderen niet voor deuren en ramen te spelen.</w:t>
            </w:r>
          </w:p>
        </w:tc>
      </w:tr>
      <w:tr w:rsidR="000139C2" w:rsidRPr="003105CE" w14:paraId="7244FF39" w14:textId="77777777" w:rsidTr="009E5DEA">
        <w:trPr>
          <w:trHeight w:val="48"/>
        </w:trPr>
        <w:tc>
          <w:tcPr>
            <w:tcW w:w="9056" w:type="dxa"/>
            <w:gridSpan w:val="3"/>
            <w:shd w:val="clear" w:color="auto" w:fill="auto"/>
          </w:tcPr>
          <w:p w14:paraId="510CC74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B44D41F" w14:textId="77777777" w:rsidTr="009E5DEA">
        <w:trPr>
          <w:trHeight w:val="71"/>
        </w:trPr>
        <w:tc>
          <w:tcPr>
            <w:tcW w:w="9056" w:type="dxa"/>
            <w:gridSpan w:val="3"/>
            <w:shd w:val="clear" w:color="auto" w:fill="auto"/>
          </w:tcPr>
          <w:p w14:paraId="5C001C2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Huisregels</w:t>
            </w:r>
          </w:p>
        </w:tc>
      </w:tr>
      <w:tr w:rsidR="000139C2" w:rsidRPr="003105CE" w14:paraId="57FDBCE0" w14:textId="77777777" w:rsidTr="009E5DEA">
        <w:trPr>
          <w:trHeight w:val="268"/>
        </w:trPr>
        <w:tc>
          <w:tcPr>
            <w:tcW w:w="9056" w:type="dxa"/>
            <w:gridSpan w:val="3"/>
            <w:shd w:val="clear" w:color="auto" w:fill="auto"/>
          </w:tcPr>
          <w:p w14:paraId="6A8A557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F314FA0" w14:textId="77777777" w:rsidTr="009E5DEA">
        <w:trPr>
          <w:trHeight w:val="71"/>
        </w:trPr>
        <w:tc>
          <w:tcPr>
            <w:tcW w:w="9056" w:type="dxa"/>
            <w:gridSpan w:val="3"/>
            <w:shd w:val="clear" w:color="auto" w:fill="auto"/>
          </w:tcPr>
          <w:p w14:paraId="3C43C6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1C87534"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2579"/>
        <w:gridCol w:w="3786"/>
        <w:gridCol w:w="1321"/>
      </w:tblGrid>
      <w:tr w:rsidR="000139C2" w:rsidRPr="003105CE" w14:paraId="66A0AB1F" w14:textId="77777777" w:rsidTr="009E5DEA">
        <w:tc>
          <w:tcPr>
            <w:tcW w:w="1370" w:type="dxa"/>
            <w:shd w:val="clear" w:color="auto" w:fill="auto"/>
          </w:tcPr>
          <w:p w14:paraId="3245420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65" w:type="dxa"/>
            <w:gridSpan w:val="2"/>
            <w:shd w:val="clear" w:color="auto" w:fill="auto"/>
          </w:tcPr>
          <w:p w14:paraId="2603D7C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7 t/m 9</w:t>
            </w:r>
          </w:p>
        </w:tc>
        <w:tc>
          <w:tcPr>
            <w:tcW w:w="1321" w:type="dxa"/>
            <w:shd w:val="clear" w:color="auto" w:fill="auto"/>
          </w:tcPr>
          <w:p w14:paraId="7C7A763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116E6C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951642C" w14:textId="77777777" w:rsidTr="009E5DEA">
        <w:trPr>
          <w:trHeight w:val="70"/>
        </w:trPr>
        <w:tc>
          <w:tcPr>
            <w:tcW w:w="1370" w:type="dxa"/>
            <w:vMerge w:val="restart"/>
            <w:shd w:val="clear" w:color="auto" w:fill="auto"/>
          </w:tcPr>
          <w:p w14:paraId="3CD1B90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65" w:type="dxa"/>
            <w:gridSpan w:val="2"/>
            <w:shd w:val="clear" w:color="auto" w:fill="auto"/>
          </w:tcPr>
          <w:p w14:paraId="54B31A2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door ruit </w:t>
            </w:r>
          </w:p>
        </w:tc>
        <w:tc>
          <w:tcPr>
            <w:tcW w:w="1321" w:type="dxa"/>
            <w:shd w:val="clear" w:color="auto" w:fill="FF0000"/>
          </w:tcPr>
          <w:p w14:paraId="75FF2C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04E8291" w14:textId="77777777" w:rsidTr="009E5DEA">
        <w:trPr>
          <w:trHeight w:val="142"/>
        </w:trPr>
        <w:tc>
          <w:tcPr>
            <w:tcW w:w="1370" w:type="dxa"/>
            <w:vMerge/>
            <w:shd w:val="clear" w:color="auto" w:fill="auto"/>
          </w:tcPr>
          <w:p w14:paraId="227CCC6B"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28BAF5F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valt uit open raam </w:t>
            </w:r>
          </w:p>
        </w:tc>
        <w:tc>
          <w:tcPr>
            <w:tcW w:w="1321" w:type="dxa"/>
            <w:shd w:val="clear" w:color="auto" w:fill="ED7D31" w:themeFill="accent2"/>
          </w:tcPr>
          <w:p w14:paraId="277A0CE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11BF5F3" w14:textId="77777777" w:rsidTr="009E5DEA">
        <w:trPr>
          <w:trHeight w:val="71"/>
        </w:trPr>
        <w:tc>
          <w:tcPr>
            <w:tcW w:w="1370" w:type="dxa"/>
            <w:vMerge/>
            <w:shd w:val="clear" w:color="auto" w:fill="auto"/>
          </w:tcPr>
          <w:p w14:paraId="2EF3BD6F"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57B70D1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raakt verstrikt in de koordjes van de raamdecoratie </w:t>
            </w:r>
          </w:p>
        </w:tc>
        <w:tc>
          <w:tcPr>
            <w:tcW w:w="1321" w:type="dxa"/>
            <w:shd w:val="clear" w:color="auto" w:fill="FF0000"/>
          </w:tcPr>
          <w:p w14:paraId="247ED77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75F7E8A" w14:textId="77777777" w:rsidTr="009E5DEA">
        <w:tc>
          <w:tcPr>
            <w:tcW w:w="9056" w:type="dxa"/>
            <w:gridSpan w:val="4"/>
            <w:shd w:val="clear" w:color="auto" w:fill="auto"/>
          </w:tcPr>
          <w:p w14:paraId="18B7345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0C65B89" w14:textId="77777777" w:rsidTr="009E5DEA">
        <w:trPr>
          <w:trHeight w:val="207"/>
        </w:trPr>
        <w:tc>
          <w:tcPr>
            <w:tcW w:w="9056" w:type="dxa"/>
            <w:gridSpan w:val="4"/>
            <w:shd w:val="clear" w:color="auto" w:fill="auto"/>
          </w:tcPr>
          <w:p w14:paraId="35864FE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ramen kunnen op kiepstand worden open gezet. </w:t>
            </w:r>
          </w:p>
          <w:p w14:paraId="7CB4D7C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Lucht de groep voordat de kinderen of nadat de kinderen opgehaald zijn door de ramen open te zetten.</w:t>
            </w:r>
          </w:p>
        </w:tc>
      </w:tr>
      <w:tr w:rsidR="000139C2" w:rsidRPr="003105CE" w14:paraId="1C51E573"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4B26ED0"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Dit is terug te vinden in</w:t>
            </w:r>
          </w:p>
        </w:tc>
      </w:tr>
      <w:tr w:rsidR="000139C2" w:rsidRPr="003105CE" w14:paraId="770FC9C7"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CDC35F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DB27FBF"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3BCD134"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4C21C217"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3DBA3A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haakje voor de koorden van de raamdecoratie</w:t>
            </w:r>
          </w:p>
        </w:tc>
      </w:tr>
      <w:tr w:rsidR="000139C2" w:rsidRPr="003105CE" w14:paraId="4A655075"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61FBB6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5FEC0D60"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BCC83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6A43ED09" w14:textId="77777777" w:rsidTr="009E5DEA">
        <w:tc>
          <w:tcPr>
            <w:tcW w:w="3949" w:type="dxa"/>
            <w:gridSpan w:val="2"/>
            <w:shd w:val="clear" w:color="auto" w:fill="auto"/>
          </w:tcPr>
          <w:p w14:paraId="7DCA16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4CC986C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6FEB6709" w14:textId="77777777" w:rsidTr="009E5DEA">
        <w:tc>
          <w:tcPr>
            <w:tcW w:w="3949" w:type="dxa"/>
            <w:gridSpan w:val="2"/>
            <w:shd w:val="clear" w:color="auto" w:fill="auto"/>
          </w:tcPr>
          <w:p w14:paraId="4AE9585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74EE2AC3" w14:textId="77777777" w:rsidR="000139C2" w:rsidRPr="003105CE" w:rsidRDefault="000139C2" w:rsidP="009E5DEA">
            <w:pPr>
              <w:rPr>
                <w:rFonts w:asciiTheme="minorHAnsi" w:hAnsiTheme="minorHAnsi" w:cstheme="minorHAnsi"/>
                <w:sz w:val="22"/>
                <w:szCs w:val="22"/>
              </w:rPr>
            </w:pPr>
          </w:p>
        </w:tc>
      </w:tr>
    </w:tbl>
    <w:p w14:paraId="34DCA93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519"/>
        <w:gridCol w:w="1270"/>
      </w:tblGrid>
      <w:tr w:rsidR="000139C2" w:rsidRPr="003105CE" w14:paraId="46814A52" w14:textId="77777777" w:rsidTr="009E5DEA">
        <w:tc>
          <w:tcPr>
            <w:tcW w:w="1286" w:type="dxa"/>
            <w:shd w:val="clear" w:color="auto" w:fill="auto"/>
          </w:tcPr>
          <w:p w14:paraId="1053D6C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23" w:type="dxa"/>
            <w:shd w:val="clear" w:color="auto" w:fill="auto"/>
          </w:tcPr>
          <w:p w14:paraId="7B63748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10 t/m 12</w:t>
            </w:r>
          </w:p>
        </w:tc>
        <w:tc>
          <w:tcPr>
            <w:tcW w:w="1276" w:type="dxa"/>
            <w:shd w:val="clear" w:color="auto" w:fill="auto"/>
          </w:tcPr>
          <w:p w14:paraId="317AFA0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5D77A7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3C1876A" w14:textId="77777777" w:rsidTr="009E5DEA">
        <w:trPr>
          <w:trHeight w:val="70"/>
        </w:trPr>
        <w:tc>
          <w:tcPr>
            <w:tcW w:w="1286" w:type="dxa"/>
            <w:vMerge w:val="restart"/>
            <w:shd w:val="clear" w:color="auto" w:fill="auto"/>
          </w:tcPr>
          <w:p w14:paraId="690CFC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23" w:type="dxa"/>
            <w:shd w:val="clear" w:color="auto" w:fill="auto"/>
          </w:tcPr>
          <w:p w14:paraId="3244D2A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Baby verbrandt zich aan hete radiator/ buizen </w:t>
            </w:r>
          </w:p>
        </w:tc>
        <w:tc>
          <w:tcPr>
            <w:tcW w:w="1276" w:type="dxa"/>
            <w:shd w:val="clear" w:color="auto" w:fill="auto"/>
          </w:tcPr>
          <w:p w14:paraId="155332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6E543EA" w14:textId="77777777" w:rsidTr="009E5DEA">
        <w:trPr>
          <w:trHeight w:val="48"/>
        </w:trPr>
        <w:tc>
          <w:tcPr>
            <w:tcW w:w="1286" w:type="dxa"/>
            <w:vMerge/>
            <w:shd w:val="clear" w:color="auto" w:fill="auto"/>
          </w:tcPr>
          <w:p w14:paraId="2274B9DD"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730B0A4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botst of valt tegen radiator </w:t>
            </w:r>
          </w:p>
        </w:tc>
        <w:tc>
          <w:tcPr>
            <w:tcW w:w="1276" w:type="dxa"/>
            <w:shd w:val="clear" w:color="auto" w:fill="ED7D31" w:themeFill="accent2"/>
          </w:tcPr>
          <w:p w14:paraId="0996527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4243FEA" w14:textId="77777777" w:rsidTr="009E5DEA">
        <w:trPr>
          <w:trHeight w:val="71"/>
        </w:trPr>
        <w:tc>
          <w:tcPr>
            <w:tcW w:w="1286" w:type="dxa"/>
            <w:vMerge/>
            <w:shd w:val="clear" w:color="auto" w:fill="auto"/>
          </w:tcPr>
          <w:p w14:paraId="046B4ED0"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23BB3D2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12. Kind komt met hand klem te zitten tussen de radiator </w:t>
            </w:r>
          </w:p>
        </w:tc>
        <w:tc>
          <w:tcPr>
            <w:tcW w:w="1276" w:type="dxa"/>
            <w:shd w:val="clear" w:color="auto" w:fill="auto"/>
          </w:tcPr>
          <w:p w14:paraId="6125045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09C7DB8" w14:textId="77777777" w:rsidTr="009E5DEA">
        <w:tc>
          <w:tcPr>
            <w:tcW w:w="10485" w:type="dxa"/>
            <w:gridSpan w:val="3"/>
            <w:shd w:val="clear" w:color="auto" w:fill="auto"/>
          </w:tcPr>
          <w:p w14:paraId="5DB4EAB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72666E8" w14:textId="77777777" w:rsidTr="009E5DEA">
        <w:trPr>
          <w:trHeight w:val="207"/>
        </w:trPr>
        <w:tc>
          <w:tcPr>
            <w:tcW w:w="10485" w:type="dxa"/>
            <w:gridSpan w:val="3"/>
            <w:shd w:val="clear" w:color="auto" w:fill="auto"/>
          </w:tcPr>
          <w:p w14:paraId="0E8FA1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verwarming is voorzien van </w:t>
            </w:r>
            <w:proofErr w:type="spellStart"/>
            <w:r w:rsidRPr="003105CE">
              <w:rPr>
                <w:rFonts w:asciiTheme="minorHAnsi" w:hAnsiTheme="minorHAnsi" w:cstheme="minorHAnsi"/>
                <w:sz w:val="22"/>
                <w:szCs w:val="22"/>
              </w:rPr>
              <w:t>omkisting</w:t>
            </w:r>
            <w:proofErr w:type="spellEnd"/>
            <w:r w:rsidRPr="003105CE">
              <w:rPr>
                <w:rFonts w:asciiTheme="minorHAnsi" w:hAnsiTheme="minorHAnsi" w:cstheme="minorHAnsi"/>
                <w:sz w:val="22"/>
                <w:szCs w:val="22"/>
              </w:rPr>
              <w:t xml:space="preserve">. De </w:t>
            </w:r>
            <w:proofErr w:type="spellStart"/>
            <w:r w:rsidRPr="003105CE">
              <w:rPr>
                <w:rFonts w:asciiTheme="minorHAnsi" w:hAnsiTheme="minorHAnsi" w:cstheme="minorHAnsi"/>
                <w:sz w:val="22"/>
                <w:szCs w:val="22"/>
              </w:rPr>
              <w:t>omkisting</w:t>
            </w:r>
            <w:proofErr w:type="spellEnd"/>
            <w:r w:rsidRPr="003105CE">
              <w:rPr>
                <w:rFonts w:asciiTheme="minorHAnsi" w:hAnsiTheme="minorHAnsi" w:cstheme="minorHAnsi"/>
                <w:sz w:val="22"/>
                <w:szCs w:val="22"/>
              </w:rPr>
              <w:t xml:space="preserve"> heeft hele kleine openingen waar je niet je hand in kunt steken. De verwarmingsbuizen zijn in de muur gefreesd. </w:t>
            </w:r>
          </w:p>
        </w:tc>
      </w:tr>
      <w:tr w:rsidR="000139C2" w:rsidRPr="003105CE" w14:paraId="4AEBBDFD" w14:textId="77777777" w:rsidTr="009E5DEA">
        <w:trPr>
          <w:trHeight w:val="127"/>
        </w:trPr>
        <w:tc>
          <w:tcPr>
            <w:tcW w:w="10485" w:type="dxa"/>
            <w:gridSpan w:val="3"/>
            <w:shd w:val="clear" w:color="auto" w:fill="auto"/>
          </w:tcPr>
          <w:p w14:paraId="57469C6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687CF8C7" w14:textId="77777777" w:rsidTr="009E5DEA">
        <w:trPr>
          <w:trHeight w:val="71"/>
        </w:trPr>
        <w:tc>
          <w:tcPr>
            <w:tcW w:w="10485" w:type="dxa"/>
            <w:gridSpan w:val="3"/>
            <w:shd w:val="clear" w:color="auto" w:fill="auto"/>
          </w:tcPr>
          <w:p w14:paraId="50E47C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1D60E51A"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823"/>
        <w:gridCol w:w="1212"/>
      </w:tblGrid>
      <w:tr w:rsidR="000139C2" w:rsidRPr="003105CE" w14:paraId="00D97F65" w14:textId="77777777" w:rsidTr="009E5DEA">
        <w:tc>
          <w:tcPr>
            <w:tcW w:w="1021" w:type="dxa"/>
            <w:shd w:val="clear" w:color="auto" w:fill="auto"/>
          </w:tcPr>
          <w:p w14:paraId="2941E51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23" w:type="dxa"/>
            <w:shd w:val="clear" w:color="auto" w:fill="auto"/>
          </w:tcPr>
          <w:p w14:paraId="5FFFA57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13, 14</w:t>
            </w:r>
          </w:p>
        </w:tc>
        <w:tc>
          <w:tcPr>
            <w:tcW w:w="1212" w:type="dxa"/>
            <w:shd w:val="clear" w:color="auto" w:fill="auto"/>
          </w:tcPr>
          <w:p w14:paraId="6D7B797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4F046D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DE9CDFA" w14:textId="77777777" w:rsidTr="009E5DEA">
        <w:trPr>
          <w:trHeight w:val="70"/>
        </w:trPr>
        <w:tc>
          <w:tcPr>
            <w:tcW w:w="1021" w:type="dxa"/>
            <w:shd w:val="clear" w:color="auto" w:fill="auto"/>
          </w:tcPr>
          <w:p w14:paraId="32F8F36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23" w:type="dxa"/>
            <w:shd w:val="clear" w:color="auto" w:fill="auto"/>
          </w:tcPr>
          <w:p w14:paraId="139E624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struikelt door onvoldoende licht </w:t>
            </w:r>
          </w:p>
        </w:tc>
        <w:tc>
          <w:tcPr>
            <w:tcW w:w="1212" w:type="dxa"/>
            <w:shd w:val="clear" w:color="auto" w:fill="ED7D31" w:themeFill="accent2"/>
          </w:tcPr>
          <w:p w14:paraId="3E2C208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AB75737" w14:textId="77777777" w:rsidTr="009E5DEA">
        <w:tc>
          <w:tcPr>
            <w:tcW w:w="9056" w:type="dxa"/>
            <w:gridSpan w:val="3"/>
            <w:shd w:val="clear" w:color="auto" w:fill="auto"/>
          </w:tcPr>
          <w:p w14:paraId="601F456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1769392" w14:textId="77777777" w:rsidTr="009E5DEA">
        <w:trPr>
          <w:trHeight w:val="207"/>
        </w:trPr>
        <w:tc>
          <w:tcPr>
            <w:tcW w:w="9056" w:type="dxa"/>
            <w:gridSpan w:val="3"/>
            <w:shd w:val="clear" w:color="auto" w:fill="auto"/>
          </w:tcPr>
          <w:p w14:paraId="5699B30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 Bij signaleren van defecte lampen nemen de medewerkers direct contact op met de leidinggevende die zorgt dat de lampen vervangen worden.</w:t>
            </w:r>
          </w:p>
        </w:tc>
      </w:tr>
      <w:tr w:rsidR="000139C2" w:rsidRPr="003105CE" w14:paraId="5FDCBA4F" w14:textId="77777777" w:rsidTr="009E5DEA">
        <w:trPr>
          <w:trHeight w:val="57"/>
        </w:trPr>
        <w:tc>
          <w:tcPr>
            <w:tcW w:w="9056" w:type="dxa"/>
            <w:gridSpan w:val="3"/>
            <w:shd w:val="clear" w:color="auto" w:fill="auto"/>
          </w:tcPr>
          <w:p w14:paraId="1D083B6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EE78224" w14:textId="77777777" w:rsidTr="009E5DEA">
        <w:trPr>
          <w:trHeight w:val="71"/>
        </w:trPr>
        <w:tc>
          <w:tcPr>
            <w:tcW w:w="9056" w:type="dxa"/>
            <w:gridSpan w:val="3"/>
            <w:shd w:val="clear" w:color="auto" w:fill="auto"/>
          </w:tcPr>
          <w:p w14:paraId="31E450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32785F38"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133"/>
        <w:gridCol w:w="4308"/>
        <w:gridCol w:w="1243"/>
      </w:tblGrid>
      <w:tr w:rsidR="000139C2" w:rsidRPr="003105CE" w14:paraId="6969B586" w14:textId="77777777" w:rsidTr="009E5DEA">
        <w:tc>
          <w:tcPr>
            <w:tcW w:w="1372" w:type="dxa"/>
            <w:shd w:val="clear" w:color="auto" w:fill="auto"/>
          </w:tcPr>
          <w:p w14:paraId="4EE9AD6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41" w:type="dxa"/>
            <w:gridSpan w:val="2"/>
            <w:shd w:val="clear" w:color="auto" w:fill="auto"/>
          </w:tcPr>
          <w:p w14:paraId="75AE1BE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43" w:type="dxa"/>
            <w:shd w:val="clear" w:color="auto" w:fill="auto"/>
          </w:tcPr>
          <w:p w14:paraId="3370BAA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6B504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CFD3343" w14:textId="77777777" w:rsidTr="009E5DEA">
        <w:trPr>
          <w:trHeight w:val="111"/>
        </w:trPr>
        <w:tc>
          <w:tcPr>
            <w:tcW w:w="1372" w:type="dxa"/>
            <w:vMerge w:val="restart"/>
            <w:shd w:val="clear" w:color="auto" w:fill="auto"/>
          </w:tcPr>
          <w:p w14:paraId="1765BC1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41" w:type="dxa"/>
            <w:gridSpan w:val="2"/>
            <w:shd w:val="clear" w:color="auto" w:fill="auto"/>
          </w:tcPr>
          <w:p w14:paraId="34EE3D4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komt in contact met elektriciteit </w:t>
            </w:r>
          </w:p>
        </w:tc>
        <w:tc>
          <w:tcPr>
            <w:tcW w:w="1243" w:type="dxa"/>
            <w:shd w:val="clear" w:color="auto" w:fill="FF0000"/>
          </w:tcPr>
          <w:p w14:paraId="32B10AE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83B1965" w14:textId="77777777" w:rsidTr="009E5DEA">
        <w:trPr>
          <w:trHeight w:val="177"/>
        </w:trPr>
        <w:tc>
          <w:tcPr>
            <w:tcW w:w="1372" w:type="dxa"/>
            <w:vMerge/>
            <w:shd w:val="clear" w:color="auto" w:fill="auto"/>
          </w:tcPr>
          <w:p w14:paraId="28A47346" w14:textId="77777777" w:rsidR="000139C2" w:rsidRPr="003105CE" w:rsidRDefault="000139C2" w:rsidP="009E5DEA">
            <w:pPr>
              <w:rPr>
                <w:rFonts w:asciiTheme="minorHAnsi" w:hAnsiTheme="minorHAnsi" w:cstheme="minorHAnsi"/>
                <w:sz w:val="22"/>
                <w:szCs w:val="22"/>
              </w:rPr>
            </w:pPr>
          </w:p>
        </w:tc>
        <w:tc>
          <w:tcPr>
            <w:tcW w:w="6441" w:type="dxa"/>
            <w:gridSpan w:val="2"/>
            <w:shd w:val="clear" w:color="auto" w:fill="auto"/>
          </w:tcPr>
          <w:p w14:paraId="47E7076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16. Kind trekt aan elektriciteitssnoer en krijgt apparaat op zich</w:t>
            </w:r>
          </w:p>
        </w:tc>
        <w:tc>
          <w:tcPr>
            <w:tcW w:w="1243" w:type="dxa"/>
            <w:shd w:val="clear" w:color="auto" w:fill="ED7D31" w:themeFill="accent2"/>
          </w:tcPr>
          <w:p w14:paraId="0514563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EB1308F" w14:textId="77777777" w:rsidTr="009E5DEA">
        <w:tc>
          <w:tcPr>
            <w:tcW w:w="9056" w:type="dxa"/>
            <w:gridSpan w:val="4"/>
            <w:shd w:val="clear" w:color="auto" w:fill="auto"/>
          </w:tcPr>
          <w:p w14:paraId="0E4A2D1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A6387C3" w14:textId="77777777" w:rsidTr="009E5DEA">
        <w:trPr>
          <w:trHeight w:val="207"/>
        </w:trPr>
        <w:tc>
          <w:tcPr>
            <w:tcW w:w="9056" w:type="dxa"/>
            <w:gridSpan w:val="4"/>
            <w:shd w:val="clear" w:color="auto" w:fill="auto"/>
          </w:tcPr>
          <w:p w14:paraId="7EA0D04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Alle stopcontacten zitten vrij hoog en voorzien van stopcontactbeveiliging en zitten hoog, buiten het bereik van kinderen. Electrische apparaten worden buiten het bereik van de kinderen </w:t>
            </w:r>
            <w:r w:rsidRPr="003105CE">
              <w:rPr>
                <w:rFonts w:asciiTheme="minorHAnsi" w:hAnsiTheme="minorHAnsi" w:cstheme="minorHAnsi"/>
                <w:sz w:val="22"/>
                <w:szCs w:val="22"/>
              </w:rPr>
              <w:lastRenderedPageBreak/>
              <w:t>geplaatst. Wij hebben hoge plakjes gemaakt. Wij plaatsen elektrische apparaten buiten het bereik van kinderen.</w:t>
            </w:r>
          </w:p>
        </w:tc>
      </w:tr>
      <w:tr w:rsidR="000139C2" w:rsidRPr="003105CE" w14:paraId="08E1F4CD" w14:textId="77777777" w:rsidTr="009E5DEA">
        <w:trPr>
          <w:trHeight w:val="62"/>
        </w:trPr>
        <w:tc>
          <w:tcPr>
            <w:tcW w:w="9056" w:type="dxa"/>
            <w:gridSpan w:val="4"/>
            <w:shd w:val="clear" w:color="auto" w:fill="auto"/>
          </w:tcPr>
          <w:p w14:paraId="575C3EC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Dit is terug te vinden in</w:t>
            </w:r>
          </w:p>
        </w:tc>
      </w:tr>
      <w:tr w:rsidR="000139C2" w:rsidRPr="003105CE" w14:paraId="409CA383" w14:textId="77777777" w:rsidTr="009E5DEA">
        <w:trPr>
          <w:trHeight w:val="71"/>
        </w:trPr>
        <w:tc>
          <w:tcPr>
            <w:tcW w:w="9056" w:type="dxa"/>
            <w:gridSpan w:val="4"/>
            <w:shd w:val="clear" w:color="auto" w:fill="auto"/>
          </w:tcPr>
          <w:p w14:paraId="5F79040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44E3931B"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439B50D"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3ACC9ED9"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698F55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hoog plankje voor de radio</w:t>
            </w:r>
          </w:p>
        </w:tc>
      </w:tr>
      <w:tr w:rsidR="000139C2" w:rsidRPr="003105CE" w14:paraId="508E1291"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6F6AE6B"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28E066B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56B1A6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0A477910" w14:textId="77777777" w:rsidTr="009E5DEA">
        <w:tc>
          <w:tcPr>
            <w:tcW w:w="3505" w:type="dxa"/>
            <w:gridSpan w:val="2"/>
            <w:shd w:val="clear" w:color="auto" w:fill="auto"/>
          </w:tcPr>
          <w:p w14:paraId="43D236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728598E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0672F044" w14:textId="77777777" w:rsidTr="009E5DEA">
        <w:tc>
          <w:tcPr>
            <w:tcW w:w="3505" w:type="dxa"/>
            <w:gridSpan w:val="2"/>
            <w:shd w:val="clear" w:color="auto" w:fill="auto"/>
          </w:tcPr>
          <w:p w14:paraId="72FC15A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4BD6B1E1" w14:textId="5EC3594D" w:rsidR="000139C2" w:rsidRPr="003105CE" w:rsidRDefault="00ED0503"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027806E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073"/>
        <w:gridCol w:w="4717"/>
        <w:gridCol w:w="1250"/>
      </w:tblGrid>
      <w:tr w:rsidR="000139C2" w:rsidRPr="003105CE" w14:paraId="6A592595" w14:textId="77777777" w:rsidTr="009E5DEA">
        <w:tc>
          <w:tcPr>
            <w:tcW w:w="1016" w:type="dxa"/>
            <w:shd w:val="clear" w:color="auto" w:fill="auto"/>
          </w:tcPr>
          <w:p w14:paraId="51AE314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90" w:type="dxa"/>
            <w:gridSpan w:val="2"/>
            <w:shd w:val="clear" w:color="auto" w:fill="auto"/>
          </w:tcPr>
          <w:p w14:paraId="22A5245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250" w:type="dxa"/>
            <w:shd w:val="clear" w:color="auto" w:fill="auto"/>
          </w:tcPr>
          <w:p w14:paraId="3470339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F78DA3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6FDB458" w14:textId="77777777" w:rsidTr="009E5DEA">
        <w:trPr>
          <w:trHeight w:val="71"/>
        </w:trPr>
        <w:tc>
          <w:tcPr>
            <w:tcW w:w="1016" w:type="dxa"/>
            <w:vMerge w:val="restart"/>
            <w:shd w:val="clear" w:color="auto" w:fill="auto"/>
          </w:tcPr>
          <w:p w14:paraId="7E33E4CA"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27DD032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26. Kind eet van giftige plant </w:t>
            </w:r>
          </w:p>
        </w:tc>
        <w:tc>
          <w:tcPr>
            <w:tcW w:w="1250" w:type="dxa"/>
            <w:shd w:val="clear" w:color="auto" w:fill="auto"/>
          </w:tcPr>
          <w:p w14:paraId="64CFE7D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6E5F9C9" w14:textId="77777777" w:rsidTr="009E5DEA">
        <w:trPr>
          <w:trHeight w:val="71"/>
        </w:trPr>
        <w:tc>
          <w:tcPr>
            <w:tcW w:w="1016" w:type="dxa"/>
            <w:vMerge/>
            <w:shd w:val="clear" w:color="auto" w:fill="auto"/>
          </w:tcPr>
          <w:p w14:paraId="1DFC3EE8"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710600D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250" w:type="dxa"/>
            <w:shd w:val="clear" w:color="auto" w:fill="FF0000"/>
          </w:tcPr>
          <w:p w14:paraId="0E5AA7D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E56EDC4" w14:textId="77777777" w:rsidTr="009E5DEA">
        <w:trPr>
          <w:trHeight w:val="71"/>
        </w:trPr>
        <w:tc>
          <w:tcPr>
            <w:tcW w:w="1016" w:type="dxa"/>
            <w:vMerge/>
            <w:shd w:val="clear" w:color="auto" w:fill="auto"/>
          </w:tcPr>
          <w:p w14:paraId="7FAC7892"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169A70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250" w:type="dxa"/>
            <w:shd w:val="clear" w:color="auto" w:fill="auto"/>
          </w:tcPr>
          <w:p w14:paraId="3DCB610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C9EE980" w14:textId="77777777" w:rsidTr="009E5DEA">
        <w:tc>
          <w:tcPr>
            <w:tcW w:w="9056" w:type="dxa"/>
            <w:gridSpan w:val="4"/>
            <w:shd w:val="clear" w:color="auto" w:fill="auto"/>
          </w:tcPr>
          <w:p w14:paraId="27EC3AF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2A29908" w14:textId="77777777" w:rsidTr="009E5DEA">
        <w:trPr>
          <w:trHeight w:val="207"/>
        </w:trPr>
        <w:tc>
          <w:tcPr>
            <w:tcW w:w="9056" w:type="dxa"/>
            <w:gridSpan w:val="4"/>
            <w:shd w:val="clear" w:color="auto" w:fill="auto"/>
          </w:tcPr>
          <w:p w14:paraId="6770B0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giftige planten in de leefruimte. Het pand is rookvrij. </w:t>
            </w:r>
          </w:p>
          <w:p w14:paraId="6923EF5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Tassen van de medewerkers worden hoog buiten het bereik van kinderen bewaard. Bij voorkeur in een gesloten hoge kast. Bij ongedierte schakelen wij de gemeente in. Indien er geconstateerd wordt dat er muizen zijn, schakelen wij een professionele bestrijder in.</w:t>
            </w:r>
          </w:p>
        </w:tc>
      </w:tr>
      <w:tr w:rsidR="000139C2" w:rsidRPr="003105CE" w14:paraId="634FCBBF" w14:textId="77777777" w:rsidTr="009E5DEA">
        <w:trPr>
          <w:trHeight w:val="66"/>
        </w:trPr>
        <w:tc>
          <w:tcPr>
            <w:tcW w:w="9056" w:type="dxa"/>
            <w:gridSpan w:val="4"/>
            <w:shd w:val="clear" w:color="auto" w:fill="auto"/>
          </w:tcPr>
          <w:p w14:paraId="52D57E0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9F22B9C" w14:textId="77777777" w:rsidTr="009E5DEA">
        <w:trPr>
          <w:trHeight w:val="71"/>
        </w:trPr>
        <w:tc>
          <w:tcPr>
            <w:tcW w:w="9056" w:type="dxa"/>
            <w:gridSpan w:val="4"/>
            <w:shd w:val="clear" w:color="auto" w:fill="auto"/>
          </w:tcPr>
          <w:p w14:paraId="074840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8324C9A" w14:textId="77777777" w:rsidTr="009E5DEA">
        <w:trPr>
          <w:trHeight w:val="268"/>
        </w:trPr>
        <w:tc>
          <w:tcPr>
            <w:tcW w:w="9056" w:type="dxa"/>
            <w:gridSpan w:val="4"/>
            <w:shd w:val="clear" w:color="auto" w:fill="auto"/>
          </w:tcPr>
          <w:p w14:paraId="5A7FE99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93802B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CB1B9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beveiliging op de keukenkastjes waarin schoonmaakmiddel wordt bewaard. </w:t>
            </w:r>
          </w:p>
        </w:tc>
      </w:tr>
      <w:tr w:rsidR="000139C2" w:rsidRPr="003105CE" w14:paraId="5B2F3AAF"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4CBD821"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04A1DBAC"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DEB3D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6B498DAF" w14:textId="77777777" w:rsidTr="009E5DEA">
        <w:tc>
          <w:tcPr>
            <w:tcW w:w="3089" w:type="dxa"/>
            <w:gridSpan w:val="2"/>
            <w:shd w:val="clear" w:color="auto" w:fill="auto"/>
          </w:tcPr>
          <w:p w14:paraId="5074F60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967" w:type="dxa"/>
            <w:gridSpan w:val="2"/>
            <w:shd w:val="clear" w:color="auto" w:fill="auto"/>
          </w:tcPr>
          <w:p w14:paraId="320E57C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4C70A95D" w14:textId="77777777" w:rsidTr="009E5DEA">
        <w:tc>
          <w:tcPr>
            <w:tcW w:w="3089" w:type="dxa"/>
            <w:gridSpan w:val="2"/>
            <w:shd w:val="clear" w:color="auto" w:fill="auto"/>
          </w:tcPr>
          <w:p w14:paraId="7FCD55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967" w:type="dxa"/>
            <w:gridSpan w:val="2"/>
            <w:shd w:val="clear" w:color="auto" w:fill="auto"/>
          </w:tcPr>
          <w:p w14:paraId="0346C142" w14:textId="77777777" w:rsidR="000139C2" w:rsidRPr="003105CE" w:rsidRDefault="000139C2" w:rsidP="009E5DEA">
            <w:pPr>
              <w:rPr>
                <w:rFonts w:asciiTheme="minorHAnsi" w:hAnsiTheme="minorHAnsi" w:cstheme="minorHAnsi"/>
                <w:sz w:val="22"/>
                <w:szCs w:val="22"/>
              </w:rPr>
            </w:pPr>
          </w:p>
        </w:tc>
      </w:tr>
    </w:tbl>
    <w:p w14:paraId="191E2AF5"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309A1712" w14:textId="77777777" w:rsidTr="009E5DEA">
        <w:tc>
          <w:tcPr>
            <w:tcW w:w="1362" w:type="dxa"/>
            <w:shd w:val="clear" w:color="auto" w:fill="auto"/>
          </w:tcPr>
          <w:p w14:paraId="3562BF2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284B7C2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Meubilair 20 t/m 30</w:t>
            </w:r>
          </w:p>
        </w:tc>
        <w:tc>
          <w:tcPr>
            <w:tcW w:w="1358" w:type="dxa"/>
            <w:shd w:val="clear" w:color="auto" w:fill="auto"/>
          </w:tcPr>
          <w:p w14:paraId="72E6C73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A75B47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76060CF" w14:textId="77777777" w:rsidTr="009E5DEA">
        <w:trPr>
          <w:trHeight w:val="71"/>
        </w:trPr>
        <w:tc>
          <w:tcPr>
            <w:tcW w:w="1362" w:type="dxa"/>
            <w:vMerge w:val="restart"/>
            <w:shd w:val="clear" w:color="auto" w:fill="auto"/>
          </w:tcPr>
          <w:p w14:paraId="2273EA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53F6209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20. Kind stoot zich tegen meubilair</w:t>
            </w:r>
          </w:p>
        </w:tc>
        <w:tc>
          <w:tcPr>
            <w:tcW w:w="1358" w:type="dxa"/>
            <w:shd w:val="clear" w:color="auto" w:fill="ED7D31" w:themeFill="accent2"/>
          </w:tcPr>
          <w:p w14:paraId="244DCA8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30DBC936" w14:textId="77777777" w:rsidTr="009E5DEA">
        <w:trPr>
          <w:trHeight w:val="71"/>
        </w:trPr>
        <w:tc>
          <w:tcPr>
            <w:tcW w:w="1362" w:type="dxa"/>
            <w:vMerge/>
            <w:shd w:val="clear" w:color="auto" w:fill="auto"/>
          </w:tcPr>
          <w:p w14:paraId="276EBA0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DE31CF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21. Kind krijgt splinter in vinger</w:t>
            </w:r>
          </w:p>
        </w:tc>
        <w:tc>
          <w:tcPr>
            <w:tcW w:w="1358" w:type="dxa"/>
            <w:shd w:val="clear" w:color="auto" w:fill="ED7D31" w:themeFill="accent2"/>
          </w:tcPr>
          <w:p w14:paraId="6CDB370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02BFD95" w14:textId="77777777" w:rsidTr="009E5DEA">
        <w:trPr>
          <w:trHeight w:val="96"/>
        </w:trPr>
        <w:tc>
          <w:tcPr>
            <w:tcW w:w="1362" w:type="dxa"/>
            <w:vMerge/>
            <w:shd w:val="clear" w:color="auto" w:fill="auto"/>
          </w:tcPr>
          <w:p w14:paraId="7AC2EE3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2339866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22. Baby valt uit de box</w:t>
            </w:r>
          </w:p>
        </w:tc>
        <w:tc>
          <w:tcPr>
            <w:tcW w:w="1358" w:type="dxa"/>
            <w:shd w:val="clear" w:color="auto" w:fill="FF0000"/>
          </w:tcPr>
          <w:p w14:paraId="70E5EFC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35E929C" w14:textId="77777777" w:rsidTr="009E5DEA">
        <w:trPr>
          <w:trHeight w:val="247"/>
        </w:trPr>
        <w:tc>
          <w:tcPr>
            <w:tcW w:w="1362" w:type="dxa"/>
            <w:vMerge/>
            <w:shd w:val="clear" w:color="auto" w:fill="auto"/>
          </w:tcPr>
          <w:p w14:paraId="72AC0CC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D730B5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Kind klimt uit de box door op speelgoed te gaan staan </w:t>
            </w:r>
          </w:p>
        </w:tc>
        <w:tc>
          <w:tcPr>
            <w:tcW w:w="1358" w:type="dxa"/>
            <w:shd w:val="clear" w:color="auto" w:fill="FF0000"/>
          </w:tcPr>
          <w:p w14:paraId="51876C9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19D4005" w14:textId="77777777" w:rsidTr="009E5DEA">
        <w:trPr>
          <w:trHeight w:val="231"/>
        </w:trPr>
        <w:tc>
          <w:tcPr>
            <w:tcW w:w="1362" w:type="dxa"/>
            <w:vMerge/>
            <w:shd w:val="clear" w:color="auto" w:fill="auto"/>
          </w:tcPr>
          <w:p w14:paraId="6E2B40C3"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C606DBB"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24. Kind zit klem tussen spijlen van de box</w:t>
            </w:r>
          </w:p>
        </w:tc>
        <w:tc>
          <w:tcPr>
            <w:tcW w:w="1358" w:type="dxa"/>
            <w:shd w:val="clear" w:color="auto" w:fill="ED7D31" w:themeFill="accent2"/>
          </w:tcPr>
          <w:p w14:paraId="6A5E603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11172FF" w14:textId="77777777" w:rsidTr="009E5DEA">
        <w:trPr>
          <w:trHeight w:val="152"/>
        </w:trPr>
        <w:tc>
          <w:tcPr>
            <w:tcW w:w="1362" w:type="dxa"/>
            <w:vMerge/>
            <w:shd w:val="clear" w:color="auto" w:fill="auto"/>
          </w:tcPr>
          <w:p w14:paraId="48ADE23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1CB84F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25. Kind stoot zich aan de onderkant van de box</w:t>
            </w:r>
          </w:p>
        </w:tc>
        <w:tc>
          <w:tcPr>
            <w:tcW w:w="1358" w:type="dxa"/>
            <w:shd w:val="clear" w:color="auto" w:fill="ED7D31" w:themeFill="accent2"/>
          </w:tcPr>
          <w:p w14:paraId="07B8A15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F58E16C" w14:textId="77777777" w:rsidTr="009E5DEA">
        <w:trPr>
          <w:trHeight w:val="70"/>
        </w:trPr>
        <w:tc>
          <w:tcPr>
            <w:tcW w:w="1362" w:type="dxa"/>
            <w:vMerge/>
            <w:shd w:val="clear" w:color="auto" w:fill="auto"/>
          </w:tcPr>
          <w:p w14:paraId="257580EC"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27DFA0D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26. Kind valt tijdens het in of uit de kinderstoel klimmen</w:t>
            </w:r>
          </w:p>
        </w:tc>
        <w:tc>
          <w:tcPr>
            <w:tcW w:w="1358" w:type="dxa"/>
            <w:shd w:val="clear" w:color="auto" w:fill="FF0000"/>
          </w:tcPr>
          <w:p w14:paraId="492B5B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BA2F6CD" w14:textId="77777777" w:rsidTr="009E5DEA">
        <w:trPr>
          <w:trHeight w:val="71"/>
        </w:trPr>
        <w:tc>
          <w:tcPr>
            <w:tcW w:w="1362" w:type="dxa"/>
            <w:vMerge/>
            <w:shd w:val="clear" w:color="auto" w:fill="auto"/>
          </w:tcPr>
          <w:p w14:paraId="2FCCBC09"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C5669E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27. Kind valt uit de kinderstoel</w:t>
            </w:r>
          </w:p>
        </w:tc>
        <w:tc>
          <w:tcPr>
            <w:tcW w:w="1358" w:type="dxa"/>
            <w:shd w:val="clear" w:color="auto" w:fill="FF0000"/>
          </w:tcPr>
          <w:p w14:paraId="7A29AB7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7C066AD" w14:textId="77777777" w:rsidTr="009E5DEA">
        <w:trPr>
          <w:trHeight w:val="62"/>
        </w:trPr>
        <w:tc>
          <w:tcPr>
            <w:tcW w:w="1362" w:type="dxa"/>
            <w:vMerge/>
            <w:shd w:val="clear" w:color="auto" w:fill="auto"/>
          </w:tcPr>
          <w:p w14:paraId="25E2EDE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DCE02E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28. Kind valt met kinderstoel en al om doordat het zich afzet tegen de tafel</w:t>
            </w:r>
          </w:p>
        </w:tc>
        <w:tc>
          <w:tcPr>
            <w:tcW w:w="1358" w:type="dxa"/>
            <w:shd w:val="clear" w:color="auto" w:fill="FF0000"/>
          </w:tcPr>
          <w:p w14:paraId="33510F3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3C0F66F" w14:textId="77777777" w:rsidTr="009E5DEA">
        <w:trPr>
          <w:trHeight w:val="138"/>
        </w:trPr>
        <w:tc>
          <w:tcPr>
            <w:tcW w:w="1362" w:type="dxa"/>
            <w:vMerge/>
            <w:shd w:val="clear" w:color="auto" w:fill="auto"/>
          </w:tcPr>
          <w:p w14:paraId="3B2FC43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286D21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29. Kast valt om en kind komt onder de kast terecht </w:t>
            </w:r>
          </w:p>
        </w:tc>
        <w:tc>
          <w:tcPr>
            <w:tcW w:w="1358" w:type="dxa"/>
            <w:shd w:val="clear" w:color="auto" w:fill="FF0000"/>
          </w:tcPr>
          <w:p w14:paraId="79357B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E0C1480" w14:textId="77777777" w:rsidTr="009E5DEA">
        <w:trPr>
          <w:trHeight w:val="197"/>
        </w:trPr>
        <w:tc>
          <w:tcPr>
            <w:tcW w:w="1362" w:type="dxa"/>
            <w:vMerge/>
            <w:shd w:val="clear" w:color="auto" w:fill="auto"/>
          </w:tcPr>
          <w:p w14:paraId="6CBAAD3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0939C8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30. Decorstuk valt op kind</w:t>
            </w:r>
          </w:p>
        </w:tc>
        <w:tc>
          <w:tcPr>
            <w:tcW w:w="1358" w:type="dxa"/>
            <w:shd w:val="clear" w:color="auto" w:fill="FF0000"/>
          </w:tcPr>
          <w:p w14:paraId="49E8AB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8069682" w14:textId="77777777" w:rsidTr="009E5DEA">
        <w:tc>
          <w:tcPr>
            <w:tcW w:w="9056" w:type="dxa"/>
            <w:gridSpan w:val="3"/>
            <w:shd w:val="clear" w:color="auto" w:fill="auto"/>
          </w:tcPr>
          <w:p w14:paraId="307B5F5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FECAEB1" w14:textId="77777777" w:rsidTr="009E5DEA">
        <w:trPr>
          <w:trHeight w:val="334"/>
        </w:trPr>
        <w:tc>
          <w:tcPr>
            <w:tcW w:w="9056" w:type="dxa"/>
            <w:gridSpan w:val="3"/>
            <w:shd w:val="clear" w:color="auto" w:fill="auto"/>
          </w:tcPr>
          <w:p w14:paraId="7FC8A84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sluitingen van de box worden dagelijks gecontroleerd door de medewerkers. Wij creëren voldoende loopruimte om meubilair. Wij leren kinderen dat de stoel met 4 poten op de grond moet staan. Wij leren kinderen ze niet in de kast mogen klimmen. De box wordt gebruikt voor kinderen die nog niet kunnen staan. </w:t>
            </w:r>
          </w:p>
        </w:tc>
      </w:tr>
      <w:tr w:rsidR="000139C2" w:rsidRPr="003105CE" w14:paraId="21CD9F06" w14:textId="77777777" w:rsidTr="009E5DEA">
        <w:trPr>
          <w:trHeight w:val="48"/>
        </w:trPr>
        <w:tc>
          <w:tcPr>
            <w:tcW w:w="9056" w:type="dxa"/>
            <w:gridSpan w:val="3"/>
            <w:shd w:val="clear" w:color="auto" w:fill="auto"/>
          </w:tcPr>
          <w:p w14:paraId="45F6A2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Te nemen maatregelen</w:t>
            </w:r>
          </w:p>
        </w:tc>
      </w:tr>
      <w:tr w:rsidR="000139C2" w:rsidRPr="003105CE" w14:paraId="730AEC5D" w14:textId="77777777" w:rsidTr="009E5DEA">
        <w:trPr>
          <w:trHeight w:val="48"/>
        </w:trPr>
        <w:tc>
          <w:tcPr>
            <w:tcW w:w="9056" w:type="dxa"/>
            <w:gridSpan w:val="3"/>
            <w:shd w:val="clear" w:color="auto" w:fill="auto"/>
          </w:tcPr>
          <w:p w14:paraId="685A80C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51AB415"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3EA2DF46" w14:textId="77777777" w:rsidTr="009E5DEA">
        <w:tc>
          <w:tcPr>
            <w:tcW w:w="1362" w:type="dxa"/>
            <w:shd w:val="clear" w:color="auto" w:fill="auto"/>
          </w:tcPr>
          <w:p w14:paraId="6C7B4CB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5139EB9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Speelgoed 31 t/m 38</w:t>
            </w:r>
          </w:p>
        </w:tc>
        <w:tc>
          <w:tcPr>
            <w:tcW w:w="1358" w:type="dxa"/>
            <w:shd w:val="clear" w:color="auto" w:fill="auto"/>
          </w:tcPr>
          <w:p w14:paraId="360F7F7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B9A6F0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82230A9" w14:textId="77777777" w:rsidTr="009E5DEA">
        <w:trPr>
          <w:trHeight w:val="57"/>
        </w:trPr>
        <w:tc>
          <w:tcPr>
            <w:tcW w:w="1362" w:type="dxa"/>
            <w:vMerge w:val="restart"/>
            <w:shd w:val="clear" w:color="auto" w:fill="auto"/>
          </w:tcPr>
          <w:p w14:paraId="095C57F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36A6BE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31. Kind zit met voet tussen wiel kinderfiets</w:t>
            </w:r>
          </w:p>
        </w:tc>
        <w:tc>
          <w:tcPr>
            <w:tcW w:w="1358" w:type="dxa"/>
            <w:shd w:val="clear" w:color="auto" w:fill="auto"/>
          </w:tcPr>
          <w:p w14:paraId="35F08B7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6F90687" w14:textId="77777777" w:rsidTr="009E5DEA">
        <w:trPr>
          <w:trHeight w:val="283"/>
        </w:trPr>
        <w:tc>
          <w:tcPr>
            <w:tcW w:w="1362" w:type="dxa"/>
            <w:vMerge/>
            <w:shd w:val="clear" w:color="auto" w:fill="auto"/>
          </w:tcPr>
          <w:p w14:paraId="02B1AF98"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5AA18C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32. Kind wordt door een fietstent kind omvergereden</w:t>
            </w:r>
          </w:p>
        </w:tc>
        <w:tc>
          <w:tcPr>
            <w:tcW w:w="1358" w:type="dxa"/>
            <w:shd w:val="clear" w:color="auto" w:fill="auto"/>
          </w:tcPr>
          <w:p w14:paraId="1985A43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B8B3323" w14:textId="77777777" w:rsidTr="009E5DEA">
        <w:trPr>
          <w:trHeight w:val="249"/>
        </w:trPr>
        <w:tc>
          <w:tcPr>
            <w:tcW w:w="1362" w:type="dxa"/>
            <w:vMerge/>
            <w:shd w:val="clear" w:color="auto" w:fill="auto"/>
          </w:tcPr>
          <w:p w14:paraId="0A7C464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CA003F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33. Kind stopt kraaltjes of ander klein speelgoed in de mond </w:t>
            </w:r>
          </w:p>
        </w:tc>
        <w:tc>
          <w:tcPr>
            <w:tcW w:w="1358" w:type="dxa"/>
            <w:shd w:val="clear" w:color="auto" w:fill="FF0000"/>
          </w:tcPr>
          <w:p w14:paraId="01C4876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03E33D0" w14:textId="77777777" w:rsidTr="009E5DEA">
        <w:trPr>
          <w:trHeight w:val="70"/>
        </w:trPr>
        <w:tc>
          <w:tcPr>
            <w:tcW w:w="1362" w:type="dxa"/>
            <w:vMerge/>
            <w:shd w:val="clear" w:color="auto" w:fill="auto"/>
          </w:tcPr>
          <w:p w14:paraId="5635B2D0"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519B21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34. Speengedeelte wordt van fopspeen afgebeten en kind krijgt deze achter in de keel </w:t>
            </w:r>
          </w:p>
        </w:tc>
        <w:tc>
          <w:tcPr>
            <w:tcW w:w="1358" w:type="dxa"/>
            <w:shd w:val="clear" w:color="auto" w:fill="FF0000"/>
          </w:tcPr>
          <w:p w14:paraId="25D24F7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D46DEDD" w14:textId="77777777" w:rsidTr="009E5DEA">
        <w:trPr>
          <w:trHeight w:val="70"/>
        </w:trPr>
        <w:tc>
          <w:tcPr>
            <w:tcW w:w="1362" w:type="dxa"/>
            <w:vMerge/>
            <w:shd w:val="clear" w:color="auto" w:fill="auto"/>
          </w:tcPr>
          <w:p w14:paraId="3D5667E9"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6DD3C1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35. Kind krijgt koordje om de nek</w:t>
            </w:r>
          </w:p>
        </w:tc>
        <w:tc>
          <w:tcPr>
            <w:tcW w:w="1358" w:type="dxa"/>
            <w:shd w:val="clear" w:color="auto" w:fill="FF0000"/>
          </w:tcPr>
          <w:p w14:paraId="605663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F0B854D" w14:textId="77777777" w:rsidTr="009E5DEA">
        <w:trPr>
          <w:trHeight w:val="71"/>
        </w:trPr>
        <w:tc>
          <w:tcPr>
            <w:tcW w:w="1362" w:type="dxa"/>
            <w:vMerge/>
            <w:shd w:val="clear" w:color="auto" w:fill="auto"/>
          </w:tcPr>
          <w:p w14:paraId="52E0AB1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0104CE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36. Kind verwondt zich aan scherp speelgoed of splinters aan speelgoed</w:t>
            </w:r>
          </w:p>
        </w:tc>
        <w:tc>
          <w:tcPr>
            <w:tcW w:w="1358" w:type="dxa"/>
            <w:shd w:val="clear" w:color="auto" w:fill="ED7D31" w:themeFill="accent2"/>
          </w:tcPr>
          <w:p w14:paraId="5C63E3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0C3C199" w14:textId="77777777" w:rsidTr="009E5DEA">
        <w:trPr>
          <w:trHeight w:val="71"/>
        </w:trPr>
        <w:tc>
          <w:tcPr>
            <w:tcW w:w="1362" w:type="dxa"/>
            <w:vMerge/>
            <w:shd w:val="clear" w:color="auto" w:fill="auto"/>
          </w:tcPr>
          <w:p w14:paraId="7805D1A8"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2490F7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37. Kind of leidster struikelt over speelgoed </w:t>
            </w:r>
          </w:p>
        </w:tc>
        <w:tc>
          <w:tcPr>
            <w:tcW w:w="1358" w:type="dxa"/>
            <w:shd w:val="clear" w:color="auto" w:fill="ED7D31" w:themeFill="accent2"/>
          </w:tcPr>
          <w:p w14:paraId="17E2542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582D84C5" w14:textId="77777777" w:rsidTr="009E5DEA">
        <w:trPr>
          <w:trHeight w:val="71"/>
        </w:trPr>
        <w:tc>
          <w:tcPr>
            <w:tcW w:w="1362" w:type="dxa"/>
            <w:vMerge/>
            <w:shd w:val="clear" w:color="auto" w:fill="auto"/>
          </w:tcPr>
          <w:p w14:paraId="50E6EB77"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5E408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38. Kind krijgt poppenhuis op zich</w:t>
            </w:r>
          </w:p>
        </w:tc>
        <w:tc>
          <w:tcPr>
            <w:tcW w:w="1358" w:type="dxa"/>
            <w:shd w:val="clear" w:color="auto" w:fill="auto"/>
          </w:tcPr>
          <w:p w14:paraId="5830836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5D14E33" w14:textId="77777777" w:rsidTr="009E5DEA">
        <w:tc>
          <w:tcPr>
            <w:tcW w:w="9056" w:type="dxa"/>
            <w:gridSpan w:val="3"/>
            <w:shd w:val="clear" w:color="auto" w:fill="auto"/>
          </w:tcPr>
          <w:p w14:paraId="654B538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FA3ED58" w14:textId="77777777" w:rsidTr="009E5DEA">
        <w:trPr>
          <w:trHeight w:val="207"/>
        </w:trPr>
        <w:tc>
          <w:tcPr>
            <w:tcW w:w="9056" w:type="dxa"/>
            <w:gridSpan w:val="3"/>
            <w:shd w:val="clear" w:color="auto" w:fill="auto"/>
          </w:tcPr>
          <w:p w14:paraId="19B1A550"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Binnen zijn geen kinderfietsjes aanwezig.</w:t>
            </w:r>
          </w:p>
          <w:p w14:paraId="4F1FBD0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color w:val="000000"/>
                <w:sz w:val="22"/>
                <w:szCs w:val="22"/>
              </w:rPr>
              <w:t xml:space="preserve">De fopspenen worden opgeruimd zodra het kind deze niet meer nodig heeft. Fopspenen mogen niet voorzien </w:t>
            </w:r>
            <w:r w:rsidRPr="003105CE">
              <w:rPr>
                <w:rFonts w:asciiTheme="minorHAnsi" w:hAnsiTheme="minorHAnsi" w:cstheme="minorHAnsi"/>
                <w:bCs/>
                <w:sz w:val="22"/>
                <w:szCs w:val="22"/>
              </w:rPr>
              <w:t>zijn van spenenkoord. Voordat de fopspeen gegeven wordt, wordt deze gecontroleerd op scheurtjes. Wij l</w:t>
            </w:r>
            <w:r w:rsidRPr="003105CE">
              <w:rPr>
                <w:rFonts w:asciiTheme="minorHAnsi" w:hAnsiTheme="minorHAnsi" w:cstheme="minorHAnsi"/>
                <w:sz w:val="22"/>
                <w:szCs w:val="22"/>
              </w:rPr>
              <w:t>eren kinderen dat ze eerst op moeten ruimen voordat ze met een nieuw speeltje wil spelen.</w:t>
            </w:r>
          </w:p>
        </w:tc>
      </w:tr>
      <w:tr w:rsidR="000139C2" w:rsidRPr="003105CE" w14:paraId="6F242DB5" w14:textId="77777777" w:rsidTr="009E5DEA">
        <w:trPr>
          <w:trHeight w:val="57"/>
        </w:trPr>
        <w:tc>
          <w:tcPr>
            <w:tcW w:w="9056" w:type="dxa"/>
            <w:gridSpan w:val="3"/>
            <w:shd w:val="clear" w:color="auto" w:fill="auto"/>
          </w:tcPr>
          <w:p w14:paraId="1ED5121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8ABC493" w14:textId="77777777" w:rsidTr="009E5DEA">
        <w:trPr>
          <w:trHeight w:val="71"/>
        </w:trPr>
        <w:tc>
          <w:tcPr>
            <w:tcW w:w="9056" w:type="dxa"/>
            <w:gridSpan w:val="3"/>
            <w:shd w:val="clear" w:color="auto" w:fill="auto"/>
          </w:tcPr>
          <w:p w14:paraId="59FA76C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167BE6F" w14:textId="77777777" w:rsidTr="009E5DEA">
        <w:trPr>
          <w:trHeight w:val="268"/>
        </w:trPr>
        <w:tc>
          <w:tcPr>
            <w:tcW w:w="9056" w:type="dxa"/>
            <w:gridSpan w:val="3"/>
            <w:shd w:val="clear" w:color="auto" w:fill="auto"/>
          </w:tcPr>
          <w:p w14:paraId="70A1272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3CD3AA00" w14:textId="77777777" w:rsidTr="009E5DEA">
        <w:trPr>
          <w:trHeight w:val="71"/>
        </w:trPr>
        <w:tc>
          <w:tcPr>
            <w:tcW w:w="9056" w:type="dxa"/>
            <w:gridSpan w:val="3"/>
            <w:shd w:val="clear" w:color="auto" w:fill="auto"/>
          </w:tcPr>
          <w:p w14:paraId="34019C3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1F2D93AD"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410"/>
        <w:gridCol w:w="1269"/>
      </w:tblGrid>
      <w:tr w:rsidR="000139C2" w:rsidRPr="003105CE" w14:paraId="689EADBF" w14:textId="77777777" w:rsidTr="009E5DEA">
        <w:tc>
          <w:tcPr>
            <w:tcW w:w="1436" w:type="dxa"/>
            <w:shd w:val="clear" w:color="auto" w:fill="auto"/>
          </w:tcPr>
          <w:p w14:paraId="328706E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011F8D9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Verbranding 39 t/m 41</w:t>
            </w:r>
          </w:p>
        </w:tc>
        <w:tc>
          <w:tcPr>
            <w:tcW w:w="1276" w:type="dxa"/>
            <w:shd w:val="clear" w:color="auto" w:fill="auto"/>
          </w:tcPr>
          <w:p w14:paraId="328818B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A28570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C1FF31B" w14:textId="77777777" w:rsidTr="009E5DEA">
        <w:trPr>
          <w:trHeight w:val="108"/>
        </w:trPr>
        <w:tc>
          <w:tcPr>
            <w:tcW w:w="1436" w:type="dxa"/>
            <w:vMerge w:val="restart"/>
            <w:shd w:val="clear" w:color="auto" w:fill="auto"/>
          </w:tcPr>
          <w:p w14:paraId="2A7C5B8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7FD12C9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39. Kind heeft toegang tot lucifers/ aanstekers </w:t>
            </w:r>
          </w:p>
        </w:tc>
        <w:tc>
          <w:tcPr>
            <w:tcW w:w="1276" w:type="dxa"/>
            <w:shd w:val="clear" w:color="auto" w:fill="ED7D31" w:themeFill="accent2"/>
          </w:tcPr>
          <w:p w14:paraId="16A8FDD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145B62B" w14:textId="77777777" w:rsidTr="009E5DEA">
        <w:trPr>
          <w:trHeight w:val="71"/>
        </w:trPr>
        <w:tc>
          <w:tcPr>
            <w:tcW w:w="1436" w:type="dxa"/>
            <w:vMerge/>
            <w:shd w:val="clear" w:color="auto" w:fill="auto"/>
          </w:tcPr>
          <w:p w14:paraId="20BE3B43" w14:textId="77777777" w:rsidR="000139C2" w:rsidRPr="003105CE" w:rsidRDefault="000139C2" w:rsidP="009E5DEA">
            <w:pPr>
              <w:rPr>
                <w:rFonts w:asciiTheme="minorHAnsi" w:hAnsiTheme="minorHAnsi" w:cstheme="minorHAnsi"/>
                <w:sz w:val="22"/>
                <w:szCs w:val="22"/>
              </w:rPr>
            </w:pPr>
          </w:p>
        </w:tc>
        <w:tc>
          <w:tcPr>
            <w:tcW w:w="7915" w:type="dxa"/>
            <w:shd w:val="clear" w:color="auto" w:fill="auto"/>
          </w:tcPr>
          <w:p w14:paraId="3CF434E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40. Kind brandt zich aan warmwaterkraan </w:t>
            </w:r>
          </w:p>
        </w:tc>
        <w:tc>
          <w:tcPr>
            <w:tcW w:w="1276" w:type="dxa"/>
            <w:shd w:val="clear" w:color="auto" w:fill="auto"/>
          </w:tcPr>
          <w:p w14:paraId="7F9E91A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Uitgesloten </w:t>
            </w:r>
          </w:p>
        </w:tc>
      </w:tr>
      <w:tr w:rsidR="000139C2" w:rsidRPr="003105CE" w14:paraId="4A6F65C1" w14:textId="77777777" w:rsidTr="009E5DEA">
        <w:trPr>
          <w:trHeight w:val="71"/>
        </w:trPr>
        <w:tc>
          <w:tcPr>
            <w:tcW w:w="1436" w:type="dxa"/>
            <w:vMerge/>
            <w:shd w:val="clear" w:color="auto" w:fill="auto"/>
          </w:tcPr>
          <w:p w14:paraId="6A6A39A7" w14:textId="77777777" w:rsidR="000139C2" w:rsidRPr="003105CE" w:rsidRDefault="000139C2" w:rsidP="009E5DEA">
            <w:pPr>
              <w:rPr>
                <w:rFonts w:asciiTheme="minorHAnsi" w:hAnsiTheme="minorHAnsi" w:cstheme="minorHAnsi"/>
                <w:sz w:val="22"/>
                <w:szCs w:val="22"/>
              </w:rPr>
            </w:pPr>
          </w:p>
        </w:tc>
        <w:tc>
          <w:tcPr>
            <w:tcW w:w="7915" w:type="dxa"/>
            <w:shd w:val="clear" w:color="auto" w:fill="auto"/>
          </w:tcPr>
          <w:p w14:paraId="0832B8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41. Thee van de leidster komt over kind heen </w:t>
            </w:r>
          </w:p>
        </w:tc>
        <w:tc>
          <w:tcPr>
            <w:tcW w:w="1276" w:type="dxa"/>
            <w:shd w:val="clear" w:color="auto" w:fill="FF0000"/>
          </w:tcPr>
          <w:p w14:paraId="1CCB9DB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5476FF6" w14:textId="77777777" w:rsidTr="009E5DEA">
        <w:tc>
          <w:tcPr>
            <w:tcW w:w="10627" w:type="dxa"/>
            <w:gridSpan w:val="3"/>
            <w:shd w:val="clear" w:color="auto" w:fill="auto"/>
          </w:tcPr>
          <w:p w14:paraId="2E9F6DE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04345D5" w14:textId="77777777" w:rsidTr="009E5DEA">
        <w:trPr>
          <w:trHeight w:val="207"/>
        </w:trPr>
        <w:tc>
          <w:tcPr>
            <w:tcW w:w="10627" w:type="dxa"/>
            <w:gridSpan w:val="3"/>
            <w:shd w:val="clear" w:color="auto" w:fill="auto"/>
          </w:tcPr>
          <w:p w14:paraId="109F09A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Op de groep is geen kraan. Er wordt geen gebruik gemaakt van tafelkleden. De medewerkers zetten hun thee, koffie en/of andere hete dranken nooit op tafel in de groep maar altijd hoog zodat kinderen dit niet om kunnen stoten of kunnen pakken. Pas wanneer de hete drank lauw is mag deze op de tafel gezet worden. De handen van de baby’s worden met washandje of toetendoekje gewassen. </w:t>
            </w:r>
          </w:p>
        </w:tc>
      </w:tr>
      <w:tr w:rsidR="000139C2" w:rsidRPr="003105CE" w14:paraId="37DAA537" w14:textId="77777777" w:rsidTr="009E5DEA">
        <w:trPr>
          <w:trHeight w:val="57"/>
        </w:trPr>
        <w:tc>
          <w:tcPr>
            <w:tcW w:w="10627" w:type="dxa"/>
            <w:gridSpan w:val="3"/>
            <w:shd w:val="clear" w:color="auto" w:fill="auto"/>
          </w:tcPr>
          <w:p w14:paraId="6FDACC4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6545F98" w14:textId="77777777" w:rsidTr="009E5DEA">
        <w:trPr>
          <w:trHeight w:val="71"/>
        </w:trPr>
        <w:tc>
          <w:tcPr>
            <w:tcW w:w="10627" w:type="dxa"/>
            <w:gridSpan w:val="3"/>
            <w:shd w:val="clear" w:color="auto" w:fill="auto"/>
          </w:tcPr>
          <w:p w14:paraId="5A01137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en Veiligheid </w:t>
            </w:r>
          </w:p>
        </w:tc>
      </w:tr>
      <w:tr w:rsidR="000139C2" w:rsidRPr="003105CE" w14:paraId="5880F491" w14:textId="77777777" w:rsidTr="009E5DEA">
        <w:trPr>
          <w:trHeight w:val="71"/>
        </w:trPr>
        <w:tc>
          <w:tcPr>
            <w:tcW w:w="10627" w:type="dxa"/>
            <w:gridSpan w:val="3"/>
            <w:shd w:val="clear" w:color="auto" w:fill="auto"/>
          </w:tcPr>
          <w:p w14:paraId="1DE4403C"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5A86DE06" w14:textId="77777777" w:rsidTr="009E5DEA">
        <w:trPr>
          <w:trHeight w:val="71"/>
        </w:trPr>
        <w:tc>
          <w:tcPr>
            <w:tcW w:w="10627" w:type="dxa"/>
            <w:gridSpan w:val="3"/>
            <w:shd w:val="clear" w:color="auto" w:fill="auto"/>
          </w:tcPr>
          <w:p w14:paraId="663356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3006AE5"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31"/>
        <w:gridCol w:w="1246"/>
      </w:tblGrid>
      <w:tr w:rsidR="000139C2" w:rsidRPr="003105CE" w14:paraId="2C740CFD" w14:textId="77777777" w:rsidTr="009E5DEA">
        <w:tc>
          <w:tcPr>
            <w:tcW w:w="1443" w:type="dxa"/>
            <w:shd w:val="clear" w:color="auto" w:fill="auto"/>
          </w:tcPr>
          <w:p w14:paraId="4211771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333" w:type="dxa"/>
            <w:shd w:val="clear" w:color="auto" w:fill="auto"/>
          </w:tcPr>
          <w:p w14:paraId="33123AB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42 t/m 45</w:t>
            </w:r>
          </w:p>
        </w:tc>
        <w:tc>
          <w:tcPr>
            <w:tcW w:w="851" w:type="dxa"/>
            <w:shd w:val="clear" w:color="auto" w:fill="auto"/>
          </w:tcPr>
          <w:p w14:paraId="5D6295E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A1CC31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98B7771" w14:textId="77777777" w:rsidTr="009E5DEA">
        <w:trPr>
          <w:trHeight w:val="71"/>
        </w:trPr>
        <w:tc>
          <w:tcPr>
            <w:tcW w:w="1443" w:type="dxa"/>
            <w:vMerge w:val="restart"/>
            <w:shd w:val="clear" w:color="auto" w:fill="auto"/>
          </w:tcPr>
          <w:p w14:paraId="7B23070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8333" w:type="dxa"/>
            <w:shd w:val="clear" w:color="auto" w:fill="auto"/>
          </w:tcPr>
          <w:p w14:paraId="09D1451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42. Kinderen botsen tegen elkaar</w:t>
            </w:r>
          </w:p>
        </w:tc>
        <w:tc>
          <w:tcPr>
            <w:tcW w:w="851" w:type="dxa"/>
            <w:shd w:val="clear" w:color="auto" w:fill="ED7D31" w:themeFill="accent2"/>
          </w:tcPr>
          <w:p w14:paraId="3C54BAB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28691F89" w14:textId="77777777" w:rsidTr="009E5DEA">
        <w:trPr>
          <w:trHeight w:val="125"/>
        </w:trPr>
        <w:tc>
          <w:tcPr>
            <w:tcW w:w="1443" w:type="dxa"/>
            <w:vMerge/>
            <w:shd w:val="clear" w:color="auto" w:fill="auto"/>
          </w:tcPr>
          <w:p w14:paraId="1671DAAF"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28DF1AA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43. Kind botst tegen object</w:t>
            </w:r>
          </w:p>
        </w:tc>
        <w:tc>
          <w:tcPr>
            <w:tcW w:w="851" w:type="dxa"/>
            <w:shd w:val="clear" w:color="auto" w:fill="ED7D31" w:themeFill="accent2"/>
          </w:tcPr>
          <w:p w14:paraId="120D6F0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12D05768" w14:textId="77777777" w:rsidTr="009E5DEA">
        <w:trPr>
          <w:trHeight w:val="264"/>
        </w:trPr>
        <w:tc>
          <w:tcPr>
            <w:tcW w:w="1443" w:type="dxa"/>
            <w:vMerge/>
            <w:shd w:val="clear" w:color="auto" w:fill="auto"/>
          </w:tcPr>
          <w:p w14:paraId="63EB82E4"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5D09408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44. Kind wordt door huisdier gebeten</w:t>
            </w:r>
          </w:p>
        </w:tc>
        <w:tc>
          <w:tcPr>
            <w:tcW w:w="851" w:type="dxa"/>
            <w:shd w:val="clear" w:color="auto" w:fill="auto"/>
          </w:tcPr>
          <w:p w14:paraId="46FDD48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C82DACF" w14:textId="77777777" w:rsidTr="009E5DEA">
        <w:trPr>
          <w:trHeight w:val="70"/>
        </w:trPr>
        <w:tc>
          <w:tcPr>
            <w:tcW w:w="1443" w:type="dxa"/>
            <w:vMerge/>
            <w:shd w:val="clear" w:color="auto" w:fill="auto"/>
          </w:tcPr>
          <w:p w14:paraId="5DB5E202"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25AC4D8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45. Kind stikt in stukje eten</w:t>
            </w:r>
          </w:p>
        </w:tc>
        <w:tc>
          <w:tcPr>
            <w:tcW w:w="851" w:type="dxa"/>
            <w:shd w:val="clear" w:color="auto" w:fill="FF0000"/>
          </w:tcPr>
          <w:p w14:paraId="5E2715F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D40E6EA" w14:textId="77777777" w:rsidTr="009E5DEA">
        <w:tc>
          <w:tcPr>
            <w:tcW w:w="10627" w:type="dxa"/>
            <w:gridSpan w:val="3"/>
            <w:shd w:val="clear" w:color="auto" w:fill="auto"/>
          </w:tcPr>
          <w:p w14:paraId="6310F98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2760121" w14:textId="77777777" w:rsidTr="009E5DEA">
        <w:trPr>
          <w:trHeight w:val="207"/>
        </w:trPr>
        <w:tc>
          <w:tcPr>
            <w:tcW w:w="10627" w:type="dxa"/>
            <w:gridSpan w:val="3"/>
            <w:shd w:val="clear" w:color="auto" w:fill="auto"/>
          </w:tcPr>
          <w:p w14:paraId="5DE76E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De groepsruimte is zo ingedeeld dat er voldoende loopruimte is. Er zijn geen huisdieren binnen onze opvang toegestaan. Wij leren kinderen dat ze binnen niet mogen rennen en dat ze blijven zitten als ze eten.</w:t>
            </w:r>
          </w:p>
        </w:tc>
      </w:tr>
      <w:tr w:rsidR="000139C2" w:rsidRPr="003105CE" w14:paraId="6E0A02A3" w14:textId="77777777" w:rsidTr="009E5DEA">
        <w:trPr>
          <w:trHeight w:val="57"/>
        </w:trPr>
        <w:tc>
          <w:tcPr>
            <w:tcW w:w="10627" w:type="dxa"/>
            <w:gridSpan w:val="3"/>
            <w:shd w:val="clear" w:color="auto" w:fill="auto"/>
          </w:tcPr>
          <w:p w14:paraId="541613F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C5E8F72" w14:textId="77777777" w:rsidTr="009E5DEA">
        <w:trPr>
          <w:trHeight w:val="71"/>
        </w:trPr>
        <w:tc>
          <w:tcPr>
            <w:tcW w:w="10627" w:type="dxa"/>
            <w:gridSpan w:val="3"/>
            <w:shd w:val="clear" w:color="auto" w:fill="auto"/>
          </w:tcPr>
          <w:p w14:paraId="111421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F2D332B" w14:textId="77777777" w:rsidTr="009E5DEA">
        <w:trPr>
          <w:trHeight w:val="48"/>
        </w:trPr>
        <w:tc>
          <w:tcPr>
            <w:tcW w:w="10627" w:type="dxa"/>
            <w:gridSpan w:val="3"/>
            <w:shd w:val="clear" w:color="auto" w:fill="auto"/>
          </w:tcPr>
          <w:p w14:paraId="62B1EF1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7F6018A" w14:textId="77777777" w:rsidTr="009E5DEA">
        <w:trPr>
          <w:trHeight w:val="71"/>
        </w:trPr>
        <w:tc>
          <w:tcPr>
            <w:tcW w:w="10627" w:type="dxa"/>
            <w:gridSpan w:val="3"/>
            <w:shd w:val="clear" w:color="auto" w:fill="auto"/>
          </w:tcPr>
          <w:p w14:paraId="6410EA3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33A608DD" w14:textId="77777777" w:rsidR="000139C2" w:rsidRPr="003105CE" w:rsidRDefault="000139C2" w:rsidP="000139C2">
      <w:pPr>
        <w:rPr>
          <w:rFonts w:asciiTheme="minorHAnsi" w:hAnsiTheme="minorHAnsi" w:cstheme="minorHAnsi"/>
          <w:b/>
          <w:color w:val="6FDB19"/>
          <w:sz w:val="22"/>
          <w:szCs w:val="22"/>
        </w:rPr>
      </w:pPr>
    </w:p>
    <w:p w14:paraId="03AED856" w14:textId="77777777" w:rsidR="000139C2" w:rsidRPr="003105CE" w:rsidRDefault="000139C2" w:rsidP="000139C2">
      <w:pPr>
        <w:pStyle w:val="Kop3"/>
      </w:pPr>
      <w:bookmarkStart w:id="188" w:name="_Toc54909098"/>
      <w:bookmarkStart w:id="189" w:name="_Toc56637290"/>
      <w:bookmarkStart w:id="190" w:name="_Toc87362804"/>
      <w:bookmarkStart w:id="191" w:name="_Toc88037793"/>
      <w:r w:rsidRPr="003105CE">
        <w:t>SANITAIR KINDEREN</w:t>
      </w:r>
      <w:bookmarkEnd w:id="188"/>
      <w:bookmarkEnd w:id="189"/>
      <w:bookmarkEnd w:id="190"/>
      <w:bookmarkEnd w:id="191"/>
    </w:p>
    <w:p w14:paraId="65AE0ABF" w14:textId="77777777" w:rsidR="000139C2" w:rsidRPr="003105CE" w:rsidRDefault="000139C2" w:rsidP="000139C2">
      <w:pPr>
        <w:ind w:left="394"/>
        <w:rPr>
          <w:rFonts w:asciiTheme="minorHAnsi" w:hAnsiTheme="minorHAnsi" w:cstheme="minorHAnsi"/>
          <w:b/>
          <w:sz w:val="22"/>
          <w:szCs w:val="22"/>
        </w:rPr>
      </w:pPr>
      <w:r w:rsidRPr="003105CE">
        <w:rPr>
          <w:rFonts w:asciiTheme="minorHAnsi" w:hAnsiTheme="minorHAnsi" w:cstheme="minorHAnsi"/>
          <w:b/>
          <w:color w:val="9EC837"/>
          <w:w w:val="110"/>
          <w:sz w:val="22"/>
          <w:szCs w:val="22"/>
        </w:rPr>
        <w:t xml:space="preserve">Sanitair kinderen groep 1 en 2, 0-1 jaar </w:t>
      </w:r>
    </w:p>
    <w:p w14:paraId="60DF215E" w14:textId="77777777" w:rsidR="000139C2" w:rsidRPr="003105CE" w:rsidRDefault="000139C2" w:rsidP="000139C2">
      <w:pPr>
        <w:pStyle w:val="Plattetekst"/>
        <w:rPr>
          <w:rFonts w:asciiTheme="minorHAnsi" w:hAnsiTheme="minorHAnsi" w:cstheme="minorHAnsi"/>
          <w:b/>
          <w:sz w:val="22"/>
          <w:szCs w:val="22"/>
        </w:rPr>
      </w:pPr>
    </w:p>
    <w:tbl>
      <w:tblPr>
        <w:tblW w:w="9970"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70"/>
        <w:gridCol w:w="1207"/>
        <w:gridCol w:w="1217"/>
        <w:gridCol w:w="457"/>
        <w:gridCol w:w="289"/>
        <w:gridCol w:w="264"/>
        <w:gridCol w:w="486"/>
      </w:tblGrid>
      <w:tr w:rsidR="000139C2" w:rsidRPr="003105CE" w14:paraId="3E5A99EB" w14:textId="77777777" w:rsidTr="009E5DEA">
        <w:trPr>
          <w:trHeight w:val="198"/>
        </w:trPr>
        <w:tc>
          <w:tcPr>
            <w:tcW w:w="3228" w:type="dxa"/>
            <w:tcBorders>
              <w:top w:val="nil"/>
              <w:left w:val="nil"/>
              <w:right w:val="single" w:sz="8" w:space="0" w:color="000000"/>
            </w:tcBorders>
          </w:tcPr>
          <w:p w14:paraId="6B100723" w14:textId="77777777" w:rsidR="000139C2" w:rsidRPr="003105CE" w:rsidRDefault="000139C2" w:rsidP="009E5DEA">
            <w:pPr>
              <w:pStyle w:val="TableParagraph"/>
              <w:tabs>
                <w:tab w:val="left" w:pos="1388"/>
              </w:tabs>
              <w:spacing w:line="133" w:lineRule="exact"/>
              <w:ind w:left="25"/>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1"/>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left w:val="single" w:sz="8" w:space="0" w:color="000000"/>
              <w:right w:val="single" w:sz="8" w:space="0" w:color="000000"/>
            </w:tcBorders>
          </w:tcPr>
          <w:p w14:paraId="60EEAA72" w14:textId="77777777" w:rsidR="000139C2" w:rsidRPr="003105CE" w:rsidRDefault="000139C2" w:rsidP="009E5DEA">
            <w:pPr>
              <w:pStyle w:val="TableParagraph"/>
              <w:spacing w:line="164" w:lineRule="exact"/>
              <w:ind w:left="143"/>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4" w:type="dxa"/>
            <w:gridSpan w:val="2"/>
            <w:tcBorders>
              <w:top w:val="nil"/>
              <w:left w:val="single" w:sz="8" w:space="0" w:color="000000"/>
              <w:right w:val="single" w:sz="8" w:space="0" w:color="000000"/>
            </w:tcBorders>
          </w:tcPr>
          <w:p w14:paraId="3F0DC46F" w14:textId="77777777" w:rsidR="000139C2" w:rsidRPr="003105CE" w:rsidRDefault="000139C2" w:rsidP="009E5DEA">
            <w:pPr>
              <w:pStyle w:val="TableParagraph"/>
              <w:spacing w:line="164" w:lineRule="exact"/>
              <w:ind w:left="39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0E35BB2E" w14:textId="77777777" w:rsidR="000139C2" w:rsidRPr="003105CE" w:rsidRDefault="000139C2" w:rsidP="009E5DEA">
            <w:pPr>
              <w:pStyle w:val="TableParagraph"/>
              <w:spacing w:line="162" w:lineRule="exact"/>
              <w:ind w:left="316"/>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56C4E0E7" w14:textId="77777777" w:rsidTr="009E5DEA">
        <w:trPr>
          <w:trHeight w:val="289"/>
        </w:trPr>
        <w:tc>
          <w:tcPr>
            <w:tcW w:w="3228" w:type="dxa"/>
            <w:tcBorders>
              <w:left w:val="nil"/>
              <w:bottom w:val="single" w:sz="8" w:space="0" w:color="000000"/>
              <w:right w:val="single" w:sz="8" w:space="0" w:color="000000"/>
            </w:tcBorders>
            <w:shd w:val="clear" w:color="auto" w:fill="F2F6E3"/>
          </w:tcPr>
          <w:p w14:paraId="34CFADC7" w14:textId="77777777" w:rsidR="000139C2" w:rsidRPr="003105CE" w:rsidRDefault="000139C2" w:rsidP="009E5DEA">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1E4A8A3B" w14:textId="77777777" w:rsidR="000139C2" w:rsidRPr="003105CE" w:rsidRDefault="000139C2" w:rsidP="009E5DEA">
            <w:pPr>
              <w:pStyle w:val="TableParagraph"/>
              <w:ind w:left="167"/>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2CA5B23B" w14:textId="77777777" w:rsidR="000139C2" w:rsidRPr="003105CE" w:rsidRDefault="000139C2" w:rsidP="009E5DEA">
            <w:pPr>
              <w:pStyle w:val="TableParagraph"/>
              <w:ind w:left="209"/>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tcBorders>
              <w:left w:val="single" w:sz="8" w:space="0" w:color="000000"/>
              <w:bottom w:val="single" w:sz="8" w:space="0" w:color="000000"/>
              <w:right w:val="single" w:sz="8" w:space="0" w:color="000000"/>
            </w:tcBorders>
            <w:shd w:val="clear" w:color="auto" w:fill="F2F6E3"/>
          </w:tcPr>
          <w:p w14:paraId="6BB34F22" w14:textId="77777777" w:rsidR="000139C2" w:rsidRPr="003105CE" w:rsidRDefault="000139C2" w:rsidP="009E5DEA">
            <w:pPr>
              <w:pStyle w:val="TableParagraph"/>
              <w:ind w:left="26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7" w:type="dxa"/>
            <w:tcBorders>
              <w:left w:val="single" w:sz="8" w:space="0" w:color="000000"/>
              <w:bottom w:val="single" w:sz="8" w:space="0" w:color="000000"/>
              <w:right w:val="single" w:sz="8" w:space="0" w:color="000000"/>
            </w:tcBorders>
            <w:shd w:val="clear" w:color="auto" w:fill="F2F6E3"/>
          </w:tcPr>
          <w:p w14:paraId="58EFB30D" w14:textId="77777777" w:rsidR="000139C2" w:rsidRPr="003105CE" w:rsidRDefault="000139C2" w:rsidP="009E5DEA">
            <w:pPr>
              <w:pStyle w:val="TableParagraph"/>
              <w:ind w:left="50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7" w:type="dxa"/>
            <w:tcBorders>
              <w:left w:val="single" w:sz="8" w:space="0" w:color="000000"/>
              <w:bottom w:val="single" w:sz="8" w:space="0" w:color="000000"/>
              <w:right w:val="single" w:sz="8" w:space="0" w:color="000000"/>
            </w:tcBorders>
            <w:shd w:val="clear" w:color="auto" w:fill="F2F6E3"/>
          </w:tcPr>
          <w:p w14:paraId="7EB4E28B" w14:textId="77777777" w:rsidR="000139C2" w:rsidRPr="003105CE" w:rsidRDefault="000139C2" w:rsidP="009E5DEA">
            <w:pPr>
              <w:pStyle w:val="TableParagraph"/>
              <w:ind w:left="22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7C63F31E" w14:textId="77777777" w:rsidR="000139C2" w:rsidRPr="003105CE" w:rsidRDefault="000139C2" w:rsidP="009E5DEA">
            <w:pPr>
              <w:pStyle w:val="TableParagraph"/>
              <w:ind w:left="231"/>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2172B339" w14:textId="77777777" w:rsidR="000139C2" w:rsidRPr="003105CE" w:rsidRDefault="000139C2" w:rsidP="009E5DEA">
            <w:pPr>
              <w:pStyle w:val="TableParagraph"/>
              <w:ind w:left="56"/>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485245C8" w14:textId="77777777" w:rsidR="000139C2" w:rsidRPr="003105CE" w:rsidRDefault="000139C2" w:rsidP="009E5DEA">
            <w:pPr>
              <w:pStyle w:val="TableParagraph"/>
              <w:ind w:left="63"/>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3"/>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174BECB7" w14:textId="77777777" w:rsidR="000139C2" w:rsidRPr="003105CE" w:rsidRDefault="000139C2" w:rsidP="009E5DEA">
            <w:pPr>
              <w:pStyle w:val="TableParagraph"/>
              <w:ind w:left="95"/>
              <w:rPr>
                <w:rFonts w:asciiTheme="minorHAnsi" w:hAnsiTheme="minorHAnsi" w:cstheme="minorHAnsi"/>
                <w:b/>
              </w:rPr>
            </w:pPr>
            <w:r w:rsidRPr="003105CE">
              <w:rPr>
                <w:rFonts w:asciiTheme="minorHAnsi" w:hAnsiTheme="minorHAnsi" w:cstheme="minorHAnsi"/>
                <w:b/>
              </w:rPr>
              <w:t>B 2</w:t>
            </w:r>
          </w:p>
        </w:tc>
      </w:tr>
      <w:tr w:rsidR="000139C2" w:rsidRPr="003105CE" w14:paraId="37C7D25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9F4CF24" w14:textId="77777777" w:rsidR="000139C2" w:rsidRPr="003105CE" w:rsidRDefault="000139C2" w:rsidP="000139C2">
            <w:pPr>
              <w:pStyle w:val="TableParagraph"/>
              <w:numPr>
                <w:ilvl w:val="0"/>
                <w:numId w:val="21"/>
              </w:numPr>
              <w:tabs>
                <w:tab w:val="left" w:pos="2879"/>
              </w:tabs>
              <w:rPr>
                <w:rFonts w:asciiTheme="minorHAnsi" w:hAnsiTheme="minorHAnsi" w:cstheme="minorHAnsi"/>
                <w:w w:val="85"/>
                <w:lang w:val="nl-NL"/>
              </w:rPr>
            </w:pPr>
            <w:r w:rsidRPr="003105CE">
              <w:rPr>
                <w:rFonts w:asciiTheme="minorHAnsi" w:hAnsiTheme="minorHAnsi" w:cstheme="minorHAnsi"/>
                <w:w w:val="85"/>
                <w:lang w:val="nl-NL"/>
              </w:rPr>
              <w:t>Kind</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draait</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aankleedtafel</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af</w:t>
            </w:r>
            <w:r w:rsidRPr="003105CE">
              <w:rPr>
                <w:rFonts w:asciiTheme="minorHAnsi" w:hAnsiTheme="minorHAnsi" w:cstheme="minorHAnsi"/>
                <w:w w:val="85"/>
                <w:lang w:val="nl-NL"/>
              </w:rPr>
              <w:tab/>
            </w:r>
          </w:p>
        </w:tc>
        <w:tc>
          <w:tcPr>
            <w:tcW w:w="2822" w:type="dxa"/>
            <w:gridSpan w:val="3"/>
            <w:tcBorders>
              <w:top w:val="single" w:sz="8" w:space="0" w:color="000000"/>
              <w:left w:val="single" w:sz="8" w:space="0" w:color="000000"/>
              <w:bottom w:val="single" w:sz="8" w:space="0" w:color="000000"/>
              <w:right w:val="single" w:sz="8" w:space="0" w:color="000000"/>
            </w:tcBorders>
          </w:tcPr>
          <w:p w14:paraId="1FBB6E06" w14:textId="77777777" w:rsidR="000139C2" w:rsidRPr="003105CE" w:rsidRDefault="000139C2" w:rsidP="009E5DEA">
            <w:pPr>
              <w:pStyle w:val="TableParagraph"/>
              <w:rPr>
                <w:rFonts w:asciiTheme="minorHAnsi" w:hAnsiTheme="minorHAnsi" w:cstheme="minorHAnsi"/>
                <w:b/>
                <w:lang w:val="nl-NL"/>
              </w:rPr>
            </w:pPr>
          </w:p>
          <w:p w14:paraId="74789CC4"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E30873" wp14:editId="37C7D9F4">
                  <wp:extent cx="119062" cy="119062"/>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0125A2" wp14:editId="0C0D6FFA">
                  <wp:extent cx="119062" cy="119062"/>
                  <wp:effectExtent l="0" t="0" r="0" b="0"/>
                  <wp:docPr id="14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5222FB12" w14:textId="77777777" w:rsidR="000139C2" w:rsidRPr="003105CE" w:rsidRDefault="000139C2" w:rsidP="009E5DEA">
            <w:pPr>
              <w:pStyle w:val="TableParagraph"/>
              <w:rPr>
                <w:rFonts w:asciiTheme="minorHAnsi" w:hAnsiTheme="minorHAnsi" w:cstheme="minorHAnsi"/>
                <w:b/>
              </w:rPr>
            </w:pPr>
          </w:p>
          <w:p w14:paraId="2306C2B9"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8D7F2A" wp14:editId="21547B0D">
                  <wp:extent cx="119062" cy="119062"/>
                  <wp:effectExtent l="0" t="0" r="0" b="0"/>
                  <wp:docPr id="14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568FD3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EFF1B86"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7DC605F"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rolt aan de achterkant van de aankleedtafel af</w:t>
            </w:r>
          </w:p>
        </w:tc>
        <w:tc>
          <w:tcPr>
            <w:tcW w:w="2822" w:type="dxa"/>
            <w:gridSpan w:val="3"/>
            <w:tcBorders>
              <w:top w:val="single" w:sz="8" w:space="0" w:color="000000"/>
              <w:left w:val="single" w:sz="8" w:space="0" w:color="000000"/>
              <w:bottom w:val="single" w:sz="8" w:space="0" w:color="000000"/>
              <w:right w:val="single" w:sz="8" w:space="0" w:color="000000"/>
            </w:tcBorders>
          </w:tcPr>
          <w:p w14:paraId="2C69C20D" w14:textId="77777777" w:rsidR="000139C2" w:rsidRPr="003105CE" w:rsidRDefault="000139C2" w:rsidP="009E5DEA">
            <w:pPr>
              <w:pStyle w:val="TableParagraph"/>
              <w:rPr>
                <w:rFonts w:asciiTheme="minorHAnsi" w:hAnsiTheme="minorHAnsi" w:cstheme="minorHAnsi"/>
                <w:b/>
                <w:lang w:val="nl-NL"/>
              </w:rPr>
            </w:pPr>
          </w:p>
          <w:p w14:paraId="704646A2"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0160E3" wp14:editId="6CEEC306">
                  <wp:extent cx="119062" cy="119062"/>
                  <wp:effectExtent l="0" t="0" r="0" b="0"/>
                  <wp:docPr id="14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BC9FDD" wp14:editId="454D9D4D">
                  <wp:extent cx="119062" cy="119062"/>
                  <wp:effectExtent l="0" t="0" r="0" b="0"/>
                  <wp:docPr id="14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6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5310B3DB" w14:textId="77777777" w:rsidR="000139C2" w:rsidRPr="003105CE" w:rsidRDefault="000139C2" w:rsidP="009E5DEA">
            <w:pPr>
              <w:pStyle w:val="TableParagraph"/>
              <w:rPr>
                <w:rFonts w:asciiTheme="minorHAnsi" w:hAnsiTheme="minorHAnsi" w:cstheme="minorHAnsi"/>
                <w:b/>
              </w:rPr>
            </w:pPr>
          </w:p>
          <w:p w14:paraId="42D0ADE7"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D987FC5" wp14:editId="6E6A7883">
                  <wp:extent cx="119062" cy="119062"/>
                  <wp:effectExtent l="0" t="0" r="0" b="0"/>
                  <wp:docPr id="14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9E3287" wp14:editId="21051F1D">
                  <wp:extent cx="119062" cy="119062"/>
                  <wp:effectExtent l="0" t="0" r="0" b="0"/>
                  <wp:docPr id="14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AAC4C7C" w14:textId="77777777" w:rsidR="000139C2" w:rsidRPr="003105CE" w:rsidRDefault="000139C2" w:rsidP="009E5DEA">
            <w:pPr>
              <w:pStyle w:val="TableParagraph"/>
              <w:jc w:val="center"/>
              <w:rPr>
                <w:rFonts w:asciiTheme="minorHAnsi" w:hAnsiTheme="minorHAnsi" w:cstheme="minorHAnsi"/>
              </w:rPr>
            </w:pPr>
          </w:p>
        </w:tc>
      </w:tr>
      <w:tr w:rsidR="000139C2" w:rsidRPr="003105CE" w14:paraId="7D5013F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BCF9B6D"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stoot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(scherpe)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hoek</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268A83D5" w14:textId="77777777" w:rsidR="000139C2" w:rsidRPr="003105CE" w:rsidRDefault="000139C2" w:rsidP="009E5DEA">
            <w:pPr>
              <w:pStyle w:val="TableParagraph"/>
              <w:rPr>
                <w:rFonts w:asciiTheme="minorHAnsi" w:hAnsiTheme="minorHAnsi" w:cstheme="minorHAnsi"/>
                <w:b/>
                <w:lang w:val="nl-NL"/>
              </w:rPr>
            </w:pPr>
          </w:p>
          <w:p w14:paraId="2AF0570D"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876C9B" wp14:editId="525E64AD">
                  <wp:extent cx="119062" cy="119062"/>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49300B" wp14:editId="34C4DEC1">
                  <wp:extent cx="119062" cy="119062"/>
                  <wp:effectExtent l="0" t="0" r="0" b="0"/>
                  <wp:docPr id="14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61484AF0" w14:textId="77777777" w:rsidR="000139C2" w:rsidRPr="003105CE" w:rsidRDefault="000139C2" w:rsidP="009E5DEA">
            <w:pPr>
              <w:pStyle w:val="TableParagraph"/>
              <w:rPr>
                <w:rFonts w:asciiTheme="minorHAnsi" w:hAnsiTheme="minorHAnsi" w:cstheme="minorHAnsi"/>
                <w:b/>
              </w:rPr>
            </w:pPr>
          </w:p>
          <w:p w14:paraId="2D6FC263"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A253E6" wp14:editId="11798AD4">
                  <wp:extent cx="119062" cy="119062"/>
                  <wp:effectExtent l="0" t="0" r="0" b="0"/>
                  <wp:docPr id="5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33812AB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4F0A73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41A6C4F"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stabiel en valt om</w:t>
            </w:r>
          </w:p>
        </w:tc>
        <w:tc>
          <w:tcPr>
            <w:tcW w:w="2822" w:type="dxa"/>
            <w:gridSpan w:val="3"/>
            <w:tcBorders>
              <w:top w:val="single" w:sz="8" w:space="0" w:color="000000"/>
              <w:left w:val="single" w:sz="8" w:space="0" w:color="000000"/>
              <w:bottom w:val="single" w:sz="8" w:space="0" w:color="000000"/>
              <w:right w:val="single" w:sz="8" w:space="0" w:color="000000"/>
            </w:tcBorders>
          </w:tcPr>
          <w:p w14:paraId="04B9BF23" w14:textId="77777777" w:rsidR="000139C2" w:rsidRPr="003105CE" w:rsidRDefault="000139C2" w:rsidP="009E5DEA">
            <w:pPr>
              <w:pStyle w:val="TableParagraph"/>
              <w:rPr>
                <w:rFonts w:asciiTheme="minorHAnsi" w:hAnsiTheme="minorHAnsi" w:cstheme="minorHAnsi"/>
                <w:b/>
                <w:lang w:val="nl-NL"/>
              </w:rPr>
            </w:pPr>
          </w:p>
          <w:p w14:paraId="64E64A2D" w14:textId="25E9A9DF" w:rsidR="000139C2" w:rsidRPr="003105CE" w:rsidRDefault="00ED0503" w:rsidP="009E5DEA">
            <w:pPr>
              <w:pStyle w:val="TableParagraph"/>
              <w:tabs>
                <w:tab w:val="left" w:pos="1168"/>
                <w:tab w:val="left" w:pos="2085"/>
              </w:tabs>
              <w:spacing w:line="187" w:lineRule="exact"/>
              <w:ind w:left="295"/>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2475F959" wp14:editId="5CEB8121">
                  <wp:extent cx="119062" cy="119062"/>
                  <wp:effectExtent l="0" t="0" r="0" b="0"/>
                  <wp:docPr id="4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4" w:type="dxa"/>
            <w:gridSpan w:val="2"/>
            <w:tcBorders>
              <w:top w:val="single" w:sz="8" w:space="0" w:color="000000"/>
              <w:left w:val="single" w:sz="8" w:space="0" w:color="000000"/>
              <w:bottom w:val="single" w:sz="8" w:space="0" w:color="000000"/>
              <w:right w:val="single" w:sz="8" w:space="0" w:color="000000"/>
            </w:tcBorders>
          </w:tcPr>
          <w:p w14:paraId="71B87D7B" w14:textId="77777777" w:rsidR="000139C2" w:rsidRPr="003105CE" w:rsidRDefault="000139C2" w:rsidP="009E5DEA">
            <w:pPr>
              <w:pStyle w:val="TableParagraph"/>
              <w:rPr>
                <w:rFonts w:asciiTheme="minorHAnsi" w:hAnsiTheme="minorHAnsi" w:cstheme="minorHAnsi"/>
                <w:b/>
              </w:rPr>
            </w:pPr>
          </w:p>
          <w:p w14:paraId="4DB2CF6B"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C5C73F" wp14:editId="2B79AA2F">
                  <wp:extent cx="119062" cy="119062"/>
                  <wp:effectExtent l="0" t="0" r="0" b="0"/>
                  <wp:docPr id="15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FCC1FE6" w14:textId="1026A7C2" w:rsidR="000139C2" w:rsidRPr="003105CE" w:rsidRDefault="000139C2" w:rsidP="009E5DEA">
            <w:pPr>
              <w:pStyle w:val="TableParagraph"/>
              <w:jc w:val="center"/>
              <w:rPr>
                <w:rFonts w:asciiTheme="minorHAnsi" w:hAnsiTheme="minorHAnsi" w:cstheme="minorHAnsi"/>
              </w:rPr>
            </w:pPr>
          </w:p>
        </w:tc>
      </w:tr>
      <w:tr w:rsidR="000139C2" w:rsidRPr="003105CE" w14:paraId="67561063"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F4B37E8"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stevig en stort in</w:t>
            </w:r>
          </w:p>
        </w:tc>
        <w:tc>
          <w:tcPr>
            <w:tcW w:w="2822" w:type="dxa"/>
            <w:gridSpan w:val="3"/>
            <w:tcBorders>
              <w:top w:val="single" w:sz="8" w:space="0" w:color="000000"/>
              <w:left w:val="single" w:sz="8" w:space="0" w:color="000000"/>
              <w:bottom w:val="single" w:sz="8" w:space="0" w:color="000000"/>
              <w:right w:val="single" w:sz="8" w:space="0" w:color="000000"/>
            </w:tcBorders>
          </w:tcPr>
          <w:p w14:paraId="53AC73BB" w14:textId="77777777" w:rsidR="000139C2" w:rsidRPr="003105CE" w:rsidRDefault="000139C2" w:rsidP="009E5DEA">
            <w:pPr>
              <w:pStyle w:val="TableParagraph"/>
              <w:rPr>
                <w:rFonts w:asciiTheme="minorHAnsi" w:hAnsiTheme="minorHAnsi" w:cstheme="minorHAnsi"/>
                <w:b/>
                <w:lang w:val="nl-NL"/>
              </w:rPr>
            </w:pPr>
          </w:p>
          <w:p w14:paraId="19E0AC78" w14:textId="3CCF7871" w:rsidR="000139C2" w:rsidRPr="003105CE" w:rsidRDefault="00ED0503" w:rsidP="009E5DEA">
            <w:pPr>
              <w:pStyle w:val="TableParagraph"/>
              <w:tabs>
                <w:tab w:val="left" w:pos="1168"/>
                <w:tab w:val="left" w:pos="2085"/>
              </w:tabs>
              <w:spacing w:line="187" w:lineRule="exact"/>
              <w:ind w:left="295"/>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5135FFBD" wp14:editId="1FA0CD07">
                  <wp:extent cx="119062" cy="119062"/>
                  <wp:effectExtent l="0" t="0" r="0" b="0"/>
                  <wp:docPr id="5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4" w:type="dxa"/>
            <w:gridSpan w:val="2"/>
            <w:tcBorders>
              <w:top w:val="single" w:sz="8" w:space="0" w:color="000000"/>
              <w:left w:val="single" w:sz="8" w:space="0" w:color="000000"/>
              <w:bottom w:val="single" w:sz="8" w:space="0" w:color="000000"/>
              <w:right w:val="single" w:sz="8" w:space="0" w:color="000000"/>
            </w:tcBorders>
          </w:tcPr>
          <w:p w14:paraId="5B4541C5" w14:textId="77777777" w:rsidR="000139C2" w:rsidRPr="003105CE" w:rsidRDefault="000139C2" w:rsidP="009E5DEA">
            <w:pPr>
              <w:pStyle w:val="TableParagraph"/>
              <w:rPr>
                <w:rFonts w:asciiTheme="minorHAnsi" w:hAnsiTheme="minorHAnsi" w:cstheme="minorHAnsi"/>
                <w:b/>
              </w:rPr>
            </w:pPr>
          </w:p>
          <w:p w14:paraId="0AF91C07"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E65770" wp14:editId="7DB551FA">
                  <wp:extent cx="118871" cy="118872"/>
                  <wp:effectExtent l="0" t="0" r="0" b="0"/>
                  <wp:docPr id="15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1B4FCE1" w14:textId="7E4C642F" w:rsidR="000139C2" w:rsidRPr="003105CE" w:rsidRDefault="000139C2" w:rsidP="009E5DEA">
            <w:pPr>
              <w:pStyle w:val="TableParagraph"/>
              <w:jc w:val="center"/>
              <w:rPr>
                <w:rFonts w:asciiTheme="minorHAnsi" w:hAnsiTheme="minorHAnsi" w:cstheme="minorHAnsi"/>
              </w:rPr>
            </w:pPr>
          </w:p>
        </w:tc>
      </w:tr>
      <w:tr w:rsidR="000139C2" w:rsidRPr="003105CE" w14:paraId="50FE1B5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BBF9F3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Een opklapbare aankleedtafel klapt tijdens gebruik in</w:t>
            </w:r>
          </w:p>
        </w:tc>
        <w:tc>
          <w:tcPr>
            <w:tcW w:w="2822" w:type="dxa"/>
            <w:gridSpan w:val="3"/>
            <w:tcBorders>
              <w:top w:val="single" w:sz="8" w:space="0" w:color="000000"/>
              <w:left w:val="single" w:sz="8" w:space="0" w:color="000000"/>
              <w:bottom w:val="single" w:sz="8" w:space="0" w:color="000000"/>
              <w:right w:val="single" w:sz="8" w:space="0" w:color="000000"/>
            </w:tcBorders>
          </w:tcPr>
          <w:p w14:paraId="314B3D52" w14:textId="77777777" w:rsidR="000139C2" w:rsidRPr="003105CE" w:rsidRDefault="000139C2" w:rsidP="009E5DEA">
            <w:pPr>
              <w:pStyle w:val="TableParagraph"/>
              <w:rPr>
                <w:rFonts w:asciiTheme="minorHAnsi" w:hAnsiTheme="minorHAnsi" w:cstheme="minorHAnsi"/>
                <w:b/>
                <w:lang w:val="nl-NL"/>
              </w:rPr>
            </w:pPr>
          </w:p>
          <w:p w14:paraId="2E7C4BE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16F269" wp14:editId="7B5E7318">
                  <wp:extent cx="119062" cy="119062"/>
                  <wp:effectExtent l="0" t="0" r="0" b="0"/>
                  <wp:docPr id="15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724E76" wp14:editId="4938F0B0">
                  <wp:extent cx="119062" cy="119062"/>
                  <wp:effectExtent l="0" t="0" r="0" b="0"/>
                  <wp:docPr id="15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7177CF73" w14:textId="77777777" w:rsidR="000139C2" w:rsidRPr="003105CE" w:rsidRDefault="000139C2" w:rsidP="009E5DEA">
            <w:pPr>
              <w:pStyle w:val="TableParagraph"/>
              <w:rPr>
                <w:rFonts w:asciiTheme="minorHAnsi" w:hAnsiTheme="minorHAnsi" w:cstheme="minorHAnsi"/>
                <w:b/>
              </w:rPr>
            </w:pPr>
          </w:p>
          <w:p w14:paraId="1C5E7161"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8767877" wp14:editId="63F82F9D">
                  <wp:extent cx="119062" cy="119062"/>
                  <wp:effectExtent l="0" t="0" r="0" b="0"/>
                  <wp:docPr id="15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4797B1" wp14:editId="2C932C3B">
                  <wp:extent cx="119062" cy="119062"/>
                  <wp:effectExtent l="0" t="0" r="0" b="0"/>
                  <wp:docPr id="15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6E3060CA" w14:textId="77777777" w:rsidR="000139C2" w:rsidRPr="003105CE" w:rsidRDefault="000139C2" w:rsidP="009E5DEA">
            <w:pPr>
              <w:pStyle w:val="TableParagraph"/>
              <w:jc w:val="center"/>
              <w:rPr>
                <w:rFonts w:asciiTheme="minorHAnsi" w:hAnsiTheme="minorHAnsi" w:cstheme="minorHAnsi"/>
              </w:rPr>
            </w:pPr>
          </w:p>
        </w:tc>
      </w:tr>
      <w:tr w:rsidR="000139C2" w:rsidRPr="003105CE" w14:paraId="082882B5" w14:textId="77777777" w:rsidTr="009E5DEA">
        <w:trPr>
          <w:trHeight w:val="520"/>
        </w:trPr>
        <w:tc>
          <w:tcPr>
            <w:tcW w:w="3228" w:type="dxa"/>
            <w:tcBorders>
              <w:top w:val="single" w:sz="8" w:space="0" w:color="000000"/>
              <w:left w:val="nil"/>
              <w:bottom w:val="single" w:sz="8" w:space="0" w:color="000000"/>
              <w:right w:val="single" w:sz="8" w:space="0" w:color="000000"/>
            </w:tcBorders>
          </w:tcPr>
          <w:p w14:paraId="3F6AEF08" w14:textId="77777777" w:rsidR="000139C2" w:rsidRPr="003105CE" w:rsidRDefault="000139C2" w:rsidP="000139C2">
            <w:pPr>
              <w:pStyle w:val="TableParagraph"/>
              <w:numPr>
                <w:ilvl w:val="0"/>
                <w:numId w:val="21"/>
              </w:numPr>
              <w:spacing w:line="240" w:lineRule="exact"/>
              <w:ind w:right="462"/>
              <w:rPr>
                <w:rFonts w:asciiTheme="minorHAnsi" w:hAnsiTheme="minorHAnsi" w:cstheme="minorHAnsi"/>
                <w:lang w:val="nl-NL"/>
              </w:rPr>
            </w:pPr>
            <w:r w:rsidRPr="003105CE">
              <w:rPr>
                <w:rFonts w:asciiTheme="minorHAnsi" w:hAnsiTheme="minorHAnsi" w:cstheme="minorHAnsi"/>
                <w:w w:val="90"/>
                <w:lang w:val="nl-NL"/>
              </w:rPr>
              <w:t>Kind komt onder de hoogte verstelbare aankleedtafel bekneld te zitten</w:t>
            </w:r>
          </w:p>
        </w:tc>
        <w:tc>
          <w:tcPr>
            <w:tcW w:w="2822" w:type="dxa"/>
            <w:gridSpan w:val="3"/>
            <w:tcBorders>
              <w:top w:val="single" w:sz="8" w:space="0" w:color="000000"/>
              <w:left w:val="single" w:sz="8" w:space="0" w:color="000000"/>
              <w:bottom w:val="single" w:sz="8" w:space="0" w:color="000000"/>
              <w:right w:val="single" w:sz="8" w:space="0" w:color="000000"/>
            </w:tcBorders>
          </w:tcPr>
          <w:p w14:paraId="0460E25F" w14:textId="77777777" w:rsidR="000139C2" w:rsidRPr="003105CE" w:rsidRDefault="000139C2" w:rsidP="009E5DEA">
            <w:pPr>
              <w:pStyle w:val="TableParagraph"/>
              <w:rPr>
                <w:rFonts w:asciiTheme="minorHAnsi" w:hAnsiTheme="minorHAnsi" w:cstheme="minorHAnsi"/>
                <w:b/>
                <w:lang w:val="nl-NL"/>
              </w:rPr>
            </w:pPr>
          </w:p>
          <w:p w14:paraId="13D90F89"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149F7D" wp14:editId="23373FE6">
                  <wp:extent cx="119062" cy="119062"/>
                  <wp:effectExtent l="0" t="0" r="0" b="0"/>
                  <wp:docPr id="5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9B2AF5" wp14:editId="70CBA8A8">
                  <wp:extent cx="119062" cy="11906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0935B704" w14:textId="77777777" w:rsidR="000139C2" w:rsidRPr="003105CE" w:rsidRDefault="000139C2" w:rsidP="009E5DEA">
            <w:pPr>
              <w:pStyle w:val="TableParagraph"/>
              <w:rPr>
                <w:rFonts w:asciiTheme="minorHAnsi" w:hAnsiTheme="minorHAnsi" w:cstheme="minorHAnsi"/>
                <w:b/>
              </w:rPr>
            </w:pPr>
          </w:p>
          <w:p w14:paraId="6CBAC96D"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1222F3" wp14:editId="62D3B019">
                  <wp:extent cx="119062" cy="119062"/>
                  <wp:effectExtent l="0" t="0" r="0" b="0"/>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179788" wp14:editId="1A1D1E31">
                  <wp:extent cx="119062" cy="119062"/>
                  <wp:effectExtent l="0" t="0" r="0" b="0"/>
                  <wp:docPr id="15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4CE448C" w14:textId="77777777" w:rsidR="000139C2" w:rsidRPr="003105CE" w:rsidRDefault="000139C2" w:rsidP="009E5DEA">
            <w:pPr>
              <w:pStyle w:val="TableParagraph"/>
              <w:jc w:val="center"/>
              <w:rPr>
                <w:rFonts w:asciiTheme="minorHAnsi" w:hAnsiTheme="minorHAnsi" w:cstheme="minorHAnsi"/>
              </w:rPr>
            </w:pPr>
          </w:p>
        </w:tc>
      </w:tr>
      <w:tr w:rsidR="000139C2" w:rsidRPr="003105CE" w14:paraId="170C975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152B170C"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valt van het trapje van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311FF12A" w14:textId="77777777" w:rsidR="000139C2" w:rsidRPr="003105CE" w:rsidRDefault="000139C2" w:rsidP="009E5DEA">
            <w:pPr>
              <w:pStyle w:val="TableParagraph"/>
              <w:rPr>
                <w:rFonts w:asciiTheme="minorHAnsi" w:hAnsiTheme="minorHAnsi" w:cstheme="minorHAnsi"/>
                <w:b/>
                <w:lang w:val="nl-NL"/>
              </w:rPr>
            </w:pPr>
          </w:p>
          <w:p w14:paraId="3173AEE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1BF2EC" wp14:editId="4D433F9F">
                  <wp:extent cx="119062" cy="119062"/>
                  <wp:effectExtent l="0" t="0" r="0" b="0"/>
                  <wp:docPr id="15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EC8237" wp14:editId="374C4E73">
                  <wp:extent cx="119062" cy="119062"/>
                  <wp:effectExtent l="0" t="0" r="0" b="0"/>
                  <wp:docPr id="5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E08A051" w14:textId="77777777" w:rsidR="000139C2" w:rsidRPr="003105CE" w:rsidRDefault="000139C2" w:rsidP="009E5DEA">
            <w:pPr>
              <w:pStyle w:val="TableParagraph"/>
              <w:rPr>
                <w:rFonts w:asciiTheme="minorHAnsi" w:hAnsiTheme="minorHAnsi" w:cstheme="minorHAnsi"/>
                <w:b/>
              </w:rPr>
            </w:pPr>
          </w:p>
          <w:p w14:paraId="6BFB0E34"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6A5CC9" wp14:editId="5C7637AD">
                  <wp:extent cx="119062" cy="119062"/>
                  <wp:effectExtent l="0" t="0" r="0" b="0"/>
                  <wp:docPr id="15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195CC55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D84203E"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915D50B"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klautert zonder toezicht op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359ADFF0" w14:textId="77777777" w:rsidR="000139C2" w:rsidRPr="003105CE" w:rsidRDefault="000139C2" w:rsidP="009E5DEA">
            <w:pPr>
              <w:pStyle w:val="TableParagraph"/>
              <w:rPr>
                <w:rFonts w:asciiTheme="minorHAnsi" w:hAnsiTheme="minorHAnsi" w:cstheme="minorHAnsi"/>
                <w:b/>
                <w:lang w:val="nl-NL"/>
              </w:rPr>
            </w:pPr>
          </w:p>
          <w:p w14:paraId="118DC4F8"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42CB94" wp14:editId="2388BD8A">
                  <wp:extent cx="119062" cy="119062"/>
                  <wp:effectExtent l="0" t="0" r="0" b="0"/>
                  <wp:docPr id="4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DC29A1" wp14:editId="4C35DECD">
                  <wp:extent cx="119062" cy="119062"/>
                  <wp:effectExtent l="0" t="0" r="0" b="0"/>
                  <wp:docPr id="5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06CA1C37" w14:textId="77777777" w:rsidR="000139C2" w:rsidRPr="003105CE" w:rsidRDefault="000139C2" w:rsidP="009E5DEA">
            <w:pPr>
              <w:pStyle w:val="TableParagraph"/>
              <w:rPr>
                <w:rFonts w:asciiTheme="minorHAnsi" w:hAnsiTheme="minorHAnsi" w:cstheme="minorHAnsi"/>
                <w:b/>
              </w:rPr>
            </w:pPr>
          </w:p>
          <w:p w14:paraId="12A90D5A"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B14C18" wp14:editId="31C10498">
                  <wp:extent cx="119062" cy="119062"/>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7A71DEF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DED37CF"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0D5DB71"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glijdt uit over een gladde vloer</w:t>
            </w:r>
          </w:p>
        </w:tc>
        <w:tc>
          <w:tcPr>
            <w:tcW w:w="2822" w:type="dxa"/>
            <w:gridSpan w:val="3"/>
            <w:tcBorders>
              <w:top w:val="single" w:sz="8" w:space="0" w:color="000000"/>
              <w:left w:val="single" w:sz="8" w:space="0" w:color="000000"/>
              <w:bottom w:val="single" w:sz="8" w:space="0" w:color="000000"/>
              <w:right w:val="single" w:sz="8" w:space="0" w:color="000000"/>
            </w:tcBorders>
          </w:tcPr>
          <w:p w14:paraId="37504DB3" w14:textId="77777777" w:rsidR="000139C2" w:rsidRPr="003105CE" w:rsidRDefault="000139C2" w:rsidP="009E5DEA">
            <w:pPr>
              <w:pStyle w:val="TableParagraph"/>
              <w:rPr>
                <w:rFonts w:asciiTheme="minorHAnsi" w:hAnsiTheme="minorHAnsi" w:cstheme="minorHAnsi"/>
                <w:b/>
                <w:lang w:val="nl-NL"/>
              </w:rPr>
            </w:pPr>
          </w:p>
          <w:p w14:paraId="1EC1A917"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DA06D2" wp14:editId="4B448AB1">
                  <wp:extent cx="119062" cy="119062"/>
                  <wp:effectExtent l="0" t="0" r="0" b="0"/>
                  <wp:docPr id="5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F89916D" wp14:editId="7B9CD65D">
                  <wp:extent cx="119062" cy="119062"/>
                  <wp:effectExtent l="0" t="0" r="0" b="0"/>
                  <wp:docPr id="15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0680A1C3" w14:textId="77777777" w:rsidR="000139C2" w:rsidRPr="003105CE" w:rsidRDefault="000139C2" w:rsidP="009E5DEA">
            <w:pPr>
              <w:pStyle w:val="TableParagraph"/>
              <w:rPr>
                <w:rFonts w:asciiTheme="minorHAnsi" w:hAnsiTheme="minorHAnsi" w:cstheme="minorHAnsi"/>
                <w:b/>
              </w:rPr>
            </w:pPr>
          </w:p>
          <w:p w14:paraId="0FCA777B"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AD8B0D6" wp14:editId="7604CFBD">
                  <wp:extent cx="119062" cy="119062"/>
                  <wp:effectExtent l="0" t="0" r="0" b="0"/>
                  <wp:docPr id="5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655661A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7FCCF15"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082C881"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2" w:type="dxa"/>
            <w:gridSpan w:val="3"/>
            <w:tcBorders>
              <w:top w:val="single" w:sz="8" w:space="0" w:color="000000"/>
              <w:left w:val="single" w:sz="8" w:space="0" w:color="000000"/>
              <w:bottom w:val="single" w:sz="8" w:space="0" w:color="000000"/>
              <w:right w:val="single" w:sz="8" w:space="0" w:color="000000"/>
            </w:tcBorders>
          </w:tcPr>
          <w:p w14:paraId="4452E191" w14:textId="77777777" w:rsidR="000139C2" w:rsidRPr="003105CE" w:rsidRDefault="000139C2" w:rsidP="009E5DEA">
            <w:pPr>
              <w:pStyle w:val="TableParagraph"/>
              <w:rPr>
                <w:rFonts w:asciiTheme="minorHAnsi" w:hAnsiTheme="minorHAnsi" w:cstheme="minorHAnsi"/>
                <w:b/>
                <w:lang w:val="nl-NL"/>
              </w:rPr>
            </w:pPr>
          </w:p>
          <w:p w14:paraId="3AA4565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A2893C" wp14:editId="43779B23">
                  <wp:extent cx="119062" cy="119062"/>
                  <wp:effectExtent l="0" t="0" r="0" b="0"/>
                  <wp:docPr id="5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876D79" wp14:editId="0C7F9A0B">
                  <wp:extent cx="119062" cy="119062"/>
                  <wp:effectExtent l="0" t="0" r="0" b="0"/>
                  <wp:docPr id="15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4D8FFE59" w14:textId="77777777" w:rsidR="000139C2" w:rsidRPr="003105CE" w:rsidRDefault="000139C2" w:rsidP="009E5DEA">
            <w:pPr>
              <w:pStyle w:val="TableParagraph"/>
              <w:rPr>
                <w:rFonts w:asciiTheme="minorHAnsi" w:hAnsiTheme="minorHAnsi" w:cstheme="minorHAnsi"/>
                <w:b/>
              </w:rPr>
            </w:pPr>
          </w:p>
          <w:p w14:paraId="281D7A85"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455EBB" wp14:editId="7E4FF163">
                  <wp:extent cx="119062" cy="119062"/>
                  <wp:effectExtent l="0" t="0" r="0"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EC71C7" wp14:editId="18D5C13A">
                  <wp:extent cx="119062" cy="119062"/>
                  <wp:effectExtent l="0" t="0" r="0" b="0"/>
                  <wp:docPr id="15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DF20029" w14:textId="77777777" w:rsidR="000139C2" w:rsidRPr="003105CE" w:rsidRDefault="000139C2" w:rsidP="009E5DEA">
            <w:pPr>
              <w:pStyle w:val="TableParagraph"/>
              <w:jc w:val="center"/>
              <w:rPr>
                <w:rFonts w:asciiTheme="minorHAnsi" w:hAnsiTheme="minorHAnsi" w:cstheme="minorHAnsi"/>
              </w:rPr>
            </w:pPr>
          </w:p>
        </w:tc>
      </w:tr>
      <w:tr w:rsidR="000139C2" w:rsidRPr="003105CE" w14:paraId="635B7BBB"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8A11638" w14:textId="77777777" w:rsidR="000139C2" w:rsidRPr="003105CE" w:rsidRDefault="000139C2" w:rsidP="000139C2">
            <w:pPr>
              <w:pStyle w:val="TableParagraph"/>
              <w:numPr>
                <w:ilvl w:val="0"/>
                <w:numId w:val="21"/>
              </w:numPr>
              <w:rPr>
                <w:rFonts w:asciiTheme="minorHAnsi" w:hAnsiTheme="minorHAnsi" w:cstheme="minorHAnsi"/>
                <w:w w:val="90"/>
                <w:lang w:val="nl-NL"/>
              </w:rPr>
            </w:pPr>
            <w:r w:rsidRPr="003105CE">
              <w:rPr>
                <w:rFonts w:asciiTheme="minorHAnsi" w:hAnsiTheme="minorHAnsi" w:cstheme="minorHAnsi"/>
                <w:w w:val="90"/>
                <w:lang w:val="nl-NL"/>
              </w:rPr>
              <w:t>Kind stopt kleine voorwerpen in de mond</w:t>
            </w:r>
          </w:p>
        </w:tc>
        <w:tc>
          <w:tcPr>
            <w:tcW w:w="2822" w:type="dxa"/>
            <w:gridSpan w:val="3"/>
            <w:tcBorders>
              <w:top w:val="single" w:sz="8" w:space="0" w:color="000000"/>
              <w:left w:val="single" w:sz="8" w:space="0" w:color="000000"/>
              <w:bottom w:val="single" w:sz="8" w:space="0" w:color="000000"/>
              <w:right w:val="single" w:sz="8" w:space="0" w:color="000000"/>
            </w:tcBorders>
          </w:tcPr>
          <w:p w14:paraId="36DE4806" w14:textId="77777777" w:rsidR="000139C2" w:rsidRPr="003105CE" w:rsidRDefault="000139C2" w:rsidP="009E5DEA">
            <w:pPr>
              <w:pStyle w:val="TableParagraph"/>
              <w:rPr>
                <w:rFonts w:asciiTheme="minorHAnsi" w:hAnsiTheme="minorHAnsi" w:cstheme="minorHAnsi"/>
                <w:b/>
                <w:lang w:val="nl-NL"/>
              </w:rPr>
            </w:pPr>
          </w:p>
          <w:p w14:paraId="087DD45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62910E" wp14:editId="6F63AEC2">
                  <wp:extent cx="119062" cy="119062"/>
                  <wp:effectExtent l="0" t="0" r="0" b="0"/>
                  <wp:docPr id="15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343F29" wp14:editId="1567FD4F">
                  <wp:extent cx="119062" cy="119062"/>
                  <wp:effectExtent l="0" t="0" r="0" b="0"/>
                  <wp:docPr id="5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5E46DB80" w14:textId="77777777" w:rsidR="000139C2" w:rsidRPr="003105CE" w:rsidRDefault="000139C2" w:rsidP="009E5DEA">
            <w:pPr>
              <w:pStyle w:val="TableParagraph"/>
              <w:rPr>
                <w:rFonts w:asciiTheme="minorHAnsi" w:hAnsiTheme="minorHAnsi" w:cstheme="minorHAnsi"/>
                <w:b/>
              </w:rPr>
            </w:pPr>
          </w:p>
          <w:p w14:paraId="5F5FA08E"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6D8B60" wp14:editId="7288CD3F">
                  <wp:extent cx="119062" cy="119062"/>
                  <wp:effectExtent l="0" t="0" r="0" b="0"/>
                  <wp:docPr id="15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29F465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D3F20A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7A6B13D"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80"/>
                <w:lang w:val="nl-NL"/>
              </w:rPr>
              <w:t>Kind heeft toegang tot lotions, alcohol of schoonmaakartikelen</w:t>
            </w:r>
          </w:p>
        </w:tc>
        <w:tc>
          <w:tcPr>
            <w:tcW w:w="2822" w:type="dxa"/>
            <w:gridSpan w:val="3"/>
            <w:tcBorders>
              <w:top w:val="single" w:sz="8" w:space="0" w:color="000000"/>
              <w:left w:val="single" w:sz="8" w:space="0" w:color="000000"/>
              <w:bottom w:val="single" w:sz="8" w:space="0" w:color="000000"/>
              <w:right w:val="single" w:sz="8" w:space="0" w:color="000000"/>
            </w:tcBorders>
          </w:tcPr>
          <w:p w14:paraId="60EA581C" w14:textId="77777777" w:rsidR="000139C2" w:rsidRPr="003105CE" w:rsidRDefault="000139C2" w:rsidP="009E5DEA">
            <w:pPr>
              <w:pStyle w:val="TableParagraph"/>
              <w:rPr>
                <w:rFonts w:asciiTheme="minorHAnsi" w:hAnsiTheme="minorHAnsi" w:cstheme="minorHAnsi"/>
                <w:b/>
                <w:lang w:val="nl-NL"/>
              </w:rPr>
            </w:pPr>
          </w:p>
          <w:p w14:paraId="19431A0B"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36CEE5" wp14:editId="22ABD4FA">
                  <wp:extent cx="119062" cy="119062"/>
                  <wp:effectExtent l="0" t="0" r="0" b="0"/>
                  <wp:docPr id="15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162D9F" wp14:editId="2EE10C72">
                  <wp:extent cx="119062" cy="119062"/>
                  <wp:effectExtent l="0" t="0" r="0" b="0"/>
                  <wp:docPr id="15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3E4AD2BE" w14:textId="77777777" w:rsidR="000139C2" w:rsidRPr="003105CE" w:rsidRDefault="000139C2" w:rsidP="009E5DEA">
            <w:pPr>
              <w:pStyle w:val="TableParagraph"/>
              <w:rPr>
                <w:rFonts w:asciiTheme="minorHAnsi" w:hAnsiTheme="minorHAnsi" w:cstheme="minorHAnsi"/>
                <w:b/>
              </w:rPr>
            </w:pPr>
          </w:p>
          <w:p w14:paraId="57838615"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A74989" wp14:editId="4EBCB142">
                  <wp:extent cx="119062" cy="119062"/>
                  <wp:effectExtent l="0" t="0" r="0" b="0"/>
                  <wp:docPr id="15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6BBBC34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CD61438"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19D3B65A" w14:textId="77777777" w:rsidR="000139C2" w:rsidRPr="003105CE" w:rsidRDefault="000139C2" w:rsidP="000139C2">
            <w:pPr>
              <w:pStyle w:val="TableParagraph"/>
              <w:numPr>
                <w:ilvl w:val="0"/>
                <w:numId w:val="21"/>
              </w:numPr>
              <w:rPr>
                <w:rFonts w:asciiTheme="minorHAnsi" w:hAnsiTheme="minorHAnsi" w:cstheme="minorHAnsi"/>
                <w:w w:val="90"/>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van </w:t>
            </w:r>
            <w:proofErr w:type="spellStart"/>
            <w:r w:rsidRPr="003105CE">
              <w:rPr>
                <w:rFonts w:asciiTheme="minorHAnsi" w:hAnsiTheme="minorHAnsi" w:cstheme="minorHAnsi"/>
                <w:w w:val="90"/>
              </w:rPr>
              <w:t>toiletblokje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6A0769D1" w14:textId="77777777" w:rsidR="000139C2" w:rsidRPr="003105CE" w:rsidRDefault="000139C2" w:rsidP="009E5DEA">
            <w:pPr>
              <w:pStyle w:val="TableParagraph"/>
              <w:rPr>
                <w:rFonts w:asciiTheme="minorHAnsi" w:hAnsiTheme="minorHAnsi" w:cstheme="minorHAnsi"/>
                <w:b/>
              </w:rPr>
            </w:pPr>
          </w:p>
          <w:p w14:paraId="39736FF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7E91C6D" wp14:editId="04F44736">
                  <wp:extent cx="119062" cy="119062"/>
                  <wp:effectExtent l="0" t="0" r="0" b="0"/>
                  <wp:docPr id="15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5C8C47" wp14:editId="3B7E5955">
                  <wp:extent cx="119062" cy="119062"/>
                  <wp:effectExtent l="0" t="0" r="0" b="0"/>
                  <wp:docPr id="159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1C9A0B14" w14:textId="77777777" w:rsidR="000139C2" w:rsidRPr="003105CE" w:rsidRDefault="000139C2" w:rsidP="009E5DEA">
            <w:pPr>
              <w:pStyle w:val="TableParagraph"/>
              <w:rPr>
                <w:rFonts w:asciiTheme="minorHAnsi" w:hAnsiTheme="minorHAnsi" w:cstheme="minorHAnsi"/>
                <w:b/>
              </w:rPr>
            </w:pPr>
          </w:p>
          <w:p w14:paraId="5CA7BD47"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35EE0A" wp14:editId="24F9DF82">
                  <wp:extent cx="119062" cy="119062"/>
                  <wp:effectExtent l="0" t="0" r="0" b="0"/>
                  <wp:docPr id="16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004B08" wp14:editId="234B2C5A">
                  <wp:extent cx="119062" cy="119062"/>
                  <wp:effectExtent l="0" t="0" r="0" b="0"/>
                  <wp:docPr id="16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A1543C8" w14:textId="77777777" w:rsidR="000139C2" w:rsidRPr="003105CE" w:rsidRDefault="000139C2" w:rsidP="009E5DEA">
            <w:pPr>
              <w:pStyle w:val="TableParagraph"/>
              <w:jc w:val="center"/>
              <w:rPr>
                <w:rFonts w:asciiTheme="minorHAnsi" w:hAnsiTheme="minorHAnsi" w:cstheme="minorHAnsi"/>
              </w:rPr>
            </w:pPr>
          </w:p>
        </w:tc>
      </w:tr>
      <w:tr w:rsidR="000139C2" w:rsidRPr="003105CE" w14:paraId="27F96A27"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BD2638A" w14:textId="77777777" w:rsidR="000139C2" w:rsidRPr="003105CE" w:rsidRDefault="000139C2" w:rsidP="009E5DEA">
            <w:pPr>
              <w:pStyle w:val="TableParagraph"/>
              <w:rPr>
                <w:rFonts w:asciiTheme="minorHAnsi" w:hAnsiTheme="minorHAnsi" w:cstheme="minorHAnsi"/>
                <w:w w:val="90"/>
              </w:rPr>
            </w:pPr>
            <w:r w:rsidRPr="003105CE">
              <w:rPr>
                <w:rFonts w:asciiTheme="minorHAnsi" w:hAnsiTheme="minorHAnsi" w:cstheme="minorHAnsi"/>
                <w:w w:val="90"/>
              </w:rPr>
              <w:t xml:space="preserve">          15. Kind </w:t>
            </w:r>
            <w:proofErr w:type="spellStart"/>
            <w:r w:rsidRPr="003105CE">
              <w:rPr>
                <w:rFonts w:asciiTheme="minorHAnsi" w:hAnsiTheme="minorHAnsi" w:cstheme="minorHAnsi"/>
                <w:w w:val="90"/>
              </w:rPr>
              <w:t>snuffelt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afvalbakje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21416BA4"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5F14640" wp14:editId="6420B8A6">
                  <wp:extent cx="119062" cy="119062"/>
                  <wp:effectExtent l="0" t="0" r="0" b="0"/>
                  <wp:docPr id="5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58A95F" wp14:editId="22667F06">
                  <wp:extent cx="119062" cy="119062"/>
                  <wp:effectExtent l="0" t="0" r="0" b="0"/>
                  <wp:docPr id="16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5CB497E"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23D708" wp14:editId="66FD1D2E">
                  <wp:extent cx="119062" cy="119062"/>
                  <wp:effectExtent l="0" t="0" r="0" b="0"/>
                  <wp:docPr id="16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42CF5B9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9ABF12A" w14:textId="77777777" w:rsidTr="009E5DEA">
        <w:trPr>
          <w:trHeight w:val="240"/>
        </w:trPr>
        <w:tc>
          <w:tcPr>
            <w:tcW w:w="3228" w:type="dxa"/>
            <w:tcBorders>
              <w:top w:val="single" w:sz="8" w:space="0" w:color="000000"/>
              <w:left w:val="nil"/>
              <w:bottom w:val="single" w:sz="8" w:space="0" w:color="000000"/>
              <w:right w:val="single" w:sz="8" w:space="0" w:color="000000"/>
            </w:tcBorders>
          </w:tcPr>
          <w:p w14:paraId="266A19C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4F6BEFA9" w14:textId="77777777" w:rsidR="000139C2" w:rsidRPr="003105CE" w:rsidRDefault="000139C2" w:rsidP="009E5DEA">
            <w:pPr>
              <w:pStyle w:val="TableParagraph"/>
              <w:rPr>
                <w:rFonts w:asciiTheme="minorHAnsi" w:hAnsiTheme="minorHAnsi" w:cstheme="minorHAnsi"/>
                <w:b/>
              </w:rPr>
            </w:pPr>
          </w:p>
          <w:p w14:paraId="7AD616B5"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554E4C" wp14:editId="3EA97241">
                  <wp:extent cx="119062" cy="119062"/>
                  <wp:effectExtent l="0" t="0" r="0" b="0"/>
                  <wp:docPr id="16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910DBF" wp14:editId="28C8FB9B">
                  <wp:extent cx="119062" cy="119062"/>
                  <wp:effectExtent l="0" t="0" r="0" b="0"/>
                  <wp:docPr id="16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692B05" wp14:editId="7AA4441E">
                  <wp:extent cx="119062" cy="119062"/>
                  <wp:effectExtent l="0" t="0" r="0" b="0"/>
                  <wp:docPr id="161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023228AD" w14:textId="77777777" w:rsidR="000139C2" w:rsidRPr="003105CE" w:rsidRDefault="000139C2" w:rsidP="009E5DEA">
            <w:pPr>
              <w:pStyle w:val="TableParagraph"/>
              <w:rPr>
                <w:rFonts w:asciiTheme="minorHAnsi" w:hAnsiTheme="minorHAnsi" w:cstheme="minorHAnsi"/>
                <w:b/>
              </w:rPr>
            </w:pPr>
          </w:p>
          <w:p w14:paraId="594F1F55"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D622EB" wp14:editId="54065A20">
                  <wp:extent cx="119062" cy="119062"/>
                  <wp:effectExtent l="0" t="0" r="0" b="0"/>
                  <wp:docPr id="16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BC65C7" wp14:editId="60994933">
                  <wp:extent cx="119062" cy="119062"/>
                  <wp:effectExtent l="0" t="0" r="0" b="0"/>
                  <wp:docPr id="16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B71D958" w14:textId="77777777" w:rsidR="000139C2" w:rsidRPr="003105CE" w:rsidRDefault="000139C2" w:rsidP="009E5DEA">
            <w:pPr>
              <w:pStyle w:val="TableParagraph"/>
              <w:jc w:val="center"/>
              <w:rPr>
                <w:rFonts w:asciiTheme="minorHAnsi" w:hAnsiTheme="minorHAnsi" w:cstheme="minorHAnsi"/>
              </w:rPr>
            </w:pPr>
          </w:p>
        </w:tc>
      </w:tr>
    </w:tbl>
    <w:p w14:paraId="044FBD31" w14:textId="77777777" w:rsidR="000139C2" w:rsidRPr="003105CE" w:rsidRDefault="000139C2" w:rsidP="000139C2">
      <w:pPr>
        <w:rPr>
          <w:rFonts w:asciiTheme="minorHAnsi" w:hAnsiTheme="minorHAnsi" w:cstheme="minorHAnsi"/>
          <w:sz w:val="22"/>
          <w:szCs w:val="22"/>
        </w:rPr>
      </w:pPr>
    </w:p>
    <w:p w14:paraId="0219A79E" w14:textId="77777777" w:rsidR="000139C2" w:rsidRPr="003105CE" w:rsidRDefault="000139C2" w:rsidP="000139C2">
      <w:pPr>
        <w:rPr>
          <w:rFonts w:asciiTheme="minorHAnsi" w:hAnsiTheme="minorHAnsi" w:cstheme="minorHAnsi"/>
          <w:b/>
          <w:bCs/>
          <w:color w:val="4472C4" w:themeColor="accent1"/>
          <w:sz w:val="22"/>
          <w:szCs w:val="22"/>
        </w:rPr>
      </w:pPr>
      <w:bookmarkStart w:id="192" w:name="_Toc54909099"/>
      <w:r w:rsidRPr="003105CE">
        <w:rPr>
          <w:rFonts w:asciiTheme="minorHAnsi" w:hAnsiTheme="minorHAnsi" w:cstheme="minorHAnsi"/>
          <w:b/>
          <w:bCs/>
          <w:color w:val="4472C4" w:themeColor="accent1"/>
          <w:sz w:val="22"/>
          <w:szCs w:val="22"/>
        </w:rPr>
        <w:lastRenderedPageBreak/>
        <w:t>Rapport van Veiligheid</w:t>
      </w:r>
      <w:bookmarkEnd w:id="192"/>
      <w:r w:rsidRPr="003105CE">
        <w:rPr>
          <w:rFonts w:asciiTheme="minorHAnsi" w:hAnsiTheme="minorHAnsi" w:cstheme="minorHAnsi"/>
          <w:b/>
          <w:bCs/>
          <w:color w:val="4472C4" w:themeColor="accent1"/>
          <w:sz w:val="22"/>
          <w:szCs w:val="22"/>
        </w:rPr>
        <w:t xml:space="preserve"> </w:t>
      </w:r>
    </w:p>
    <w:p w14:paraId="2D400F53" w14:textId="77777777" w:rsidR="000139C2" w:rsidRPr="003105CE" w:rsidRDefault="000139C2" w:rsidP="000139C2">
      <w:pPr>
        <w:pStyle w:val="Kop3"/>
      </w:pPr>
      <w:bookmarkStart w:id="193" w:name="_Toc54909100"/>
      <w:bookmarkStart w:id="194" w:name="_Toc56637291"/>
      <w:bookmarkStart w:id="195" w:name="_Toc87362805"/>
      <w:bookmarkStart w:id="196" w:name="_Toc88037794"/>
      <w:r w:rsidRPr="003105CE">
        <w:t>SANITAIR KINDEREN</w:t>
      </w:r>
      <w:bookmarkEnd w:id="193"/>
      <w:bookmarkEnd w:id="194"/>
      <w:bookmarkEnd w:id="195"/>
      <w:r w:rsidRPr="003105CE">
        <w:t xml:space="preserve"> GROEP 1 EN GROEP 2, 0-1 JAAR</w:t>
      </w:r>
      <w:bookmarkEnd w:id="196"/>
      <w:r w:rsidRPr="003105C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422"/>
        <w:gridCol w:w="1462"/>
      </w:tblGrid>
      <w:tr w:rsidR="000139C2" w:rsidRPr="003105CE" w14:paraId="3383A754" w14:textId="77777777" w:rsidTr="00A31ADC">
        <w:tc>
          <w:tcPr>
            <w:tcW w:w="1172" w:type="dxa"/>
            <w:shd w:val="clear" w:color="auto" w:fill="auto"/>
          </w:tcPr>
          <w:p w14:paraId="0D989C1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22" w:type="dxa"/>
            <w:shd w:val="clear" w:color="auto" w:fill="auto"/>
          </w:tcPr>
          <w:p w14:paraId="32A95D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Aankleedtafel 1 t/m 9</w:t>
            </w:r>
          </w:p>
        </w:tc>
        <w:tc>
          <w:tcPr>
            <w:tcW w:w="1462" w:type="dxa"/>
            <w:shd w:val="clear" w:color="auto" w:fill="auto"/>
          </w:tcPr>
          <w:p w14:paraId="267D589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1BCCFF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D5C3E51" w14:textId="77777777" w:rsidTr="00A31ADC">
        <w:trPr>
          <w:trHeight w:val="71"/>
        </w:trPr>
        <w:tc>
          <w:tcPr>
            <w:tcW w:w="1172" w:type="dxa"/>
            <w:vMerge w:val="restart"/>
            <w:shd w:val="clear" w:color="auto" w:fill="auto"/>
          </w:tcPr>
          <w:p w14:paraId="5CB6FE8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6422" w:type="dxa"/>
            <w:shd w:val="clear" w:color="auto" w:fill="auto"/>
          </w:tcPr>
          <w:p w14:paraId="734E958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draait zich van aankleedtafel af </w:t>
            </w:r>
          </w:p>
        </w:tc>
        <w:tc>
          <w:tcPr>
            <w:tcW w:w="1462" w:type="dxa"/>
            <w:shd w:val="clear" w:color="auto" w:fill="FF0000"/>
          </w:tcPr>
          <w:p w14:paraId="28CAF66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453717A" w14:textId="77777777" w:rsidTr="00A31ADC">
        <w:trPr>
          <w:trHeight w:val="84"/>
        </w:trPr>
        <w:tc>
          <w:tcPr>
            <w:tcW w:w="1172" w:type="dxa"/>
            <w:vMerge/>
            <w:shd w:val="clear" w:color="auto" w:fill="auto"/>
          </w:tcPr>
          <w:p w14:paraId="26CF5BEE"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7C067D4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rolt aan de achterkant van de aankleedtafel af</w:t>
            </w:r>
          </w:p>
        </w:tc>
        <w:tc>
          <w:tcPr>
            <w:tcW w:w="1462" w:type="dxa"/>
            <w:shd w:val="clear" w:color="auto" w:fill="auto"/>
          </w:tcPr>
          <w:p w14:paraId="2000A8A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9524D5B" w14:textId="77777777" w:rsidTr="00A31ADC">
        <w:trPr>
          <w:trHeight w:val="71"/>
        </w:trPr>
        <w:tc>
          <w:tcPr>
            <w:tcW w:w="1172" w:type="dxa"/>
            <w:vMerge/>
            <w:shd w:val="clear" w:color="auto" w:fill="auto"/>
          </w:tcPr>
          <w:p w14:paraId="2035287E"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325F351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stoot zich tegen (scherpe) hoek van de aankleedtafel </w:t>
            </w:r>
          </w:p>
        </w:tc>
        <w:tc>
          <w:tcPr>
            <w:tcW w:w="1462" w:type="dxa"/>
            <w:shd w:val="clear" w:color="auto" w:fill="auto"/>
          </w:tcPr>
          <w:p w14:paraId="098408CD"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AC24DB0" w14:textId="77777777" w:rsidTr="00A31ADC">
        <w:trPr>
          <w:trHeight w:val="71"/>
        </w:trPr>
        <w:tc>
          <w:tcPr>
            <w:tcW w:w="1172" w:type="dxa"/>
            <w:vMerge/>
            <w:shd w:val="clear" w:color="auto" w:fill="auto"/>
          </w:tcPr>
          <w:p w14:paraId="733D2133"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0B2F9D8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5. De aankleedtafel is niet stevig en stort in </w:t>
            </w:r>
          </w:p>
        </w:tc>
        <w:tc>
          <w:tcPr>
            <w:tcW w:w="1462" w:type="dxa"/>
            <w:shd w:val="clear" w:color="auto" w:fill="FF0000"/>
          </w:tcPr>
          <w:p w14:paraId="3CBB5BEC"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B2B67A8" w14:textId="77777777" w:rsidTr="00A31ADC">
        <w:trPr>
          <w:trHeight w:val="110"/>
        </w:trPr>
        <w:tc>
          <w:tcPr>
            <w:tcW w:w="1172" w:type="dxa"/>
            <w:vMerge/>
            <w:shd w:val="clear" w:color="auto" w:fill="auto"/>
          </w:tcPr>
          <w:p w14:paraId="0B2B5ACB"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1946C8F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Een opklapbare aankleedtafel klapt tijdens gebruik in </w:t>
            </w:r>
          </w:p>
        </w:tc>
        <w:tc>
          <w:tcPr>
            <w:tcW w:w="1462" w:type="dxa"/>
            <w:shd w:val="clear" w:color="auto" w:fill="auto"/>
          </w:tcPr>
          <w:p w14:paraId="4B99179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96E35D2" w14:textId="77777777" w:rsidTr="00A31ADC">
        <w:trPr>
          <w:trHeight w:val="71"/>
        </w:trPr>
        <w:tc>
          <w:tcPr>
            <w:tcW w:w="1172" w:type="dxa"/>
            <w:vMerge/>
            <w:shd w:val="clear" w:color="auto" w:fill="auto"/>
          </w:tcPr>
          <w:p w14:paraId="5B346368"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03D682A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komt onder de hoogte verstelbare aankleedtafel bekneld te zitten </w:t>
            </w:r>
          </w:p>
        </w:tc>
        <w:tc>
          <w:tcPr>
            <w:tcW w:w="1462" w:type="dxa"/>
            <w:shd w:val="clear" w:color="auto" w:fill="auto"/>
          </w:tcPr>
          <w:p w14:paraId="575EC31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40FF78B" w14:textId="77777777" w:rsidTr="00A31ADC">
        <w:trPr>
          <w:trHeight w:val="71"/>
        </w:trPr>
        <w:tc>
          <w:tcPr>
            <w:tcW w:w="1172" w:type="dxa"/>
            <w:vMerge/>
            <w:shd w:val="clear" w:color="auto" w:fill="auto"/>
          </w:tcPr>
          <w:p w14:paraId="4413A08A"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4002B38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8. Kind valt van het trapje van de aankleedtafel</w:t>
            </w:r>
          </w:p>
        </w:tc>
        <w:tc>
          <w:tcPr>
            <w:tcW w:w="1462" w:type="dxa"/>
            <w:shd w:val="clear" w:color="auto" w:fill="ED7D31" w:themeFill="accent2"/>
          </w:tcPr>
          <w:p w14:paraId="42AD793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F685759" w14:textId="77777777" w:rsidTr="00A31ADC">
        <w:trPr>
          <w:trHeight w:val="71"/>
        </w:trPr>
        <w:tc>
          <w:tcPr>
            <w:tcW w:w="1172" w:type="dxa"/>
            <w:vMerge/>
            <w:shd w:val="clear" w:color="auto" w:fill="auto"/>
          </w:tcPr>
          <w:p w14:paraId="43984AB1" w14:textId="77777777" w:rsidR="000139C2" w:rsidRPr="003105CE" w:rsidRDefault="000139C2" w:rsidP="009E5DEA">
            <w:pPr>
              <w:rPr>
                <w:rFonts w:asciiTheme="minorHAnsi" w:hAnsiTheme="minorHAnsi" w:cstheme="minorHAnsi"/>
                <w:sz w:val="22"/>
                <w:szCs w:val="22"/>
              </w:rPr>
            </w:pPr>
          </w:p>
        </w:tc>
        <w:tc>
          <w:tcPr>
            <w:tcW w:w="6422" w:type="dxa"/>
            <w:shd w:val="clear" w:color="auto" w:fill="auto"/>
          </w:tcPr>
          <w:p w14:paraId="44762E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9. Kind klautert zonder toezicht op de aankleedtafel</w:t>
            </w:r>
          </w:p>
        </w:tc>
        <w:tc>
          <w:tcPr>
            <w:tcW w:w="1462" w:type="dxa"/>
            <w:shd w:val="clear" w:color="auto" w:fill="ED7D31" w:themeFill="accent2"/>
          </w:tcPr>
          <w:p w14:paraId="04EE921F"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1E3BCE4" w14:textId="77777777" w:rsidTr="00A31ADC">
        <w:tc>
          <w:tcPr>
            <w:tcW w:w="9056" w:type="dxa"/>
            <w:gridSpan w:val="3"/>
            <w:shd w:val="clear" w:color="auto" w:fill="auto"/>
          </w:tcPr>
          <w:p w14:paraId="70EBD1F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486DA18" w14:textId="77777777" w:rsidTr="00A31ADC">
        <w:trPr>
          <w:trHeight w:val="207"/>
        </w:trPr>
        <w:tc>
          <w:tcPr>
            <w:tcW w:w="9056" w:type="dxa"/>
            <w:gridSpan w:val="3"/>
            <w:shd w:val="clear" w:color="auto" w:fill="auto"/>
          </w:tcPr>
          <w:p w14:paraId="38D2328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zijn stabiele en stevige aankleedtafels. De aankleedtafels staan tegen de muur waardoor erf rollen aan de achterkant niet mogelijk is. Kinderen mogen alleen onder begeleiding het trappetje op klimmen. De commode heeft afgeronde opstaande hoeken. Het is geen in hoogte verstelbare aankleedtafel.</w:t>
            </w:r>
          </w:p>
          <w:p w14:paraId="72E9F5C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Kinderen komen alleen onder begeleiding in de slaapkamer. </w:t>
            </w:r>
          </w:p>
        </w:tc>
      </w:tr>
      <w:tr w:rsidR="000139C2" w:rsidRPr="003105CE" w14:paraId="2CCDA4D7" w14:textId="77777777" w:rsidTr="00A31ADC">
        <w:trPr>
          <w:trHeight w:val="114"/>
        </w:trPr>
        <w:tc>
          <w:tcPr>
            <w:tcW w:w="9056" w:type="dxa"/>
            <w:gridSpan w:val="3"/>
            <w:shd w:val="clear" w:color="auto" w:fill="auto"/>
          </w:tcPr>
          <w:p w14:paraId="1469758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3756B0F" w14:textId="77777777" w:rsidTr="00A31ADC">
        <w:trPr>
          <w:trHeight w:val="71"/>
        </w:trPr>
        <w:tc>
          <w:tcPr>
            <w:tcW w:w="9056" w:type="dxa"/>
            <w:gridSpan w:val="3"/>
            <w:shd w:val="clear" w:color="auto" w:fill="auto"/>
          </w:tcPr>
          <w:p w14:paraId="683990D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5583025" w14:textId="77777777" w:rsidTr="00A31ADC">
        <w:trPr>
          <w:trHeight w:val="268"/>
        </w:trPr>
        <w:tc>
          <w:tcPr>
            <w:tcW w:w="9056" w:type="dxa"/>
            <w:gridSpan w:val="3"/>
            <w:shd w:val="clear" w:color="auto" w:fill="auto"/>
          </w:tcPr>
          <w:p w14:paraId="4A98DCB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C6E9A6E" w14:textId="77777777" w:rsidTr="00A31ADC">
        <w:trPr>
          <w:trHeight w:val="71"/>
        </w:trPr>
        <w:tc>
          <w:tcPr>
            <w:tcW w:w="9056" w:type="dxa"/>
            <w:gridSpan w:val="3"/>
            <w:shd w:val="clear" w:color="auto" w:fill="auto"/>
          </w:tcPr>
          <w:p w14:paraId="033BE93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2A27315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556"/>
        <w:gridCol w:w="4897"/>
        <w:gridCol w:w="1462"/>
      </w:tblGrid>
      <w:tr w:rsidR="000139C2" w:rsidRPr="003105CE" w14:paraId="2071339D" w14:textId="77777777" w:rsidTr="009E5DEA">
        <w:trPr>
          <w:trHeight w:val="257"/>
        </w:trPr>
        <w:tc>
          <w:tcPr>
            <w:tcW w:w="1142" w:type="dxa"/>
            <w:vMerge w:val="restart"/>
            <w:shd w:val="clear" w:color="auto" w:fill="auto"/>
          </w:tcPr>
          <w:p w14:paraId="3C9C12F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6481" w:type="dxa"/>
            <w:gridSpan w:val="2"/>
            <w:shd w:val="clear" w:color="auto" w:fill="auto"/>
          </w:tcPr>
          <w:p w14:paraId="4A8FA6E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een gladde vloer</w:t>
            </w:r>
          </w:p>
        </w:tc>
        <w:tc>
          <w:tcPr>
            <w:tcW w:w="1433" w:type="dxa"/>
            <w:shd w:val="clear" w:color="auto" w:fill="ED7D31" w:themeFill="accent2"/>
          </w:tcPr>
          <w:p w14:paraId="0403CA3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587F878" w14:textId="77777777" w:rsidTr="009E5DEA">
        <w:trPr>
          <w:trHeight w:val="48"/>
        </w:trPr>
        <w:tc>
          <w:tcPr>
            <w:tcW w:w="1142" w:type="dxa"/>
            <w:vMerge/>
            <w:shd w:val="clear" w:color="auto" w:fill="auto"/>
          </w:tcPr>
          <w:p w14:paraId="31D5D824" w14:textId="77777777" w:rsidR="000139C2" w:rsidRPr="003105CE" w:rsidRDefault="000139C2" w:rsidP="009E5DEA">
            <w:pPr>
              <w:rPr>
                <w:rFonts w:asciiTheme="minorHAnsi" w:hAnsiTheme="minorHAnsi" w:cstheme="minorHAnsi"/>
                <w:sz w:val="22"/>
                <w:szCs w:val="22"/>
              </w:rPr>
            </w:pPr>
          </w:p>
        </w:tc>
        <w:tc>
          <w:tcPr>
            <w:tcW w:w="6481" w:type="dxa"/>
            <w:gridSpan w:val="2"/>
            <w:shd w:val="clear" w:color="auto" w:fill="auto"/>
          </w:tcPr>
          <w:p w14:paraId="73D1A93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brandt zich aan heet water</w:t>
            </w:r>
          </w:p>
        </w:tc>
        <w:tc>
          <w:tcPr>
            <w:tcW w:w="1433" w:type="dxa"/>
            <w:shd w:val="clear" w:color="auto" w:fill="auto"/>
          </w:tcPr>
          <w:p w14:paraId="4D551EB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6CF504D" w14:textId="77777777" w:rsidTr="009E5DEA">
        <w:trPr>
          <w:trHeight w:val="71"/>
        </w:trPr>
        <w:tc>
          <w:tcPr>
            <w:tcW w:w="1142" w:type="dxa"/>
            <w:vMerge/>
            <w:shd w:val="clear" w:color="auto" w:fill="auto"/>
          </w:tcPr>
          <w:p w14:paraId="5C53F0F4" w14:textId="77777777" w:rsidR="000139C2" w:rsidRPr="003105CE" w:rsidRDefault="000139C2" w:rsidP="009E5DEA">
            <w:pPr>
              <w:rPr>
                <w:rFonts w:asciiTheme="minorHAnsi" w:hAnsiTheme="minorHAnsi" w:cstheme="minorHAnsi"/>
                <w:sz w:val="22"/>
                <w:szCs w:val="22"/>
              </w:rPr>
            </w:pPr>
          </w:p>
        </w:tc>
        <w:tc>
          <w:tcPr>
            <w:tcW w:w="6481" w:type="dxa"/>
            <w:gridSpan w:val="2"/>
            <w:shd w:val="clear" w:color="auto" w:fill="auto"/>
          </w:tcPr>
          <w:p w14:paraId="1B4FA6E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stopt kleine voorwerpen in de mond</w:t>
            </w:r>
          </w:p>
        </w:tc>
        <w:tc>
          <w:tcPr>
            <w:tcW w:w="1433" w:type="dxa"/>
            <w:shd w:val="clear" w:color="auto" w:fill="FF0000"/>
          </w:tcPr>
          <w:p w14:paraId="59C35CE3"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978A7E6" w14:textId="77777777" w:rsidTr="009E5DEA">
        <w:trPr>
          <w:trHeight w:val="71"/>
        </w:trPr>
        <w:tc>
          <w:tcPr>
            <w:tcW w:w="1142" w:type="dxa"/>
            <w:vMerge/>
            <w:shd w:val="clear" w:color="auto" w:fill="auto"/>
          </w:tcPr>
          <w:p w14:paraId="4A4859A9" w14:textId="77777777" w:rsidR="000139C2" w:rsidRPr="003105CE" w:rsidRDefault="000139C2" w:rsidP="009E5DEA">
            <w:pPr>
              <w:rPr>
                <w:rFonts w:asciiTheme="minorHAnsi" w:hAnsiTheme="minorHAnsi" w:cstheme="minorHAnsi"/>
                <w:sz w:val="22"/>
                <w:szCs w:val="22"/>
              </w:rPr>
            </w:pPr>
          </w:p>
        </w:tc>
        <w:tc>
          <w:tcPr>
            <w:tcW w:w="6481" w:type="dxa"/>
            <w:gridSpan w:val="2"/>
            <w:shd w:val="clear" w:color="auto" w:fill="auto"/>
          </w:tcPr>
          <w:p w14:paraId="54A4915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heeft toegang tot lotions, alcohol of schoonmaakartikelen </w:t>
            </w:r>
          </w:p>
        </w:tc>
        <w:tc>
          <w:tcPr>
            <w:tcW w:w="1433" w:type="dxa"/>
            <w:shd w:val="clear" w:color="auto" w:fill="FF0000"/>
          </w:tcPr>
          <w:p w14:paraId="4869AF5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1401F4E" w14:textId="77777777" w:rsidTr="009E5DEA">
        <w:trPr>
          <w:trHeight w:val="71"/>
        </w:trPr>
        <w:tc>
          <w:tcPr>
            <w:tcW w:w="1142" w:type="dxa"/>
            <w:vMerge/>
            <w:shd w:val="clear" w:color="auto" w:fill="auto"/>
          </w:tcPr>
          <w:p w14:paraId="44CDEFBB" w14:textId="77777777" w:rsidR="000139C2" w:rsidRPr="003105CE" w:rsidRDefault="000139C2" w:rsidP="009E5DEA">
            <w:pPr>
              <w:rPr>
                <w:rFonts w:asciiTheme="minorHAnsi" w:hAnsiTheme="minorHAnsi" w:cstheme="minorHAnsi"/>
                <w:sz w:val="22"/>
                <w:szCs w:val="22"/>
              </w:rPr>
            </w:pPr>
          </w:p>
        </w:tc>
        <w:tc>
          <w:tcPr>
            <w:tcW w:w="6481" w:type="dxa"/>
            <w:gridSpan w:val="2"/>
            <w:shd w:val="clear" w:color="auto" w:fill="auto"/>
          </w:tcPr>
          <w:p w14:paraId="2B72B63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14. Kind eet van toiletblokje</w:t>
            </w:r>
          </w:p>
        </w:tc>
        <w:tc>
          <w:tcPr>
            <w:tcW w:w="1433" w:type="dxa"/>
            <w:shd w:val="clear" w:color="auto" w:fill="auto"/>
          </w:tcPr>
          <w:p w14:paraId="6AC561A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52C34E3" w14:textId="77777777" w:rsidTr="009E5DEA">
        <w:trPr>
          <w:trHeight w:val="71"/>
        </w:trPr>
        <w:tc>
          <w:tcPr>
            <w:tcW w:w="1142" w:type="dxa"/>
            <w:vMerge/>
            <w:shd w:val="clear" w:color="auto" w:fill="auto"/>
          </w:tcPr>
          <w:p w14:paraId="03FDD2E0" w14:textId="77777777" w:rsidR="000139C2" w:rsidRPr="003105CE" w:rsidRDefault="000139C2" w:rsidP="009E5DEA">
            <w:pPr>
              <w:rPr>
                <w:rFonts w:asciiTheme="minorHAnsi" w:hAnsiTheme="minorHAnsi" w:cstheme="minorHAnsi"/>
                <w:sz w:val="22"/>
                <w:szCs w:val="22"/>
              </w:rPr>
            </w:pPr>
          </w:p>
        </w:tc>
        <w:tc>
          <w:tcPr>
            <w:tcW w:w="6481" w:type="dxa"/>
            <w:gridSpan w:val="2"/>
            <w:shd w:val="clear" w:color="auto" w:fill="auto"/>
          </w:tcPr>
          <w:p w14:paraId="3B8F7F3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15. Kind snuffelt in afvalbakje</w:t>
            </w:r>
          </w:p>
        </w:tc>
        <w:tc>
          <w:tcPr>
            <w:tcW w:w="1433" w:type="dxa"/>
            <w:shd w:val="clear" w:color="auto" w:fill="ED7D31" w:themeFill="accent2"/>
          </w:tcPr>
          <w:p w14:paraId="0B0F4DE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1F1D08E" w14:textId="77777777" w:rsidTr="009E5DEA">
        <w:tc>
          <w:tcPr>
            <w:tcW w:w="9056" w:type="dxa"/>
            <w:gridSpan w:val="4"/>
            <w:shd w:val="clear" w:color="auto" w:fill="auto"/>
          </w:tcPr>
          <w:p w14:paraId="6BF5DB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58CD223" w14:textId="77777777" w:rsidTr="009E5DEA">
        <w:trPr>
          <w:trHeight w:val="207"/>
        </w:trPr>
        <w:tc>
          <w:tcPr>
            <w:tcW w:w="9056" w:type="dxa"/>
            <w:gridSpan w:val="4"/>
            <w:shd w:val="clear" w:color="auto" w:fill="auto"/>
          </w:tcPr>
          <w:p w14:paraId="44DAAD87" w14:textId="77777777" w:rsidR="000139C2" w:rsidRPr="003105CE" w:rsidRDefault="000139C2" w:rsidP="009E5DEA">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Geen warmwaterkraan aanwezig in het kindertoilet. </w:t>
            </w:r>
            <w:r w:rsidRPr="003105CE">
              <w:rPr>
                <w:rFonts w:asciiTheme="minorHAnsi" w:hAnsiTheme="minorHAnsi" w:cstheme="minorHAnsi"/>
                <w:sz w:val="22"/>
                <w:szCs w:val="22"/>
              </w:rPr>
              <w:t xml:space="preserve">Er wordt geen gebruik gemaakt van toiletblokjes. Toiletreiniger en andere schoonmaakmiddelen worden bewaard buiten het bereik van kinderen. </w:t>
            </w:r>
          </w:p>
          <w:p w14:paraId="143FFA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afvalbakje wordt alleen gebruikt om papieren handdoekjes in weg te gooien. Lotiondoekjes en andere verzorgingsproducten worden buiten het bereik van kinderen geplaatst. De vloer wordt direct gedroogd als deze nat is. </w:t>
            </w:r>
          </w:p>
        </w:tc>
      </w:tr>
      <w:tr w:rsidR="000139C2" w:rsidRPr="003105CE" w14:paraId="17B64480" w14:textId="77777777" w:rsidTr="009E5DEA">
        <w:trPr>
          <w:trHeight w:val="48"/>
        </w:trPr>
        <w:tc>
          <w:tcPr>
            <w:tcW w:w="9056" w:type="dxa"/>
            <w:gridSpan w:val="4"/>
            <w:shd w:val="clear" w:color="auto" w:fill="auto"/>
          </w:tcPr>
          <w:p w14:paraId="3666903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EC0E3DC" w14:textId="77777777" w:rsidTr="009E5DEA">
        <w:trPr>
          <w:trHeight w:val="71"/>
        </w:trPr>
        <w:tc>
          <w:tcPr>
            <w:tcW w:w="9056" w:type="dxa"/>
            <w:gridSpan w:val="4"/>
            <w:shd w:val="clear" w:color="auto" w:fill="auto"/>
          </w:tcPr>
          <w:p w14:paraId="466EABC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04EA47D" w14:textId="77777777" w:rsidTr="009E5DEA">
        <w:trPr>
          <w:trHeight w:val="268"/>
        </w:trPr>
        <w:tc>
          <w:tcPr>
            <w:tcW w:w="9056" w:type="dxa"/>
            <w:gridSpan w:val="4"/>
            <w:shd w:val="clear" w:color="auto" w:fill="auto"/>
          </w:tcPr>
          <w:p w14:paraId="68F23E5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E0A7339"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40926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nog een wastafel geplaatst.  </w:t>
            </w:r>
          </w:p>
        </w:tc>
      </w:tr>
      <w:tr w:rsidR="000139C2" w:rsidRPr="003105CE" w14:paraId="1B1C318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1F33A9B"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15444DF7"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3A53DE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99BBF55" w14:textId="77777777" w:rsidTr="009E5DEA">
        <w:tc>
          <w:tcPr>
            <w:tcW w:w="2703" w:type="dxa"/>
            <w:gridSpan w:val="2"/>
            <w:shd w:val="clear" w:color="auto" w:fill="auto"/>
          </w:tcPr>
          <w:p w14:paraId="786FB30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53" w:type="dxa"/>
            <w:gridSpan w:val="2"/>
            <w:shd w:val="clear" w:color="auto" w:fill="auto"/>
          </w:tcPr>
          <w:p w14:paraId="7034EE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48A35A68" w14:textId="77777777" w:rsidTr="009E5DEA">
        <w:tc>
          <w:tcPr>
            <w:tcW w:w="2703" w:type="dxa"/>
            <w:gridSpan w:val="2"/>
            <w:shd w:val="clear" w:color="auto" w:fill="auto"/>
          </w:tcPr>
          <w:p w14:paraId="2707FC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53" w:type="dxa"/>
            <w:gridSpan w:val="2"/>
            <w:shd w:val="clear" w:color="auto" w:fill="auto"/>
          </w:tcPr>
          <w:p w14:paraId="786B54DB" w14:textId="330E5988" w:rsidR="000139C2" w:rsidRPr="003105CE" w:rsidRDefault="00A31ADC"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3DD02392" w14:textId="19FC1338" w:rsidR="000139C2" w:rsidRDefault="000139C2" w:rsidP="000139C2">
      <w:pPr>
        <w:rPr>
          <w:rFonts w:asciiTheme="minorHAnsi" w:hAnsiTheme="minorHAnsi" w:cstheme="minorHAnsi"/>
          <w:sz w:val="22"/>
          <w:szCs w:val="22"/>
        </w:rPr>
      </w:pPr>
    </w:p>
    <w:p w14:paraId="7679FAC5" w14:textId="409656F2" w:rsidR="00A31ADC" w:rsidRDefault="00A31ADC" w:rsidP="000139C2">
      <w:pPr>
        <w:rPr>
          <w:rFonts w:asciiTheme="minorHAnsi" w:hAnsiTheme="minorHAnsi" w:cstheme="minorHAnsi"/>
          <w:sz w:val="22"/>
          <w:szCs w:val="22"/>
        </w:rPr>
      </w:pPr>
    </w:p>
    <w:p w14:paraId="629253A9" w14:textId="77777777" w:rsidR="00A31ADC" w:rsidRPr="003105CE" w:rsidRDefault="00A31ADC" w:rsidP="000139C2">
      <w:pPr>
        <w:rPr>
          <w:rFonts w:asciiTheme="minorHAnsi" w:hAnsiTheme="minorHAnsi" w:cstheme="minorHAnsi"/>
          <w:sz w:val="22"/>
          <w:szCs w:val="22"/>
        </w:rPr>
      </w:pPr>
    </w:p>
    <w:p w14:paraId="74F15F11" w14:textId="77777777" w:rsidR="000139C2" w:rsidRPr="003105CE" w:rsidRDefault="000139C2" w:rsidP="000139C2">
      <w:pPr>
        <w:pStyle w:val="Kop3"/>
      </w:pPr>
      <w:bookmarkStart w:id="197" w:name="_Toc88037795"/>
      <w:bookmarkStart w:id="198" w:name="_Toc54909101"/>
      <w:bookmarkStart w:id="199" w:name="_Toc56637292"/>
      <w:bookmarkStart w:id="200" w:name="_Toc87362806"/>
      <w:r w:rsidRPr="003105CE">
        <w:lastRenderedPageBreak/>
        <w:t>KEUKEN</w:t>
      </w:r>
      <w:bookmarkEnd w:id="197"/>
      <w:r w:rsidRPr="003105CE">
        <w:t xml:space="preserve"> </w:t>
      </w:r>
      <w:bookmarkEnd w:id="198"/>
      <w:bookmarkEnd w:id="199"/>
      <w:bookmarkEnd w:id="200"/>
    </w:p>
    <w:p w14:paraId="6AD916DE"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5"/>
          <w:sz w:val="22"/>
          <w:szCs w:val="22"/>
        </w:rPr>
        <w:t>Keuken gedeelde keuken van groep 1 en 2, 0-1 jaar</w:t>
      </w:r>
    </w:p>
    <w:p w14:paraId="254F410E"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9"/>
        <w:gridCol w:w="264"/>
        <w:gridCol w:w="486"/>
      </w:tblGrid>
      <w:tr w:rsidR="000139C2" w:rsidRPr="003105CE" w14:paraId="009B362C" w14:textId="77777777" w:rsidTr="009E5DEA">
        <w:trPr>
          <w:trHeight w:val="198"/>
        </w:trPr>
        <w:tc>
          <w:tcPr>
            <w:tcW w:w="3228" w:type="dxa"/>
            <w:tcBorders>
              <w:top w:val="nil"/>
              <w:left w:val="nil"/>
              <w:right w:val="single" w:sz="8" w:space="0" w:color="000000"/>
            </w:tcBorders>
          </w:tcPr>
          <w:p w14:paraId="6C7F7A0B"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left w:val="single" w:sz="8" w:space="0" w:color="000000"/>
              <w:right w:val="single" w:sz="8" w:space="0" w:color="000000"/>
            </w:tcBorders>
          </w:tcPr>
          <w:p w14:paraId="7179EE88"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left w:val="single" w:sz="8" w:space="0" w:color="000000"/>
              <w:right w:val="single" w:sz="8" w:space="0" w:color="000000"/>
            </w:tcBorders>
          </w:tcPr>
          <w:p w14:paraId="6DC0BF08"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166D77D7" w14:textId="77777777" w:rsidR="000139C2" w:rsidRPr="003105CE" w:rsidRDefault="000139C2" w:rsidP="009E5DEA">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1C808EF3" w14:textId="77777777" w:rsidTr="009E5DEA">
        <w:trPr>
          <w:trHeight w:val="289"/>
        </w:trPr>
        <w:tc>
          <w:tcPr>
            <w:tcW w:w="3228" w:type="dxa"/>
            <w:tcBorders>
              <w:left w:val="nil"/>
              <w:bottom w:val="single" w:sz="8" w:space="0" w:color="000000"/>
              <w:right w:val="single" w:sz="8" w:space="0" w:color="000000"/>
            </w:tcBorders>
            <w:shd w:val="clear" w:color="auto" w:fill="F2F6E3"/>
          </w:tcPr>
          <w:p w14:paraId="5D79D8E6" w14:textId="77777777" w:rsidR="000139C2" w:rsidRPr="003105CE" w:rsidRDefault="000139C2" w:rsidP="009E5DEA">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2682E220" w14:textId="77777777" w:rsidR="000139C2" w:rsidRPr="003105CE" w:rsidRDefault="000139C2" w:rsidP="009E5DEA">
            <w:pPr>
              <w:pStyle w:val="TableParagraph"/>
              <w:ind w:left="175"/>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06299A27" w14:textId="77777777" w:rsidR="000139C2" w:rsidRPr="003105CE" w:rsidRDefault="000139C2" w:rsidP="009E5DEA">
            <w:pPr>
              <w:pStyle w:val="TableParagraph"/>
              <w:ind w:left="218"/>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tcBorders>
              <w:left w:val="single" w:sz="8" w:space="0" w:color="000000"/>
              <w:bottom w:val="single" w:sz="8" w:space="0" w:color="000000"/>
              <w:right w:val="single" w:sz="8" w:space="0" w:color="000000"/>
            </w:tcBorders>
            <w:shd w:val="clear" w:color="auto" w:fill="F2F6E3"/>
          </w:tcPr>
          <w:p w14:paraId="050B8A4F"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26C5BEC2"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tcBorders>
              <w:left w:val="single" w:sz="8" w:space="0" w:color="000000"/>
              <w:bottom w:val="single" w:sz="8" w:space="0" w:color="000000"/>
              <w:right w:val="single" w:sz="8" w:space="0" w:color="000000"/>
            </w:tcBorders>
            <w:shd w:val="clear" w:color="auto" w:fill="F2F6E3"/>
          </w:tcPr>
          <w:p w14:paraId="0B33EBF3"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61EF8A17"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3D9172C4"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0FEC9DF3"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4"/>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03743777" w14:textId="77777777" w:rsidR="000139C2" w:rsidRPr="003105CE" w:rsidRDefault="000139C2" w:rsidP="009E5DEA">
            <w:pPr>
              <w:pStyle w:val="TableParagraph"/>
              <w:ind w:left="106"/>
              <w:rPr>
                <w:rFonts w:asciiTheme="minorHAnsi" w:hAnsiTheme="minorHAnsi" w:cstheme="minorHAnsi"/>
                <w:b/>
              </w:rPr>
            </w:pPr>
            <w:r w:rsidRPr="003105CE">
              <w:rPr>
                <w:rFonts w:asciiTheme="minorHAnsi" w:hAnsiTheme="minorHAnsi" w:cstheme="minorHAnsi"/>
                <w:b/>
              </w:rPr>
              <w:t>B 2</w:t>
            </w:r>
          </w:p>
        </w:tc>
      </w:tr>
      <w:tr w:rsidR="000139C2" w:rsidRPr="003105CE" w14:paraId="6A402526"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AF8B508"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de kookplaat</w:t>
            </w:r>
          </w:p>
        </w:tc>
        <w:tc>
          <w:tcPr>
            <w:tcW w:w="2821" w:type="dxa"/>
            <w:gridSpan w:val="3"/>
            <w:tcBorders>
              <w:top w:val="single" w:sz="8" w:space="0" w:color="000000"/>
              <w:left w:val="single" w:sz="8" w:space="0" w:color="000000"/>
              <w:bottom w:val="single" w:sz="8" w:space="0" w:color="000000"/>
              <w:right w:val="single" w:sz="8" w:space="0" w:color="000000"/>
            </w:tcBorders>
          </w:tcPr>
          <w:p w14:paraId="0245A297" w14:textId="77777777" w:rsidR="000139C2" w:rsidRPr="003105CE" w:rsidRDefault="000139C2" w:rsidP="009E5DEA">
            <w:pPr>
              <w:pStyle w:val="TableParagraph"/>
              <w:rPr>
                <w:rFonts w:asciiTheme="minorHAnsi" w:hAnsiTheme="minorHAnsi" w:cstheme="minorHAnsi"/>
                <w:b/>
                <w:lang w:val="nl-NL"/>
              </w:rPr>
            </w:pPr>
          </w:p>
          <w:p w14:paraId="447B348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9A156C" wp14:editId="7934BFA6">
                  <wp:extent cx="119062" cy="119062"/>
                  <wp:effectExtent l="0" t="0" r="0" b="0"/>
                  <wp:docPr id="16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A94766" wp14:editId="34251D40">
                  <wp:extent cx="119062" cy="119062"/>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459BD9D2" w14:textId="77777777" w:rsidR="000139C2" w:rsidRPr="003105CE" w:rsidRDefault="000139C2" w:rsidP="009E5DEA">
            <w:pPr>
              <w:pStyle w:val="TableParagraph"/>
              <w:rPr>
                <w:rFonts w:asciiTheme="minorHAnsi" w:hAnsiTheme="minorHAnsi" w:cstheme="minorHAnsi"/>
                <w:b/>
              </w:rPr>
            </w:pPr>
          </w:p>
          <w:p w14:paraId="07001A8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DFEA35" wp14:editId="3F28B172">
                  <wp:extent cx="119062" cy="119062"/>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2C331D" wp14:editId="15B1AB11">
                  <wp:extent cx="119062" cy="119062"/>
                  <wp:effectExtent l="0" t="0" r="0" b="0"/>
                  <wp:docPr id="16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A070463" w14:textId="77777777" w:rsidR="000139C2" w:rsidRPr="003105CE" w:rsidRDefault="000139C2" w:rsidP="009E5DEA">
            <w:pPr>
              <w:pStyle w:val="TableParagraph"/>
              <w:jc w:val="center"/>
              <w:rPr>
                <w:rFonts w:asciiTheme="minorHAnsi" w:hAnsiTheme="minorHAnsi" w:cstheme="minorHAnsi"/>
              </w:rPr>
            </w:pPr>
          </w:p>
        </w:tc>
      </w:tr>
      <w:tr w:rsidR="000139C2" w:rsidRPr="003105CE" w14:paraId="76A041CF"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9DE252E"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trekt een pan van het fornuis</w:t>
            </w:r>
          </w:p>
        </w:tc>
        <w:tc>
          <w:tcPr>
            <w:tcW w:w="2821" w:type="dxa"/>
            <w:gridSpan w:val="3"/>
            <w:tcBorders>
              <w:top w:val="single" w:sz="8" w:space="0" w:color="000000"/>
              <w:left w:val="single" w:sz="8" w:space="0" w:color="000000"/>
              <w:bottom w:val="single" w:sz="8" w:space="0" w:color="000000"/>
              <w:right w:val="single" w:sz="8" w:space="0" w:color="000000"/>
            </w:tcBorders>
          </w:tcPr>
          <w:p w14:paraId="1A4531A7" w14:textId="77777777" w:rsidR="000139C2" w:rsidRPr="003105CE" w:rsidRDefault="000139C2" w:rsidP="009E5DEA">
            <w:pPr>
              <w:pStyle w:val="TableParagraph"/>
              <w:rPr>
                <w:rFonts w:asciiTheme="minorHAnsi" w:hAnsiTheme="minorHAnsi" w:cstheme="minorHAnsi"/>
                <w:b/>
                <w:lang w:val="nl-NL"/>
              </w:rPr>
            </w:pPr>
          </w:p>
          <w:p w14:paraId="6B8E824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FC623F" wp14:editId="7C51F821">
                  <wp:extent cx="119062" cy="119062"/>
                  <wp:effectExtent l="0" t="0" r="0" b="0"/>
                  <wp:docPr id="16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A903BF" wp14:editId="420196AB">
                  <wp:extent cx="119062" cy="119062"/>
                  <wp:effectExtent l="0" t="0" r="0" b="0"/>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55289085" w14:textId="77777777" w:rsidR="000139C2" w:rsidRPr="003105CE" w:rsidRDefault="000139C2" w:rsidP="009E5DEA">
            <w:pPr>
              <w:pStyle w:val="TableParagraph"/>
              <w:rPr>
                <w:rFonts w:asciiTheme="minorHAnsi" w:hAnsiTheme="minorHAnsi" w:cstheme="minorHAnsi"/>
                <w:b/>
              </w:rPr>
            </w:pPr>
          </w:p>
          <w:p w14:paraId="103D171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FE07B2" wp14:editId="197A0EE2">
                  <wp:extent cx="119062" cy="119062"/>
                  <wp:effectExtent l="0" t="0" r="0" b="0"/>
                  <wp:docPr id="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99B80F" wp14:editId="76370DFC">
                  <wp:extent cx="119062" cy="119062"/>
                  <wp:effectExtent l="0" t="0" r="0" b="0"/>
                  <wp:docPr id="16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2AC4A04" w14:textId="77777777" w:rsidR="000139C2" w:rsidRPr="003105CE" w:rsidRDefault="000139C2" w:rsidP="009E5DEA">
            <w:pPr>
              <w:pStyle w:val="TableParagraph"/>
              <w:jc w:val="center"/>
              <w:rPr>
                <w:rFonts w:asciiTheme="minorHAnsi" w:hAnsiTheme="minorHAnsi" w:cstheme="minorHAnsi"/>
              </w:rPr>
            </w:pPr>
          </w:p>
        </w:tc>
      </w:tr>
      <w:tr w:rsidR="000139C2" w:rsidRPr="003105CE" w14:paraId="16BD1EAE"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D09918A"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oven(ruit)</w:t>
            </w:r>
          </w:p>
        </w:tc>
        <w:tc>
          <w:tcPr>
            <w:tcW w:w="2821" w:type="dxa"/>
            <w:gridSpan w:val="3"/>
            <w:tcBorders>
              <w:top w:val="single" w:sz="8" w:space="0" w:color="000000"/>
              <w:left w:val="single" w:sz="8" w:space="0" w:color="000000"/>
              <w:bottom w:val="single" w:sz="8" w:space="0" w:color="000000"/>
              <w:right w:val="single" w:sz="8" w:space="0" w:color="000000"/>
            </w:tcBorders>
          </w:tcPr>
          <w:p w14:paraId="73215856" w14:textId="77777777" w:rsidR="000139C2" w:rsidRPr="003105CE" w:rsidRDefault="000139C2" w:rsidP="009E5DEA">
            <w:pPr>
              <w:pStyle w:val="TableParagraph"/>
              <w:rPr>
                <w:rFonts w:asciiTheme="minorHAnsi" w:hAnsiTheme="minorHAnsi" w:cstheme="minorHAnsi"/>
                <w:b/>
                <w:lang w:val="nl-NL"/>
              </w:rPr>
            </w:pPr>
          </w:p>
          <w:p w14:paraId="6146C92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20642C" wp14:editId="2AAFCDEB">
                  <wp:extent cx="118872" cy="118872"/>
                  <wp:effectExtent l="0" t="0" r="0" b="0"/>
                  <wp:docPr id="16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72.png"/>
                          <pic:cNvPicPr/>
                        </pic:nvPicPr>
                        <pic:blipFill>
                          <a:blip r:embed="rId57" cstate="print"/>
                          <a:stretch>
                            <a:fillRect/>
                          </a:stretch>
                        </pic:blipFill>
                        <pic:spPr>
                          <a:xfrm>
                            <a:off x="0" y="0"/>
                            <a:ext cx="118872"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7B735C" wp14:editId="5C0552BB">
                  <wp:extent cx="119062" cy="119062"/>
                  <wp:effectExtent l="0" t="0" r="0" b="0"/>
                  <wp:docPr id="5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73A015B7" w14:textId="77777777" w:rsidR="000139C2" w:rsidRPr="003105CE" w:rsidRDefault="000139C2" w:rsidP="009E5DEA">
            <w:pPr>
              <w:pStyle w:val="TableParagraph"/>
              <w:rPr>
                <w:rFonts w:asciiTheme="minorHAnsi" w:hAnsiTheme="minorHAnsi" w:cstheme="minorHAnsi"/>
                <w:b/>
              </w:rPr>
            </w:pPr>
          </w:p>
          <w:p w14:paraId="5F6DF5E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343C69F" wp14:editId="6A2790CF">
                  <wp:extent cx="119062" cy="119062"/>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EB473E" wp14:editId="7F18DA87">
                  <wp:extent cx="118872" cy="118872"/>
                  <wp:effectExtent l="0" t="0" r="0" b="0"/>
                  <wp:docPr id="165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73.png"/>
                          <pic:cNvPicPr/>
                        </pic:nvPicPr>
                        <pic:blipFill>
                          <a:blip r:embed="rId52" cstate="print"/>
                          <a:stretch>
                            <a:fillRect/>
                          </a:stretch>
                        </pic:blipFill>
                        <pic:spPr>
                          <a:xfrm>
                            <a:off x="0" y="0"/>
                            <a:ext cx="118872"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8808D65" w14:textId="77777777" w:rsidR="000139C2" w:rsidRPr="003105CE" w:rsidRDefault="000139C2" w:rsidP="009E5DEA">
            <w:pPr>
              <w:pStyle w:val="TableParagraph"/>
              <w:jc w:val="center"/>
              <w:rPr>
                <w:rFonts w:asciiTheme="minorHAnsi" w:hAnsiTheme="minorHAnsi" w:cstheme="minorHAnsi"/>
              </w:rPr>
            </w:pPr>
          </w:p>
        </w:tc>
      </w:tr>
      <w:tr w:rsidR="000139C2" w:rsidRPr="003105CE" w14:paraId="394D8404" w14:textId="77777777" w:rsidTr="009E5DEA">
        <w:trPr>
          <w:trHeight w:val="520"/>
        </w:trPr>
        <w:tc>
          <w:tcPr>
            <w:tcW w:w="3228" w:type="dxa"/>
            <w:tcBorders>
              <w:top w:val="single" w:sz="8" w:space="0" w:color="000000"/>
              <w:left w:val="nil"/>
              <w:bottom w:val="single" w:sz="8" w:space="0" w:color="000000"/>
              <w:right w:val="single" w:sz="8" w:space="0" w:color="000000"/>
            </w:tcBorders>
          </w:tcPr>
          <w:p w14:paraId="704EBB85" w14:textId="77777777" w:rsidR="000139C2" w:rsidRPr="003105CE" w:rsidRDefault="000139C2" w:rsidP="009E5DEA">
            <w:pPr>
              <w:pStyle w:val="TableParagraph"/>
              <w:spacing w:line="240" w:lineRule="exact"/>
              <w:ind w:left="8" w:right="730"/>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loopt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brandwonden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op</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door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waterkoker </w:t>
            </w:r>
            <w:r w:rsidRPr="003105CE">
              <w:rPr>
                <w:rFonts w:asciiTheme="minorHAnsi" w:hAnsiTheme="minorHAnsi" w:cstheme="minorHAnsi"/>
                <w:w w:val="90"/>
                <w:lang w:val="nl-NL"/>
              </w:rPr>
              <w:t>over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8"/>
                <w:w w:val="90"/>
                <w:lang w:val="nl-NL"/>
              </w:rPr>
              <w:t xml:space="preserve"> </w:t>
            </w:r>
            <w:r w:rsidRPr="003105CE">
              <w:rPr>
                <w:rFonts w:asciiTheme="minorHAnsi" w:hAnsiTheme="minorHAnsi" w:cstheme="minorHAnsi"/>
                <w:w w:val="90"/>
                <w:lang w:val="nl-NL"/>
              </w:rPr>
              <w:t>heen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8"/>
                <w:w w:val="90"/>
                <w:lang w:val="nl-NL"/>
              </w:rPr>
              <w:t xml:space="preserve"> </w:t>
            </w:r>
            <w:r w:rsidRPr="003105CE">
              <w:rPr>
                <w:rFonts w:asciiTheme="minorHAnsi" w:hAnsiTheme="minorHAnsi" w:cstheme="minorHAnsi"/>
                <w:w w:val="90"/>
                <w:lang w:val="nl-NL"/>
              </w:rPr>
              <w:t>trekken.</w:t>
            </w:r>
          </w:p>
        </w:tc>
        <w:tc>
          <w:tcPr>
            <w:tcW w:w="2821" w:type="dxa"/>
            <w:gridSpan w:val="3"/>
            <w:tcBorders>
              <w:top w:val="single" w:sz="8" w:space="0" w:color="000000"/>
              <w:left w:val="single" w:sz="8" w:space="0" w:color="000000"/>
              <w:bottom w:val="single" w:sz="8" w:space="0" w:color="000000"/>
              <w:right w:val="single" w:sz="8" w:space="0" w:color="000000"/>
            </w:tcBorders>
          </w:tcPr>
          <w:p w14:paraId="177CD401" w14:textId="77777777" w:rsidR="000139C2" w:rsidRPr="003105CE" w:rsidRDefault="000139C2" w:rsidP="009E5DEA">
            <w:pPr>
              <w:pStyle w:val="TableParagraph"/>
              <w:rPr>
                <w:rFonts w:asciiTheme="minorHAnsi" w:hAnsiTheme="minorHAnsi" w:cstheme="minorHAnsi"/>
                <w:b/>
                <w:lang w:val="nl-NL"/>
              </w:rPr>
            </w:pPr>
          </w:p>
          <w:p w14:paraId="2ADDF96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847868" wp14:editId="300C284A">
                  <wp:extent cx="119062" cy="119062"/>
                  <wp:effectExtent l="0" t="0" r="0" b="0"/>
                  <wp:docPr id="16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72781F" wp14:editId="0B7723EB">
                  <wp:extent cx="119062" cy="119062"/>
                  <wp:effectExtent l="0" t="0" r="0" b="0"/>
                  <wp:docPr id="16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20B62330" w14:textId="77777777" w:rsidR="000139C2" w:rsidRPr="003105CE" w:rsidRDefault="000139C2" w:rsidP="009E5DEA">
            <w:pPr>
              <w:pStyle w:val="TableParagraph"/>
              <w:rPr>
                <w:rFonts w:asciiTheme="minorHAnsi" w:hAnsiTheme="minorHAnsi" w:cstheme="minorHAnsi"/>
                <w:b/>
              </w:rPr>
            </w:pPr>
          </w:p>
          <w:p w14:paraId="0670AD7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A99C00" wp14:editId="29D29D98">
                  <wp:extent cx="119062" cy="119062"/>
                  <wp:effectExtent l="0" t="0" r="0" b="0"/>
                  <wp:docPr id="16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BBAD36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9C5248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DCE669E"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heeft toegang tot lucifers/aansteker</w:t>
            </w:r>
          </w:p>
        </w:tc>
        <w:tc>
          <w:tcPr>
            <w:tcW w:w="2821" w:type="dxa"/>
            <w:gridSpan w:val="3"/>
            <w:tcBorders>
              <w:top w:val="single" w:sz="8" w:space="0" w:color="000000"/>
              <w:left w:val="single" w:sz="8" w:space="0" w:color="000000"/>
              <w:bottom w:val="single" w:sz="8" w:space="0" w:color="000000"/>
              <w:right w:val="single" w:sz="8" w:space="0" w:color="000000"/>
            </w:tcBorders>
          </w:tcPr>
          <w:p w14:paraId="22439B16" w14:textId="77777777" w:rsidR="000139C2" w:rsidRPr="003105CE" w:rsidRDefault="000139C2" w:rsidP="009E5DEA">
            <w:pPr>
              <w:pStyle w:val="TableParagraph"/>
              <w:rPr>
                <w:rFonts w:asciiTheme="minorHAnsi" w:hAnsiTheme="minorHAnsi" w:cstheme="minorHAnsi"/>
                <w:b/>
                <w:lang w:val="nl-NL"/>
              </w:rPr>
            </w:pPr>
          </w:p>
          <w:p w14:paraId="16A14CD3" w14:textId="1693C273" w:rsidR="000139C2" w:rsidRPr="003105CE" w:rsidRDefault="00A31ADC"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198E2114" wp14:editId="7C97C432">
                  <wp:extent cx="119062" cy="119062"/>
                  <wp:effectExtent l="0" t="0" r="0" b="0"/>
                  <wp:docPr id="16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Borders>
              <w:top w:val="single" w:sz="8" w:space="0" w:color="000000"/>
              <w:left w:val="single" w:sz="8" w:space="0" w:color="000000"/>
              <w:bottom w:val="single" w:sz="8" w:space="0" w:color="000000"/>
              <w:right w:val="single" w:sz="8" w:space="0" w:color="000000"/>
            </w:tcBorders>
          </w:tcPr>
          <w:p w14:paraId="450CE61C" w14:textId="77777777" w:rsidR="000139C2" w:rsidRPr="003105CE" w:rsidRDefault="000139C2" w:rsidP="009E5DEA">
            <w:pPr>
              <w:pStyle w:val="TableParagraph"/>
              <w:rPr>
                <w:rFonts w:asciiTheme="minorHAnsi" w:hAnsiTheme="minorHAnsi" w:cstheme="minorHAnsi"/>
                <w:b/>
              </w:rPr>
            </w:pPr>
          </w:p>
          <w:p w14:paraId="1AE4A780" w14:textId="6D099B80"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4E9A63" wp14:editId="1385BB48">
                  <wp:extent cx="119062" cy="119062"/>
                  <wp:effectExtent l="0" t="0" r="0" b="0"/>
                  <wp:docPr id="16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0FA9F7B" w14:textId="1794DC45" w:rsidR="000139C2" w:rsidRPr="003105CE" w:rsidRDefault="000139C2" w:rsidP="009E5DEA">
            <w:pPr>
              <w:pStyle w:val="TableParagraph"/>
              <w:jc w:val="center"/>
              <w:rPr>
                <w:rFonts w:asciiTheme="minorHAnsi" w:hAnsiTheme="minorHAnsi" w:cstheme="minorHAnsi"/>
              </w:rPr>
            </w:pPr>
          </w:p>
        </w:tc>
      </w:tr>
      <w:tr w:rsidR="000139C2" w:rsidRPr="003105CE" w14:paraId="7B655F79"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B17FA28"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1" w:type="dxa"/>
            <w:gridSpan w:val="3"/>
            <w:tcBorders>
              <w:top w:val="single" w:sz="8" w:space="0" w:color="000000"/>
              <w:left w:val="single" w:sz="8" w:space="0" w:color="000000"/>
              <w:bottom w:val="single" w:sz="8" w:space="0" w:color="000000"/>
              <w:right w:val="single" w:sz="8" w:space="0" w:color="000000"/>
            </w:tcBorders>
          </w:tcPr>
          <w:p w14:paraId="41E4AE91" w14:textId="77777777" w:rsidR="000139C2" w:rsidRPr="003105CE" w:rsidRDefault="000139C2" w:rsidP="009E5DEA">
            <w:pPr>
              <w:pStyle w:val="TableParagraph"/>
              <w:rPr>
                <w:rFonts w:asciiTheme="minorHAnsi" w:hAnsiTheme="minorHAnsi" w:cstheme="minorHAnsi"/>
                <w:b/>
                <w:lang w:val="nl-NL"/>
              </w:rPr>
            </w:pPr>
          </w:p>
          <w:p w14:paraId="7D09C8F0" w14:textId="3DE50F9D" w:rsidR="000139C2" w:rsidRPr="003105CE" w:rsidRDefault="00A31ADC"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0456D991" wp14:editId="12E55357">
                  <wp:extent cx="119062" cy="119062"/>
                  <wp:effectExtent l="0" t="0" r="0" b="0"/>
                  <wp:docPr id="16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Borders>
              <w:top w:val="single" w:sz="8" w:space="0" w:color="000000"/>
              <w:left w:val="single" w:sz="8" w:space="0" w:color="000000"/>
              <w:bottom w:val="single" w:sz="8" w:space="0" w:color="000000"/>
              <w:right w:val="single" w:sz="8" w:space="0" w:color="000000"/>
            </w:tcBorders>
          </w:tcPr>
          <w:p w14:paraId="7B6E9E56" w14:textId="77777777" w:rsidR="000139C2" w:rsidRPr="003105CE" w:rsidRDefault="000139C2" w:rsidP="009E5DEA">
            <w:pPr>
              <w:pStyle w:val="TableParagraph"/>
              <w:rPr>
                <w:rFonts w:asciiTheme="minorHAnsi" w:hAnsiTheme="minorHAnsi" w:cstheme="minorHAnsi"/>
                <w:b/>
              </w:rPr>
            </w:pPr>
          </w:p>
          <w:p w14:paraId="5DBD52E2" w14:textId="249F75B0"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2BAE4E9" wp14:editId="56EC69E1">
                  <wp:extent cx="119062" cy="119062"/>
                  <wp:effectExtent l="0" t="0" r="0" b="0"/>
                  <wp:docPr id="16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3219BDE" w14:textId="44D2FB90" w:rsidR="000139C2" w:rsidRPr="003105CE" w:rsidRDefault="000139C2" w:rsidP="009E5DEA">
            <w:pPr>
              <w:pStyle w:val="TableParagraph"/>
              <w:jc w:val="center"/>
              <w:rPr>
                <w:rFonts w:asciiTheme="minorHAnsi" w:hAnsiTheme="minorHAnsi" w:cstheme="minorHAnsi"/>
              </w:rPr>
            </w:pPr>
          </w:p>
        </w:tc>
      </w:tr>
      <w:tr w:rsidR="000139C2" w:rsidRPr="003105CE" w14:paraId="041F855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B0C9E43" w14:textId="77777777" w:rsidR="000139C2" w:rsidRPr="003105CE" w:rsidRDefault="000139C2" w:rsidP="009E5DEA">
            <w:pPr>
              <w:pStyle w:val="TableParagraph"/>
              <w:tabs>
                <w:tab w:val="left" w:pos="2888"/>
              </w:tabs>
              <w:ind w:left="8"/>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hete</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thee</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over</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heen</w:t>
            </w:r>
            <w:r w:rsidRPr="003105CE">
              <w:rPr>
                <w:rFonts w:asciiTheme="minorHAnsi" w:hAnsiTheme="minorHAnsi" w:cstheme="minorHAnsi"/>
                <w:w w:val="90"/>
                <w:lang w:val="nl-NL"/>
              </w:rPr>
              <w:tab/>
            </w:r>
          </w:p>
        </w:tc>
        <w:tc>
          <w:tcPr>
            <w:tcW w:w="2821" w:type="dxa"/>
            <w:gridSpan w:val="3"/>
            <w:tcBorders>
              <w:top w:val="single" w:sz="8" w:space="0" w:color="000000"/>
              <w:left w:val="single" w:sz="8" w:space="0" w:color="000000"/>
              <w:bottom w:val="single" w:sz="8" w:space="0" w:color="000000"/>
              <w:right w:val="single" w:sz="8" w:space="0" w:color="000000"/>
            </w:tcBorders>
          </w:tcPr>
          <w:p w14:paraId="2E20738A" w14:textId="77777777" w:rsidR="000139C2" w:rsidRPr="003105CE" w:rsidRDefault="000139C2" w:rsidP="009E5DEA">
            <w:pPr>
              <w:pStyle w:val="TableParagraph"/>
              <w:rPr>
                <w:rFonts w:asciiTheme="minorHAnsi" w:hAnsiTheme="minorHAnsi" w:cstheme="minorHAnsi"/>
                <w:b/>
                <w:lang w:val="nl-NL"/>
              </w:rPr>
            </w:pPr>
          </w:p>
          <w:p w14:paraId="2DFD511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A6AF29" wp14:editId="039AA13F">
                  <wp:extent cx="119062" cy="119062"/>
                  <wp:effectExtent l="0" t="0" r="0" b="0"/>
                  <wp:docPr id="16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28B032" wp14:editId="59FC64D9">
                  <wp:extent cx="119062" cy="119062"/>
                  <wp:effectExtent l="0" t="0" r="0" b="0"/>
                  <wp:docPr id="16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6A1BF481" w14:textId="77777777" w:rsidR="000139C2" w:rsidRPr="003105CE" w:rsidRDefault="000139C2" w:rsidP="009E5DEA">
            <w:pPr>
              <w:pStyle w:val="TableParagraph"/>
              <w:rPr>
                <w:rFonts w:asciiTheme="minorHAnsi" w:hAnsiTheme="minorHAnsi" w:cstheme="minorHAnsi"/>
                <w:b/>
              </w:rPr>
            </w:pPr>
          </w:p>
          <w:p w14:paraId="4D7FF85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B5CE3F" wp14:editId="53B61290">
                  <wp:extent cx="119062" cy="119062"/>
                  <wp:effectExtent l="0" t="0" r="0" b="0"/>
                  <wp:docPr id="16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166142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4620D38"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84A3EE8"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snijdt zich aan een mes</w:t>
            </w:r>
          </w:p>
        </w:tc>
        <w:tc>
          <w:tcPr>
            <w:tcW w:w="2821" w:type="dxa"/>
            <w:gridSpan w:val="3"/>
            <w:tcBorders>
              <w:top w:val="single" w:sz="8" w:space="0" w:color="000000"/>
              <w:left w:val="single" w:sz="8" w:space="0" w:color="000000"/>
              <w:bottom w:val="single" w:sz="8" w:space="0" w:color="000000"/>
              <w:right w:val="single" w:sz="8" w:space="0" w:color="000000"/>
            </w:tcBorders>
          </w:tcPr>
          <w:p w14:paraId="635C12E3" w14:textId="77777777" w:rsidR="000139C2" w:rsidRPr="003105CE" w:rsidRDefault="000139C2" w:rsidP="009E5DEA">
            <w:pPr>
              <w:pStyle w:val="TableParagraph"/>
              <w:rPr>
                <w:rFonts w:asciiTheme="minorHAnsi" w:hAnsiTheme="minorHAnsi" w:cstheme="minorHAnsi"/>
                <w:b/>
                <w:lang w:val="nl-NL"/>
              </w:rPr>
            </w:pPr>
          </w:p>
          <w:p w14:paraId="5E4D68A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F309B0" wp14:editId="28C76394">
                  <wp:extent cx="119062" cy="119062"/>
                  <wp:effectExtent l="0" t="0" r="0" b="0"/>
                  <wp:docPr id="16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43F8EA" wp14:editId="3EB0DBCF">
                  <wp:extent cx="119062" cy="119062"/>
                  <wp:effectExtent l="0" t="0" r="0" b="0"/>
                  <wp:docPr id="16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5AB5A95C" w14:textId="77777777" w:rsidR="000139C2" w:rsidRPr="003105CE" w:rsidRDefault="000139C2" w:rsidP="009E5DEA">
            <w:pPr>
              <w:pStyle w:val="TableParagraph"/>
              <w:rPr>
                <w:rFonts w:asciiTheme="minorHAnsi" w:hAnsiTheme="minorHAnsi" w:cstheme="minorHAnsi"/>
                <w:b/>
              </w:rPr>
            </w:pPr>
          </w:p>
          <w:p w14:paraId="062F199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ED73E3" wp14:editId="2D837D38">
                  <wp:extent cx="119062" cy="119062"/>
                  <wp:effectExtent l="0" t="0" r="0" b="0"/>
                  <wp:docPr id="17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7F4C62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373A75C"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20A21BC0" w14:textId="77777777" w:rsidR="000139C2" w:rsidRPr="003105CE" w:rsidRDefault="000139C2" w:rsidP="009E5DEA">
            <w:pPr>
              <w:pStyle w:val="TableParagraph"/>
              <w:ind w:left="8"/>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drinkt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schoonmaakmiddel</w:t>
            </w:r>
            <w:proofErr w:type="spellEnd"/>
          </w:p>
        </w:tc>
        <w:tc>
          <w:tcPr>
            <w:tcW w:w="2821" w:type="dxa"/>
            <w:gridSpan w:val="3"/>
            <w:tcBorders>
              <w:top w:val="single" w:sz="8" w:space="0" w:color="000000"/>
              <w:left w:val="single" w:sz="8" w:space="0" w:color="000000"/>
              <w:bottom w:val="single" w:sz="8" w:space="0" w:color="000000"/>
              <w:right w:val="single" w:sz="8" w:space="0" w:color="000000"/>
            </w:tcBorders>
          </w:tcPr>
          <w:p w14:paraId="060F58A4" w14:textId="77777777" w:rsidR="000139C2" w:rsidRPr="003105CE" w:rsidRDefault="000139C2" w:rsidP="009E5DEA">
            <w:pPr>
              <w:pStyle w:val="TableParagraph"/>
              <w:rPr>
                <w:rFonts w:asciiTheme="minorHAnsi" w:hAnsiTheme="minorHAnsi" w:cstheme="minorHAnsi"/>
                <w:b/>
              </w:rPr>
            </w:pPr>
          </w:p>
          <w:p w14:paraId="15C82E6C" w14:textId="6142C266" w:rsidR="000139C2" w:rsidRPr="003105CE" w:rsidRDefault="00A31ADC"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15B2C9A5" wp14:editId="06EE8EF8">
                  <wp:extent cx="118871" cy="118872"/>
                  <wp:effectExtent l="0" t="0" r="0" b="0"/>
                  <wp:docPr id="170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74.png"/>
                          <pic:cNvPicPr/>
                        </pic:nvPicPr>
                        <pic:blipFill>
                          <a:blip r:embed="rId55" cstate="print"/>
                          <a:stretch>
                            <a:fillRect/>
                          </a:stretch>
                        </pic:blipFill>
                        <pic:spPr>
                          <a:xfrm>
                            <a:off x="0" y="0"/>
                            <a:ext cx="118871" cy="11887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Borders>
              <w:top w:val="single" w:sz="8" w:space="0" w:color="000000"/>
              <w:left w:val="single" w:sz="8" w:space="0" w:color="000000"/>
              <w:bottom w:val="single" w:sz="8" w:space="0" w:color="000000"/>
              <w:right w:val="single" w:sz="8" w:space="0" w:color="000000"/>
            </w:tcBorders>
          </w:tcPr>
          <w:p w14:paraId="3BA9AA78" w14:textId="77777777" w:rsidR="000139C2" w:rsidRPr="003105CE" w:rsidRDefault="000139C2" w:rsidP="009E5DEA">
            <w:pPr>
              <w:pStyle w:val="TableParagraph"/>
              <w:rPr>
                <w:rFonts w:asciiTheme="minorHAnsi" w:hAnsiTheme="minorHAnsi" w:cstheme="minorHAnsi"/>
                <w:b/>
              </w:rPr>
            </w:pPr>
          </w:p>
          <w:p w14:paraId="76FD912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EF7346" wp14:editId="6525FA3A">
                  <wp:extent cx="118871" cy="118872"/>
                  <wp:effectExtent l="0" t="0" r="0" b="0"/>
                  <wp:docPr id="171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76.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8B5D9DB" w14:textId="39FDFD33" w:rsidR="000139C2" w:rsidRPr="003105CE" w:rsidRDefault="000139C2" w:rsidP="009E5DEA">
            <w:pPr>
              <w:pStyle w:val="TableParagraph"/>
              <w:jc w:val="center"/>
              <w:rPr>
                <w:rFonts w:asciiTheme="minorHAnsi" w:hAnsiTheme="minorHAnsi" w:cstheme="minorHAnsi"/>
              </w:rPr>
            </w:pPr>
          </w:p>
        </w:tc>
      </w:tr>
      <w:tr w:rsidR="000139C2" w:rsidRPr="003105CE" w14:paraId="3B5B72D9"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6E8578E"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21" w:type="dxa"/>
            <w:gridSpan w:val="3"/>
            <w:tcBorders>
              <w:top w:val="single" w:sz="8" w:space="0" w:color="000000"/>
              <w:left w:val="single" w:sz="8" w:space="0" w:color="000000"/>
              <w:bottom w:val="single" w:sz="8" w:space="0" w:color="000000"/>
              <w:right w:val="single" w:sz="8" w:space="0" w:color="000000"/>
            </w:tcBorders>
          </w:tcPr>
          <w:p w14:paraId="0A73A20E" w14:textId="77777777" w:rsidR="000139C2" w:rsidRPr="003105CE" w:rsidRDefault="000139C2" w:rsidP="009E5DEA">
            <w:pPr>
              <w:pStyle w:val="TableParagraph"/>
              <w:rPr>
                <w:rFonts w:asciiTheme="minorHAnsi" w:hAnsiTheme="minorHAnsi" w:cstheme="minorHAnsi"/>
                <w:b/>
                <w:lang w:val="nl-NL"/>
              </w:rPr>
            </w:pPr>
          </w:p>
          <w:p w14:paraId="111CA0C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CFD6CF1" wp14:editId="21494CA5">
                  <wp:extent cx="119062" cy="119062"/>
                  <wp:effectExtent l="0" t="0" r="0" b="0"/>
                  <wp:docPr id="17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0E096C" wp14:editId="798C1F8A">
                  <wp:extent cx="119062" cy="119062"/>
                  <wp:effectExtent l="0" t="0" r="0" b="0"/>
                  <wp:docPr id="17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12515DF2" w14:textId="77777777" w:rsidR="000139C2" w:rsidRPr="003105CE" w:rsidRDefault="000139C2" w:rsidP="009E5DEA">
            <w:pPr>
              <w:pStyle w:val="TableParagraph"/>
              <w:rPr>
                <w:rFonts w:asciiTheme="minorHAnsi" w:hAnsiTheme="minorHAnsi" w:cstheme="minorHAnsi"/>
                <w:b/>
              </w:rPr>
            </w:pPr>
          </w:p>
          <w:p w14:paraId="568DCA5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A2F0E4" wp14:editId="790002C3">
                  <wp:extent cx="119062" cy="119062"/>
                  <wp:effectExtent l="0" t="0" r="0" b="0"/>
                  <wp:docPr id="17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1898DCC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00DE0B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E51C886" w14:textId="77777777" w:rsidR="000139C2" w:rsidRPr="003105CE" w:rsidRDefault="000139C2" w:rsidP="009E5DEA">
            <w:pPr>
              <w:pStyle w:val="TableParagraph"/>
              <w:ind w:left="8"/>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opent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vuilnisemmer</w:t>
            </w:r>
            <w:proofErr w:type="spellEnd"/>
          </w:p>
        </w:tc>
        <w:tc>
          <w:tcPr>
            <w:tcW w:w="2821" w:type="dxa"/>
            <w:gridSpan w:val="3"/>
            <w:tcBorders>
              <w:top w:val="single" w:sz="8" w:space="0" w:color="000000"/>
              <w:left w:val="single" w:sz="8" w:space="0" w:color="000000"/>
              <w:bottom w:val="single" w:sz="8" w:space="0" w:color="000000"/>
              <w:right w:val="single" w:sz="8" w:space="0" w:color="000000"/>
            </w:tcBorders>
          </w:tcPr>
          <w:p w14:paraId="6286806A" w14:textId="77777777" w:rsidR="000139C2" w:rsidRPr="003105CE" w:rsidRDefault="000139C2" w:rsidP="009E5DEA">
            <w:pPr>
              <w:pStyle w:val="TableParagraph"/>
              <w:rPr>
                <w:rFonts w:asciiTheme="minorHAnsi" w:hAnsiTheme="minorHAnsi" w:cstheme="minorHAnsi"/>
                <w:b/>
              </w:rPr>
            </w:pPr>
          </w:p>
          <w:p w14:paraId="5CF94423" w14:textId="589F60C9" w:rsidR="000139C2" w:rsidRPr="003105CE" w:rsidRDefault="00A31ADC"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34BC33E6" wp14:editId="331FCF8E">
                  <wp:extent cx="119062" cy="119062"/>
                  <wp:effectExtent l="0" t="0" r="0" b="0"/>
                  <wp:docPr id="11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2" w:type="dxa"/>
            <w:gridSpan w:val="2"/>
            <w:tcBorders>
              <w:top w:val="single" w:sz="8" w:space="0" w:color="000000"/>
              <w:left w:val="single" w:sz="8" w:space="0" w:color="000000"/>
              <w:bottom w:val="single" w:sz="8" w:space="0" w:color="000000"/>
              <w:right w:val="single" w:sz="8" w:space="0" w:color="000000"/>
            </w:tcBorders>
          </w:tcPr>
          <w:p w14:paraId="61B7E68D" w14:textId="77777777" w:rsidR="000139C2" w:rsidRPr="003105CE" w:rsidRDefault="000139C2" w:rsidP="009E5DEA">
            <w:pPr>
              <w:pStyle w:val="TableParagraph"/>
              <w:rPr>
                <w:rFonts w:asciiTheme="minorHAnsi" w:hAnsiTheme="minorHAnsi" w:cstheme="minorHAnsi"/>
                <w:b/>
              </w:rPr>
            </w:pPr>
          </w:p>
          <w:p w14:paraId="6714A86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6A3B9F" wp14:editId="147E3614">
                  <wp:extent cx="119062" cy="119062"/>
                  <wp:effectExtent l="0" t="0" r="0" b="0"/>
                  <wp:docPr id="17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496" w:type="dxa"/>
            <w:gridSpan w:val="4"/>
            <w:tcBorders>
              <w:top w:val="single" w:sz="8" w:space="0" w:color="000000"/>
              <w:left w:val="single" w:sz="8" w:space="0" w:color="000000"/>
              <w:bottom w:val="single" w:sz="8" w:space="0" w:color="000000"/>
              <w:right w:val="nil"/>
            </w:tcBorders>
          </w:tcPr>
          <w:p w14:paraId="1E8C866E" w14:textId="7550DB67" w:rsidR="000139C2" w:rsidRPr="003105CE" w:rsidRDefault="000139C2" w:rsidP="009E5DEA">
            <w:pPr>
              <w:pStyle w:val="TableParagraph"/>
              <w:jc w:val="center"/>
              <w:rPr>
                <w:rFonts w:asciiTheme="minorHAnsi" w:hAnsiTheme="minorHAnsi" w:cstheme="minorHAnsi"/>
              </w:rPr>
            </w:pPr>
          </w:p>
        </w:tc>
      </w:tr>
      <w:tr w:rsidR="000139C2" w:rsidRPr="003105CE" w14:paraId="07BB7795"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F735DAA" w14:textId="77777777" w:rsidR="000139C2" w:rsidRPr="003105CE" w:rsidRDefault="000139C2" w:rsidP="009E5DEA">
            <w:pPr>
              <w:pStyle w:val="TableParagraph"/>
              <w:ind w:left="8"/>
              <w:rPr>
                <w:rFonts w:asciiTheme="minorHAnsi" w:hAnsiTheme="minorHAnsi" w:cstheme="minorHAnsi"/>
                <w:lang w:val="nl-NL"/>
              </w:rPr>
            </w:pPr>
            <w:r w:rsidRPr="003105CE">
              <w:rPr>
                <w:rFonts w:asciiTheme="minorHAnsi" w:hAnsiTheme="minorHAnsi" w:cstheme="minorHAnsi"/>
                <w:w w:val="90"/>
                <w:lang w:val="nl-NL"/>
              </w:rPr>
              <w:t>Kind trekt plastic zak over het hoofd</w:t>
            </w:r>
          </w:p>
        </w:tc>
        <w:tc>
          <w:tcPr>
            <w:tcW w:w="2821" w:type="dxa"/>
            <w:gridSpan w:val="3"/>
            <w:tcBorders>
              <w:top w:val="single" w:sz="8" w:space="0" w:color="000000"/>
              <w:left w:val="single" w:sz="8" w:space="0" w:color="000000"/>
              <w:bottom w:val="single" w:sz="8" w:space="0" w:color="000000"/>
              <w:right w:val="single" w:sz="8" w:space="0" w:color="000000"/>
            </w:tcBorders>
          </w:tcPr>
          <w:p w14:paraId="07DD4D01" w14:textId="77777777" w:rsidR="000139C2" w:rsidRPr="003105CE" w:rsidRDefault="000139C2" w:rsidP="009E5DEA">
            <w:pPr>
              <w:pStyle w:val="TableParagraph"/>
              <w:rPr>
                <w:rFonts w:asciiTheme="minorHAnsi" w:hAnsiTheme="minorHAnsi" w:cstheme="minorHAnsi"/>
                <w:b/>
                <w:lang w:val="nl-NL"/>
              </w:rPr>
            </w:pPr>
          </w:p>
          <w:p w14:paraId="4FDFD7C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ED65A5" wp14:editId="5661569D">
                  <wp:extent cx="119062" cy="119062"/>
                  <wp:effectExtent l="0" t="0" r="0" b="0"/>
                  <wp:docPr id="17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449F8C" wp14:editId="36A9A7E2">
                  <wp:extent cx="119062" cy="119062"/>
                  <wp:effectExtent l="0" t="0" r="0" b="0"/>
                  <wp:docPr id="17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59660B3E" w14:textId="77777777" w:rsidR="000139C2" w:rsidRPr="003105CE" w:rsidRDefault="000139C2" w:rsidP="009E5DEA">
            <w:pPr>
              <w:pStyle w:val="TableParagraph"/>
              <w:rPr>
                <w:rFonts w:asciiTheme="minorHAnsi" w:hAnsiTheme="minorHAnsi" w:cstheme="minorHAnsi"/>
                <w:b/>
              </w:rPr>
            </w:pPr>
          </w:p>
          <w:p w14:paraId="3ACA1F7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9A63D7" wp14:editId="2EF507AC">
                  <wp:extent cx="119062" cy="119062"/>
                  <wp:effectExtent l="0" t="0" r="0" b="0"/>
                  <wp:docPr id="17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725FF2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E9782F5" w14:textId="77777777" w:rsidTr="009E5DEA">
        <w:trPr>
          <w:trHeight w:val="480"/>
        </w:trPr>
        <w:tc>
          <w:tcPr>
            <w:tcW w:w="3228" w:type="dxa"/>
            <w:tcBorders>
              <w:top w:val="single" w:sz="8" w:space="0" w:color="000000"/>
              <w:left w:val="nil"/>
              <w:bottom w:val="single" w:sz="8" w:space="0" w:color="000000"/>
              <w:right w:val="single" w:sz="8" w:space="0" w:color="000000"/>
            </w:tcBorders>
          </w:tcPr>
          <w:p w14:paraId="3DE749F3" w14:textId="77777777" w:rsidR="000139C2" w:rsidRPr="003105CE" w:rsidRDefault="000139C2" w:rsidP="009E5DEA">
            <w:pPr>
              <w:pStyle w:val="TableParagraph"/>
              <w:ind w:left="8"/>
              <w:rPr>
                <w:rFonts w:asciiTheme="minorHAnsi" w:hAnsiTheme="minorHAnsi" w:cstheme="minorHAnsi"/>
                <w:w w:val="85"/>
                <w:lang w:val="nl-NL"/>
              </w:rPr>
            </w:pPr>
            <w:r w:rsidRPr="003105CE">
              <w:rPr>
                <w:rFonts w:asciiTheme="minorHAnsi" w:hAnsiTheme="minorHAnsi" w:cstheme="minorHAnsi"/>
                <w:w w:val="85"/>
                <w:lang w:val="nl-NL"/>
              </w:rPr>
              <w:t>Anders nl. ........</w:t>
            </w:r>
          </w:p>
          <w:p w14:paraId="6D0CB94E" w14:textId="77777777" w:rsidR="000139C2" w:rsidRPr="003105CE" w:rsidRDefault="000139C2" w:rsidP="009E5DEA">
            <w:pPr>
              <w:pStyle w:val="TableParagraph"/>
              <w:ind w:left="8"/>
              <w:rPr>
                <w:rFonts w:asciiTheme="minorHAnsi" w:hAnsiTheme="minorHAnsi" w:cstheme="minorHAnsi"/>
                <w:lang w:val="nl-NL"/>
              </w:rPr>
            </w:pPr>
          </w:p>
        </w:tc>
        <w:tc>
          <w:tcPr>
            <w:tcW w:w="2821" w:type="dxa"/>
            <w:gridSpan w:val="3"/>
            <w:tcBorders>
              <w:top w:val="single" w:sz="8" w:space="0" w:color="000000"/>
              <w:left w:val="single" w:sz="8" w:space="0" w:color="000000"/>
              <w:bottom w:val="single" w:sz="8" w:space="0" w:color="000000"/>
              <w:right w:val="single" w:sz="8" w:space="0" w:color="000000"/>
            </w:tcBorders>
          </w:tcPr>
          <w:p w14:paraId="1C2DD0DC" w14:textId="77777777" w:rsidR="000139C2" w:rsidRPr="003105CE" w:rsidRDefault="000139C2" w:rsidP="009E5DEA">
            <w:pPr>
              <w:pStyle w:val="TableParagraph"/>
              <w:rPr>
                <w:rFonts w:asciiTheme="minorHAnsi" w:hAnsiTheme="minorHAnsi" w:cstheme="minorHAnsi"/>
                <w:b/>
                <w:lang w:val="nl-NL"/>
              </w:rPr>
            </w:pPr>
          </w:p>
          <w:p w14:paraId="24B2549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341FCA" wp14:editId="2FB434BE">
                  <wp:extent cx="119062" cy="119062"/>
                  <wp:effectExtent l="0" t="0" r="0" b="0"/>
                  <wp:docPr id="17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5824E2" wp14:editId="638BACFE">
                  <wp:extent cx="119062" cy="119062"/>
                  <wp:effectExtent l="0" t="0" r="0" b="0"/>
                  <wp:docPr id="17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7883A3" wp14:editId="2A5EC541">
                  <wp:extent cx="119062" cy="119062"/>
                  <wp:effectExtent l="0" t="0" r="0" b="0"/>
                  <wp:docPr id="1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68635E45" w14:textId="77777777" w:rsidR="000139C2" w:rsidRPr="003105CE" w:rsidRDefault="000139C2" w:rsidP="009E5DEA">
            <w:pPr>
              <w:pStyle w:val="TableParagraph"/>
              <w:rPr>
                <w:rFonts w:asciiTheme="minorHAnsi" w:hAnsiTheme="minorHAnsi" w:cstheme="minorHAnsi"/>
                <w:b/>
              </w:rPr>
            </w:pPr>
          </w:p>
          <w:p w14:paraId="4724793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C21B92" wp14:editId="01A85D90">
                  <wp:extent cx="119062" cy="119062"/>
                  <wp:effectExtent l="0" t="0" r="0" b="0"/>
                  <wp:docPr id="17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1A0AE8" wp14:editId="09214136">
                  <wp:extent cx="119062" cy="119062"/>
                  <wp:effectExtent l="0" t="0" r="0" b="0"/>
                  <wp:docPr id="17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D4B58B8" w14:textId="77777777" w:rsidR="000139C2" w:rsidRPr="003105CE" w:rsidRDefault="000139C2" w:rsidP="009E5DEA">
            <w:pPr>
              <w:pStyle w:val="TableParagraph"/>
              <w:jc w:val="center"/>
              <w:rPr>
                <w:rFonts w:asciiTheme="minorHAnsi" w:hAnsiTheme="minorHAnsi" w:cstheme="minorHAnsi"/>
              </w:rPr>
            </w:pPr>
          </w:p>
        </w:tc>
      </w:tr>
    </w:tbl>
    <w:p w14:paraId="0587AB01" w14:textId="77777777" w:rsidR="000139C2" w:rsidRPr="003105CE" w:rsidRDefault="000139C2" w:rsidP="000139C2">
      <w:pPr>
        <w:rPr>
          <w:rFonts w:asciiTheme="minorHAnsi" w:hAnsiTheme="minorHAnsi" w:cstheme="minorHAnsi"/>
          <w:sz w:val="22"/>
          <w:szCs w:val="22"/>
        </w:rPr>
      </w:pPr>
    </w:p>
    <w:p w14:paraId="40B7E91B"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b/>
          <w:color w:val="6FDB19"/>
          <w:sz w:val="22"/>
          <w:szCs w:val="22"/>
        </w:rPr>
        <w:t>GEDEELDE KEUKENBLOK GROEP 1 EN 2, 0-1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527"/>
        <w:gridCol w:w="5152"/>
        <w:gridCol w:w="1221"/>
      </w:tblGrid>
      <w:tr w:rsidR="000139C2" w:rsidRPr="003105CE" w14:paraId="37AA55B2" w14:textId="77777777" w:rsidTr="00A31ADC">
        <w:tc>
          <w:tcPr>
            <w:tcW w:w="1156" w:type="dxa"/>
            <w:shd w:val="clear" w:color="auto" w:fill="auto"/>
          </w:tcPr>
          <w:p w14:paraId="6A767CE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679" w:type="dxa"/>
            <w:gridSpan w:val="2"/>
            <w:shd w:val="clear" w:color="auto" w:fill="auto"/>
          </w:tcPr>
          <w:p w14:paraId="5EA3CBA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Overige </w:t>
            </w:r>
          </w:p>
        </w:tc>
        <w:tc>
          <w:tcPr>
            <w:tcW w:w="1221" w:type="dxa"/>
            <w:shd w:val="clear" w:color="auto" w:fill="auto"/>
          </w:tcPr>
          <w:p w14:paraId="4CC8453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A144BB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AE1C1D2" w14:textId="77777777" w:rsidTr="00A31ADC">
        <w:trPr>
          <w:trHeight w:val="257"/>
        </w:trPr>
        <w:tc>
          <w:tcPr>
            <w:tcW w:w="1156" w:type="dxa"/>
            <w:vMerge w:val="restart"/>
            <w:shd w:val="clear" w:color="auto" w:fill="auto"/>
          </w:tcPr>
          <w:p w14:paraId="1CA664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6679" w:type="dxa"/>
            <w:gridSpan w:val="2"/>
            <w:shd w:val="clear" w:color="auto" w:fill="auto"/>
          </w:tcPr>
          <w:p w14:paraId="3676163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 Brandt zich aan kookplaat</w:t>
            </w:r>
          </w:p>
        </w:tc>
        <w:tc>
          <w:tcPr>
            <w:tcW w:w="1221" w:type="dxa"/>
            <w:shd w:val="clear" w:color="auto" w:fill="auto"/>
          </w:tcPr>
          <w:p w14:paraId="6B3E2A1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8D328C1" w14:textId="77777777" w:rsidTr="00A31ADC">
        <w:trPr>
          <w:trHeight w:val="304"/>
        </w:trPr>
        <w:tc>
          <w:tcPr>
            <w:tcW w:w="1156" w:type="dxa"/>
            <w:vMerge/>
            <w:shd w:val="clear" w:color="auto" w:fill="auto"/>
          </w:tcPr>
          <w:p w14:paraId="51D56CBB"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03B91AC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trekt pan van het fornuis</w:t>
            </w:r>
          </w:p>
        </w:tc>
        <w:tc>
          <w:tcPr>
            <w:tcW w:w="1221" w:type="dxa"/>
            <w:shd w:val="clear" w:color="auto" w:fill="auto"/>
          </w:tcPr>
          <w:p w14:paraId="6F45EE4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547DC92" w14:textId="77777777" w:rsidTr="00A31ADC">
        <w:trPr>
          <w:trHeight w:val="71"/>
        </w:trPr>
        <w:tc>
          <w:tcPr>
            <w:tcW w:w="1156" w:type="dxa"/>
            <w:vMerge/>
            <w:shd w:val="clear" w:color="auto" w:fill="auto"/>
          </w:tcPr>
          <w:p w14:paraId="07CF63D6"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3A35B58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brandt zich aan oven(ruit)</w:t>
            </w:r>
          </w:p>
        </w:tc>
        <w:tc>
          <w:tcPr>
            <w:tcW w:w="1221" w:type="dxa"/>
            <w:shd w:val="clear" w:color="auto" w:fill="auto"/>
          </w:tcPr>
          <w:p w14:paraId="3982AD87"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2E11BF8" w14:textId="77777777" w:rsidTr="00A31ADC">
        <w:trPr>
          <w:trHeight w:val="71"/>
        </w:trPr>
        <w:tc>
          <w:tcPr>
            <w:tcW w:w="1156" w:type="dxa"/>
            <w:vMerge/>
            <w:shd w:val="clear" w:color="auto" w:fill="auto"/>
          </w:tcPr>
          <w:p w14:paraId="10E5C6A7"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5A02A09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 Kind loopt brandwonden op door de waterkoker over zich heen te trekken </w:t>
            </w:r>
          </w:p>
        </w:tc>
        <w:tc>
          <w:tcPr>
            <w:tcW w:w="1221" w:type="dxa"/>
            <w:shd w:val="clear" w:color="auto" w:fill="FF0000"/>
          </w:tcPr>
          <w:p w14:paraId="31D7122D"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F110323" w14:textId="77777777" w:rsidTr="00A31ADC">
        <w:trPr>
          <w:trHeight w:val="71"/>
        </w:trPr>
        <w:tc>
          <w:tcPr>
            <w:tcW w:w="1156" w:type="dxa"/>
            <w:vMerge/>
            <w:shd w:val="clear" w:color="auto" w:fill="auto"/>
          </w:tcPr>
          <w:p w14:paraId="705C2A34"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1ACC121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Kind brandt zich aan heet water </w:t>
            </w:r>
          </w:p>
        </w:tc>
        <w:tc>
          <w:tcPr>
            <w:tcW w:w="1221" w:type="dxa"/>
            <w:shd w:val="clear" w:color="auto" w:fill="FF0000"/>
          </w:tcPr>
          <w:p w14:paraId="21DFBAE1"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9169FC0" w14:textId="77777777" w:rsidTr="00A31ADC">
        <w:trPr>
          <w:trHeight w:val="71"/>
        </w:trPr>
        <w:tc>
          <w:tcPr>
            <w:tcW w:w="1156" w:type="dxa"/>
            <w:vMerge/>
            <w:shd w:val="clear" w:color="auto" w:fill="auto"/>
          </w:tcPr>
          <w:p w14:paraId="6AB20E6F"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4BE0A56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7. Kind krijgt hete thee over zich heen</w:t>
            </w:r>
          </w:p>
        </w:tc>
        <w:tc>
          <w:tcPr>
            <w:tcW w:w="1221" w:type="dxa"/>
            <w:shd w:val="clear" w:color="auto" w:fill="FF0000"/>
          </w:tcPr>
          <w:p w14:paraId="0436E5B2"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32A560C" w14:textId="77777777" w:rsidTr="00A31ADC">
        <w:trPr>
          <w:trHeight w:val="71"/>
        </w:trPr>
        <w:tc>
          <w:tcPr>
            <w:tcW w:w="1156" w:type="dxa"/>
            <w:vMerge/>
            <w:shd w:val="clear" w:color="auto" w:fill="auto"/>
          </w:tcPr>
          <w:p w14:paraId="03FB6A89"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5F32BED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8. Kind snijdt zich met een mes</w:t>
            </w:r>
          </w:p>
        </w:tc>
        <w:tc>
          <w:tcPr>
            <w:tcW w:w="1221" w:type="dxa"/>
            <w:shd w:val="clear" w:color="auto" w:fill="FF0000"/>
          </w:tcPr>
          <w:p w14:paraId="38CF48D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36B9313" w14:textId="77777777" w:rsidTr="00A31ADC">
        <w:trPr>
          <w:trHeight w:val="71"/>
        </w:trPr>
        <w:tc>
          <w:tcPr>
            <w:tcW w:w="1156" w:type="dxa"/>
            <w:vMerge/>
            <w:shd w:val="clear" w:color="auto" w:fill="auto"/>
          </w:tcPr>
          <w:p w14:paraId="0A33BA18"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7D76D2E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9. Kind drinkt schoonmaakmiddel</w:t>
            </w:r>
          </w:p>
        </w:tc>
        <w:tc>
          <w:tcPr>
            <w:tcW w:w="1221" w:type="dxa"/>
            <w:shd w:val="clear" w:color="auto" w:fill="FF0000"/>
          </w:tcPr>
          <w:p w14:paraId="5285005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40ED5B2" w14:textId="77777777" w:rsidTr="00A31ADC">
        <w:trPr>
          <w:trHeight w:val="71"/>
        </w:trPr>
        <w:tc>
          <w:tcPr>
            <w:tcW w:w="1156" w:type="dxa"/>
            <w:vMerge/>
            <w:shd w:val="clear" w:color="auto" w:fill="auto"/>
          </w:tcPr>
          <w:p w14:paraId="60F62EF2"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5F73DB1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natte vloer</w:t>
            </w:r>
          </w:p>
        </w:tc>
        <w:tc>
          <w:tcPr>
            <w:tcW w:w="1221" w:type="dxa"/>
            <w:shd w:val="clear" w:color="auto" w:fill="ED7D31" w:themeFill="accent2"/>
          </w:tcPr>
          <w:p w14:paraId="7AA9181C"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AB26570" w14:textId="77777777" w:rsidTr="00A31ADC">
        <w:trPr>
          <w:trHeight w:val="71"/>
        </w:trPr>
        <w:tc>
          <w:tcPr>
            <w:tcW w:w="1156" w:type="dxa"/>
            <w:vMerge/>
            <w:shd w:val="clear" w:color="auto" w:fill="auto"/>
          </w:tcPr>
          <w:p w14:paraId="0828DA52"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224C284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opent vuilnisemmer</w:t>
            </w:r>
          </w:p>
        </w:tc>
        <w:tc>
          <w:tcPr>
            <w:tcW w:w="1221" w:type="dxa"/>
            <w:shd w:val="clear" w:color="auto" w:fill="ED7D31" w:themeFill="accent2"/>
          </w:tcPr>
          <w:p w14:paraId="5EB2C167"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37AD743" w14:textId="77777777" w:rsidTr="00A31ADC">
        <w:trPr>
          <w:trHeight w:val="71"/>
        </w:trPr>
        <w:tc>
          <w:tcPr>
            <w:tcW w:w="1156" w:type="dxa"/>
            <w:vMerge/>
            <w:shd w:val="clear" w:color="auto" w:fill="auto"/>
          </w:tcPr>
          <w:p w14:paraId="78EA2511" w14:textId="77777777" w:rsidR="000139C2" w:rsidRPr="003105CE" w:rsidRDefault="000139C2" w:rsidP="009E5DEA">
            <w:pPr>
              <w:rPr>
                <w:rFonts w:asciiTheme="minorHAnsi" w:hAnsiTheme="minorHAnsi" w:cstheme="minorHAnsi"/>
                <w:sz w:val="22"/>
                <w:szCs w:val="22"/>
              </w:rPr>
            </w:pPr>
          </w:p>
        </w:tc>
        <w:tc>
          <w:tcPr>
            <w:tcW w:w="6679" w:type="dxa"/>
            <w:gridSpan w:val="2"/>
            <w:shd w:val="clear" w:color="auto" w:fill="auto"/>
          </w:tcPr>
          <w:p w14:paraId="499D03E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trekt plastic zak over het hoofd</w:t>
            </w:r>
          </w:p>
        </w:tc>
        <w:tc>
          <w:tcPr>
            <w:tcW w:w="1221" w:type="dxa"/>
            <w:shd w:val="clear" w:color="auto" w:fill="FF0000"/>
          </w:tcPr>
          <w:p w14:paraId="27AB58CF"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F53037A" w14:textId="77777777" w:rsidTr="009E5DEA">
        <w:tc>
          <w:tcPr>
            <w:tcW w:w="9056" w:type="dxa"/>
            <w:gridSpan w:val="4"/>
            <w:shd w:val="clear" w:color="auto" w:fill="auto"/>
          </w:tcPr>
          <w:p w14:paraId="47A3FECA" w14:textId="77777777" w:rsidR="00A31ADC" w:rsidRDefault="00A31ADC" w:rsidP="009E5DEA">
            <w:pPr>
              <w:rPr>
                <w:rFonts w:asciiTheme="minorHAnsi" w:hAnsiTheme="minorHAnsi" w:cstheme="minorHAnsi"/>
                <w:b/>
                <w:sz w:val="22"/>
                <w:szCs w:val="22"/>
              </w:rPr>
            </w:pPr>
          </w:p>
          <w:p w14:paraId="37932B7F" w14:textId="77777777" w:rsidR="00A31ADC" w:rsidRDefault="00A31ADC" w:rsidP="009E5DEA">
            <w:pPr>
              <w:rPr>
                <w:rFonts w:asciiTheme="minorHAnsi" w:hAnsiTheme="minorHAnsi" w:cstheme="minorHAnsi"/>
                <w:b/>
                <w:sz w:val="22"/>
                <w:szCs w:val="22"/>
              </w:rPr>
            </w:pPr>
          </w:p>
          <w:p w14:paraId="4AA10BEB" w14:textId="797278DA"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 xml:space="preserve">Genomen maatregel </w:t>
            </w:r>
          </w:p>
        </w:tc>
      </w:tr>
      <w:tr w:rsidR="000139C2" w:rsidRPr="003105CE" w14:paraId="699B400D" w14:textId="77777777" w:rsidTr="009E5DEA">
        <w:trPr>
          <w:trHeight w:val="207"/>
        </w:trPr>
        <w:tc>
          <w:tcPr>
            <w:tcW w:w="9056" w:type="dxa"/>
            <w:gridSpan w:val="4"/>
            <w:shd w:val="clear" w:color="auto" w:fill="auto"/>
          </w:tcPr>
          <w:p w14:paraId="4EB90F4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Er is geen fornuis, kookplaat of oven aanwezig. De keuken heeft alleen een magnetron die achterop het aanrecht is geplaatst. Schoonmaakmiddel worden buiten het bereik van kinderen bewaard.  </w:t>
            </w:r>
          </w:p>
          <w:p w14:paraId="2C8BD3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waterkoker wordt achter op het aanrecht geplaatst. Na gebruik wordt deze leeggegooid. Messen worden buiten het bereik van kinderen bewaard. Heet water wordt in een thermoskan bewaard. </w:t>
            </w:r>
          </w:p>
          <w:p w14:paraId="0B4B7A3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Thee wordt achter op het aanrecht geplaatst. Wij maken natte vloeren in de keuken direct droog.</w:t>
            </w:r>
          </w:p>
        </w:tc>
      </w:tr>
      <w:tr w:rsidR="000139C2" w:rsidRPr="003105CE" w14:paraId="7061E342" w14:textId="77777777" w:rsidTr="009E5DEA">
        <w:trPr>
          <w:trHeight w:val="62"/>
        </w:trPr>
        <w:tc>
          <w:tcPr>
            <w:tcW w:w="9056" w:type="dxa"/>
            <w:gridSpan w:val="4"/>
            <w:shd w:val="clear" w:color="auto" w:fill="auto"/>
          </w:tcPr>
          <w:p w14:paraId="03F530E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60AECE8" w14:textId="77777777" w:rsidTr="009E5DEA">
        <w:trPr>
          <w:trHeight w:val="71"/>
        </w:trPr>
        <w:tc>
          <w:tcPr>
            <w:tcW w:w="9056" w:type="dxa"/>
            <w:gridSpan w:val="4"/>
            <w:shd w:val="clear" w:color="auto" w:fill="auto"/>
          </w:tcPr>
          <w:p w14:paraId="765856E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1C9ECB98" w14:textId="77777777" w:rsidTr="009E5DEA">
        <w:trPr>
          <w:trHeight w:val="71"/>
        </w:trPr>
        <w:tc>
          <w:tcPr>
            <w:tcW w:w="9056" w:type="dxa"/>
            <w:gridSpan w:val="4"/>
            <w:shd w:val="clear" w:color="auto" w:fill="auto"/>
          </w:tcPr>
          <w:p w14:paraId="5C2F460A"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692B3FDD" w14:textId="77777777" w:rsidTr="009E5DEA">
        <w:trPr>
          <w:trHeight w:val="71"/>
        </w:trPr>
        <w:tc>
          <w:tcPr>
            <w:tcW w:w="9056" w:type="dxa"/>
            <w:gridSpan w:val="4"/>
            <w:shd w:val="clear" w:color="auto" w:fill="auto"/>
          </w:tcPr>
          <w:p w14:paraId="12F5578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Plaatst </w:t>
            </w:r>
            <w:proofErr w:type="spellStart"/>
            <w:r w:rsidRPr="003105CE">
              <w:rPr>
                <w:rFonts w:asciiTheme="minorHAnsi" w:hAnsiTheme="minorHAnsi" w:cstheme="minorHAnsi"/>
                <w:sz w:val="22"/>
                <w:szCs w:val="22"/>
              </w:rPr>
              <w:t>kindbeveiliging</w:t>
            </w:r>
            <w:proofErr w:type="spellEnd"/>
            <w:r w:rsidRPr="003105CE">
              <w:rPr>
                <w:rFonts w:asciiTheme="minorHAnsi" w:hAnsiTheme="minorHAnsi" w:cstheme="minorHAnsi"/>
                <w:sz w:val="22"/>
                <w:szCs w:val="22"/>
              </w:rPr>
              <w:t xml:space="preserve"> op de deurtjes van kastjes waar scherpe messen en schoonmaakmiddelen bewaard worden. </w:t>
            </w:r>
          </w:p>
        </w:tc>
      </w:tr>
      <w:tr w:rsidR="000139C2" w:rsidRPr="003105CE" w14:paraId="50651CC7"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B3DE41E"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78B91B8E"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20DDB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404460DA" w14:textId="77777777" w:rsidTr="00A31ADC">
        <w:tc>
          <w:tcPr>
            <w:tcW w:w="2683" w:type="dxa"/>
            <w:gridSpan w:val="2"/>
            <w:shd w:val="clear" w:color="auto" w:fill="auto"/>
          </w:tcPr>
          <w:p w14:paraId="706308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73" w:type="dxa"/>
            <w:gridSpan w:val="2"/>
            <w:shd w:val="clear" w:color="auto" w:fill="auto"/>
          </w:tcPr>
          <w:p w14:paraId="223AAE7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10C253ED" w14:textId="77777777" w:rsidTr="00A31ADC">
        <w:tc>
          <w:tcPr>
            <w:tcW w:w="2683" w:type="dxa"/>
            <w:gridSpan w:val="2"/>
            <w:shd w:val="clear" w:color="auto" w:fill="auto"/>
          </w:tcPr>
          <w:p w14:paraId="1A445F9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73" w:type="dxa"/>
            <w:gridSpan w:val="2"/>
            <w:shd w:val="clear" w:color="auto" w:fill="auto"/>
          </w:tcPr>
          <w:p w14:paraId="4C130562" w14:textId="0D30791F" w:rsidR="000139C2" w:rsidRPr="003105CE" w:rsidRDefault="00A31ADC" w:rsidP="009E5DEA">
            <w:pPr>
              <w:rPr>
                <w:rFonts w:asciiTheme="minorHAnsi" w:hAnsiTheme="minorHAnsi" w:cstheme="minorHAnsi"/>
                <w:sz w:val="22"/>
                <w:szCs w:val="22"/>
              </w:rPr>
            </w:pPr>
            <w:r>
              <w:rPr>
                <w:rFonts w:asciiTheme="minorHAnsi" w:hAnsiTheme="minorHAnsi" w:cstheme="minorHAnsi"/>
                <w:sz w:val="22"/>
                <w:szCs w:val="22"/>
              </w:rPr>
              <w:t>01-12-2021</w:t>
            </w:r>
          </w:p>
        </w:tc>
      </w:tr>
      <w:tr w:rsidR="00C23AD2" w:rsidRPr="003105CE" w14:paraId="1F670625" w14:textId="77777777" w:rsidTr="00A31ADC">
        <w:tc>
          <w:tcPr>
            <w:tcW w:w="2683" w:type="dxa"/>
            <w:gridSpan w:val="2"/>
            <w:shd w:val="clear" w:color="auto" w:fill="auto"/>
          </w:tcPr>
          <w:p w14:paraId="48EC2FCC" w14:textId="4E638F29" w:rsidR="00C23AD2" w:rsidRPr="003105CE" w:rsidRDefault="00C23AD2" w:rsidP="009E5DEA">
            <w:pPr>
              <w:rPr>
                <w:rFonts w:asciiTheme="minorHAnsi" w:hAnsiTheme="minorHAnsi" w:cstheme="minorHAnsi"/>
                <w:sz w:val="22"/>
                <w:szCs w:val="22"/>
              </w:rPr>
            </w:pPr>
          </w:p>
        </w:tc>
        <w:tc>
          <w:tcPr>
            <w:tcW w:w="6373" w:type="dxa"/>
            <w:gridSpan w:val="2"/>
            <w:shd w:val="clear" w:color="auto" w:fill="auto"/>
          </w:tcPr>
          <w:p w14:paraId="27F28F0F" w14:textId="77777777" w:rsidR="00C23AD2" w:rsidRPr="003105CE" w:rsidRDefault="00C23AD2" w:rsidP="009E5DEA">
            <w:pPr>
              <w:rPr>
                <w:rFonts w:asciiTheme="minorHAnsi" w:hAnsiTheme="minorHAnsi" w:cstheme="minorHAnsi"/>
                <w:sz w:val="22"/>
                <w:szCs w:val="22"/>
              </w:rPr>
            </w:pPr>
          </w:p>
        </w:tc>
      </w:tr>
    </w:tbl>
    <w:p w14:paraId="0A1A5DFA" w14:textId="77777777" w:rsidR="000139C2" w:rsidRPr="003105CE" w:rsidRDefault="000139C2" w:rsidP="000139C2">
      <w:pPr>
        <w:rPr>
          <w:rFonts w:asciiTheme="minorHAnsi" w:hAnsiTheme="minorHAnsi" w:cstheme="minorHAnsi"/>
          <w:sz w:val="22"/>
          <w:szCs w:val="22"/>
        </w:rPr>
      </w:pPr>
    </w:p>
    <w:p w14:paraId="0214AC30" w14:textId="77777777" w:rsidR="00C23AD2" w:rsidRPr="003105CE" w:rsidRDefault="00C23AD2" w:rsidP="00C23AD2">
      <w:pPr>
        <w:pStyle w:val="Kop3"/>
      </w:pPr>
      <w:bookmarkStart w:id="201" w:name="_Toc88037796"/>
      <w:r w:rsidRPr="003105CE">
        <w:t>KEUKEN</w:t>
      </w:r>
      <w:bookmarkEnd w:id="201"/>
      <w:r w:rsidRPr="003105CE">
        <w:t xml:space="preserve"> </w:t>
      </w:r>
    </w:p>
    <w:p w14:paraId="6E1E694D" w14:textId="77777777" w:rsidR="00C23AD2" w:rsidRPr="003105CE" w:rsidRDefault="00C23AD2" w:rsidP="00C23AD2">
      <w:pPr>
        <w:rPr>
          <w:rFonts w:asciiTheme="minorHAnsi" w:hAnsiTheme="minorHAnsi" w:cstheme="minorHAnsi"/>
          <w:b/>
          <w:bCs/>
          <w:color w:val="92D050"/>
          <w:sz w:val="22"/>
          <w:szCs w:val="22"/>
        </w:rPr>
      </w:pPr>
      <w:r>
        <w:rPr>
          <w:rFonts w:asciiTheme="minorHAnsi" w:hAnsiTheme="minorHAnsi" w:cstheme="minorHAnsi"/>
          <w:b/>
          <w:bCs/>
          <w:color w:val="92D050"/>
          <w:w w:val="115"/>
          <w:sz w:val="22"/>
          <w:szCs w:val="22"/>
        </w:rPr>
        <w:t>Personeelskeuken</w:t>
      </w:r>
    </w:p>
    <w:p w14:paraId="1FBAB433" w14:textId="77777777" w:rsidR="00C23AD2" w:rsidRPr="003105CE" w:rsidRDefault="00C23AD2" w:rsidP="00C23AD2">
      <w:pPr>
        <w:pStyle w:val="Plattetekst"/>
        <w:rPr>
          <w:rFonts w:asciiTheme="minorHAnsi" w:hAnsiTheme="minorHAnsi" w:cstheme="minorHAnsi"/>
          <w:b/>
          <w:sz w:val="22"/>
          <w:szCs w:val="22"/>
        </w:rPr>
      </w:pPr>
    </w:p>
    <w:tbl>
      <w:tblPr>
        <w:tblW w:w="0" w:type="auto"/>
        <w:tblInd w:w="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9"/>
        <w:gridCol w:w="264"/>
        <w:gridCol w:w="486"/>
      </w:tblGrid>
      <w:tr w:rsidR="00C23AD2" w:rsidRPr="003105CE" w14:paraId="3FB1CE0C" w14:textId="77777777" w:rsidTr="00701007">
        <w:trPr>
          <w:trHeight w:val="198"/>
        </w:trPr>
        <w:tc>
          <w:tcPr>
            <w:tcW w:w="3228" w:type="dxa"/>
            <w:tcBorders>
              <w:top w:val="nil"/>
              <w:left w:val="nil"/>
              <w:right w:val="single" w:sz="8" w:space="0" w:color="000000"/>
            </w:tcBorders>
          </w:tcPr>
          <w:p w14:paraId="589FD16E" w14:textId="77777777" w:rsidR="00C23AD2" w:rsidRPr="003105CE" w:rsidRDefault="00C23AD2" w:rsidP="00701007">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left w:val="single" w:sz="8" w:space="0" w:color="000000"/>
              <w:right w:val="single" w:sz="8" w:space="0" w:color="000000"/>
            </w:tcBorders>
          </w:tcPr>
          <w:p w14:paraId="06325F0D" w14:textId="77777777" w:rsidR="00C23AD2" w:rsidRPr="003105CE" w:rsidRDefault="00C23AD2" w:rsidP="00701007">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left w:val="single" w:sz="8" w:space="0" w:color="000000"/>
              <w:right w:val="single" w:sz="8" w:space="0" w:color="000000"/>
            </w:tcBorders>
          </w:tcPr>
          <w:p w14:paraId="55753363" w14:textId="77777777" w:rsidR="00C23AD2" w:rsidRPr="003105CE" w:rsidRDefault="00C23AD2" w:rsidP="00701007">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0C41499D" w14:textId="77777777" w:rsidR="00C23AD2" w:rsidRPr="003105CE" w:rsidRDefault="00C23AD2" w:rsidP="00701007">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C23AD2" w:rsidRPr="003105CE" w14:paraId="710FA414" w14:textId="77777777" w:rsidTr="00701007">
        <w:trPr>
          <w:trHeight w:val="289"/>
        </w:trPr>
        <w:tc>
          <w:tcPr>
            <w:tcW w:w="3228" w:type="dxa"/>
            <w:tcBorders>
              <w:left w:val="nil"/>
              <w:bottom w:val="single" w:sz="8" w:space="0" w:color="000000"/>
              <w:right w:val="single" w:sz="8" w:space="0" w:color="000000"/>
            </w:tcBorders>
            <w:shd w:val="clear" w:color="auto" w:fill="F2F6E3"/>
          </w:tcPr>
          <w:p w14:paraId="233A7D2D" w14:textId="77777777" w:rsidR="00C23AD2" w:rsidRPr="003105CE" w:rsidRDefault="00C23AD2" w:rsidP="00701007">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15E0E085" w14:textId="77777777" w:rsidR="00C23AD2" w:rsidRPr="003105CE" w:rsidRDefault="00C23AD2" w:rsidP="00701007">
            <w:pPr>
              <w:pStyle w:val="TableParagraph"/>
              <w:ind w:left="175"/>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6F12187E" w14:textId="77777777" w:rsidR="00C23AD2" w:rsidRPr="003105CE" w:rsidRDefault="00C23AD2" w:rsidP="00701007">
            <w:pPr>
              <w:pStyle w:val="TableParagraph"/>
              <w:ind w:left="218"/>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tcBorders>
              <w:left w:val="single" w:sz="8" w:space="0" w:color="000000"/>
              <w:bottom w:val="single" w:sz="8" w:space="0" w:color="000000"/>
              <w:right w:val="single" w:sz="8" w:space="0" w:color="000000"/>
            </w:tcBorders>
            <w:shd w:val="clear" w:color="auto" w:fill="F2F6E3"/>
          </w:tcPr>
          <w:p w14:paraId="2442933C" w14:textId="77777777" w:rsidR="00C23AD2" w:rsidRPr="003105CE" w:rsidRDefault="00C23AD2" w:rsidP="00701007">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29172935" w14:textId="77777777" w:rsidR="00C23AD2" w:rsidRPr="003105CE" w:rsidRDefault="00C23AD2" w:rsidP="00701007">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tcBorders>
              <w:left w:val="single" w:sz="8" w:space="0" w:color="000000"/>
              <w:bottom w:val="single" w:sz="8" w:space="0" w:color="000000"/>
              <w:right w:val="single" w:sz="8" w:space="0" w:color="000000"/>
            </w:tcBorders>
            <w:shd w:val="clear" w:color="auto" w:fill="F2F6E3"/>
          </w:tcPr>
          <w:p w14:paraId="7894A9DF" w14:textId="77777777" w:rsidR="00C23AD2" w:rsidRPr="003105CE" w:rsidRDefault="00C23AD2" w:rsidP="00701007">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7A45C51F" w14:textId="77777777" w:rsidR="00C23AD2" w:rsidRPr="003105CE" w:rsidRDefault="00C23AD2" w:rsidP="00701007">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61A832DE" w14:textId="77777777" w:rsidR="00C23AD2" w:rsidRPr="003105CE" w:rsidRDefault="00C23AD2" w:rsidP="00701007">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0CB44B30" w14:textId="77777777" w:rsidR="00C23AD2" w:rsidRPr="003105CE" w:rsidRDefault="00C23AD2" w:rsidP="00701007">
            <w:pPr>
              <w:pStyle w:val="TableParagraph"/>
              <w:ind w:left="74"/>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4"/>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7BB5306C" w14:textId="77777777" w:rsidR="00C23AD2" w:rsidRPr="003105CE" w:rsidRDefault="00C23AD2" w:rsidP="00701007">
            <w:pPr>
              <w:pStyle w:val="TableParagraph"/>
              <w:ind w:left="106"/>
              <w:rPr>
                <w:rFonts w:asciiTheme="minorHAnsi" w:hAnsiTheme="minorHAnsi" w:cstheme="minorHAnsi"/>
                <w:b/>
              </w:rPr>
            </w:pPr>
            <w:r w:rsidRPr="003105CE">
              <w:rPr>
                <w:rFonts w:asciiTheme="minorHAnsi" w:hAnsiTheme="minorHAnsi" w:cstheme="minorHAnsi"/>
                <w:b/>
              </w:rPr>
              <w:t>B 2</w:t>
            </w:r>
          </w:p>
        </w:tc>
      </w:tr>
      <w:tr w:rsidR="00C23AD2" w:rsidRPr="003105CE" w14:paraId="6A8C5B32"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0016956C"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de kookplaat</w:t>
            </w:r>
          </w:p>
        </w:tc>
        <w:tc>
          <w:tcPr>
            <w:tcW w:w="2821" w:type="dxa"/>
            <w:gridSpan w:val="3"/>
            <w:tcBorders>
              <w:top w:val="single" w:sz="8" w:space="0" w:color="000000"/>
              <w:left w:val="single" w:sz="8" w:space="0" w:color="000000"/>
              <w:bottom w:val="single" w:sz="8" w:space="0" w:color="000000"/>
              <w:right w:val="single" w:sz="8" w:space="0" w:color="000000"/>
            </w:tcBorders>
          </w:tcPr>
          <w:p w14:paraId="7D6EF0FA" w14:textId="77777777" w:rsidR="00C23AD2" w:rsidRPr="003105CE" w:rsidRDefault="00C23AD2" w:rsidP="00701007">
            <w:pPr>
              <w:pStyle w:val="TableParagraph"/>
              <w:rPr>
                <w:rFonts w:asciiTheme="minorHAnsi" w:hAnsiTheme="minorHAnsi" w:cstheme="minorHAnsi"/>
                <w:b/>
                <w:lang w:val="nl-NL"/>
              </w:rPr>
            </w:pPr>
          </w:p>
          <w:p w14:paraId="241F8F20"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position w:val="-3"/>
                <w:sz w:val="32"/>
                <w:szCs w:val="32"/>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D72A49" wp14:editId="447E1DAB">
                  <wp:extent cx="119062" cy="119062"/>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451039" wp14:editId="358C3226">
                  <wp:extent cx="119062" cy="119062"/>
                  <wp:effectExtent l="0" t="0" r="0" b="0"/>
                  <wp:docPr id="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69C279E4" w14:textId="77777777" w:rsidR="00C23AD2" w:rsidRPr="003105CE" w:rsidRDefault="00C23AD2" w:rsidP="00701007">
            <w:pPr>
              <w:pStyle w:val="TableParagraph"/>
              <w:rPr>
                <w:rFonts w:asciiTheme="minorHAnsi" w:hAnsiTheme="minorHAnsi" w:cstheme="minorHAnsi"/>
                <w:b/>
              </w:rPr>
            </w:pPr>
          </w:p>
          <w:p w14:paraId="64CB13AA"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6CB4AB" wp14:editId="0B5BEE4C">
                  <wp:extent cx="119062" cy="119062"/>
                  <wp:effectExtent l="0" t="0" r="0" b="0"/>
                  <wp:docPr id="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D19BD8" wp14:editId="64549D2F">
                  <wp:extent cx="119062" cy="119062"/>
                  <wp:effectExtent l="0" t="0" r="0" b="0"/>
                  <wp:docPr id="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DBE59EA" w14:textId="77777777" w:rsidR="00C23AD2" w:rsidRPr="003105CE" w:rsidRDefault="00C23AD2" w:rsidP="00701007">
            <w:pPr>
              <w:pStyle w:val="TableParagraph"/>
              <w:jc w:val="center"/>
              <w:rPr>
                <w:rFonts w:asciiTheme="minorHAnsi" w:hAnsiTheme="minorHAnsi" w:cstheme="minorHAnsi"/>
              </w:rPr>
            </w:pPr>
          </w:p>
        </w:tc>
      </w:tr>
      <w:tr w:rsidR="00C23AD2" w:rsidRPr="003105CE" w14:paraId="11FEEE24"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25936A4D"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trekt een pan van het fornuis</w:t>
            </w:r>
          </w:p>
        </w:tc>
        <w:tc>
          <w:tcPr>
            <w:tcW w:w="2821" w:type="dxa"/>
            <w:gridSpan w:val="3"/>
            <w:tcBorders>
              <w:top w:val="single" w:sz="8" w:space="0" w:color="000000"/>
              <w:left w:val="single" w:sz="8" w:space="0" w:color="000000"/>
              <w:bottom w:val="single" w:sz="8" w:space="0" w:color="000000"/>
              <w:right w:val="single" w:sz="8" w:space="0" w:color="000000"/>
            </w:tcBorders>
          </w:tcPr>
          <w:p w14:paraId="2361DD59" w14:textId="77777777" w:rsidR="00C23AD2" w:rsidRPr="003105CE" w:rsidRDefault="00C23AD2" w:rsidP="00701007">
            <w:pPr>
              <w:pStyle w:val="TableParagraph"/>
              <w:rPr>
                <w:rFonts w:asciiTheme="minorHAnsi" w:hAnsiTheme="minorHAnsi" w:cstheme="minorHAnsi"/>
                <w:b/>
                <w:lang w:val="nl-NL"/>
              </w:rPr>
            </w:pPr>
          </w:p>
          <w:p w14:paraId="7C755CD8"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D1F0D9C" wp14:editId="4B59E4F9">
                  <wp:extent cx="119062" cy="119062"/>
                  <wp:effectExtent l="0" t="0" r="0" b="0"/>
                  <wp:docPr id="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B2135A" wp14:editId="149D36F2">
                  <wp:extent cx="119062" cy="119062"/>
                  <wp:effectExtent l="0" t="0" r="0" b="0"/>
                  <wp:docPr id="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3D77CF8B" w14:textId="77777777" w:rsidR="00C23AD2" w:rsidRPr="003105CE" w:rsidRDefault="00C23AD2" w:rsidP="00701007">
            <w:pPr>
              <w:pStyle w:val="TableParagraph"/>
              <w:rPr>
                <w:rFonts w:asciiTheme="minorHAnsi" w:hAnsiTheme="minorHAnsi" w:cstheme="minorHAnsi"/>
                <w:b/>
              </w:rPr>
            </w:pPr>
          </w:p>
          <w:p w14:paraId="3861D1C0"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518DD2" wp14:editId="49BA9C10">
                  <wp:extent cx="119062" cy="119062"/>
                  <wp:effectExtent l="0" t="0" r="0" b="0"/>
                  <wp:docPr id="16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01E583" wp14:editId="3ECE81F2">
                  <wp:extent cx="119062" cy="119062"/>
                  <wp:effectExtent l="0" t="0" r="0" b="0"/>
                  <wp:docPr id="16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BB88CD1" w14:textId="77777777" w:rsidR="00C23AD2" w:rsidRPr="003105CE" w:rsidRDefault="00C23AD2" w:rsidP="00701007">
            <w:pPr>
              <w:pStyle w:val="TableParagraph"/>
              <w:jc w:val="center"/>
              <w:rPr>
                <w:rFonts w:asciiTheme="minorHAnsi" w:hAnsiTheme="minorHAnsi" w:cstheme="minorHAnsi"/>
              </w:rPr>
            </w:pPr>
          </w:p>
        </w:tc>
      </w:tr>
      <w:tr w:rsidR="00C23AD2" w:rsidRPr="003105CE" w14:paraId="0CF12028"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7C02A81A"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oven(ruit)</w:t>
            </w:r>
          </w:p>
        </w:tc>
        <w:tc>
          <w:tcPr>
            <w:tcW w:w="2821" w:type="dxa"/>
            <w:gridSpan w:val="3"/>
            <w:tcBorders>
              <w:top w:val="single" w:sz="8" w:space="0" w:color="000000"/>
              <w:left w:val="single" w:sz="8" w:space="0" w:color="000000"/>
              <w:bottom w:val="single" w:sz="8" w:space="0" w:color="000000"/>
              <w:right w:val="single" w:sz="8" w:space="0" w:color="000000"/>
            </w:tcBorders>
          </w:tcPr>
          <w:p w14:paraId="0CF7E329" w14:textId="77777777" w:rsidR="00C23AD2" w:rsidRPr="003105CE" w:rsidRDefault="00C23AD2" w:rsidP="00701007">
            <w:pPr>
              <w:pStyle w:val="TableParagraph"/>
              <w:rPr>
                <w:rFonts w:asciiTheme="minorHAnsi" w:hAnsiTheme="minorHAnsi" w:cstheme="minorHAnsi"/>
                <w:b/>
                <w:lang w:val="nl-NL"/>
              </w:rPr>
            </w:pPr>
          </w:p>
          <w:p w14:paraId="1CD25D29"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5BF2F7" wp14:editId="49849D3C">
                  <wp:extent cx="118872" cy="118872"/>
                  <wp:effectExtent l="0" t="0" r="0" b="0"/>
                  <wp:docPr id="170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72.png"/>
                          <pic:cNvPicPr/>
                        </pic:nvPicPr>
                        <pic:blipFill>
                          <a:blip r:embed="rId57" cstate="print"/>
                          <a:stretch>
                            <a:fillRect/>
                          </a:stretch>
                        </pic:blipFill>
                        <pic:spPr>
                          <a:xfrm>
                            <a:off x="0" y="0"/>
                            <a:ext cx="118872"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90E6C7" wp14:editId="74F25447">
                  <wp:extent cx="119062" cy="119062"/>
                  <wp:effectExtent l="0" t="0" r="0" b="0"/>
                  <wp:docPr id="17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4D4CA963" w14:textId="77777777" w:rsidR="00C23AD2" w:rsidRPr="003105CE" w:rsidRDefault="00C23AD2" w:rsidP="00701007">
            <w:pPr>
              <w:pStyle w:val="TableParagraph"/>
              <w:rPr>
                <w:rFonts w:asciiTheme="minorHAnsi" w:hAnsiTheme="minorHAnsi" w:cstheme="minorHAnsi"/>
                <w:b/>
              </w:rPr>
            </w:pPr>
          </w:p>
          <w:p w14:paraId="110B1D59"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982EE4" wp14:editId="5C4BA77C">
                  <wp:extent cx="119062" cy="119062"/>
                  <wp:effectExtent l="0" t="0" r="0" b="0"/>
                  <wp:docPr id="17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6524E6" wp14:editId="0C457821">
                  <wp:extent cx="118872" cy="118872"/>
                  <wp:effectExtent l="0" t="0" r="0" b="0"/>
                  <wp:docPr id="17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73.png"/>
                          <pic:cNvPicPr/>
                        </pic:nvPicPr>
                        <pic:blipFill>
                          <a:blip r:embed="rId52" cstate="print"/>
                          <a:stretch>
                            <a:fillRect/>
                          </a:stretch>
                        </pic:blipFill>
                        <pic:spPr>
                          <a:xfrm>
                            <a:off x="0" y="0"/>
                            <a:ext cx="118872"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271A5C3" w14:textId="77777777" w:rsidR="00C23AD2" w:rsidRPr="003105CE" w:rsidRDefault="00C23AD2" w:rsidP="00701007">
            <w:pPr>
              <w:pStyle w:val="TableParagraph"/>
              <w:jc w:val="center"/>
              <w:rPr>
                <w:rFonts w:asciiTheme="minorHAnsi" w:hAnsiTheme="minorHAnsi" w:cstheme="minorHAnsi"/>
              </w:rPr>
            </w:pPr>
          </w:p>
        </w:tc>
      </w:tr>
      <w:tr w:rsidR="00C23AD2" w:rsidRPr="003105CE" w14:paraId="65319B9C" w14:textId="77777777" w:rsidTr="00701007">
        <w:trPr>
          <w:trHeight w:val="520"/>
        </w:trPr>
        <w:tc>
          <w:tcPr>
            <w:tcW w:w="3228" w:type="dxa"/>
            <w:tcBorders>
              <w:top w:val="single" w:sz="8" w:space="0" w:color="000000"/>
              <w:left w:val="nil"/>
              <w:bottom w:val="single" w:sz="8" w:space="0" w:color="000000"/>
              <w:right w:val="single" w:sz="8" w:space="0" w:color="000000"/>
            </w:tcBorders>
          </w:tcPr>
          <w:p w14:paraId="196B4AD1" w14:textId="77777777" w:rsidR="00C23AD2" w:rsidRPr="003105CE" w:rsidRDefault="00C23AD2" w:rsidP="00701007">
            <w:pPr>
              <w:pStyle w:val="TableParagraph"/>
              <w:spacing w:line="240" w:lineRule="exact"/>
              <w:ind w:left="8" w:right="730"/>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loopt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brandwonden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op</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door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waterkoker </w:t>
            </w:r>
            <w:r w:rsidRPr="003105CE">
              <w:rPr>
                <w:rFonts w:asciiTheme="minorHAnsi" w:hAnsiTheme="minorHAnsi" w:cstheme="minorHAnsi"/>
                <w:w w:val="90"/>
                <w:lang w:val="nl-NL"/>
              </w:rPr>
              <w:t>over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8"/>
                <w:w w:val="90"/>
                <w:lang w:val="nl-NL"/>
              </w:rPr>
              <w:t xml:space="preserve"> </w:t>
            </w:r>
            <w:r w:rsidRPr="003105CE">
              <w:rPr>
                <w:rFonts w:asciiTheme="minorHAnsi" w:hAnsiTheme="minorHAnsi" w:cstheme="minorHAnsi"/>
                <w:w w:val="90"/>
                <w:lang w:val="nl-NL"/>
              </w:rPr>
              <w:t>heen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8"/>
                <w:w w:val="90"/>
                <w:lang w:val="nl-NL"/>
              </w:rPr>
              <w:t xml:space="preserve"> </w:t>
            </w:r>
            <w:r w:rsidRPr="003105CE">
              <w:rPr>
                <w:rFonts w:asciiTheme="minorHAnsi" w:hAnsiTheme="minorHAnsi" w:cstheme="minorHAnsi"/>
                <w:w w:val="90"/>
                <w:lang w:val="nl-NL"/>
              </w:rPr>
              <w:t>trekken.</w:t>
            </w:r>
          </w:p>
        </w:tc>
        <w:tc>
          <w:tcPr>
            <w:tcW w:w="2821" w:type="dxa"/>
            <w:gridSpan w:val="3"/>
            <w:tcBorders>
              <w:top w:val="single" w:sz="8" w:space="0" w:color="000000"/>
              <w:left w:val="single" w:sz="8" w:space="0" w:color="000000"/>
              <w:bottom w:val="single" w:sz="8" w:space="0" w:color="000000"/>
              <w:right w:val="single" w:sz="8" w:space="0" w:color="000000"/>
            </w:tcBorders>
          </w:tcPr>
          <w:p w14:paraId="4421F4D0" w14:textId="77777777" w:rsidR="00C23AD2" w:rsidRPr="003105CE" w:rsidRDefault="00C23AD2" w:rsidP="00701007">
            <w:pPr>
              <w:pStyle w:val="TableParagraph"/>
              <w:rPr>
                <w:rFonts w:asciiTheme="minorHAnsi" w:hAnsiTheme="minorHAnsi" w:cstheme="minorHAnsi"/>
                <w:b/>
                <w:lang w:val="nl-NL"/>
              </w:rPr>
            </w:pPr>
          </w:p>
          <w:p w14:paraId="65B9B4F0"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1E4508" wp14:editId="044B22D8">
                  <wp:extent cx="119062" cy="119062"/>
                  <wp:effectExtent l="0" t="0" r="0" b="0"/>
                  <wp:docPr id="17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847143" wp14:editId="60FA0B67">
                  <wp:extent cx="119062" cy="119062"/>
                  <wp:effectExtent l="0" t="0" r="0" b="0"/>
                  <wp:docPr id="17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205F522D" w14:textId="77777777" w:rsidR="00C23AD2" w:rsidRPr="003105CE" w:rsidRDefault="00C23AD2" w:rsidP="00701007">
            <w:pPr>
              <w:pStyle w:val="TableParagraph"/>
              <w:rPr>
                <w:rFonts w:asciiTheme="minorHAnsi" w:hAnsiTheme="minorHAnsi" w:cstheme="minorHAnsi"/>
                <w:b/>
              </w:rPr>
            </w:pPr>
          </w:p>
          <w:p w14:paraId="03E04CE9"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94561E" wp14:editId="1CB8A5BA">
                  <wp:extent cx="119062" cy="119062"/>
                  <wp:effectExtent l="0" t="0" r="0" b="0"/>
                  <wp:docPr id="17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EF341D6"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1133EF2D"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3B2BACF4"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heeft toegang tot lucifers/aansteker</w:t>
            </w:r>
          </w:p>
        </w:tc>
        <w:tc>
          <w:tcPr>
            <w:tcW w:w="2821" w:type="dxa"/>
            <w:gridSpan w:val="3"/>
            <w:tcBorders>
              <w:top w:val="single" w:sz="8" w:space="0" w:color="000000"/>
              <w:left w:val="single" w:sz="8" w:space="0" w:color="000000"/>
              <w:bottom w:val="single" w:sz="8" w:space="0" w:color="000000"/>
              <w:right w:val="single" w:sz="8" w:space="0" w:color="000000"/>
            </w:tcBorders>
          </w:tcPr>
          <w:p w14:paraId="1596DB18" w14:textId="77777777" w:rsidR="00C23AD2" w:rsidRPr="003105CE" w:rsidRDefault="00C23AD2" w:rsidP="00701007">
            <w:pPr>
              <w:pStyle w:val="TableParagraph"/>
              <w:rPr>
                <w:rFonts w:asciiTheme="minorHAnsi" w:hAnsiTheme="minorHAnsi" w:cstheme="minorHAnsi"/>
                <w:b/>
                <w:lang w:val="nl-NL"/>
              </w:rPr>
            </w:pPr>
          </w:p>
          <w:p w14:paraId="575FE203"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BA888A" wp14:editId="79150A45">
                  <wp:extent cx="119062" cy="119062"/>
                  <wp:effectExtent l="0" t="0" r="0" b="0"/>
                  <wp:docPr id="17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737E7E3" wp14:editId="76C7BBD0">
                  <wp:extent cx="119062" cy="119062"/>
                  <wp:effectExtent l="0" t="0" r="0" b="0"/>
                  <wp:docPr id="17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Borders>
              <w:top w:val="single" w:sz="8" w:space="0" w:color="000000"/>
              <w:left w:val="single" w:sz="8" w:space="0" w:color="000000"/>
              <w:bottom w:val="single" w:sz="8" w:space="0" w:color="000000"/>
              <w:right w:val="single" w:sz="8" w:space="0" w:color="000000"/>
            </w:tcBorders>
          </w:tcPr>
          <w:p w14:paraId="146E7312" w14:textId="77777777" w:rsidR="00C23AD2" w:rsidRPr="003105CE" w:rsidRDefault="00C23AD2" w:rsidP="00701007">
            <w:pPr>
              <w:pStyle w:val="TableParagraph"/>
              <w:rPr>
                <w:rFonts w:asciiTheme="minorHAnsi" w:hAnsiTheme="minorHAnsi" w:cstheme="minorHAnsi"/>
                <w:b/>
              </w:rPr>
            </w:pPr>
          </w:p>
          <w:p w14:paraId="6C41352E"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7D1E49" wp14:editId="45FFBCF2">
                  <wp:extent cx="119062" cy="119062"/>
                  <wp:effectExtent l="0" t="0" r="0" b="0"/>
                  <wp:docPr id="17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CA21608"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627D6C5F"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106B42A7"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1" w:type="dxa"/>
            <w:gridSpan w:val="3"/>
            <w:tcBorders>
              <w:top w:val="single" w:sz="8" w:space="0" w:color="000000"/>
              <w:left w:val="single" w:sz="8" w:space="0" w:color="000000"/>
              <w:bottom w:val="single" w:sz="8" w:space="0" w:color="000000"/>
              <w:right w:val="single" w:sz="8" w:space="0" w:color="000000"/>
            </w:tcBorders>
          </w:tcPr>
          <w:p w14:paraId="7DE8C812" w14:textId="77777777" w:rsidR="00C23AD2" w:rsidRPr="003105CE" w:rsidRDefault="00C23AD2" w:rsidP="00701007">
            <w:pPr>
              <w:pStyle w:val="TableParagraph"/>
              <w:rPr>
                <w:rFonts w:asciiTheme="minorHAnsi" w:hAnsiTheme="minorHAnsi" w:cstheme="minorHAnsi"/>
                <w:b/>
                <w:lang w:val="nl-NL"/>
              </w:rPr>
            </w:pPr>
          </w:p>
          <w:p w14:paraId="66505EB6"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00755D" wp14:editId="4FA36EBD">
                  <wp:extent cx="119062" cy="119062"/>
                  <wp:effectExtent l="0" t="0" r="0" b="0"/>
                  <wp:docPr id="17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DC2F89" wp14:editId="591883AB">
                  <wp:extent cx="119062" cy="119062"/>
                  <wp:effectExtent l="0" t="0" r="0" b="0"/>
                  <wp:docPr id="17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344E55D8" w14:textId="77777777" w:rsidR="00C23AD2" w:rsidRPr="003105CE" w:rsidRDefault="00C23AD2" w:rsidP="00701007">
            <w:pPr>
              <w:pStyle w:val="TableParagraph"/>
              <w:rPr>
                <w:rFonts w:asciiTheme="minorHAnsi" w:hAnsiTheme="minorHAnsi" w:cstheme="minorHAnsi"/>
                <w:b/>
              </w:rPr>
            </w:pPr>
          </w:p>
          <w:p w14:paraId="3C3FFE42"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801C5A" wp14:editId="79CC6B61">
                  <wp:extent cx="119062" cy="119062"/>
                  <wp:effectExtent l="0" t="0" r="0" b="0"/>
                  <wp:docPr id="17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E0A0C0E"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3F57D00E"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00B358F3" w14:textId="77777777" w:rsidR="00C23AD2" w:rsidRPr="003105CE" w:rsidRDefault="00C23AD2" w:rsidP="00701007">
            <w:pPr>
              <w:pStyle w:val="TableParagraph"/>
              <w:tabs>
                <w:tab w:val="left" w:pos="2888"/>
              </w:tabs>
              <w:ind w:left="8"/>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hete</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thee</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over</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heen</w:t>
            </w:r>
            <w:r w:rsidRPr="003105CE">
              <w:rPr>
                <w:rFonts w:asciiTheme="minorHAnsi" w:hAnsiTheme="minorHAnsi" w:cstheme="minorHAnsi"/>
                <w:w w:val="90"/>
                <w:lang w:val="nl-NL"/>
              </w:rPr>
              <w:tab/>
            </w:r>
          </w:p>
        </w:tc>
        <w:tc>
          <w:tcPr>
            <w:tcW w:w="2821" w:type="dxa"/>
            <w:gridSpan w:val="3"/>
            <w:tcBorders>
              <w:top w:val="single" w:sz="8" w:space="0" w:color="000000"/>
              <w:left w:val="single" w:sz="8" w:space="0" w:color="000000"/>
              <w:bottom w:val="single" w:sz="8" w:space="0" w:color="000000"/>
              <w:right w:val="single" w:sz="8" w:space="0" w:color="000000"/>
            </w:tcBorders>
          </w:tcPr>
          <w:p w14:paraId="7B680CFC" w14:textId="77777777" w:rsidR="00C23AD2" w:rsidRPr="003105CE" w:rsidRDefault="00C23AD2" w:rsidP="00701007">
            <w:pPr>
              <w:pStyle w:val="TableParagraph"/>
              <w:rPr>
                <w:rFonts w:asciiTheme="minorHAnsi" w:hAnsiTheme="minorHAnsi" w:cstheme="minorHAnsi"/>
                <w:b/>
                <w:lang w:val="nl-NL"/>
              </w:rPr>
            </w:pPr>
          </w:p>
          <w:p w14:paraId="61C70DEA"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405B67" wp14:editId="69FF5F4C">
                  <wp:extent cx="119062" cy="119062"/>
                  <wp:effectExtent l="0" t="0" r="0" b="0"/>
                  <wp:docPr id="17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F7E17F" wp14:editId="3492746B">
                  <wp:extent cx="119062" cy="119062"/>
                  <wp:effectExtent l="0" t="0" r="0" b="0"/>
                  <wp:docPr id="17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2C6DC4D1" w14:textId="77777777" w:rsidR="00C23AD2" w:rsidRPr="003105CE" w:rsidRDefault="00C23AD2" w:rsidP="00701007">
            <w:pPr>
              <w:pStyle w:val="TableParagraph"/>
              <w:rPr>
                <w:rFonts w:asciiTheme="minorHAnsi" w:hAnsiTheme="minorHAnsi" w:cstheme="minorHAnsi"/>
                <w:b/>
              </w:rPr>
            </w:pPr>
          </w:p>
          <w:p w14:paraId="0A24549B"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88F7F2" wp14:editId="2E9CFF45">
                  <wp:extent cx="119062" cy="119062"/>
                  <wp:effectExtent l="0" t="0" r="0" b="0"/>
                  <wp:docPr id="17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ECE6725"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703B74B1"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26D58C38"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snijdt zich aan een mes</w:t>
            </w:r>
          </w:p>
        </w:tc>
        <w:tc>
          <w:tcPr>
            <w:tcW w:w="2821" w:type="dxa"/>
            <w:gridSpan w:val="3"/>
            <w:tcBorders>
              <w:top w:val="single" w:sz="8" w:space="0" w:color="000000"/>
              <w:left w:val="single" w:sz="8" w:space="0" w:color="000000"/>
              <w:bottom w:val="single" w:sz="8" w:space="0" w:color="000000"/>
              <w:right w:val="single" w:sz="8" w:space="0" w:color="000000"/>
            </w:tcBorders>
          </w:tcPr>
          <w:p w14:paraId="6970FFBB" w14:textId="77777777" w:rsidR="00C23AD2" w:rsidRPr="003105CE" w:rsidRDefault="00C23AD2" w:rsidP="00701007">
            <w:pPr>
              <w:pStyle w:val="TableParagraph"/>
              <w:rPr>
                <w:rFonts w:asciiTheme="minorHAnsi" w:hAnsiTheme="minorHAnsi" w:cstheme="minorHAnsi"/>
                <w:b/>
                <w:lang w:val="nl-NL"/>
              </w:rPr>
            </w:pPr>
          </w:p>
          <w:p w14:paraId="2F0F9C66"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F9B363" wp14:editId="2163B515">
                  <wp:extent cx="119062" cy="119062"/>
                  <wp:effectExtent l="0" t="0" r="0" b="0"/>
                  <wp:docPr id="17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26B17C" wp14:editId="2C73A722">
                  <wp:extent cx="119062" cy="119062"/>
                  <wp:effectExtent l="0" t="0" r="0" b="0"/>
                  <wp:docPr id="17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04EFCB60" w14:textId="77777777" w:rsidR="00C23AD2" w:rsidRPr="003105CE" w:rsidRDefault="00C23AD2" w:rsidP="00701007">
            <w:pPr>
              <w:pStyle w:val="TableParagraph"/>
              <w:rPr>
                <w:rFonts w:asciiTheme="minorHAnsi" w:hAnsiTheme="minorHAnsi" w:cstheme="minorHAnsi"/>
                <w:b/>
              </w:rPr>
            </w:pPr>
          </w:p>
          <w:p w14:paraId="7E59DEF0"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DF88F5" wp14:editId="79961563">
                  <wp:extent cx="119062" cy="119062"/>
                  <wp:effectExtent l="0" t="0" r="0" b="0"/>
                  <wp:docPr id="17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8CA9ED0"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03D90E23"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33F8900E" w14:textId="77777777" w:rsidR="00C23AD2" w:rsidRPr="003105CE" w:rsidRDefault="00C23AD2" w:rsidP="00701007">
            <w:pPr>
              <w:pStyle w:val="TableParagraph"/>
              <w:ind w:left="8"/>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drinkt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schoonmaakmiddel</w:t>
            </w:r>
            <w:proofErr w:type="spellEnd"/>
          </w:p>
        </w:tc>
        <w:tc>
          <w:tcPr>
            <w:tcW w:w="2821" w:type="dxa"/>
            <w:gridSpan w:val="3"/>
            <w:tcBorders>
              <w:top w:val="single" w:sz="8" w:space="0" w:color="000000"/>
              <w:left w:val="single" w:sz="8" w:space="0" w:color="000000"/>
              <w:bottom w:val="single" w:sz="8" w:space="0" w:color="000000"/>
              <w:right w:val="single" w:sz="8" w:space="0" w:color="000000"/>
            </w:tcBorders>
          </w:tcPr>
          <w:p w14:paraId="61BB3656" w14:textId="77777777" w:rsidR="00C23AD2" w:rsidRPr="003105CE" w:rsidRDefault="00C23AD2" w:rsidP="00701007">
            <w:pPr>
              <w:pStyle w:val="TableParagraph"/>
              <w:rPr>
                <w:rFonts w:asciiTheme="minorHAnsi" w:hAnsiTheme="minorHAnsi" w:cstheme="minorHAnsi"/>
                <w:b/>
              </w:rPr>
            </w:pPr>
          </w:p>
          <w:p w14:paraId="6620657F" w14:textId="77777777" w:rsidR="00C23AD2" w:rsidRPr="003105CE" w:rsidRDefault="00C23AD2" w:rsidP="00701007">
            <w:pPr>
              <w:pStyle w:val="TableParagraph"/>
              <w:tabs>
                <w:tab w:val="left" w:pos="1177"/>
                <w:tab w:val="left" w:pos="2093"/>
              </w:tabs>
              <w:spacing w:line="187" w:lineRule="exact"/>
              <w:ind w:left="360"/>
              <w:rPr>
                <w:rFonts w:asciiTheme="minorHAnsi" w:hAnsiTheme="minorHAnsi" w:cstheme="minorHAnsi"/>
              </w:rPr>
            </w:pPr>
            <w:r>
              <w:rPr>
                <w:rFonts w:asciiTheme="minorHAnsi" w:hAnsiTheme="minorHAnsi" w:cstheme="minorHAnsi"/>
                <w:position w:val="-3"/>
              </w:rPr>
              <w:t xml:space="preserve">X             </w:t>
            </w:r>
            <w:r w:rsidRPr="003105CE">
              <w:rPr>
                <w:rFonts w:asciiTheme="minorHAnsi" w:hAnsiTheme="minorHAnsi" w:cstheme="minorHAnsi"/>
                <w:noProof/>
                <w:position w:val="-3"/>
                <w:lang w:val="nl-NL" w:eastAsia="nl-NL"/>
              </w:rPr>
              <w:drawing>
                <wp:inline distT="0" distB="0" distL="0" distR="0" wp14:anchorId="0DBF76DF" wp14:editId="053FFEE4">
                  <wp:extent cx="118871" cy="118872"/>
                  <wp:effectExtent l="0" t="0" r="0" b="0"/>
                  <wp:docPr id="17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2214F3" wp14:editId="4D8A5085">
                  <wp:extent cx="152400" cy="152401"/>
                  <wp:effectExtent l="0" t="0" r="0" b="0"/>
                  <wp:docPr id="172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74.png"/>
                          <pic:cNvPicPr/>
                        </pic:nvPicPr>
                        <pic:blipFill>
                          <a:blip r:embed="rId55" cstate="print"/>
                          <a:stretch>
                            <a:fillRect/>
                          </a:stretch>
                        </pic:blipFill>
                        <pic:spPr>
                          <a:xfrm>
                            <a:off x="0" y="0"/>
                            <a:ext cx="152598" cy="152599"/>
                          </a:xfrm>
                          <a:prstGeom prst="rect">
                            <a:avLst/>
                          </a:prstGeom>
                        </pic:spPr>
                      </pic:pic>
                    </a:graphicData>
                  </a:graphic>
                </wp:inline>
              </w:drawing>
            </w:r>
            <w:r>
              <w:rPr>
                <w:rFonts w:asciiTheme="minorHAnsi" w:hAnsiTheme="minorHAnsi" w:cstheme="minorHAnsi"/>
                <w:position w:val="-3"/>
              </w:rPr>
              <w:t xml:space="preserve">           </w:t>
            </w:r>
            <w:r w:rsidRPr="003105CE">
              <w:rPr>
                <w:rFonts w:asciiTheme="minorHAnsi" w:hAnsiTheme="minorHAnsi" w:cstheme="minorHAnsi"/>
                <w:position w:val="-3"/>
              </w:rPr>
              <w:tab/>
            </w:r>
          </w:p>
        </w:tc>
        <w:tc>
          <w:tcPr>
            <w:tcW w:w="2422" w:type="dxa"/>
            <w:gridSpan w:val="2"/>
            <w:tcBorders>
              <w:top w:val="single" w:sz="8" w:space="0" w:color="000000"/>
              <w:left w:val="single" w:sz="8" w:space="0" w:color="000000"/>
              <w:bottom w:val="single" w:sz="8" w:space="0" w:color="000000"/>
              <w:right w:val="single" w:sz="8" w:space="0" w:color="000000"/>
            </w:tcBorders>
          </w:tcPr>
          <w:p w14:paraId="03E29454" w14:textId="77777777" w:rsidR="00C23AD2" w:rsidRPr="003105CE" w:rsidRDefault="00C23AD2" w:rsidP="00701007">
            <w:pPr>
              <w:pStyle w:val="TableParagraph"/>
              <w:rPr>
                <w:rFonts w:asciiTheme="minorHAnsi" w:hAnsiTheme="minorHAnsi" w:cstheme="minorHAnsi"/>
                <w:b/>
              </w:rPr>
            </w:pPr>
          </w:p>
          <w:p w14:paraId="2661102B"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3FD888" wp14:editId="0262BE90">
                  <wp:extent cx="118871" cy="118872"/>
                  <wp:effectExtent l="0" t="0" r="0" b="0"/>
                  <wp:docPr id="17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76.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4B5F731" w14:textId="77777777" w:rsidR="00C23AD2" w:rsidRPr="003105CE" w:rsidRDefault="00C23AD2" w:rsidP="00701007">
            <w:pPr>
              <w:pStyle w:val="TableParagraph"/>
              <w:jc w:val="center"/>
              <w:rPr>
                <w:rFonts w:asciiTheme="minorHAnsi" w:hAnsiTheme="minorHAnsi" w:cstheme="minorHAnsi"/>
              </w:rPr>
            </w:pPr>
          </w:p>
        </w:tc>
      </w:tr>
      <w:tr w:rsidR="00C23AD2" w:rsidRPr="003105CE" w14:paraId="384D83AB"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39000798"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21" w:type="dxa"/>
            <w:gridSpan w:val="3"/>
            <w:tcBorders>
              <w:top w:val="single" w:sz="8" w:space="0" w:color="000000"/>
              <w:left w:val="single" w:sz="8" w:space="0" w:color="000000"/>
              <w:bottom w:val="single" w:sz="8" w:space="0" w:color="000000"/>
              <w:right w:val="single" w:sz="8" w:space="0" w:color="000000"/>
            </w:tcBorders>
          </w:tcPr>
          <w:p w14:paraId="51301282" w14:textId="77777777" w:rsidR="00C23AD2" w:rsidRPr="003105CE" w:rsidRDefault="00C23AD2" w:rsidP="00701007">
            <w:pPr>
              <w:pStyle w:val="TableParagraph"/>
              <w:rPr>
                <w:rFonts w:asciiTheme="minorHAnsi" w:hAnsiTheme="minorHAnsi" w:cstheme="minorHAnsi"/>
                <w:b/>
                <w:lang w:val="nl-NL"/>
              </w:rPr>
            </w:pPr>
          </w:p>
          <w:p w14:paraId="3C42D939"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1355608" wp14:editId="163241D6">
                  <wp:extent cx="119062" cy="119062"/>
                  <wp:effectExtent l="0" t="0" r="0" b="0"/>
                  <wp:docPr id="17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145974" wp14:editId="24B87F26">
                  <wp:extent cx="119062" cy="119062"/>
                  <wp:effectExtent l="0" t="0" r="0" b="0"/>
                  <wp:docPr id="17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Borders>
              <w:top w:val="single" w:sz="8" w:space="0" w:color="000000"/>
              <w:left w:val="single" w:sz="8" w:space="0" w:color="000000"/>
              <w:bottom w:val="single" w:sz="8" w:space="0" w:color="000000"/>
              <w:right w:val="single" w:sz="8" w:space="0" w:color="000000"/>
            </w:tcBorders>
          </w:tcPr>
          <w:p w14:paraId="6B942AEF" w14:textId="77777777" w:rsidR="00C23AD2" w:rsidRPr="003105CE" w:rsidRDefault="00C23AD2" w:rsidP="00701007">
            <w:pPr>
              <w:pStyle w:val="TableParagraph"/>
              <w:rPr>
                <w:rFonts w:asciiTheme="minorHAnsi" w:hAnsiTheme="minorHAnsi" w:cstheme="minorHAnsi"/>
                <w:b/>
              </w:rPr>
            </w:pPr>
          </w:p>
          <w:p w14:paraId="2E3FFAC0"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F29DA2" wp14:editId="7A963EF8">
                  <wp:extent cx="119062" cy="119062"/>
                  <wp:effectExtent l="0" t="0" r="0" b="0"/>
                  <wp:docPr id="17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67836F30"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B2</w:t>
            </w:r>
          </w:p>
        </w:tc>
      </w:tr>
      <w:tr w:rsidR="00C23AD2" w:rsidRPr="003105CE" w14:paraId="2A6EE2DC"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10C0FAEF" w14:textId="77777777" w:rsidR="00C23AD2" w:rsidRPr="003105CE" w:rsidRDefault="00C23AD2" w:rsidP="00701007">
            <w:pPr>
              <w:pStyle w:val="TableParagraph"/>
              <w:ind w:left="8"/>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opent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vuilnisemmer</w:t>
            </w:r>
            <w:proofErr w:type="spellEnd"/>
          </w:p>
        </w:tc>
        <w:tc>
          <w:tcPr>
            <w:tcW w:w="2821" w:type="dxa"/>
            <w:gridSpan w:val="3"/>
            <w:tcBorders>
              <w:top w:val="single" w:sz="8" w:space="0" w:color="000000"/>
              <w:left w:val="single" w:sz="8" w:space="0" w:color="000000"/>
              <w:bottom w:val="single" w:sz="8" w:space="0" w:color="000000"/>
              <w:right w:val="single" w:sz="8" w:space="0" w:color="000000"/>
            </w:tcBorders>
          </w:tcPr>
          <w:p w14:paraId="5667650F" w14:textId="77777777" w:rsidR="00C23AD2" w:rsidRPr="003105CE" w:rsidRDefault="00C23AD2" w:rsidP="00701007">
            <w:pPr>
              <w:pStyle w:val="TableParagraph"/>
              <w:rPr>
                <w:rFonts w:asciiTheme="minorHAnsi" w:hAnsiTheme="minorHAnsi" w:cstheme="minorHAnsi"/>
                <w:b/>
              </w:rPr>
            </w:pPr>
          </w:p>
          <w:p w14:paraId="579CE02B"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FA983E" wp14:editId="58AF6EF2">
                  <wp:extent cx="119062" cy="119062"/>
                  <wp:effectExtent l="0" t="0" r="0" b="0"/>
                  <wp:docPr id="17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400D75" wp14:editId="7D512FA5">
                  <wp:extent cx="119062" cy="119062"/>
                  <wp:effectExtent l="0" t="0" r="0" b="0"/>
                  <wp:docPr id="17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Borders>
              <w:top w:val="single" w:sz="8" w:space="0" w:color="000000"/>
              <w:left w:val="single" w:sz="8" w:space="0" w:color="000000"/>
              <w:bottom w:val="single" w:sz="8" w:space="0" w:color="000000"/>
              <w:right w:val="single" w:sz="8" w:space="0" w:color="000000"/>
            </w:tcBorders>
          </w:tcPr>
          <w:p w14:paraId="3850A4CB" w14:textId="77777777" w:rsidR="00C23AD2" w:rsidRPr="003105CE" w:rsidRDefault="00C23AD2" w:rsidP="00701007">
            <w:pPr>
              <w:pStyle w:val="TableParagraph"/>
              <w:rPr>
                <w:rFonts w:asciiTheme="minorHAnsi" w:hAnsiTheme="minorHAnsi" w:cstheme="minorHAnsi"/>
                <w:b/>
              </w:rPr>
            </w:pPr>
          </w:p>
          <w:p w14:paraId="08CECB0D"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9DCD98" wp14:editId="76E51569">
                  <wp:extent cx="119062" cy="119062"/>
                  <wp:effectExtent l="0" t="0" r="0" b="0"/>
                  <wp:docPr id="17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496" w:type="dxa"/>
            <w:gridSpan w:val="4"/>
            <w:tcBorders>
              <w:top w:val="single" w:sz="8" w:space="0" w:color="000000"/>
              <w:left w:val="single" w:sz="8" w:space="0" w:color="000000"/>
              <w:bottom w:val="single" w:sz="8" w:space="0" w:color="000000"/>
              <w:right w:val="nil"/>
            </w:tcBorders>
          </w:tcPr>
          <w:p w14:paraId="00507A42"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B2</w:t>
            </w:r>
          </w:p>
        </w:tc>
      </w:tr>
      <w:tr w:rsidR="00C23AD2" w:rsidRPr="003105CE" w14:paraId="6303B418" w14:textId="77777777" w:rsidTr="00701007">
        <w:trPr>
          <w:trHeight w:val="280"/>
        </w:trPr>
        <w:tc>
          <w:tcPr>
            <w:tcW w:w="3228" w:type="dxa"/>
            <w:tcBorders>
              <w:top w:val="single" w:sz="8" w:space="0" w:color="000000"/>
              <w:left w:val="nil"/>
              <w:bottom w:val="single" w:sz="8" w:space="0" w:color="000000"/>
              <w:right w:val="single" w:sz="8" w:space="0" w:color="000000"/>
            </w:tcBorders>
          </w:tcPr>
          <w:p w14:paraId="7B01E431" w14:textId="77777777" w:rsidR="00C23AD2" w:rsidRPr="003105CE" w:rsidRDefault="00C23AD2" w:rsidP="00701007">
            <w:pPr>
              <w:pStyle w:val="TableParagraph"/>
              <w:ind w:left="8"/>
              <w:rPr>
                <w:rFonts w:asciiTheme="minorHAnsi" w:hAnsiTheme="minorHAnsi" w:cstheme="minorHAnsi"/>
                <w:lang w:val="nl-NL"/>
              </w:rPr>
            </w:pPr>
            <w:r w:rsidRPr="003105CE">
              <w:rPr>
                <w:rFonts w:asciiTheme="minorHAnsi" w:hAnsiTheme="minorHAnsi" w:cstheme="minorHAnsi"/>
                <w:w w:val="90"/>
                <w:lang w:val="nl-NL"/>
              </w:rPr>
              <w:t>Kind trekt plastic zak over het hoofd</w:t>
            </w:r>
          </w:p>
        </w:tc>
        <w:tc>
          <w:tcPr>
            <w:tcW w:w="2821" w:type="dxa"/>
            <w:gridSpan w:val="3"/>
            <w:tcBorders>
              <w:top w:val="single" w:sz="8" w:space="0" w:color="000000"/>
              <w:left w:val="single" w:sz="8" w:space="0" w:color="000000"/>
              <w:bottom w:val="single" w:sz="8" w:space="0" w:color="000000"/>
              <w:right w:val="single" w:sz="8" w:space="0" w:color="000000"/>
            </w:tcBorders>
          </w:tcPr>
          <w:p w14:paraId="129C24F7" w14:textId="77777777" w:rsidR="00C23AD2" w:rsidRPr="003105CE" w:rsidRDefault="00C23AD2" w:rsidP="00701007">
            <w:pPr>
              <w:pStyle w:val="TableParagraph"/>
              <w:rPr>
                <w:rFonts w:asciiTheme="minorHAnsi" w:hAnsiTheme="minorHAnsi" w:cstheme="minorHAnsi"/>
                <w:b/>
                <w:lang w:val="nl-NL"/>
              </w:rPr>
            </w:pPr>
          </w:p>
          <w:p w14:paraId="0B42C045"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734B24" wp14:editId="5B16706E">
                  <wp:extent cx="119062" cy="119062"/>
                  <wp:effectExtent l="0" t="0" r="0" b="0"/>
                  <wp:docPr id="17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E40953" wp14:editId="75467510">
                  <wp:extent cx="119062" cy="119062"/>
                  <wp:effectExtent l="0" t="0" r="0" b="0"/>
                  <wp:docPr id="17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1AD6D4CF" w14:textId="77777777" w:rsidR="00C23AD2" w:rsidRPr="003105CE" w:rsidRDefault="00C23AD2" w:rsidP="00701007">
            <w:pPr>
              <w:pStyle w:val="TableParagraph"/>
              <w:rPr>
                <w:rFonts w:asciiTheme="minorHAnsi" w:hAnsiTheme="minorHAnsi" w:cstheme="minorHAnsi"/>
                <w:b/>
              </w:rPr>
            </w:pPr>
          </w:p>
          <w:p w14:paraId="3EAED673"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05E4B2" wp14:editId="1C233A23">
                  <wp:extent cx="119062" cy="119062"/>
                  <wp:effectExtent l="0" t="0" r="0" b="0"/>
                  <wp:docPr id="17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465DE08" w14:textId="77777777" w:rsidR="00C23AD2" w:rsidRPr="003105CE" w:rsidRDefault="00C23AD2" w:rsidP="00701007">
            <w:pPr>
              <w:pStyle w:val="TableParagraph"/>
              <w:jc w:val="center"/>
              <w:rPr>
                <w:rFonts w:asciiTheme="minorHAnsi" w:hAnsiTheme="minorHAnsi" w:cstheme="minorHAnsi"/>
              </w:rPr>
            </w:pPr>
            <w:r w:rsidRPr="003105CE">
              <w:rPr>
                <w:rFonts w:asciiTheme="minorHAnsi" w:hAnsiTheme="minorHAnsi" w:cstheme="minorHAnsi"/>
              </w:rPr>
              <w:t>B1</w:t>
            </w:r>
          </w:p>
        </w:tc>
      </w:tr>
      <w:tr w:rsidR="00C23AD2" w:rsidRPr="003105CE" w14:paraId="4E1E7EE8" w14:textId="77777777" w:rsidTr="00701007">
        <w:trPr>
          <w:trHeight w:val="480"/>
        </w:trPr>
        <w:tc>
          <w:tcPr>
            <w:tcW w:w="3228" w:type="dxa"/>
            <w:tcBorders>
              <w:top w:val="single" w:sz="8" w:space="0" w:color="000000"/>
              <w:left w:val="nil"/>
              <w:bottom w:val="single" w:sz="8" w:space="0" w:color="000000"/>
              <w:right w:val="single" w:sz="8" w:space="0" w:color="000000"/>
            </w:tcBorders>
          </w:tcPr>
          <w:p w14:paraId="2020D8BC" w14:textId="77777777" w:rsidR="00C23AD2" w:rsidRPr="003105CE" w:rsidRDefault="00C23AD2" w:rsidP="00701007">
            <w:pPr>
              <w:pStyle w:val="TableParagraph"/>
              <w:ind w:left="8"/>
              <w:rPr>
                <w:rFonts w:asciiTheme="minorHAnsi" w:hAnsiTheme="minorHAnsi" w:cstheme="minorHAnsi"/>
                <w:w w:val="85"/>
                <w:lang w:val="nl-NL"/>
              </w:rPr>
            </w:pPr>
            <w:r w:rsidRPr="003105CE">
              <w:rPr>
                <w:rFonts w:asciiTheme="minorHAnsi" w:hAnsiTheme="minorHAnsi" w:cstheme="minorHAnsi"/>
                <w:w w:val="85"/>
                <w:lang w:val="nl-NL"/>
              </w:rPr>
              <w:lastRenderedPageBreak/>
              <w:t>Anders nl. ........</w:t>
            </w:r>
          </w:p>
          <w:p w14:paraId="272759DF" w14:textId="77777777" w:rsidR="00C23AD2" w:rsidRPr="003105CE" w:rsidRDefault="00C23AD2" w:rsidP="00701007">
            <w:pPr>
              <w:pStyle w:val="TableParagraph"/>
              <w:ind w:left="8"/>
              <w:rPr>
                <w:rFonts w:asciiTheme="minorHAnsi" w:hAnsiTheme="minorHAnsi" w:cstheme="minorHAnsi"/>
                <w:lang w:val="nl-NL"/>
              </w:rPr>
            </w:pPr>
          </w:p>
        </w:tc>
        <w:tc>
          <w:tcPr>
            <w:tcW w:w="2821" w:type="dxa"/>
            <w:gridSpan w:val="3"/>
            <w:tcBorders>
              <w:top w:val="single" w:sz="8" w:space="0" w:color="000000"/>
              <w:left w:val="single" w:sz="8" w:space="0" w:color="000000"/>
              <w:bottom w:val="single" w:sz="8" w:space="0" w:color="000000"/>
              <w:right w:val="single" w:sz="8" w:space="0" w:color="000000"/>
            </w:tcBorders>
          </w:tcPr>
          <w:p w14:paraId="2BAF94FB" w14:textId="77777777" w:rsidR="00C23AD2" w:rsidRPr="003105CE" w:rsidRDefault="00C23AD2" w:rsidP="00701007">
            <w:pPr>
              <w:pStyle w:val="TableParagraph"/>
              <w:rPr>
                <w:rFonts w:asciiTheme="minorHAnsi" w:hAnsiTheme="minorHAnsi" w:cstheme="minorHAnsi"/>
                <w:b/>
                <w:lang w:val="nl-NL"/>
              </w:rPr>
            </w:pPr>
          </w:p>
          <w:p w14:paraId="09F33A47" w14:textId="77777777" w:rsidR="00C23AD2" w:rsidRPr="003105CE" w:rsidRDefault="00C23AD2" w:rsidP="00701007">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7A1068" wp14:editId="7BD42864">
                  <wp:extent cx="119062" cy="119062"/>
                  <wp:effectExtent l="0" t="0" r="0" b="0"/>
                  <wp:docPr id="17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1E7087" wp14:editId="4BCFA99C">
                  <wp:extent cx="119062" cy="119062"/>
                  <wp:effectExtent l="0" t="0" r="0" b="0"/>
                  <wp:docPr id="17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AA92D8" wp14:editId="42D06C1E">
                  <wp:extent cx="119062" cy="119062"/>
                  <wp:effectExtent l="0" t="0" r="0" b="0"/>
                  <wp:docPr id="17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530F6825" w14:textId="77777777" w:rsidR="00C23AD2" w:rsidRPr="003105CE" w:rsidRDefault="00C23AD2" w:rsidP="00701007">
            <w:pPr>
              <w:pStyle w:val="TableParagraph"/>
              <w:rPr>
                <w:rFonts w:asciiTheme="minorHAnsi" w:hAnsiTheme="minorHAnsi" w:cstheme="minorHAnsi"/>
                <w:b/>
              </w:rPr>
            </w:pPr>
          </w:p>
          <w:p w14:paraId="111B2FAE" w14:textId="77777777" w:rsidR="00C23AD2" w:rsidRPr="003105CE" w:rsidRDefault="00C23AD2" w:rsidP="00701007">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D09A48" wp14:editId="6DBB9EC2">
                  <wp:extent cx="119062" cy="119062"/>
                  <wp:effectExtent l="0" t="0" r="0" b="0"/>
                  <wp:docPr id="17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C67A2D" wp14:editId="4649FA5F">
                  <wp:extent cx="119062" cy="119062"/>
                  <wp:effectExtent l="0" t="0" r="0" b="0"/>
                  <wp:docPr id="17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B00F0B0" w14:textId="77777777" w:rsidR="00C23AD2" w:rsidRPr="003105CE" w:rsidRDefault="00C23AD2" w:rsidP="00701007">
            <w:pPr>
              <w:pStyle w:val="TableParagraph"/>
              <w:jc w:val="center"/>
              <w:rPr>
                <w:rFonts w:asciiTheme="minorHAnsi" w:hAnsiTheme="minorHAnsi" w:cstheme="minorHAnsi"/>
              </w:rPr>
            </w:pPr>
          </w:p>
        </w:tc>
      </w:tr>
    </w:tbl>
    <w:p w14:paraId="02F76480" w14:textId="561174B4" w:rsidR="00C23AD2" w:rsidRDefault="00C23AD2" w:rsidP="00C23A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527"/>
        <w:gridCol w:w="5152"/>
        <w:gridCol w:w="1221"/>
      </w:tblGrid>
      <w:tr w:rsidR="00C23AD2" w:rsidRPr="003105CE" w14:paraId="5E938732" w14:textId="77777777" w:rsidTr="00701007">
        <w:tc>
          <w:tcPr>
            <w:tcW w:w="1159" w:type="dxa"/>
            <w:shd w:val="clear" w:color="auto" w:fill="auto"/>
          </w:tcPr>
          <w:p w14:paraId="6551176E"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68" w:type="dxa"/>
            <w:gridSpan w:val="2"/>
            <w:shd w:val="clear" w:color="auto" w:fill="auto"/>
          </w:tcPr>
          <w:p w14:paraId="72FCC27B"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 xml:space="preserve">Overige </w:t>
            </w:r>
          </w:p>
        </w:tc>
        <w:tc>
          <w:tcPr>
            <w:tcW w:w="1129" w:type="dxa"/>
            <w:shd w:val="clear" w:color="auto" w:fill="auto"/>
          </w:tcPr>
          <w:p w14:paraId="65BDDB9F"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Urgentie</w:t>
            </w:r>
          </w:p>
          <w:p w14:paraId="3F9F552D"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C23AD2" w:rsidRPr="003105CE" w14:paraId="41F9E0E3" w14:textId="77777777" w:rsidTr="00701007">
        <w:trPr>
          <w:trHeight w:val="257"/>
        </w:trPr>
        <w:tc>
          <w:tcPr>
            <w:tcW w:w="1159" w:type="dxa"/>
            <w:vMerge w:val="restart"/>
            <w:shd w:val="clear" w:color="auto" w:fill="auto"/>
          </w:tcPr>
          <w:p w14:paraId="5CB67FED"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6768" w:type="dxa"/>
            <w:gridSpan w:val="2"/>
            <w:shd w:val="clear" w:color="auto" w:fill="auto"/>
          </w:tcPr>
          <w:p w14:paraId="60567D1D"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 Brandt zich aan kookplaat</w:t>
            </w:r>
          </w:p>
        </w:tc>
        <w:tc>
          <w:tcPr>
            <w:tcW w:w="1129" w:type="dxa"/>
            <w:shd w:val="clear" w:color="auto" w:fill="auto"/>
          </w:tcPr>
          <w:p w14:paraId="710AAF74"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C23AD2" w:rsidRPr="003105CE" w14:paraId="1B2EF837" w14:textId="77777777" w:rsidTr="00701007">
        <w:trPr>
          <w:trHeight w:val="304"/>
        </w:trPr>
        <w:tc>
          <w:tcPr>
            <w:tcW w:w="1159" w:type="dxa"/>
            <w:vMerge/>
            <w:shd w:val="clear" w:color="auto" w:fill="auto"/>
          </w:tcPr>
          <w:p w14:paraId="2A354619"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58CEFA8F"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trekt pan van het fornuis</w:t>
            </w:r>
          </w:p>
        </w:tc>
        <w:tc>
          <w:tcPr>
            <w:tcW w:w="1129" w:type="dxa"/>
            <w:shd w:val="clear" w:color="auto" w:fill="auto"/>
          </w:tcPr>
          <w:p w14:paraId="176F12BF"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C23AD2" w:rsidRPr="003105CE" w14:paraId="61EC5B8C" w14:textId="77777777" w:rsidTr="00701007">
        <w:trPr>
          <w:trHeight w:val="71"/>
        </w:trPr>
        <w:tc>
          <w:tcPr>
            <w:tcW w:w="1159" w:type="dxa"/>
            <w:vMerge/>
            <w:shd w:val="clear" w:color="auto" w:fill="auto"/>
          </w:tcPr>
          <w:p w14:paraId="73F50CC0"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1AF7197D"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brandt zich aan oven(ruit)</w:t>
            </w:r>
          </w:p>
        </w:tc>
        <w:tc>
          <w:tcPr>
            <w:tcW w:w="1129" w:type="dxa"/>
            <w:shd w:val="clear" w:color="auto" w:fill="auto"/>
          </w:tcPr>
          <w:p w14:paraId="14998E14"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C23AD2" w:rsidRPr="003105CE" w14:paraId="69F34D6E" w14:textId="77777777" w:rsidTr="00701007">
        <w:trPr>
          <w:trHeight w:val="71"/>
        </w:trPr>
        <w:tc>
          <w:tcPr>
            <w:tcW w:w="1159" w:type="dxa"/>
            <w:vMerge/>
            <w:shd w:val="clear" w:color="auto" w:fill="auto"/>
          </w:tcPr>
          <w:p w14:paraId="4380F23C"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44D9C29C"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 Kind loopt brandwonden op door de waterkoker over zich heen te trekken </w:t>
            </w:r>
          </w:p>
        </w:tc>
        <w:tc>
          <w:tcPr>
            <w:tcW w:w="1129" w:type="dxa"/>
            <w:shd w:val="clear" w:color="auto" w:fill="FF0000"/>
          </w:tcPr>
          <w:p w14:paraId="710BBA34"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16C0C394" w14:textId="77777777" w:rsidTr="00701007">
        <w:trPr>
          <w:trHeight w:val="71"/>
        </w:trPr>
        <w:tc>
          <w:tcPr>
            <w:tcW w:w="1159" w:type="dxa"/>
            <w:vMerge/>
            <w:shd w:val="clear" w:color="auto" w:fill="auto"/>
          </w:tcPr>
          <w:p w14:paraId="35EE6E92"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1714A950"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heeft toegang tot lucifers/ aanstekers</w:t>
            </w:r>
          </w:p>
        </w:tc>
        <w:tc>
          <w:tcPr>
            <w:tcW w:w="1129" w:type="dxa"/>
            <w:shd w:val="clear" w:color="auto" w:fill="FF0000"/>
          </w:tcPr>
          <w:p w14:paraId="0EB0267A"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5E4A0E5C" w14:textId="77777777" w:rsidTr="00701007">
        <w:trPr>
          <w:trHeight w:val="71"/>
        </w:trPr>
        <w:tc>
          <w:tcPr>
            <w:tcW w:w="1159" w:type="dxa"/>
            <w:vMerge/>
            <w:shd w:val="clear" w:color="auto" w:fill="auto"/>
          </w:tcPr>
          <w:p w14:paraId="7C1BD383"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528E451F"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Kind brandt zich aan heet water </w:t>
            </w:r>
          </w:p>
        </w:tc>
        <w:tc>
          <w:tcPr>
            <w:tcW w:w="1129" w:type="dxa"/>
            <w:shd w:val="clear" w:color="auto" w:fill="FF0000"/>
          </w:tcPr>
          <w:p w14:paraId="36FE8BE8"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6E27D250" w14:textId="77777777" w:rsidTr="00701007">
        <w:trPr>
          <w:trHeight w:val="71"/>
        </w:trPr>
        <w:tc>
          <w:tcPr>
            <w:tcW w:w="1159" w:type="dxa"/>
            <w:vMerge/>
            <w:shd w:val="clear" w:color="auto" w:fill="auto"/>
          </w:tcPr>
          <w:p w14:paraId="5A15B969"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0E76D0C2"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7. Kind krijgt hete thee over zich heen</w:t>
            </w:r>
          </w:p>
        </w:tc>
        <w:tc>
          <w:tcPr>
            <w:tcW w:w="1129" w:type="dxa"/>
            <w:shd w:val="clear" w:color="auto" w:fill="FF0000"/>
          </w:tcPr>
          <w:p w14:paraId="7F334D42"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5962710B" w14:textId="77777777" w:rsidTr="00701007">
        <w:trPr>
          <w:trHeight w:val="71"/>
        </w:trPr>
        <w:tc>
          <w:tcPr>
            <w:tcW w:w="1159" w:type="dxa"/>
            <w:vMerge/>
            <w:shd w:val="clear" w:color="auto" w:fill="auto"/>
          </w:tcPr>
          <w:p w14:paraId="08BC324A"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36E1F1A9"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8. Kind snijdt zich met een mes</w:t>
            </w:r>
          </w:p>
        </w:tc>
        <w:tc>
          <w:tcPr>
            <w:tcW w:w="1129" w:type="dxa"/>
            <w:shd w:val="clear" w:color="auto" w:fill="FF0000"/>
          </w:tcPr>
          <w:p w14:paraId="1500C3C1"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134F9FAC" w14:textId="77777777" w:rsidTr="00C23AD2">
        <w:trPr>
          <w:trHeight w:val="71"/>
        </w:trPr>
        <w:tc>
          <w:tcPr>
            <w:tcW w:w="1159" w:type="dxa"/>
            <w:vMerge/>
            <w:shd w:val="clear" w:color="auto" w:fill="auto"/>
          </w:tcPr>
          <w:p w14:paraId="30979A19"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42FF8886"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9. Kind drinkt schoonmaakmiddel</w:t>
            </w:r>
          </w:p>
        </w:tc>
        <w:tc>
          <w:tcPr>
            <w:tcW w:w="1129" w:type="dxa"/>
            <w:shd w:val="clear" w:color="auto" w:fill="auto"/>
          </w:tcPr>
          <w:p w14:paraId="6025558B" w14:textId="49C99421" w:rsidR="00C23AD2" w:rsidRPr="00C23AD2" w:rsidRDefault="00C23AD2" w:rsidP="00701007">
            <w:pPr>
              <w:jc w:val="center"/>
              <w:rPr>
                <w:rFonts w:asciiTheme="minorHAnsi" w:hAnsiTheme="minorHAnsi" w:cstheme="minorHAnsi"/>
                <w:sz w:val="22"/>
                <w:szCs w:val="22"/>
              </w:rPr>
            </w:pPr>
            <w:r>
              <w:rPr>
                <w:rFonts w:asciiTheme="minorHAnsi" w:hAnsiTheme="minorHAnsi" w:cstheme="minorHAnsi"/>
                <w:sz w:val="22"/>
                <w:szCs w:val="22"/>
              </w:rPr>
              <w:t>uitgesloten</w:t>
            </w:r>
          </w:p>
        </w:tc>
      </w:tr>
      <w:tr w:rsidR="00C23AD2" w:rsidRPr="003105CE" w14:paraId="31AE3439" w14:textId="77777777" w:rsidTr="00701007">
        <w:trPr>
          <w:trHeight w:val="71"/>
        </w:trPr>
        <w:tc>
          <w:tcPr>
            <w:tcW w:w="1159" w:type="dxa"/>
            <w:vMerge/>
            <w:shd w:val="clear" w:color="auto" w:fill="auto"/>
          </w:tcPr>
          <w:p w14:paraId="70AD4BB8"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433EC190"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natte vloer</w:t>
            </w:r>
          </w:p>
        </w:tc>
        <w:tc>
          <w:tcPr>
            <w:tcW w:w="1129" w:type="dxa"/>
            <w:shd w:val="clear" w:color="auto" w:fill="ED7D31" w:themeFill="accent2"/>
          </w:tcPr>
          <w:p w14:paraId="5994848E"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C23AD2" w:rsidRPr="003105CE" w14:paraId="7A6C8355" w14:textId="77777777" w:rsidTr="00701007">
        <w:trPr>
          <w:trHeight w:val="71"/>
        </w:trPr>
        <w:tc>
          <w:tcPr>
            <w:tcW w:w="1159" w:type="dxa"/>
            <w:vMerge/>
            <w:shd w:val="clear" w:color="auto" w:fill="auto"/>
          </w:tcPr>
          <w:p w14:paraId="0316331F"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05B3D986"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opent vuilnisemmer</w:t>
            </w:r>
          </w:p>
        </w:tc>
        <w:tc>
          <w:tcPr>
            <w:tcW w:w="1129" w:type="dxa"/>
            <w:shd w:val="clear" w:color="auto" w:fill="ED7D31" w:themeFill="accent2"/>
          </w:tcPr>
          <w:p w14:paraId="5FAC9211"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C23AD2" w:rsidRPr="003105CE" w14:paraId="7275B22A" w14:textId="77777777" w:rsidTr="00701007">
        <w:trPr>
          <w:trHeight w:val="71"/>
        </w:trPr>
        <w:tc>
          <w:tcPr>
            <w:tcW w:w="1159" w:type="dxa"/>
            <w:vMerge/>
            <w:shd w:val="clear" w:color="auto" w:fill="auto"/>
          </w:tcPr>
          <w:p w14:paraId="2FF75DC0" w14:textId="77777777" w:rsidR="00C23AD2" w:rsidRPr="003105CE" w:rsidRDefault="00C23AD2" w:rsidP="00701007">
            <w:pPr>
              <w:rPr>
                <w:rFonts w:asciiTheme="minorHAnsi" w:hAnsiTheme="minorHAnsi" w:cstheme="minorHAnsi"/>
                <w:sz w:val="22"/>
                <w:szCs w:val="22"/>
              </w:rPr>
            </w:pPr>
          </w:p>
        </w:tc>
        <w:tc>
          <w:tcPr>
            <w:tcW w:w="6768" w:type="dxa"/>
            <w:gridSpan w:val="2"/>
            <w:shd w:val="clear" w:color="auto" w:fill="auto"/>
          </w:tcPr>
          <w:p w14:paraId="3FD44A9E" w14:textId="77777777" w:rsidR="00C23AD2" w:rsidRPr="003105CE" w:rsidRDefault="00C23AD2" w:rsidP="00701007">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trekt plastic zak over het hoofd</w:t>
            </w:r>
          </w:p>
        </w:tc>
        <w:tc>
          <w:tcPr>
            <w:tcW w:w="1129" w:type="dxa"/>
            <w:shd w:val="clear" w:color="auto" w:fill="FF0000"/>
          </w:tcPr>
          <w:p w14:paraId="4E3F6E42" w14:textId="77777777" w:rsidR="00C23AD2" w:rsidRPr="003105CE" w:rsidRDefault="00C23AD2" w:rsidP="00701007">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C23AD2" w:rsidRPr="003105CE" w14:paraId="5DE1EF60" w14:textId="77777777" w:rsidTr="00701007">
        <w:tc>
          <w:tcPr>
            <w:tcW w:w="9056" w:type="dxa"/>
            <w:gridSpan w:val="4"/>
            <w:shd w:val="clear" w:color="auto" w:fill="auto"/>
          </w:tcPr>
          <w:p w14:paraId="2840ED72"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C23AD2" w:rsidRPr="003105CE" w14:paraId="5F37E442" w14:textId="77777777" w:rsidTr="00701007">
        <w:trPr>
          <w:trHeight w:val="207"/>
        </w:trPr>
        <w:tc>
          <w:tcPr>
            <w:tcW w:w="9056" w:type="dxa"/>
            <w:gridSpan w:val="4"/>
            <w:shd w:val="clear" w:color="auto" w:fill="auto"/>
          </w:tcPr>
          <w:p w14:paraId="3FA92239" w14:textId="5544857C"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 xml:space="preserve">Er is geen fornuis, kookplaat of oven aanwezig. Schoonmaakmiddel worden buiten het bereik van kinderen bewaard.  </w:t>
            </w:r>
          </w:p>
          <w:p w14:paraId="5692B135"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 xml:space="preserve">De waterkoker wordt achter op het aanrecht geplaatst. Na gebruik wordt deze leeggegooid. Messen worden buiten het bereik van kinderen bewaard. Heet water wordt in een thermoskan bewaard. </w:t>
            </w:r>
          </w:p>
          <w:p w14:paraId="54A5298D"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Thee wordt achter op het aanrecht geplaatst. Wij maken natte vloeren in de keuken direct droog.</w:t>
            </w:r>
          </w:p>
        </w:tc>
      </w:tr>
      <w:tr w:rsidR="00C23AD2" w:rsidRPr="003105CE" w14:paraId="74767350" w14:textId="77777777" w:rsidTr="00701007">
        <w:trPr>
          <w:trHeight w:val="62"/>
        </w:trPr>
        <w:tc>
          <w:tcPr>
            <w:tcW w:w="9056" w:type="dxa"/>
            <w:gridSpan w:val="4"/>
            <w:shd w:val="clear" w:color="auto" w:fill="auto"/>
          </w:tcPr>
          <w:p w14:paraId="7E3C903D" w14:textId="77777777" w:rsidR="00C23AD2" w:rsidRPr="003105CE" w:rsidRDefault="00C23AD2" w:rsidP="00701007">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C23AD2" w:rsidRPr="003105CE" w14:paraId="554AA85E" w14:textId="77777777" w:rsidTr="00701007">
        <w:trPr>
          <w:trHeight w:val="71"/>
        </w:trPr>
        <w:tc>
          <w:tcPr>
            <w:tcW w:w="9056" w:type="dxa"/>
            <w:gridSpan w:val="4"/>
            <w:shd w:val="clear" w:color="auto" w:fill="auto"/>
          </w:tcPr>
          <w:p w14:paraId="7F32A757"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C23AD2" w:rsidRPr="003105CE" w14:paraId="64C48C6B" w14:textId="77777777" w:rsidTr="00701007">
        <w:trPr>
          <w:trHeight w:val="71"/>
        </w:trPr>
        <w:tc>
          <w:tcPr>
            <w:tcW w:w="9056" w:type="dxa"/>
            <w:gridSpan w:val="4"/>
            <w:shd w:val="clear" w:color="auto" w:fill="auto"/>
          </w:tcPr>
          <w:p w14:paraId="2C2A106A" w14:textId="77777777" w:rsidR="00C23AD2" w:rsidRPr="003105CE" w:rsidRDefault="00C23AD2" w:rsidP="00701007">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C23AD2" w:rsidRPr="003105CE" w14:paraId="7171DDA4" w14:textId="77777777" w:rsidTr="00701007">
        <w:trPr>
          <w:trHeight w:val="71"/>
        </w:trPr>
        <w:tc>
          <w:tcPr>
            <w:tcW w:w="9056" w:type="dxa"/>
            <w:gridSpan w:val="4"/>
            <w:shd w:val="clear" w:color="auto" w:fill="auto"/>
          </w:tcPr>
          <w:p w14:paraId="634BE3DF"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 xml:space="preserve">Plaatst </w:t>
            </w:r>
            <w:proofErr w:type="spellStart"/>
            <w:r w:rsidRPr="003105CE">
              <w:rPr>
                <w:rFonts w:asciiTheme="minorHAnsi" w:hAnsiTheme="minorHAnsi" w:cstheme="minorHAnsi"/>
                <w:sz w:val="22"/>
                <w:szCs w:val="22"/>
              </w:rPr>
              <w:t>kindbeveiliging</w:t>
            </w:r>
            <w:proofErr w:type="spellEnd"/>
            <w:r w:rsidRPr="003105CE">
              <w:rPr>
                <w:rFonts w:asciiTheme="minorHAnsi" w:hAnsiTheme="minorHAnsi" w:cstheme="minorHAnsi"/>
                <w:sz w:val="22"/>
                <w:szCs w:val="22"/>
              </w:rPr>
              <w:t xml:space="preserve"> op de deurtjes van kastjes waar scherpe messen en schoonmaakmiddelen bewaard worden. </w:t>
            </w:r>
          </w:p>
        </w:tc>
      </w:tr>
      <w:tr w:rsidR="00C23AD2" w:rsidRPr="003105CE" w14:paraId="0F8389CE" w14:textId="77777777" w:rsidTr="00701007">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850D18B" w14:textId="77777777" w:rsidR="00C23AD2" w:rsidRPr="003105CE" w:rsidRDefault="00C23AD2" w:rsidP="00701007">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C23AD2" w:rsidRPr="003105CE" w14:paraId="74A536FB" w14:textId="77777777" w:rsidTr="00701007">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44A622D"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C23AD2" w:rsidRPr="003105CE" w14:paraId="1D468342" w14:textId="77777777" w:rsidTr="00701007">
        <w:tc>
          <w:tcPr>
            <w:tcW w:w="2703" w:type="dxa"/>
            <w:gridSpan w:val="2"/>
            <w:shd w:val="clear" w:color="auto" w:fill="auto"/>
          </w:tcPr>
          <w:p w14:paraId="013B24D6"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53" w:type="dxa"/>
            <w:gridSpan w:val="2"/>
            <w:shd w:val="clear" w:color="auto" w:fill="auto"/>
          </w:tcPr>
          <w:p w14:paraId="5500DDB6"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C23AD2" w:rsidRPr="003105CE" w14:paraId="5632F0D4" w14:textId="77777777" w:rsidTr="00701007">
        <w:tc>
          <w:tcPr>
            <w:tcW w:w="2703" w:type="dxa"/>
            <w:gridSpan w:val="2"/>
            <w:shd w:val="clear" w:color="auto" w:fill="auto"/>
          </w:tcPr>
          <w:p w14:paraId="35264EBF" w14:textId="77777777" w:rsidR="00C23AD2" w:rsidRPr="003105CE" w:rsidRDefault="00C23AD2" w:rsidP="00701007">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53" w:type="dxa"/>
            <w:gridSpan w:val="2"/>
            <w:shd w:val="clear" w:color="auto" w:fill="auto"/>
          </w:tcPr>
          <w:p w14:paraId="19A7D213" w14:textId="77777777" w:rsidR="00C23AD2" w:rsidRPr="003105CE" w:rsidRDefault="00C23AD2" w:rsidP="00701007">
            <w:pPr>
              <w:rPr>
                <w:rFonts w:asciiTheme="minorHAnsi" w:hAnsiTheme="minorHAnsi" w:cstheme="minorHAnsi"/>
                <w:sz w:val="22"/>
                <w:szCs w:val="22"/>
              </w:rPr>
            </w:pPr>
          </w:p>
        </w:tc>
      </w:tr>
      <w:tr w:rsidR="00C23AD2" w:rsidRPr="003105CE" w14:paraId="06D4CB3A" w14:textId="77777777" w:rsidTr="00701007">
        <w:tc>
          <w:tcPr>
            <w:tcW w:w="2703" w:type="dxa"/>
            <w:gridSpan w:val="2"/>
            <w:shd w:val="clear" w:color="auto" w:fill="auto"/>
          </w:tcPr>
          <w:p w14:paraId="7B4DCB41" w14:textId="77777777" w:rsidR="00C23AD2" w:rsidRPr="003105CE" w:rsidRDefault="00C23AD2" w:rsidP="00701007">
            <w:pPr>
              <w:rPr>
                <w:rFonts w:asciiTheme="minorHAnsi" w:hAnsiTheme="minorHAnsi" w:cstheme="minorHAnsi"/>
                <w:sz w:val="22"/>
                <w:szCs w:val="22"/>
              </w:rPr>
            </w:pPr>
          </w:p>
        </w:tc>
        <w:tc>
          <w:tcPr>
            <w:tcW w:w="6353" w:type="dxa"/>
            <w:gridSpan w:val="2"/>
            <w:shd w:val="clear" w:color="auto" w:fill="auto"/>
          </w:tcPr>
          <w:p w14:paraId="727B7F6F" w14:textId="77777777" w:rsidR="00C23AD2" w:rsidRPr="003105CE" w:rsidRDefault="00C23AD2" w:rsidP="00701007">
            <w:pPr>
              <w:rPr>
                <w:rFonts w:asciiTheme="minorHAnsi" w:hAnsiTheme="minorHAnsi" w:cstheme="minorHAnsi"/>
                <w:sz w:val="22"/>
                <w:szCs w:val="22"/>
              </w:rPr>
            </w:pPr>
          </w:p>
        </w:tc>
      </w:tr>
    </w:tbl>
    <w:p w14:paraId="76B6FE92" w14:textId="77777777" w:rsidR="00C23AD2" w:rsidRDefault="00C23AD2" w:rsidP="00C23AD2"/>
    <w:p w14:paraId="2D1C5EC1" w14:textId="3135891C" w:rsidR="00C23AD2" w:rsidRDefault="00C23AD2" w:rsidP="00C23AD2"/>
    <w:p w14:paraId="6DD9B3F0" w14:textId="108DD9BB" w:rsidR="00EB44F5" w:rsidRDefault="00EB44F5" w:rsidP="00C23AD2"/>
    <w:p w14:paraId="2CE68FC2" w14:textId="2425E17E" w:rsidR="00EB44F5" w:rsidRDefault="00EB44F5" w:rsidP="00C23AD2"/>
    <w:p w14:paraId="5C485459" w14:textId="5DD8AF4D" w:rsidR="00EB44F5" w:rsidRDefault="00EB44F5" w:rsidP="00C23AD2"/>
    <w:p w14:paraId="5CC9F610" w14:textId="4AF19C87" w:rsidR="00EB44F5" w:rsidRDefault="00EB44F5" w:rsidP="00C23AD2"/>
    <w:p w14:paraId="320EC348" w14:textId="7B666BA2" w:rsidR="00EB44F5" w:rsidRDefault="00EB44F5" w:rsidP="00C23AD2"/>
    <w:p w14:paraId="233C14D3" w14:textId="52F79694" w:rsidR="00EB44F5" w:rsidRDefault="00EB44F5" w:rsidP="00C23AD2"/>
    <w:p w14:paraId="7F5880E1" w14:textId="01554522" w:rsidR="00EB44F5" w:rsidRDefault="00EB44F5" w:rsidP="00C23AD2"/>
    <w:p w14:paraId="3F49D389" w14:textId="0E4512BA" w:rsidR="00EB44F5" w:rsidRDefault="00EB44F5" w:rsidP="00C23AD2"/>
    <w:p w14:paraId="0AEC345A" w14:textId="22A11ED0" w:rsidR="00EB44F5" w:rsidRDefault="00EB44F5" w:rsidP="00C23AD2"/>
    <w:p w14:paraId="1A27DB4B" w14:textId="06149BE6" w:rsidR="00EB44F5" w:rsidRDefault="00EB44F5" w:rsidP="00C23AD2"/>
    <w:p w14:paraId="5FAD7D40" w14:textId="77777777" w:rsidR="00EB44F5" w:rsidRDefault="00EB44F5" w:rsidP="00C23AD2"/>
    <w:p w14:paraId="714B81EA" w14:textId="77777777" w:rsidR="00A31ADC" w:rsidRDefault="00A31ADC" w:rsidP="000139C2">
      <w:pPr>
        <w:pStyle w:val="Kop2"/>
        <w:rPr>
          <w:sz w:val="22"/>
          <w:szCs w:val="22"/>
        </w:rPr>
      </w:pPr>
      <w:bookmarkStart w:id="202" w:name="_Toc88037797"/>
    </w:p>
    <w:p w14:paraId="0B12D35B" w14:textId="77777777" w:rsidR="00A31ADC" w:rsidRDefault="00A31ADC" w:rsidP="000139C2">
      <w:pPr>
        <w:pStyle w:val="Kop2"/>
        <w:rPr>
          <w:sz w:val="22"/>
          <w:szCs w:val="22"/>
        </w:rPr>
      </w:pPr>
    </w:p>
    <w:p w14:paraId="2AD941B1" w14:textId="78C3D016" w:rsidR="000139C2" w:rsidRPr="003105CE" w:rsidRDefault="000139C2" w:rsidP="000139C2">
      <w:pPr>
        <w:pStyle w:val="Kop2"/>
        <w:rPr>
          <w:sz w:val="22"/>
          <w:szCs w:val="22"/>
        </w:rPr>
      </w:pPr>
      <w:r w:rsidRPr="003105CE">
        <w:rPr>
          <w:sz w:val="22"/>
          <w:szCs w:val="22"/>
        </w:rPr>
        <w:lastRenderedPageBreak/>
        <w:t>Groep 2, 0-1 jaar</w:t>
      </w:r>
      <w:bookmarkEnd w:id="202"/>
    </w:p>
    <w:p w14:paraId="56068438" w14:textId="77777777" w:rsidR="000139C2" w:rsidRPr="003105CE" w:rsidRDefault="000139C2" w:rsidP="000139C2">
      <w:pPr>
        <w:pStyle w:val="Kop3"/>
      </w:pPr>
      <w:bookmarkStart w:id="203" w:name="_Toc88037798"/>
      <w:r w:rsidRPr="003105CE">
        <w:t>SLAAPRUIMTES</w:t>
      </w:r>
      <w:bookmarkEnd w:id="203"/>
      <w:r w:rsidRPr="003105CE">
        <w:t xml:space="preserve"> </w:t>
      </w:r>
    </w:p>
    <w:p w14:paraId="530B3CF9"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Slaapruimte groep 2, 0-1 jarige groep</w:t>
      </w:r>
    </w:p>
    <w:p w14:paraId="712EF41F"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9"/>
        <w:gridCol w:w="264"/>
        <w:gridCol w:w="486"/>
      </w:tblGrid>
      <w:tr w:rsidR="000139C2" w:rsidRPr="003105CE" w14:paraId="2614855B" w14:textId="77777777" w:rsidTr="009E5DEA">
        <w:trPr>
          <w:trHeight w:val="196"/>
        </w:trPr>
        <w:tc>
          <w:tcPr>
            <w:tcW w:w="3228" w:type="dxa"/>
            <w:tcBorders>
              <w:top w:val="nil"/>
              <w:left w:val="nil"/>
            </w:tcBorders>
          </w:tcPr>
          <w:p w14:paraId="31583708" w14:textId="77777777" w:rsidR="000139C2" w:rsidRPr="003105CE" w:rsidRDefault="000139C2" w:rsidP="009E5DEA">
            <w:pPr>
              <w:pStyle w:val="TableParagraph"/>
              <w:tabs>
                <w:tab w:val="left" w:pos="1397"/>
              </w:tabs>
              <w:spacing w:line="171"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3"/>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36"/>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5"/>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6"/>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tcBorders>
          </w:tcPr>
          <w:p w14:paraId="20440BCB"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6D853513"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right w:val="nil"/>
            </w:tcBorders>
          </w:tcPr>
          <w:p w14:paraId="2A51FAF0" w14:textId="77777777" w:rsidR="000139C2" w:rsidRPr="003105CE" w:rsidRDefault="000139C2" w:rsidP="009E5DEA">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54DD9485" w14:textId="77777777" w:rsidTr="009E5DEA">
        <w:trPr>
          <w:trHeight w:val="287"/>
        </w:trPr>
        <w:tc>
          <w:tcPr>
            <w:tcW w:w="3228" w:type="dxa"/>
            <w:tcBorders>
              <w:left w:val="nil"/>
            </w:tcBorders>
            <w:shd w:val="clear" w:color="auto" w:fill="F2F6E3"/>
          </w:tcPr>
          <w:p w14:paraId="7C4CC86D"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28B1EBAB"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4CAAD284"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505AF229"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4C08F16D"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0E22B6F8"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64D20FCC"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69B4FECA"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64" w:type="dxa"/>
            <w:shd w:val="clear" w:color="auto" w:fill="F2F6E3"/>
          </w:tcPr>
          <w:p w14:paraId="5F9F8AFC"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4"/>
              </w:rPr>
              <w:t xml:space="preserve"> </w:t>
            </w:r>
            <w:r w:rsidRPr="003105CE">
              <w:rPr>
                <w:rFonts w:asciiTheme="minorHAnsi" w:hAnsiTheme="minorHAnsi" w:cstheme="minorHAnsi"/>
                <w:b/>
              </w:rPr>
              <w:t>1</w:t>
            </w:r>
          </w:p>
        </w:tc>
        <w:tc>
          <w:tcPr>
            <w:tcW w:w="486" w:type="dxa"/>
            <w:tcBorders>
              <w:right w:val="nil"/>
            </w:tcBorders>
            <w:shd w:val="clear" w:color="auto" w:fill="F2F6E3"/>
          </w:tcPr>
          <w:p w14:paraId="06A3CC34" w14:textId="77777777" w:rsidR="000139C2" w:rsidRPr="003105CE" w:rsidRDefault="000139C2" w:rsidP="009E5DEA">
            <w:pPr>
              <w:pStyle w:val="TableParagraph"/>
              <w:ind w:left="106"/>
              <w:rPr>
                <w:rFonts w:asciiTheme="minorHAnsi" w:hAnsiTheme="minorHAnsi" w:cstheme="minorHAnsi"/>
                <w:b/>
              </w:rPr>
            </w:pPr>
            <w:r w:rsidRPr="003105CE">
              <w:rPr>
                <w:rFonts w:asciiTheme="minorHAnsi" w:hAnsiTheme="minorHAnsi" w:cstheme="minorHAnsi"/>
                <w:b/>
              </w:rPr>
              <w:t>B 2</w:t>
            </w:r>
          </w:p>
        </w:tc>
      </w:tr>
      <w:tr w:rsidR="000139C2" w:rsidRPr="003105CE" w14:paraId="1792C986" w14:textId="77777777" w:rsidTr="009E5DEA">
        <w:trPr>
          <w:trHeight w:val="280"/>
        </w:trPr>
        <w:tc>
          <w:tcPr>
            <w:tcW w:w="3228" w:type="dxa"/>
            <w:tcBorders>
              <w:left w:val="nil"/>
            </w:tcBorders>
          </w:tcPr>
          <w:p w14:paraId="5397A3E8" w14:textId="77777777" w:rsidR="000139C2" w:rsidRPr="003105CE" w:rsidRDefault="000139C2" w:rsidP="000139C2">
            <w:pPr>
              <w:pStyle w:val="TableParagraph"/>
              <w:numPr>
                <w:ilvl w:val="0"/>
                <w:numId w:val="18"/>
              </w:numPr>
              <w:tabs>
                <w:tab w:val="left" w:pos="2917"/>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klimt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w w:val="90"/>
                <w:lang w:val="nl-NL"/>
              </w:rPr>
              <w:tab/>
            </w:r>
          </w:p>
        </w:tc>
        <w:tc>
          <w:tcPr>
            <w:tcW w:w="2821" w:type="dxa"/>
            <w:gridSpan w:val="3"/>
          </w:tcPr>
          <w:p w14:paraId="7B77E334" w14:textId="77777777" w:rsidR="000139C2" w:rsidRPr="003105CE" w:rsidRDefault="000139C2" w:rsidP="009E5DEA">
            <w:pPr>
              <w:pStyle w:val="TableParagraph"/>
              <w:rPr>
                <w:rFonts w:asciiTheme="minorHAnsi" w:hAnsiTheme="minorHAnsi" w:cstheme="minorHAnsi"/>
                <w:b/>
                <w:lang w:val="nl-NL"/>
              </w:rPr>
            </w:pPr>
          </w:p>
          <w:p w14:paraId="41543F9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01B915" wp14:editId="482659EF">
                  <wp:extent cx="119062" cy="119062"/>
                  <wp:effectExtent l="0" t="0" r="0" b="0"/>
                  <wp:docPr id="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254F09B" wp14:editId="0F9F286D">
                  <wp:extent cx="119062" cy="119062"/>
                  <wp:effectExtent l="0" t="0" r="0" b="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81988CF" w14:textId="77777777" w:rsidR="000139C2" w:rsidRPr="003105CE" w:rsidRDefault="000139C2" w:rsidP="009E5DEA">
            <w:pPr>
              <w:pStyle w:val="TableParagraph"/>
              <w:rPr>
                <w:rFonts w:asciiTheme="minorHAnsi" w:hAnsiTheme="minorHAnsi" w:cstheme="minorHAnsi"/>
                <w:b/>
              </w:rPr>
            </w:pPr>
          </w:p>
          <w:p w14:paraId="66A2431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DEA754" wp14:editId="63C6282A">
                  <wp:extent cx="119062" cy="119062"/>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79F3C32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53A2DF8" w14:textId="77777777" w:rsidTr="009E5DEA">
        <w:trPr>
          <w:trHeight w:val="520"/>
        </w:trPr>
        <w:tc>
          <w:tcPr>
            <w:tcW w:w="3228" w:type="dxa"/>
            <w:tcBorders>
              <w:left w:val="nil"/>
            </w:tcBorders>
          </w:tcPr>
          <w:p w14:paraId="7549D40C" w14:textId="77777777" w:rsidR="000139C2" w:rsidRPr="003105CE" w:rsidRDefault="000139C2" w:rsidP="000139C2">
            <w:pPr>
              <w:pStyle w:val="TableParagraph"/>
              <w:numPr>
                <w:ilvl w:val="0"/>
                <w:numId w:val="18"/>
              </w:numPr>
              <w:tabs>
                <w:tab w:val="left" w:pos="2883"/>
              </w:tabs>
              <w:spacing w:line="240" w:lineRule="exact"/>
              <w:ind w:right="132"/>
              <w:rPr>
                <w:rFonts w:asciiTheme="minorHAnsi" w:hAnsiTheme="minorHAnsi" w:cstheme="minorHAnsi"/>
                <w:lang w:val="nl-NL"/>
              </w:rPr>
            </w:pPr>
            <w:r w:rsidRPr="003105CE">
              <w:rPr>
                <w:rFonts w:asciiTheme="minorHAnsi" w:hAnsiTheme="minorHAnsi" w:cstheme="minorHAnsi"/>
                <w:w w:val="95"/>
                <w:lang w:val="nl-NL"/>
              </w:rPr>
              <w:t xml:space="preserve">Kind klimt vanaf het bed uit het raam en valt of </w:t>
            </w:r>
            <w:r w:rsidRPr="003105CE">
              <w:rPr>
                <w:rFonts w:asciiTheme="minorHAnsi" w:hAnsiTheme="minorHAnsi" w:cstheme="minorHAnsi"/>
                <w:w w:val="90"/>
                <w:lang w:val="nl-NL"/>
              </w:rPr>
              <w:t>kan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via</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stoel</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raam</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klimmen</w:t>
            </w:r>
            <w:r w:rsidRPr="003105CE">
              <w:rPr>
                <w:rFonts w:asciiTheme="minorHAnsi" w:hAnsiTheme="minorHAnsi" w:cstheme="minorHAnsi"/>
                <w:w w:val="90"/>
                <w:lang w:val="nl-NL"/>
              </w:rPr>
              <w:tab/>
            </w:r>
          </w:p>
        </w:tc>
        <w:tc>
          <w:tcPr>
            <w:tcW w:w="2821" w:type="dxa"/>
            <w:gridSpan w:val="3"/>
          </w:tcPr>
          <w:p w14:paraId="2C58BD4F" w14:textId="77777777" w:rsidR="000139C2" w:rsidRPr="003105CE" w:rsidRDefault="000139C2" w:rsidP="009E5DEA">
            <w:pPr>
              <w:pStyle w:val="TableParagraph"/>
              <w:rPr>
                <w:rFonts w:asciiTheme="minorHAnsi" w:hAnsiTheme="minorHAnsi" w:cstheme="minorHAnsi"/>
                <w:b/>
                <w:lang w:val="nl-NL"/>
              </w:rPr>
            </w:pPr>
          </w:p>
          <w:p w14:paraId="6363375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FFCD9E" wp14:editId="477FF1A0">
                  <wp:extent cx="119062" cy="119062"/>
                  <wp:effectExtent l="0" t="0" r="0" b="0"/>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656F0E" wp14:editId="58621D16">
                  <wp:extent cx="119062" cy="11906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0500FC6" w14:textId="77777777" w:rsidR="000139C2" w:rsidRPr="003105CE" w:rsidRDefault="000139C2" w:rsidP="009E5DEA">
            <w:pPr>
              <w:pStyle w:val="TableParagraph"/>
              <w:rPr>
                <w:rFonts w:asciiTheme="minorHAnsi" w:hAnsiTheme="minorHAnsi" w:cstheme="minorHAnsi"/>
                <w:b/>
              </w:rPr>
            </w:pPr>
          </w:p>
          <w:p w14:paraId="4A7A1E1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02CD41" wp14:editId="5188FE8B">
                  <wp:extent cx="119062" cy="119062"/>
                  <wp:effectExtent l="0" t="0" r="0" b="0"/>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9A02BA" wp14:editId="22674016">
                  <wp:extent cx="119062" cy="119062"/>
                  <wp:effectExtent l="0" t="0" r="0" b="0"/>
                  <wp:docPr id="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9E0EEE9" w14:textId="77777777" w:rsidR="000139C2" w:rsidRPr="003105CE" w:rsidRDefault="000139C2" w:rsidP="009E5DEA">
            <w:pPr>
              <w:pStyle w:val="TableParagraph"/>
              <w:jc w:val="center"/>
              <w:rPr>
                <w:rFonts w:asciiTheme="minorHAnsi" w:hAnsiTheme="minorHAnsi" w:cstheme="minorHAnsi"/>
              </w:rPr>
            </w:pPr>
          </w:p>
        </w:tc>
      </w:tr>
      <w:tr w:rsidR="000139C2" w:rsidRPr="003105CE" w14:paraId="728C4F4A" w14:textId="77777777" w:rsidTr="009E5DEA">
        <w:trPr>
          <w:trHeight w:val="580"/>
        </w:trPr>
        <w:tc>
          <w:tcPr>
            <w:tcW w:w="3228" w:type="dxa"/>
            <w:tcBorders>
              <w:left w:val="nil"/>
            </w:tcBorders>
          </w:tcPr>
          <w:p w14:paraId="34026E51" w14:textId="77777777" w:rsidR="000139C2" w:rsidRPr="003105CE" w:rsidRDefault="000139C2" w:rsidP="000139C2">
            <w:pPr>
              <w:pStyle w:val="TableParagraph"/>
              <w:numPr>
                <w:ilvl w:val="0"/>
                <w:numId w:val="18"/>
              </w:numPr>
              <w:spacing w:line="240" w:lineRule="atLeast"/>
              <w:ind w:right="293"/>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raakt</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verstrikt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koordjes</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 xml:space="preserve">raamdecoratie </w:t>
            </w:r>
            <w:r w:rsidRPr="003105CE">
              <w:rPr>
                <w:rFonts w:asciiTheme="minorHAnsi" w:hAnsiTheme="minorHAnsi" w:cstheme="minorHAnsi"/>
                <w:w w:val="90"/>
                <w:lang w:val="nl-NL"/>
              </w:rPr>
              <w:t>of in het</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hemeltje</w:t>
            </w:r>
          </w:p>
        </w:tc>
        <w:tc>
          <w:tcPr>
            <w:tcW w:w="2821" w:type="dxa"/>
            <w:gridSpan w:val="3"/>
          </w:tcPr>
          <w:p w14:paraId="5C4EF07E" w14:textId="77777777" w:rsidR="000139C2" w:rsidRPr="003105CE" w:rsidRDefault="000139C2" w:rsidP="009E5DEA">
            <w:pPr>
              <w:pStyle w:val="TableParagraph"/>
              <w:rPr>
                <w:rFonts w:asciiTheme="minorHAnsi" w:hAnsiTheme="minorHAnsi" w:cstheme="minorHAnsi"/>
                <w:b/>
                <w:lang w:val="nl-NL"/>
              </w:rPr>
            </w:pPr>
          </w:p>
          <w:p w14:paraId="5B6CEE2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124D67" wp14:editId="4F305836">
                  <wp:extent cx="119062" cy="119062"/>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CB4E9C2" wp14:editId="13787EA9">
                  <wp:extent cx="119062" cy="119062"/>
                  <wp:effectExtent l="0" t="0" r="0" b="0"/>
                  <wp:docPr id="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CF9734E" w14:textId="77777777" w:rsidR="000139C2" w:rsidRPr="003105CE" w:rsidRDefault="000139C2" w:rsidP="009E5DEA">
            <w:pPr>
              <w:pStyle w:val="TableParagraph"/>
              <w:rPr>
                <w:rFonts w:asciiTheme="minorHAnsi" w:hAnsiTheme="minorHAnsi" w:cstheme="minorHAnsi"/>
                <w:b/>
              </w:rPr>
            </w:pPr>
          </w:p>
          <w:p w14:paraId="08C9846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9FE24E" wp14:editId="60B973B2">
                  <wp:extent cx="119062" cy="119062"/>
                  <wp:effectExtent l="0" t="0" r="0" b="0"/>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9857B1" wp14:editId="00690DF3">
                  <wp:extent cx="119062" cy="119062"/>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35EA24A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4562D89" w14:textId="77777777" w:rsidTr="009E5DEA">
        <w:trPr>
          <w:trHeight w:val="280"/>
        </w:trPr>
        <w:tc>
          <w:tcPr>
            <w:tcW w:w="3228" w:type="dxa"/>
            <w:tcBorders>
              <w:left w:val="nil"/>
            </w:tcBorders>
          </w:tcPr>
          <w:p w14:paraId="0BCAAE11"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komt klem te zitten tussen de spijlen</w:t>
            </w:r>
          </w:p>
        </w:tc>
        <w:tc>
          <w:tcPr>
            <w:tcW w:w="2821" w:type="dxa"/>
            <w:gridSpan w:val="3"/>
          </w:tcPr>
          <w:p w14:paraId="7984701B" w14:textId="77777777" w:rsidR="000139C2" w:rsidRPr="003105CE" w:rsidRDefault="000139C2" w:rsidP="009E5DEA">
            <w:pPr>
              <w:pStyle w:val="TableParagraph"/>
              <w:rPr>
                <w:rFonts w:asciiTheme="minorHAnsi" w:hAnsiTheme="minorHAnsi" w:cstheme="minorHAnsi"/>
                <w:b/>
                <w:lang w:val="nl-NL"/>
              </w:rPr>
            </w:pPr>
          </w:p>
          <w:p w14:paraId="68CDA2E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948E54A" wp14:editId="5C9122B2">
                  <wp:extent cx="119062" cy="119062"/>
                  <wp:effectExtent l="0" t="0" r="0" b="0"/>
                  <wp:docPr id="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ECF495" wp14:editId="0B6FE3E1">
                  <wp:extent cx="119062" cy="119062"/>
                  <wp:effectExtent l="0" t="0" r="0" b="0"/>
                  <wp:docPr id="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3EF9C16" w14:textId="77777777" w:rsidR="000139C2" w:rsidRPr="003105CE" w:rsidRDefault="000139C2" w:rsidP="009E5DEA">
            <w:pPr>
              <w:pStyle w:val="TableParagraph"/>
              <w:rPr>
                <w:rFonts w:asciiTheme="minorHAnsi" w:hAnsiTheme="minorHAnsi" w:cstheme="minorHAnsi"/>
                <w:b/>
              </w:rPr>
            </w:pPr>
          </w:p>
          <w:p w14:paraId="0A43D0D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85E9DB" wp14:editId="52695C76">
                  <wp:extent cx="119062" cy="119062"/>
                  <wp:effectExtent l="0" t="0" r="0" b="0"/>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66B04BB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48FDF7F" w14:textId="77777777" w:rsidTr="009E5DEA">
        <w:trPr>
          <w:trHeight w:val="520"/>
        </w:trPr>
        <w:tc>
          <w:tcPr>
            <w:tcW w:w="3228" w:type="dxa"/>
            <w:tcBorders>
              <w:left w:val="nil"/>
            </w:tcBorders>
          </w:tcPr>
          <w:p w14:paraId="491DAA20" w14:textId="77777777" w:rsidR="000139C2" w:rsidRPr="003105CE" w:rsidRDefault="000139C2" w:rsidP="000139C2">
            <w:pPr>
              <w:pStyle w:val="TableParagraph"/>
              <w:numPr>
                <w:ilvl w:val="0"/>
                <w:numId w:val="18"/>
              </w:numPr>
              <w:spacing w:line="240" w:lineRule="exact"/>
              <w:ind w:right="31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opening</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 xml:space="preserve">bed </w:t>
            </w:r>
            <w:r w:rsidRPr="003105CE">
              <w:rPr>
                <w:rFonts w:asciiTheme="minorHAnsi" w:hAnsiTheme="minorHAnsi" w:cstheme="minorHAnsi"/>
                <w:w w:val="95"/>
                <w:lang w:val="nl-NL"/>
              </w:rPr>
              <w:t>en het</w:t>
            </w:r>
            <w:r w:rsidRPr="003105CE">
              <w:rPr>
                <w:rFonts w:asciiTheme="minorHAnsi" w:hAnsiTheme="minorHAnsi" w:cstheme="minorHAnsi"/>
                <w:spacing w:val="-17"/>
                <w:w w:val="95"/>
                <w:lang w:val="nl-NL"/>
              </w:rPr>
              <w:t xml:space="preserve"> </w:t>
            </w:r>
            <w:r w:rsidRPr="003105CE">
              <w:rPr>
                <w:rFonts w:asciiTheme="minorHAnsi" w:hAnsiTheme="minorHAnsi" w:cstheme="minorHAnsi"/>
                <w:w w:val="95"/>
                <w:lang w:val="nl-NL"/>
              </w:rPr>
              <w:t>dakje</w:t>
            </w:r>
          </w:p>
        </w:tc>
        <w:tc>
          <w:tcPr>
            <w:tcW w:w="2821" w:type="dxa"/>
            <w:gridSpan w:val="3"/>
          </w:tcPr>
          <w:p w14:paraId="121460CC" w14:textId="77777777" w:rsidR="000139C2" w:rsidRPr="003105CE" w:rsidRDefault="000139C2" w:rsidP="009E5DEA">
            <w:pPr>
              <w:pStyle w:val="TableParagraph"/>
              <w:rPr>
                <w:rFonts w:asciiTheme="minorHAnsi" w:hAnsiTheme="minorHAnsi" w:cstheme="minorHAnsi"/>
                <w:b/>
                <w:lang w:val="nl-NL"/>
              </w:rPr>
            </w:pPr>
          </w:p>
          <w:p w14:paraId="32D23D6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0CF5E8" wp14:editId="1F42935C">
                  <wp:extent cx="118871" cy="118872"/>
                  <wp:effectExtent l="0" t="0" r="0" b="0"/>
                  <wp:docPr id="10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1BEE3D" wp14:editId="428F6E61">
                  <wp:extent cx="118871" cy="118872"/>
                  <wp:effectExtent l="0" t="0" r="0" b="0"/>
                  <wp:docPr id="10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68AD40A" w14:textId="77777777" w:rsidR="000139C2" w:rsidRPr="003105CE" w:rsidRDefault="000139C2" w:rsidP="009E5DEA">
            <w:pPr>
              <w:pStyle w:val="TableParagraph"/>
              <w:rPr>
                <w:rFonts w:asciiTheme="minorHAnsi" w:hAnsiTheme="minorHAnsi" w:cstheme="minorHAnsi"/>
                <w:b/>
              </w:rPr>
            </w:pPr>
          </w:p>
          <w:p w14:paraId="56F556E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8A5F60" wp14:editId="3E799B13">
                  <wp:extent cx="118871" cy="118872"/>
                  <wp:effectExtent l="0" t="0" r="0" b="0"/>
                  <wp:docPr id="8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D12C80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E17F0CF" w14:textId="77777777" w:rsidTr="009E5DEA">
        <w:trPr>
          <w:trHeight w:val="520"/>
        </w:trPr>
        <w:tc>
          <w:tcPr>
            <w:tcW w:w="3228" w:type="dxa"/>
            <w:tcBorders>
              <w:left w:val="nil"/>
            </w:tcBorders>
          </w:tcPr>
          <w:p w14:paraId="4E7E051F" w14:textId="77777777" w:rsidR="000139C2" w:rsidRPr="003105CE" w:rsidRDefault="000139C2" w:rsidP="000139C2">
            <w:pPr>
              <w:pStyle w:val="TableParagraph"/>
              <w:numPr>
                <w:ilvl w:val="0"/>
                <w:numId w:val="18"/>
              </w:numPr>
              <w:spacing w:line="240" w:lineRule="exact"/>
              <w:ind w:right="21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matras</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1"/>
                <w:w w:val="85"/>
                <w:lang w:val="nl-NL"/>
              </w:rPr>
              <w:t xml:space="preserve"> </w:t>
            </w:r>
            <w:proofErr w:type="spellStart"/>
            <w:r w:rsidRPr="003105CE">
              <w:rPr>
                <w:rFonts w:asciiTheme="minorHAnsi" w:hAnsiTheme="minorHAnsi" w:cstheme="minorHAnsi"/>
                <w:w w:val="85"/>
                <w:lang w:val="nl-NL"/>
              </w:rPr>
              <w:t>bedom</w:t>
            </w:r>
            <w:proofErr w:type="spellEnd"/>
            <w:r w:rsidRPr="003105CE">
              <w:rPr>
                <w:rFonts w:asciiTheme="minorHAnsi" w:hAnsiTheme="minorHAnsi" w:cstheme="minorHAnsi"/>
                <w:w w:val="85"/>
                <w:lang w:val="nl-NL"/>
              </w:rPr>
              <w:t xml:space="preserve">- </w:t>
            </w:r>
            <w:r w:rsidRPr="003105CE">
              <w:rPr>
                <w:rFonts w:asciiTheme="minorHAnsi" w:hAnsiTheme="minorHAnsi" w:cstheme="minorHAnsi"/>
                <w:w w:val="90"/>
                <w:lang w:val="nl-NL"/>
              </w:rPr>
              <w:t>bouw</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spijlenhek</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bed ombouw</w:t>
            </w:r>
          </w:p>
        </w:tc>
        <w:tc>
          <w:tcPr>
            <w:tcW w:w="2821" w:type="dxa"/>
            <w:gridSpan w:val="3"/>
          </w:tcPr>
          <w:p w14:paraId="53974503" w14:textId="77777777" w:rsidR="000139C2" w:rsidRPr="003105CE" w:rsidRDefault="000139C2" w:rsidP="009E5DEA">
            <w:pPr>
              <w:pStyle w:val="TableParagraph"/>
              <w:rPr>
                <w:rFonts w:asciiTheme="minorHAnsi" w:hAnsiTheme="minorHAnsi" w:cstheme="minorHAnsi"/>
                <w:b/>
                <w:lang w:val="nl-NL"/>
              </w:rPr>
            </w:pPr>
          </w:p>
          <w:p w14:paraId="6D3F5A4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3F0064" wp14:editId="3DFEEA06">
                  <wp:extent cx="119062" cy="119062"/>
                  <wp:effectExtent l="0" t="0" r="0" b="0"/>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64BF05" wp14:editId="6F0110A9">
                  <wp:extent cx="119062" cy="119062"/>
                  <wp:effectExtent l="0" t="0" r="0" b="0"/>
                  <wp:docPr id="1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2766B79" w14:textId="77777777" w:rsidR="000139C2" w:rsidRPr="003105CE" w:rsidRDefault="000139C2" w:rsidP="009E5DEA">
            <w:pPr>
              <w:pStyle w:val="TableParagraph"/>
              <w:rPr>
                <w:rFonts w:asciiTheme="minorHAnsi" w:hAnsiTheme="minorHAnsi" w:cstheme="minorHAnsi"/>
                <w:b/>
              </w:rPr>
            </w:pPr>
          </w:p>
          <w:p w14:paraId="0405BE2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E90853" wp14:editId="04F12568">
                  <wp:extent cx="119062" cy="119062"/>
                  <wp:effectExtent l="0" t="0" r="0" b="0"/>
                  <wp:docPr id="1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6B5D872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2C8071C" w14:textId="77777777" w:rsidTr="009E5DEA">
        <w:trPr>
          <w:trHeight w:val="280"/>
        </w:trPr>
        <w:tc>
          <w:tcPr>
            <w:tcW w:w="3228" w:type="dxa"/>
            <w:tcBorders>
              <w:left w:val="nil"/>
            </w:tcBorders>
          </w:tcPr>
          <w:p w14:paraId="777E3433"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Door warmtestuwing raakt het kind verhit</w:t>
            </w:r>
          </w:p>
        </w:tc>
        <w:tc>
          <w:tcPr>
            <w:tcW w:w="2821" w:type="dxa"/>
            <w:gridSpan w:val="3"/>
          </w:tcPr>
          <w:p w14:paraId="3FA5843C" w14:textId="77777777" w:rsidR="000139C2" w:rsidRPr="003105CE" w:rsidRDefault="000139C2" w:rsidP="009E5DEA">
            <w:pPr>
              <w:pStyle w:val="TableParagraph"/>
              <w:rPr>
                <w:rFonts w:asciiTheme="minorHAnsi" w:hAnsiTheme="minorHAnsi" w:cstheme="minorHAnsi"/>
                <w:b/>
                <w:lang w:val="nl-NL"/>
              </w:rPr>
            </w:pPr>
          </w:p>
          <w:p w14:paraId="4BCEC77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34C4AC" wp14:editId="2D69D5AC">
                  <wp:extent cx="119062" cy="119062"/>
                  <wp:effectExtent l="0" t="0" r="0" b="0"/>
                  <wp:docPr id="1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37037F" wp14:editId="698DFB12">
                  <wp:extent cx="119062" cy="119062"/>
                  <wp:effectExtent l="0" t="0" r="0" b="0"/>
                  <wp:docPr id="1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6C60521" w14:textId="77777777" w:rsidR="000139C2" w:rsidRPr="003105CE" w:rsidRDefault="000139C2" w:rsidP="009E5DEA">
            <w:pPr>
              <w:pStyle w:val="TableParagraph"/>
              <w:rPr>
                <w:rFonts w:asciiTheme="minorHAnsi" w:hAnsiTheme="minorHAnsi" w:cstheme="minorHAnsi"/>
                <w:b/>
              </w:rPr>
            </w:pPr>
          </w:p>
          <w:p w14:paraId="05BF9CF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E5DCE0" wp14:editId="3B57301A">
                  <wp:extent cx="119062" cy="119062"/>
                  <wp:effectExtent l="0" t="0" r="0" b="0"/>
                  <wp:docPr id="1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2F6026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99F6125" w14:textId="77777777" w:rsidTr="009E5DEA">
        <w:trPr>
          <w:trHeight w:val="520"/>
        </w:trPr>
        <w:tc>
          <w:tcPr>
            <w:tcW w:w="3228" w:type="dxa"/>
            <w:tcBorders>
              <w:left w:val="nil"/>
            </w:tcBorders>
          </w:tcPr>
          <w:p w14:paraId="5EC58C25" w14:textId="77777777" w:rsidR="000139C2" w:rsidRPr="003105CE" w:rsidRDefault="000139C2" w:rsidP="000139C2">
            <w:pPr>
              <w:pStyle w:val="TableParagraph"/>
              <w:numPr>
                <w:ilvl w:val="0"/>
                <w:numId w:val="18"/>
              </w:numPr>
              <w:spacing w:line="240" w:lineRule="exact"/>
              <w:ind w:right="1008"/>
              <w:rPr>
                <w:rFonts w:asciiTheme="minorHAnsi" w:hAnsiTheme="minorHAnsi" w:cstheme="minorHAnsi"/>
                <w:lang w:val="nl-NL"/>
              </w:rPr>
            </w:pPr>
            <w:r w:rsidRPr="003105CE">
              <w:rPr>
                <w:rFonts w:asciiTheme="minorHAnsi" w:hAnsiTheme="minorHAnsi" w:cstheme="minorHAnsi"/>
                <w:w w:val="85"/>
                <w:lang w:val="nl-NL"/>
              </w:rPr>
              <w:t xml:space="preserve">Medewerker struikelt over speelgoed dat </w:t>
            </w:r>
            <w:r w:rsidRPr="003105CE">
              <w:rPr>
                <w:rFonts w:asciiTheme="minorHAnsi" w:hAnsiTheme="minorHAnsi" w:cstheme="minorHAnsi"/>
                <w:w w:val="95"/>
                <w:lang w:val="nl-NL"/>
              </w:rPr>
              <w:t>op de grond is gevallen</w:t>
            </w:r>
          </w:p>
        </w:tc>
        <w:tc>
          <w:tcPr>
            <w:tcW w:w="2821" w:type="dxa"/>
            <w:gridSpan w:val="3"/>
          </w:tcPr>
          <w:p w14:paraId="5B9E5283" w14:textId="77777777" w:rsidR="000139C2" w:rsidRPr="003105CE" w:rsidRDefault="000139C2" w:rsidP="009E5DEA">
            <w:pPr>
              <w:pStyle w:val="TableParagraph"/>
              <w:rPr>
                <w:rFonts w:asciiTheme="minorHAnsi" w:hAnsiTheme="minorHAnsi" w:cstheme="minorHAnsi"/>
                <w:b/>
                <w:lang w:val="nl-NL"/>
              </w:rPr>
            </w:pPr>
          </w:p>
          <w:p w14:paraId="63D05B1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DD2E2A" wp14:editId="3240B722">
                  <wp:extent cx="119062" cy="119062"/>
                  <wp:effectExtent l="0" t="0" r="0" b="0"/>
                  <wp:docPr id="1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BE5DD4" wp14:editId="5D227CFC">
                  <wp:extent cx="119062" cy="119062"/>
                  <wp:effectExtent l="0" t="0" r="0" b="0"/>
                  <wp:docPr id="1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B431942" w14:textId="77777777" w:rsidR="000139C2" w:rsidRPr="003105CE" w:rsidRDefault="000139C2" w:rsidP="009E5DEA">
            <w:pPr>
              <w:pStyle w:val="TableParagraph"/>
              <w:rPr>
                <w:rFonts w:asciiTheme="minorHAnsi" w:hAnsiTheme="minorHAnsi" w:cstheme="minorHAnsi"/>
                <w:b/>
              </w:rPr>
            </w:pPr>
          </w:p>
          <w:p w14:paraId="682CD0A4"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21A9D7" wp14:editId="197D4BDD">
                  <wp:extent cx="119062" cy="119062"/>
                  <wp:effectExtent l="0" t="0" r="0" b="0"/>
                  <wp:docPr id="1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A4D115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E0232F0" w14:textId="77777777" w:rsidTr="009E5DEA">
        <w:trPr>
          <w:trHeight w:val="520"/>
        </w:trPr>
        <w:tc>
          <w:tcPr>
            <w:tcW w:w="3228" w:type="dxa"/>
            <w:tcBorders>
              <w:left w:val="nil"/>
            </w:tcBorders>
          </w:tcPr>
          <w:p w14:paraId="125E8BCE" w14:textId="77777777" w:rsidR="000139C2" w:rsidRPr="003105CE" w:rsidRDefault="000139C2" w:rsidP="000139C2">
            <w:pPr>
              <w:pStyle w:val="TableParagraph"/>
              <w:numPr>
                <w:ilvl w:val="0"/>
                <w:numId w:val="18"/>
              </w:numPr>
              <w:spacing w:line="240" w:lineRule="exact"/>
              <w:ind w:right="321"/>
              <w:rPr>
                <w:rFonts w:asciiTheme="minorHAnsi" w:hAnsiTheme="minorHAnsi" w:cstheme="minorHAnsi"/>
                <w:lang w:val="nl-NL"/>
              </w:rPr>
            </w:pPr>
            <w:r w:rsidRPr="003105CE">
              <w:rPr>
                <w:rFonts w:asciiTheme="minorHAnsi" w:hAnsiTheme="minorHAnsi" w:cstheme="minorHAnsi"/>
                <w:w w:val="85"/>
                <w:lang w:val="nl-NL"/>
              </w:rPr>
              <w:t>Medewerker</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omdat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donker </w:t>
            </w:r>
            <w:r w:rsidRPr="003105CE">
              <w:rPr>
                <w:rFonts w:asciiTheme="minorHAnsi" w:hAnsiTheme="minorHAnsi" w:cstheme="minorHAnsi"/>
                <w:w w:val="95"/>
                <w:lang w:val="nl-NL"/>
              </w:rPr>
              <w:t>is in de</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slaapkamer</w:t>
            </w:r>
          </w:p>
        </w:tc>
        <w:tc>
          <w:tcPr>
            <w:tcW w:w="2821" w:type="dxa"/>
            <w:gridSpan w:val="3"/>
          </w:tcPr>
          <w:p w14:paraId="50261CA0" w14:textId="77777777" w:rsidR="000139C2" w:rsidRPr="003105CE" w:rsidRDefault="000139C2" w:rsidP="009E5DEA">
            <w:pPr>
              <w:pStyle w:val="TableParagraph"/>
              <w:rPr>
                <w:rFonts w:asciiTheme="minorHAnsi" w:hAnsiTheme="minorHAnsi" w:cstheme="minorHAnsi"/>
                <w:b/>
                <w:lang w:val="nl-NL"/>
              </w:rPr>
            </w:pPr>
          </w:p>
          <w:p w14:paraId="6125083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D41DF2" wp14:editId="428DC3C0">
                  <wp:extent cx="119062" cy="119062"/>
                  <wp:effectExtent l="0" t="0" r="0" b="0"/>
                  <wp:docPr id="1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9B79E3" wp14:editId="0E9FCAD7">
                  <wp:extent cx="119062" cy="119062"/>
                  <wp:effectExtent l="0" t="0" r="0" b="0"/>
                  <wp:docPr id="1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4B8AA2D" w14:textId="77777777" w:rsidR="000139C2" w:rsidRPr="003105CE" w:rsidRDefault="000139C2" w:rsidP="009E5DEA">
            <w:pPr>
              <w:pStyle w:val="TableParagraph"/>
              <w:rPr>
                <w:rFonts w:asciiTheme="minorHAnsi" w:hAnsiTheme="minorHAnsi" w:cstheme="minorHAnsi"/>
                <w:b/>
              </w:rPr>
            </w:pPr>
          </w:p>
          <w:p w14:paraId="1B6560C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3557A0" wp14:editId="506F4D78">
                  <wp:extent cx="119062" cy="119062"/>
                  <wp:effectExtent l="0" t="0" r="0" b="0"/>
                  <wp:docPr id="1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B3EA9B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3C62806" w14:textId="77777777" w:rsidTr="009E5DEA">
        <w:trPr>
          <w:trHeight w:val="280"/>
        </w:trPr>
        <w:tc>
          <w:tcPr>
            <w:tcW w:w="3228" w:type="dxa"/>
            <w:tcBorders>
              <w:left w:val="nil"/>
            </w:tcBorders>
          </w:tcPr>
          <w:p w14:paraId="45691062"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Het bed valt om en het kind komt beklemd te zitten</w:t>
            </w:r>
          </w:p>
        </w:tc>
        <w:tc>
          <w:tcPr>
            <w:tcW w:w="2821" w:type="dxa"/>
            <w:gridSpan w:val="3"/>
          </w:tcPr>
          <w:p w14:paraId="6AA6485B" w14:textId="77777777" w:rsidR="000139C2" w:rsidRPr="003105CE" w:rsidRDefault="000139C2" w:rsidP="009E5DEA">
            <w:pPr>
              <w:pStyle w:val="TableParagraph"/>
              <w:rPr>
                <w:rFonts w:asciiTheme="minorHAnsi" w:hAnsiTheme="minorHAnsi" w:cstheme="minorHAnsi"/>
                <w:b/>
                <w:lang w:val="nl-NL"/>
              </w:rPr>
            </w:pPr>
          </w:p>
          <w:p w14:paraId="0832B33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8FBE536" wp14:editId="529522AE">
                  <wp:extent cx="119062" cy="119062"/>
                  <wp:effectExtent l="0" t="0" r="0" b="0"/>
                  <wp:docPr id="1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E6053CA" wp14:editId="107B396A">
                  <wp:extent cx="119062" cy="119062"/>
                  <wp:effectExtent l="0" t="0" r="0" b="0"/>
                  <wp:docPr id="1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C11E487" w14:textId="77777777" w:rsidR="000139C2" w:rsidRPr="003105CE" w:rsidRDefault="000139C2" w:rsidP="009E5DEA">
            <w:pPr>
              <w:pStyle w:val="TableParagraph"/>
              <w:rPr>
                <w:rFonts w:asciiTheme="minorHAnsi" w:hAnsiTheme="minorHAnsi" w:cstheme="minorHAnsi"/>
                <w:b/>
              </w:rPr>
            </w:pPr>
          </w:p>
          <w:p w14:paraId="7578D49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256407E" wp14:editId="21F50954">
                  <wp:extent cx="119062" cy="119062"/>
                  <wp:effectExtent l="0" t="0" r="0" b="0"/>
                  <wp:docPr id="1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377FFAD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54CDD02" w14:textId="77777777" w:rsidTr="009E5DEA">
        <w:trPr>
          <w:trHeight w:val="280"/>
        </w:trPr>
        <w:tc>
          <w:tcPr>
            <w:tcW w:w="3228" w:type="dxa"/>
            <w:tcBorders>
              <w:left w:val="nil"/>
            </w:tcBorders>
          </w:tcPr>
          <w:p w14:paraId="23FA50F0"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zakt door bedbodem heen</w:t>
            </w:r>
          </w:p>
        </w:tc>
        <w:tc>
          <w:tcPr>
            <w:tcW w:w="2821" w:type="dxa"/>
            <w:gridSpan w:val="3"/>
          </w:tcPr>
          <w:p w14:paraId="54FFCA19" w14:textId="77777777" w:rsidR="000139C2" w:rsidRPr="003105CE" w:rsidRDefault="000139C2" w:rsidP="009E5DEA">
            <w:pPr>
              <w:pStyle w:val="TableParagraph"/>
              <w:rPr>
                <w:rFonts w:asciiTheme="minorHAnsi" w:hAnsiTheme="minorHAnsi" w:cstheme="minorHAnsi"/>
                <w:b/>
                <w:lang w:val="nl-NL"/>
              </w:rPr>
            </w:pPr>
          </w:p>
          <w:p w14:paraId="73F902C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73900A" wp14:editId="7C69B622">
                  <wp:extent cx="118871" cy="118872"/>
                  <wp:effectExtent l="0" t="0" r="0" b="0"/>
                  <wp:docPr id="13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7D22C5" wp14:editId="21ABD97A">
                  <wp:extent cx="118871" cy="118872"/>
                  <wp:effectExtent l="0" t="0" r="0" b="0"/>
                  <wp:docPr id="14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5.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2ECD3D4" w14:textId="77777777" w:rsidR="000139C2" w:rsidRPr="003105CE" w:rsidRDefault="000139C2" w:rsidP="009E5DEA">
            <w:pPr>
              <w:pStyle w:val="TableParagraph"/>
              <w:rPr>
                <w:rFonts w:asciiTheme="minorHAnsi" w:hAnsiTheme="minorHAnsi" w:cstheme="minorHAnsi"/>
                <w:b/>
              </w:rPr>
            </w:pPr>
          </w:p>
          <w:p w14:paraId="42873AC4"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C2E52D" wp14:editId="47DED09B">
                  <wp:extent cx="118871" cy="118872"/>
                  <wp:effectExtent l="0" t="0" r="0" b="0"/>
                  <wp:docPr id="14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58E6475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83C423F" w14:textId="77777777" w:rsidTr="009E5DEA">
        <w:trPr>
          <w:trHeight w:val="520"/>
        </w:trPr>
        <w:tc>
          <w:tcPr>
            <w:tcW w:w="3228" w:type="dxa"/>
            <w:tcBorders>
              <w:left w:val="nil"/>
            </w:tcBorders>
          </w:tcPr>
          <w:p w14:paraId="40C752DE" w14:textId="77777777" w:rsidR="000139C2" w:rsidRPr="003105CE" w:rsidRDefault="000139C2" w:rsidP="000139C2">
            <w:pPr>
              <w:pStyle w:val="TableParagraph"/>
              <w:numPr>
                <w:ilvl w:val="0"/>
                <w:numId w:val="18"/>
              </w:numPr>
              <w:spacing w:line="240" w:lineRule="exact"/>
              <w:ind w:right="629"/>
              <w:rPr>
                <w:rFonts w:asciiTheme="minorHAnsi" w:hAnsiTheme="minorHAnsi" w:cstheme="minorHAnsi"/>
                <w:lang w:val="nl-NL"/>
              </w:rPr>
            </w:pPr>
            <w:r w:rsidRPr="003105CE">
              <w:rPr>
                <w:rFonts w:asciiTheme="minorHAnsi" w:hAnsiTheme="minorHAnsi" w:cstheme="minorHAnsi"/>
                <w:w w:val="85"/>
                <w:lang w:val="nl-NL"/>
              </w:rPr>
              <w:t xml:space="preserve">Kind komt onder de dekens of in de dekbedhoes </w:t>
            </w:r>
            <w:r w:rsidRPr="003105CE">
              <w:rPr>
                <w:rFonts w:asciiTheme="minorHAnsi" w:hAnsiTheme="minorHAnsi" w:cstheme="minorHAnsi"/>
                <w:w w:val="90"/>
                <w:lang w:val="nl-NL"/>
              </w:rPr>
              <w:t>of tegen zijkant terecht</w:t>
            </w:r>
          </w:p>
        </w:tc>
        <w:tc>
          <w:tcPr>
            <w:tcW w:w="2821" w:type="dxa"/>
            <w:gridSpan w:val="3"/>
          </w:tcPr>
          <w:p w14:paraId="39C2F0E1" w14:textId="77777777" w:rsidR="000139C2" w:rsidRPr="003105CE" w:rsidRDefault="000139C2" w:rsidP="009E5DEA">
            <w:pPr>
              <w:pStyle w:val="TableParagraph"/>
              <w:rPr>
                <w:rFonts w:asciiTheme="minorHAnsi" w:hAnsiTheme="minorHAnsi" w:cstheme="minorHAnsi"/>
                <w:b/>
                <w:lang w:val="nl-NL"/>
              </w:rPr>
            </w:pPr>
          </w:p>
          <w:p w14:paraId="069FC69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F59B4E" wp14:editId="6E53E6BC">
                  <wp:extent cx="119062" cy="119062"/>
                  <wp:effectExtent l="0" t="0" r="0" b="0"/>
                  <wp:docPr id="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C7AD9D" wp14:editId="3E5C287E">
                  <wp:extent cx="119062" cy="119062"/>
                  <wp:effectExtent l="0" t="0" r="0" b="0"/>
                  <wp:docPr id="1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A92B3C6" w14:textId="77777777" w:rsidR="000139C2" w:rsidRPr="003105CE" w:rsidRDefault="000139C2" w:rsidP="009E5DEA">
            <w:pPr>
              <w:pStyle w:val="TableParagraph"/>
              <w:rPr>
                <w:rFonts w:asciiTheme="minorHAnsi" w:hAnsiTheme="minorHAnsi" w:cstheme="minorHAnsi"/>
                <w:b/>
              </w:rPr>
            </w:pPr>
          </w:p>
          <w:p w14:paraId="290784C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8A360C" wp14:editId="0148671E">
                  <wp:extent cx="119062" cy="119062"/>
                  <wp:effectExtent l="0" t="0" r="0" b="0"/>
                  <wp:docPr id="1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07CA11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2BE71DF" w14:textId="77777777" w:rsidTr="009E5DEA">
        <w:trPr>
          <w:trHeight w:val="280"/>
        </w:trPr>
        <w:tc>
          <w:tcPr>
            <w:tcW w:w="3228" w:type="dxa"/>
            <w:tcBorders>
              <w:left w:val="nil"/>
            </w:tcBorders>
          </w:tcPr>
          <w:p w14:paraId="6AC65DC0"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verstikt zich in een tuigje in bed</w:t>
            </w:r>
          </w:p>
        </w:tc>
        <w:tc>
          <w:tcPr>
            <w:tcW w:w="2821" w:type="dxa"/>
            <w:gridSpan w:val="3"/>
          </w:tcPr>
          <w:p w14:paraId="57077A0C" w14:textId="77777777" w:rsidR="000139C2" w:rsidRPr="003105CE" w:rsidRDefault="000139C2" w:rsidP="009E5DEA">
            <w:pPr>
              <w:pStyle w:val="TableParagraph"/>
              <w:rPr>
                <w:rFonts w:asciiTheme="minorHAnsi" w:hAnsiTheme="minorHAnsi" w:cstheme="minorHAnsi"/>
                <w:b/>
                <w:lang w:val="nl-NL"/>
              </w:rPr>
            </w:pPr>
          </w:p>
          <w:p w14:paraId="54E1FC6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A8AE02" wp14:editId="4F2860D6">
                  <wp:extent cx="119062" cy="119062"/>
                  <wp:effectExtent l="0" t="0" r="0" b="0"/>
                  <wp:docPr id="1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17DC70" wp14:editId="3D70A7B4">
                  <wp:extent cx="119062" cy="119062"/>
                  <wp:effectExtent l="0" t="0" r="0" b="0"/>
                  <wp:docPr id="1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DE7743" wp14:editId="62921B22">
                  <wp:extent cx="119062" cy="119062"/>
                  <wp:effectExtent l="0" t="0" r="0" b="0"/>
                  <wp:docPr id="15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6.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7C9C86F4" w14:textId="77777777" w:rsidR="000139C2" w:rsidRPr="003105CE" w:rsidRDefault="000139C2" w:rsidP="009E5DEA">
            <w:pPr>
              <w:pStyle w:val="TableParagraph"/>
              <w:rPr>
                <w:rFonts w:asciiTheme="minorHAnsi" w:hAnsiTheme="minorHAnsi" w:cstheme="minorHAnsi"/>
                <w:b/>
              </w:rPr>
            </w:pPr>
          </w:p>
          <w:p w14:paraId="1BF23DC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27C05E" wp14:editId="020BA7E6">
                  <wp:extent cx="119062" cy="119062"/>
                  <wp:effectExtent l="0" t="0" r="0" b="0"/>
                  <wp:docPr id="1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34DC8D" wp14:editId="4AFDD754">
                  <wp:extent cx="119062" cy="119062"/>
                  <wp:effectExtent l="0" t="0" r="0" b="0"/>
                  <wp:docPr id="1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37397807" w14:textId="77777777" w:rsidR="000139C2" w:rsidRPr="003105CE" w:rsidRDefault="000139C2" w:rsidP="009E5DEA">
            <w:pPr>
              <w:pStyle w:val="TableParagraph"/>
              <w:jc w:val="center"/>
              <w:rPr>
                <w:rFonts w:asciiTheme="minorHAnsi" w:hAnsiTheme="minorHAnsi" w:cstheme="minorHAnsi"/>
              </w:rPr>
            </w:pPr>
          </w:p>
        </w:tc>
      </w:tr>
      <w:tr w:rsidR="000139C2" w:rsidRPr="003105CE" w14:paraId="3856FB4A" w14:textId="77777777" w:rsidTr="009E5DEA">
        <w:trPr>
          <w:trHeight w:val="280"/>
        </w:trPr>
        <w:tc>
          <w:tcPr>
            <w:tcW w:w="3228" w:type="dxa"/>
            <w:tcBorders>
              <w:left w:val="nil"/>
            </w:tcBorders>
          </w:tcPr>
          <w:p w14:paraId="4F233CDF" w14:textId="77777777" w:rsidR="000139C2" w:rsidRPr="003105CE" w:rsidRDefault="000139C2" w:rsidP="000139C2">
            <w:pPr>
              <w:pStyle w:val="TableParagraph"/>
              <w:numPr>
                <w:ilvl w:val="0"/>
                <w:numId w:val="18"/>
              </w:numPr>
              <w:rPr>
                <w:rFonts w:asciiTheme="minorHAnsi" w:hAnsiTheme="minorHAnsi" w:cstheme="minorHAnsi"/>
              </w:rPr>
            </w:pPr>
            <w:r w:rsidRPr="003105CE">
              <w:rPr>
                <w:rFonts w:asciiTheme="minorHAnsi" w:hAnsiTheme="minorHAnsi" w:cstheme="minorHAnsi"/>
                <w:w w:val="95"/>
              </w:rPr>
              <w:t xml:space="preserve">Baby </w:t>
            </w:r>
            <w:proofErr w:type="spellStart"/>
            <w:r w:rsidRPr="003105CE">
              <w:rPr>
                <w:rFonts w:asciiTheme="minorHAnsi" w:hAnsiTheme="minorHAnsi" w:cstheme="minorHAnsi"/>
                <w:w w:val="95"/>
              </w:rPr>
              <w:t>overlijdt</w:t>
            </w:r>
            <w:proofErr w:type="spellEnd"/>
            <w:r w:rsidRPr="003105CE">
              <w:rPr>
                <w:rFonts w:asciiTheme="minorHAnsi" w:hAnsiTheme="minorHAnsi" w:cstheme="minorHAnsi"/>
                <w:w w:val="95"/>
              </w:rPr>
              <w:t xml:space="preserve"> aan </w:t>
            </w:r>
            <w:proofErr w:type="spellStart"/>
            <w:r w:rsidRPr="003105CE">
              <w:rPr>
                <w:rFonts w:asciiTheme="minorHAnsi" w:hAnsiTheme="minorHAnsi" w:cstheme="minorHAnsi"/>
                <w:w w:val="95"/>
              </w:rPr>
              <w:t>wiegendood</w:t>
            </w:r>
            <w:proofErr w:type="spellEnd"/>
          </w:p>
        </w:tc>
        <w:tc>
          <w:tcPr>
            <w:tcW w:w="2821" w:type="dxa"/>
            <w:gridSpan w:val="3"/>
          </w:tcPr>
          <w:p w14:paraId="15E30E15" w14:textId="77777777" w:rsidR="000139C2" w:rsidRPr="003105CE" w:rsidRDefault="000139C2" w:rsidP="009E5DEA">
            <w:pPr>
              <w:pStyle w:val="TableParagraph"/>
              <w:rPr>
                <w:rFonts w:asciiTheme="minorHAnsi" w:hAnsiTheme="minorHAnsi" w:cstheme="minorHAnsi"/>
                <w:b/>
              </w:rPr>
            </w:pPr>
          </w:p>
          <w:p w14:paraId="429FF1A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3A94A6" wp14:editId="6D6563B1">
                  <wp:extent cx="119062" cy="119062"/>
                  <wp:effectExtent l="0" t="0" r="0" b="0"/>
                  <wp:docPr id="1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AE70C3" wp14:editId="7028E598">
                  <wp:extent cx="119062" cy="119062"/>
                  <wp:effectExtent l="0" t="0" r="0" b="0"/>
                  <wp:docPr id="1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D066C16" w14:textId="77777777" w:rsidR="000139C2" w:rsidRPr="003105CE" w:rsidRDefault="000139C2" w:rsidP="009E5DEA">
            <w:pPr>
              <w:pStyle w:val="TableParagraph"/>
              <w:rPr>
                <w:rFonts w:asciiTheme="minorHAnsi" w:hAnsiTheme="minorHAnsi" w:cstheme="minorHAnsi"/>
                <w:b/>
              </w:rPr>
            </w:pPr>
          </w:p>
          <w:p w14:paraId="4A6D485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FCE29D" wp14:editId="5F8E9E8A">
                  <wp:extent cx="119062" cy="119062"/>
                  <wp:effectExtent l="0" t="0" r="0" b="0"/>
                  <wp:docPr id="1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5D7DA60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F39D768" w14:textId="77777777" w:rsidTr="009E5DEA">
        <w:trPr>
          <w:trHeight w:val="280"/>
        </w:trPr>
        <w:tc>
          <w:tcPr>
            <w:tcW w:w="3228" w:type="dxa"/>
            <w:tcBorders>
              <w:left w:val="nil"/>
            </w:tcBorders>
          </w:tcPr>
          <w:p w14:paraId="7BF307D1"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5"/>
                <w:lang w:val="nl-NL"/>
              </w:rPr>
              <w:t>Kind blijft met kleding aan knop van het bed hangen</w:t>
            </w:r>
          </w:p>
        </w:tc>
        <w:tc>
          <w:tcPr>
            <w:tcW w:w="2821" w:type="dxa"/>
            <w:gridSpan w:val="3"/>
          </w:tcPr>
          <w:p w14:paraId="357FD723" w14:textId="77777777" w:rsidR="000139C2" w:rsidRPr="003105CE" w:rsidRDefault="000139C2" w:rsidP="009E5DEA">
            <w:pPr>
              <w:pStyle w:val="TableParagraph"/>
              <w:rPr>
                <w:rFonts w:asciiTheme="minorHAnsi" w:hAnsiTheme="minorHAnsi" w:cstheme="minorHAnsi"/>
                <w:b/>
                <w:lang w:val="nl-NL"/>
              </w:rPr>
            </w:pPr>
          </w:p>
          <w:p w14:paraId="046D171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64F78F" wp14:editId="257A2A94">
                  <wp:extent cx="119062" cy="119062"/>
                  <wp:effectExtent l="0" t="0" r="0" b="0"/>
                  <wp:docPr id="1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C02C88" wp14:editId="19794329">
                  <wp:extent cx="119062" cy="119062"/>
                  <wp:effectExtent l="0" t="0" r="0" b="0"/>
                  <wp:docPr id="1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81B5166" w14:textId="77777777" w:rsidR="000139C2" w:rsidRPr="003105CE" w:rsidRDefault="000139C2" w:rsidP="009E5DEA">
            <w:pPr>
              <w:pStyle w:val="TableParagraph"/>
              <w:rPr>
                <w:rFonts w:asciiTheme="minorHAnsi" w:hAnsiTheme="minorHAnsi" w:cstheme="minorHAnsi"/>
                <w:b/>
              </w:rPr>
            </w:pPr>
          </w:p>
          <w:p w14:paraId="7B0EAEE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1248FF" wp14:editId="448734F4">
                  <wp:extent cx="119062" cy="119062"/>
                  <wp:effectExtent l="0" t="0" r="0" b="0"/>
                  <wp:docPr id="1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7D59205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9CAFC9D" w14:textId="77777777" w:rsidTr="009E5DEA">
        <w:trPr>
          <w:trHeight w:val="280"/>
        </w:trPr>
        <w:tc>
          <w:tcPr>
            <w:tcW w:w="3228" w:type="dxa"/>
            <w:tcBorders>
              <w:left w:val="nil"/>
            </w:tcBorders>
          </w:tcPr>
          <w:p w14:paraId="4909A718"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bezeert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oneffenheid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scherpe</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rand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bed</w:t>
            </w:r>
          </w:p>
        </w:tc>
        <w:tc>
          <w:tcPr>
            <w:tcW w:w="2821" w:type="dxa"/>
            <w:gridSpan w:val="3"/>
          </w:tcPr>
          <w:p w14:paraId="125C164B" w14:textId="77777777" w:rsidR="000139C2" w:rsidRPr="003105CE" w:rsidRDefault="000139C2" w:rsidP="009E5DEA">
            <w:pPr>
              <w:pStyle w:val="TableParagraph"/>
              <w:rPr>
                <w:rFonts w:asciiTheme="minorHAnsi" w:hAnsiTheme="minorHAnsi" w:cstheme="minorHAnsi"/>
                <w:b/>
                <w:lang w:val="nl-NL"/>
              </w:rPr>
            </w:pPr>
          </w:p>
          <w:p w14:paraId="71CFF52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075813" wp14:editId="3ECA85CD">
                  <wp:extent cx="119062" cy="119062"/>
                  <wp:effectExtent l="0" t="0" r="0" b="0"/>
                  <wp:docPr id="1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7BEC73" wp14:editId="7F2AF5F4">
                  <wp:extent cx="119062" cy="119062"/>
                  <wp:effectExtent l="0" t="0" r="0" b="0"/>
                  <wp:docPr id="1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1FD35C2" w14:textId="77777777" w:rsidR="000139C2" w:rsidRPr="003105CE" w:rsidRDefault="000139C2" w:rsidP="009E5DEA">
            <w:pPr>
              <w:pStyle w:val="TableParagraph"/>
              <w:rPr>
                <w:rFonts w:asciiTheme="minorHAnsi" w:hAnsiTheme="minorHAnsi" w:cstheme="minorHAnsi"/>
                <w:b/>
              </w:rPr>
            </w:pPr>
          </w:p>
          <w:p w14:paraId="7A0423B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2A8D59" wp14:editId="317D64FA">
                  <wp:extent cx="119062" cy="119062"/>
                  <wp:effectExtent l="0" t="0" r="0" b="0"/>
                  <wp:docPr id="1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0BDB5EA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4F4E745" w14:textId="77777777" w:rsidTr="009E5DEA">
        <w:trPr>
          <w:trHeight w:val="520"/>
        </w:trPr>
        <w:tc>
          <w:tcPr>
            <w:tcW w:w="3228" w:type="dxa"/>
            <w:tcBorders>
              <w:left w:val="nil"/>
            </w:tcBorders>
          </w:tcPr>
          <w:p w14:paraId="7B4A0BF7" w14:textId="77777777" w:rsidR="000139C2" w:rsidRPr="003105CE" w:rsidRDefault="000139C2" w:rsidP="000139C2">
            <w:pPr>
              <w:pStyle w:val="TableParagraph"/>
              <w:numPr>
                <w:ilvl w:val="0"/>
                <w:numId w:val="18"/>
              </w:numPr>
              <w:spacing w:line="240" w:lineRule="exact"/>
              <w:ind w:right="187"/>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onderste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stapelbed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hoofd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bovenste </w:t>
            </w:r>
            <w:r w:rsidRPr="003105CE">
              <w:rPr>
                <w:rFonts w:asciiTheme="minorHAnsi" w:hAnsiTheme="minorHAnsi" w:cstheme="minorHAnsi"/>
                <w:w w:val="90"/>
                <w:lang w:val="nl-NL"/>
              </w:rPr>
              <w:t>bed</w:t>
            </w:r>
            <w:r w:rsidRPr="003105CE">
              <w:rPr>
                <w:rFonts w:asciiTheme="minorHAnsi" w:hAnsiTheme="minorHAnsi" w:cstheme="minorHAnsi"/>
                <w:spacing w:val="-13"/>
                <w:w w:val="90"/>
                <w:lang w:val="nl-NL"/>
              </w:rPr>
              <w:t xml:space="preserve"> </w:t>
            </w:r>
            <w:r w:rsidRPr="003105CE">
              <w:rPr>
                <w:rFonts w:asciiTheme="minorHAnsi" w:hAnsiTheme="minorHAnsi" w:cstheme="minorHAnsi"/>
                <w:w w:val="90"/>
                <w:lang w:val="nl-NL"/>
              </w:rPr>
              <w:lastRenderedPageBreak/>
              <w:t>of</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dakje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bovenste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bed</w:t>
            </w:r>
          </w:p>
        </w:tc>
        <w:tc>
          <w:tcPr>
            <w:tcW w:w="2821" w:type="dxa"/>
            <w:gridSpan w:val="3"/>
          </w:tcPr>
          <w:p w14:paraId="62BA0986" w14:textId="77777777" w:rsidR="000139C2" w:rsidRPr="003105CE" w:rsidRDefault="000139C2" w:rsidP="009E5DEA">
            <w:pPr>
              <w:pStyle w:val="TableParagraph"/>
              <w:rPr>
                <w:rFonts w:asciiTheme="minorHAnsi" w:hAnsiTheme="minorHAnsi" w:cstheme="minorHAnsi"/>
                <w:b/>
                <w:lang w:val="nl-NL"/>
              </w:rPr>
            </w:pPr>
          </w:p>
          <w:p w14:paraId="160C513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9795E6" wp14:editId="7C5E728A">
                  <wp:extent cx="119062" cy="119062"/>
                  <wp:effectExtent l="0" t="0" r="0" b="0"/>
                  <wp:docPr id="1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5D1E1B" wp14:editId="6558C2F4">
                  <wp:extent cx="119062" cy="119062"/>
                  <wp:effectExtent l="0" t="0" r="0" b="0"/>
                  <wp:docPr id="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19393C6" w14:textId="77777777" w:rsidR="000139C2" w:rsidRPr="003105CE" w:rsidRDefault="000139C2" w:rsidP="009E5DEA">
            <w:pPr>
              <w:pStyle w:val="TableParagraph"/>
              <w:rPr>
                <w:rFonts w:asciiTheme="minorHAnsi" w:hAnsiTheme="minorHAnsi" w:cstheme="minorHAnsi"/>
                <w:b/>
              </w:rPr>
            </w:pPr>
          </w:p>
          <w:p w14:paraId="4598FE0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93BFFFB" wp14:editId="2DD804E5">
                  <wp:extent cx="119062" cy="119062"/>
                  <wp:effectExtent l="0" t="0" r="0" b="0"/>
                  <wp:docPr id="1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955359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273B548" w14:textId="77777777" w:rsidTr="009E5DEA">
        <w:trPr>
          <w:trHeight w:val="520"/>
        </w:trPr>
        <w:tc>
          <w:tcPr>
            <w:tcW w:w="3228" w:type="dxa"/>
            <w:tcBorders>
              <w:left w:val="nil"/>
            </w:tcBorders>
          </w:tcPr>
          <w:p w14:paraId="72593BF9" w14:textId="77777777" w:rsidR="000139C2" w:rsidRPr="003105CE" w:rsidRDefault="000139C2" w:rsidP="000139C2">
            <w:pPr>
              <w:pStyle w:val="TableParagraph"/>
              <w:numPr>
                <w:ilvl w:val="0"/>
                <w:numId w:val="18"/>
              </w:numPr>
              <w:spacing w:line="240" w:lineRule="exact"/>
              <w:ind w:right="26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spijlen</w:t>
            </w:r>
            <w:r w:rsidRPr="003105CE">
              <w:rPr>
                <w:rFonts w:asciiTheme="minorHAnsi" w:hAnsiTheme="minorHAnsi" w:cstheme="minorHAnsi"/>
                <w:spacing w:val="-18"/>
                <w:w w:val="85"/>
                <w:lang w:val="nl-NL"/>
              </w:rPr>
              <w: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zijwand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dakje </w:t>
            </w:r>
            <w:r w:rsidRPr="003105CE">
              <w:rPr>
                <w:rFonts w:asciiTheme="minorHAnsi" w:hAnsiTheme="minorHAnsi" w:cstheme="minorHAnsi"/>
                <w:w w:val="90"/>
                <w:lang w:val="nl-NL"/>
              </w:rPr>
              <w:t>zelf kan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verwijderen</w:t>
            </w:r>
          </w:p>
        </w:tc>
        <w:tc>
          <w:tcPr>
            <w:tcW w:w="2821" w:type="dxa"/>
            <w:gridSpan w:val="3"/>
          </w:tcPr>
          <w:p w14:paraId="645EADAD" w14:textId="77777777" w:rsidR="000139C2" w:rsidRPr="003105CE" w:rsidRDefault="000139C2" w:rsidP="009E5DEA">
            <w:pPr>
              <w:pStyle w:val="TableParagraph"/>
              <w:rPr>
                <w:rFonts w:asciiTheme="minorHAnsi" w:hAnsiTheme="minorHAnsi" w:cstheme="minorHAnsi"/>
                <w:b/>
                <w:lang w:val="nl-NL"/>
              </w:rPr>
            </w:pPr>
          </w:p>
          <w:p w14:paraId="1F39A72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3408E52" wp14:editId="6EA0C46A">
                  <wp:extent cx="118871" cy="118872"/>
                  <wp:effectExtent l="0" t="0" r="0" b="0"/>
                  <wp:docPr id="18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9C148A" wp14:editId="06CCB9B1">
                  <wp:extent cx="118871" cy="118872"/>
                  <wp:effectExtent l="0" t="0" r="0" b="0"/>
                  <wp:docPr id="18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1CF67AE" w14:textId="77777777" w:rsidR="000139C2" w:rsidRPr="003105CE" w:rsidRDefault="000139C2" w:rsidP="009E5DEA">
            <w:pPr>
              <w:pStyle w:val="TableParagraph"/>
              <w:rPr>
                <w:rFonts w:asciiTheme="minorHAnsi" w:hAnsiTheme="minorHAnsi" w:cstheme="minorHAnsi"/>
                <w:b/>
              </w:rPr>
            </w:pPr>
          </w:p>
          <w:p w14:paraId="0CC93B2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FC80AE" wp14:editId="4FE19B0E">
                  <wp:extent cx="118871" cy="118872"/>
                  <wp:effectExtent l="0" t="0" r="0" b="0"/>
                  <wp:docPr id="18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EEE2E5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2F90B200" w14:textId="77777777" w:rsidTr="009E5DEA">
        <w:trPr>
          <w:trHeight w:val="280"/>
        </w:trPr>
        <w:tc>
          <w:tcPr>
            <w:tcW w:w="3228" w:type="dxa"/>
            <w:tcBorders>
              <w:left w:val="nil"/>
            </w:tcBorders>
          </w:tcPr>
          <w:p w14:paraId="1BFE49E9"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verwondt zich doordat het niet in een bed slaapt</w:t>
            </w:r>
          </w:p>
        </w:tc>
        <w:tc>
          <w:tcPr>
            <w:tcW w:w="2821" w:type="dxa"/>
            <w:gridSpan w:val="3"/>
          </w:tcPr>
          <w:p w14:paraId="05663B10" w14:textId="77777777" w:rsidR="000139C2" w:rsidRPr="003105CE" w:rsidRDefault="000139C2" w:rsidP="009E5DEA">
            <w:pPr>
              <w:pStyle w:val="TableParagraph"/>
              <w:rPr>
                <w:rFonts w:asciiTheme="minorHAnsi" w:hAnsiTheme="minorHAnsi" w:cstheme="minorHAnsi"/>
                <w:b/>
                <w:lang w:val="nl-NL"/>
              </w:rPr>
            </w:pPr>
          </w:p>
          <w:p w14:paraId="3DF4949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064E11" wp14:editId="15ED9DD2">
                  <wp:extent cx="119062" cy="119062"/>
                  <wp:effectExtent l="0" t="0" r="0" b="0"/>
                  <wp:docPr id="1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CC4B3E" wp14:editId="536F6E14">
                  <wp:extent cx="119062" cy="119062"/>
                  <wp:effectExtent l="0" t="0" r="0" b="0"/>
                  <wp:docPr id="1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AF62B47" w14:textId="77777777" w:rsidR="000139C2" w:rsidRPr="003105CE" w:rsidRDefault="000139C2" w:rsidP="009E5DEA">
            <w:pPr>
              <w:pStyle w:val="TableParagraph"/>
              <w:rPr>
                <w:rFonts w:asciiTheme="minorHAnsi" w:hAnsiTheme="minorHAnsi" w:cstheme="minorHAnsi"/>
                <w:b/>
              </w:rPr>
            </w:pPr>
          </w:p>
          <w:p w14:paraId="00E73C0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DEC5F6" wp14:editId="215D6043">
                  <wp:extent cx="119062" cy="119062"/>
                  <wp:effectExtent l="0" t="0" r="0" b="0"/>
                  <wp:docPr id="1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1F6AE7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D9717F6" w14:textId="77777777" w:rsidTr="009E5DEA">
        <w:trPr>
          <w:trHeight w:val="280"/>
        </w:trPr>
        <w:tc>
          <w:tcPr>
            <w:tcW w:w="3228" w:type="dxa"/>
            <w:tcBorders>
              <w:left w:val="nil"/>
            </w:tcBorders>
          </w:tcPr>
          <w:p w14:paraId="5D097EF8"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20 Kind struikelt over een oneffenheid</w:t>
            </w:r>
          </w:p>
        </w:tc>
        <w:tc>
          <w:tcPr>
            <w:tcW w:w="2821" w:type="dxa"/>
            <w:gridSpan w:val="3"/>
          </w:tcPr>
          <w:p w14:paraId="5058C92F" w14:textId="77777777" w:rsidR="000139C2" w:rsidRPr="003105CE" w:rsidRDefault="000139C2" w:rsidP="009E5DEA">
            <w:pPr>
              <w:pStyle w:val="TableParagraph"/>
              <w:rPr>
                <w:rFonts w:asciiTheme="minorHAnsi" w:hAnsiTheme="minorHAnsi" w:cstheme="minorHAnsi"/>
                <w:b/>
                <w:lang w:val="nl-NL"/>
              </w:rPr>
            </w:pPr>
          </w:p>
          <w:p w14:paraId="792AE8C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42A16A" wp14:editId="15372665">
                  <wp:extent cx="118871" cy="118872"/>
                  <wp:effectExtent l="0" t="0" r="0" b="0"/>
                  <wp:docPr id="19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C89DB8" wp14:editId="4E57A26A">
                  <wp:extent cx="118871" cy="118872"/>
                  <wp:effectExtent l="0" t="0" r="0" b="0"/>
                  <wp:docPr id="19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E31699E" w14:textId="77777777" w:rsidR="000139C2" w:rsidRPr="003105CE" w:rsidRDefault="000139C2" w:rsidP="009E5DEA">
            <w:pPr>
              <w:pStyle w:val="TableParagraph"/>
              <w:rPr>
                <w:rFonts w:asciiTheme="minorHAnsi" w:hAnsiTheme="minorHAnsi" w:cstheme="minorHAnsi"/>
                <w:b/>
              </w:rPr>
            </w:pPr>
          </w:p>
          <w:p w14:paraId="48ADC35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FE9F0B" wp14:editId="4D281700">
                  <wp:extent cx="118871" cy="118872"/>
                  <wp:effectExtent l="0" t="0" r="0" b="0"/>
                  <wp:docPr id="19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9.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D2ACA1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7C3D197" w14:textId="77777777" w:rsidTr="009E5DEA">
        <w:trPr>
          <w:trHeight w:val="280"/>
        </w:trPr>
        <w:tc>
          <w:tcPr>
            <w:tcW w:w="3228" w:type="dxa"/>
            <w:tcBorders>
              <w:left w:val="nil"/>
            </w:tcBorders>
          </w:tcPr>
          <w:p w14:paraId="287F2923" w14:textId="77777777" w:rsidR="000139C2" w:rsidRPr="003105CE" w:rsidRDefault="000139C2" w:rsidP="009E5DEA">
            <w:pPr>
              <w:pStyle w:val="TableParagraph"/>
              <w:rPr>
                <w:rFonts w:asciiTheme="minorHAnsi" w:hAnsiTheme="minorHAnsi" w:cstheme="minorHAnsi"/>
                <w:lang w:val="nl-NL"/>
              </w:rPr>
            </w:pPr>
            <w:r w:rsidRPr="003105CE">
              <w:rPr>
                <w:rFonts w:asciiTheme="minorHAnsi" w:hAnsiTheme="minorHAnsi" w:cstheme="minorHAnsi"/>
                <w:w w:val="90"/>
                <w:lang w:val="nl-NL"/>
              </w:rPr>
              <w:t>21 Kind glijdt uit over een gladde vloer</w:t>
            </w:r>
          </w:p>
        </w:tc>
        <w:tc>
          <w:tcPr>
            <w:tcW w:w="2821" w:type="dxa"/>
            <w:gridSpan w:val="3"/>
          </w:tcPr>
          <w:p w14:paraId="3159E56E" w14:textId="77777777" w:rsidR="000139C2" w:rsidRPr="003105CE" w:rsidRDefault="000139C2" w:rsidP="009E5DEA">
            <w:pPr>
              <w:pStyle w:val="TableParagraph"/>
              <w:rPr>
                <w:rFonts w:asciiTheme="minorHAnsi" w:hAnsiTheme="minorHAnsi" w:cstheme="minorHAnsi"/>
                <w:b/>
                <w:lang w:val="nl-NL"/>
              </w:rPr>
            </w:pPr>
          </w:p>
          <w:p w14:paraId="60C36BE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074913" wp14:editId="308B0ADC">
                  <wp:extent cx="119062" cy="119062"/>
                  <wp:effectExtent l="0" t="0" r="0" b="0"/>
                  <wp:docPr id="1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2C7329" wp14:editId="014AD28D">
                  <wp:extent cx="119062" cy="119062"/>
                  <wp:effectExtent l="0" t="0" r="0" b="0"/>
                  <wp:docPr id="2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40F4693" w14:textId="77777777" w:rsidR="000139C2" w:rsidRPr="003105CE" w:rsidRDefault="000139C2" w:rsidP="009E5DEA">
            <w:pPr>
              <w:pStyle w:val="TableParagraph"/>
              <w:rPr>
                <w:rFonts w:asciiTheme="minorHAnsi" w:hAnsiTheme="minorHAnsi" w:cstheme="minorHAnsi"/>
                <w:b/>
              </w:rPr>
            </w:pPr>
          </w:p>
          <w:p w14:paraId="19133E16"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7C18DB" wp14:editId="69D254C9">
                  <wp:extent cx="119062" cy="119062"/>
                  <wp:effectExtent l="0" t="0" r="0" b="0"/>
                  <wp:docPr id="2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2418CD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C8B2FFD" w14:textId="77777777" w:rsidTr="009E5DEA">
        <w:trPr>
          <w:trHeight w:val="280"/>
        </w:trPr>
        <w:tc>
          <w:tcPr>
            <w:tcW w:w="3228" w:type="dxa"/>
            <w:tcBorders>
              <w:left w:val="nil"/>
            </w:tcBorders>
          </w:tcPr>
          <w:p w14:paraId="2E4C7961"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22. Kind krijgt zijn vingers tussen de deur</w:t>
            </w:r>
          </w:p>
        </w:tc>
        <w:tc>
          <w:tcPr>
            <w:tcW w:w="2821" w:type="dxa"/>
            <w:gridSpan w:val="3"/>
          </w:tcPr>
          <w:p w14:paraId="46D94AE4" w14:textId="77777777" w:rsidR="000139C2" w:rsidRPr="003105CE" w:rsidRDefault="000139C2" w:rsidP="009E5DEA">
            <w:pPr>
              <w:pStyle w:val="TableParagraph"/>
              <w:rPr>
                <w:rFonts w:asciiTheme="minorHAnsi" w:hAnsiTheme="minorHAnsi" w:cstheme="minorHAnsi"/>
                <w:b/>
                <w:lang w:val="nl-NL"/>
              </w:rPr>
            </w:pPr>
          </w:p>
          <w:p w14:paraId="191ADFB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0B9672" wp14:editId="68977977">
                  <wp:extent cx="119062" cy="119062"/>
                  <wp:effectExtent l="0" t="0" r="0" b="0"/>
                  <wp:docPr id="2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61BB335" wp14:editId="3FB6BE16">
                  <wp:extent cx="119062" cy="119062"/>
                  <wp:effectExtent l="0" t="0" r="0" b="0"/>
                  <wp:docPr id="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704ABD2" w14:textId="77777777" w:rsidR="000139C2" w:rsidRPr="003105CE" w:rsidRDefault="000139C2" w:rsidP="009E5DEA">
            <w:pPr>
              <w:pStyle w:val="TableParagraph"/>
              <w:rPr>
                <w:rFonts w:asciiTheme="minorHAnsi" w:hAnsiTheme="minorHAnsi" w:cstheme="minorHAnsi"/>
                <w:b/>
              </w:rPr>
            </w:pPr>
          </w:p>
          <w:p w14:paraId="4940704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A736EB" wp14:editId="09F2C8EA">
                  <wp:extent cx="119062" cy="119062"/>
                  <wp:effectExtent l="0" t="0" r="0" b="0"/>
                  <wp:docPr id="2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821321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97D406E" w14:textId="77777777" w:rsidTr="009E5DEA">
        <w:trPr>
          <w:trHeight w:val="520"/>
        </w:trPr>
        <w:tc>
          <w:tcPr>
            <w:tcW w:w="3228" w:type="dxa"/>
            <w:tcBorders>
              <w:left w:val="nil"/>
            </w:tcBorders>
          </w:tcPr>
          <w:p w14:paraId="42BCC704" w14:textId="77777777" w:rsidR="000139C2" w:rsidRPr="003105CE" w:rsidRDefault="000139C2" w:rsidP="009E5DEA">
            <w:pPr>
              <w:pStyle w:val="TableParagraph"/>
              <w:spacing w:line="240" w:lineRule="exact"/>
              <w:ind w:left="3" w:right="678"/>
              <w:rPr>
                <w:rFonts w:asciiTheme="minorHAnsi" w:hAnsiTheme="minorHAnsi" w:cstheme="minorHAnsi"/>
                <w:lang w:val="nl-NL"/>
              </w:rPr>
            </w:pPr>
            <w:r w:rsidRPr="003105CE">
              <w:rPr>
                <w:rFonts w:asciiTheme="minorHAnsi" w:hAnsiTheme="minorHAnsi" w:cstheme="minorHAnsi"/>
                <w:w w:val="85"/>
                <w:lang w:val="nl-NL"/>
              </w:rPr>
              <w:t xml:space="preserve">23. Kind botst tegen de deur omdat iemand anders </w:t>
            </w:r>
            <w:r w:rsidRPr="003105CE">
              <w:rPr>
                <w:rFonts w:asciiTheme="minorHAnsi" w:hAnsiTheme="minorHAnsi" w:cstheme="minorHAnsi"/>
                <w:w w:val="90"/>
                <w:lang w:val="nl-NL"/>
              </w:rPr>
              <w:t>de deur onverwacht opendoet.</w:t>
            </w:r>
          </w:p>
        </w:tc>
        <w:tc>
          <w:tcPr>
            <w:tcW w:w="2821" w:type="dxa"/>
            <w:gridSpan w:val="3"/>
          </w:tcPr>
          <w:p w14:paraId="5F2BB094" w14:textId="77777777" w:rsidR="000139C2" w:rsidRPr="003105CE" w:rsidRDefault="000139C2" w:rsidP="009E5DEA">
            <w:pPr>
              <w:pStyle w:val="TableParagraph"/>
              <w:rPr>
                <w:rFonts w:asciiTheme="minorHAnsi" w:hAnsiTheme="minorHAnsi" w:cstheme="minorHAnsi"/>
                <w:b/>
                <w:lang w:val="nl-NL"/>
              </w:rPr>
            </w:pPr>
          </w:p>
          <w:p w14:paraId="2A220C9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2126FEE" wp14:editId="585CDCC5">
                  <wp:extent cx="119062" cy="119062"/>
                  <wp:effectExtent l="0" t="0" r="0" b="0"/>
                  <wp:docPr id="2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8E4D33" wp14:editId="5734A359">
                  <wp:extent cx="119062" cy="119062"/>
                  <wp:effectExtent l="0" t="0" r="0" b="0"/>
                  <wp:docPr id="2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749A2C4" w14:textId="77777777" w:rsidR="000139C2" w:rsidRPr="003105CE" w:rsidRDefault="000139C2" w:rsidP="009E5DEA">
            <w:pPr>
              <w:pStyle w:val="TableParagraph"/>
              <w:rPr>
                <w:rFonts w:asciiTheme="minorHAnsi" w:hAnsiTheme="minorHAnsi" w:cstheme="minorHAnsi"/>
                <w:b/>
              </w:rPr>
            </w:pPr>
          </w:p>
          <w:p w14:paraId="5EF635F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96B770F" wp14:editId="4AC3393D">
                  <wp:extent cx="119062" cy="119062"/>
                  <wp:effectExtent l="0" t="0" r="0" b="0"/>
                  <wp:docPr id="2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680E27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2C4448A" w14:textId="77777777" w:rsidTr="009E5DEA">
        <w:trPr>
          <w:trHeight w:val="280"/>
        </w:trPr>
        <w:tc>
          <w:tcPr>
            <w:tcW w:w="3228" w:type="dxa"/>
            <w:tcBorders>
              <w:left w:val="nil"/>
            </w:tcBorders>
          </w:tcPr>
          <w:p w14:paraId="151D9B3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24. Kind valt door glas in de deur</w:t>
            </w:r>
          </w:p>
        </w:tc>
        <w:tc>
          <w:tcPr>
            <w:tcW w:w="2821" w:type="dxa"/>
            <w:gridSpan w:val="3"/>
          </w:tcPr>
          <w:p w14:paraId="2BD7A1D6" w14:textId="77777777" w:rsidR="000139C2" w:rsidRPr="003105CE" w:rsidRDefault="000139C2" w:rsidP="009E5DEA">
            <w:pPr>
              <w:pStyle w:val="TableParagraph"/>
              <w:rPr>
                <w:rFonts w:asciiTheme="minorHAnsi" w:hAnsiTheme="minorHAnsi" w:cstheme="minorHAnsi"/>
                <w:b/>
                <w:lang w:val="nl-NL"/>
              </w:rPr>
            </w:pPr>
          </w:p>
          <w:p w14:paraId="0A684BF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77BB3E" wp14:editId="12570A73">
                  <wp:extent cx="118871" cy="118872"/>
                  <wp:effectExtent l="0" t="0" r="0" b="0"/>
                  <wp:docPr id="2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3897D9" wp14:editId="062630E9">
                  <wp:extent cx="118871" cy="118872"/>
                  <wp:effectExtent l="0" t="0" r="0" b="0"/>
                  <wp:docPr id="21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E36DF34" w14:textId="77777777" w:rsidR="000139C2" w:rsidRPr="003105CE" w:rsidRDefault="000139C2" w:rsidP="009E5DEA">
            <w:pPr>
              <w:pStyle w:val="TableParagraph"/>
              <w:rPr>
                <w:rFonts w:asciiTheme="minorHAnsi" w:hAnsiTheme="minorHAnsi" w:cstheme="minorHAnsi"/>
                <w:b/>
              </w:rPr>
            </w:pPr>
          </w:p>
          <w:p w14:paraId="7A1DA8A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22EFC4B" wp14:editId="5F916BB6">
                  <wp:extent cx="118871" cy="118872"/>
                  <wp:effectExtent l="0" t="0" r="0" b="0"/>
                  <wp:docPr id="21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5EDB010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2E6329C" w14:textId="77777777" w:rsidTr="009E5DEA">
        <w:trPr>
          <w:trHeight w:val="280"/>
        </w:trPr>
        <w:tc>
          <w:tcPr>
            <w:tcW w:w="3228" w:type="dxa"/>
            <w:tcBorders>
              <w:left w:val="nil"/>
            </w:tcBorders>
          </w:tcPr>
          <w:p w14:paraId="0E861C6E"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25. Kind verbrandt zich aan hete radiator/ buizen</w:t>
            </w:r>
          </w:p>
        </w:tc>
        <w:tc>
          <w:tcPr>
            <w:tcW w:w="2821" w:type="dxa"/>
            <w:gridSpan w:val="3"/>
          </w:tcPr>
          <w:p w14:paraId="49FD6793" w14:textId="77777777" w:rsidR="000139C2" w:rsidRPr="003105CE" w:rsidRDefault="000139C2" w:rsidP="009E5DEA">
            <w:pPr>
              <w:pStyle w:val="TableParagraph"/>
              <w:rPr>
                <w:rFonts w:asciiTheme="minorHAnsi" w:hAnsiTheme="minorHAnsi" w:cstheme="minorHAnsi"/>
                <w:b/>
                <w:lang w:val="nl-NL"/>
              </w:rPr>
            </w:pPr>
          </w:p>
          <w:p w14:paraId="197B546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DE143C" wp14:editId="2ABB40F4">
                  <wp:extent cx="119062" cy="119062"/>
                  <wp:effectExtent l="0" t="0" r="0" b="0"/>
                  <wp:docPr id="2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B78D7B" wp14:editId="58BB9467">
                  <wp:extent cx="119062" cy="119062"/>
                  <wp:effectExtent l="0" t="0" r="0" b="0"/>
                  <wp:docPr id="2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B620A1A" w14:textId="77777777" w:rsidR="000139C2" w:rsidRPr="003105CE" w:rsidRDefault="000139C2" w:rsidP="009E5DEA">
            <w:pPr>
              <w:pStyle w:val="TableParagraph"/>
              <w:rPr>
                <w:rFonts w:asciiTheme="minorHAnsi" w:hAnsiTheme="minorHAnsi" w:cstheme="minorHAnsi"/>
                <w:b/>
              </w:rPr>
            </w:pPr>
          </w:p>
          <w:p w14:paraId="6B2A45A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3922D6" wp14:editId="3DFA4967">
                  <wp:extent cx="119062" cy="119062"/>
                  <wp:effectExtent l="0" t="0" r="0" b="0"/>
                  <wp:docPr id="2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DED035" wp14:editId="0FE6484A">
                  <wp:extent cx="119062" cy="119062"/>
                  <wp:effectExtent l="0" t="0" r="0" b="0"/>
                  <wp:docPr id="2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FBE4EE9" w14:textId="77777777" w:rsidR="000139C2" w:rsidRPr="003105CE" w:rsidRDefault="000139C2" w:rsidP="009E5DEA">
            <w:pPr>
              <w:pStyle w:val="TableParagraph"/>
              <w:jc w:val="center"/>
              <w:rPr>
                <w:rFonts w:asciiTheme="minorHAnsi" w:hAnsiTheme="minorHAnsi" w:cstheme="minorHAnsi"/>
              </w:rPr>
            </w:pPr>
          </w:p>
        </w:tc>
      </w:tr>
      <w:tr w:rsidR="000139C2" w:rsidRPr="003105CE" w14:paraId="2CB41ED2" w14:textId="77777777" w:rsidTr="009E5DEA">
        <w:trPr>
          <w:trHeight w:val="280"/>
        </w:trPr>
        <w:tc>
          <w:tcPr>
            <w:tcW w:w="3228" w:type="dxa"/>
            <w:tcBorders>
              <w:left w:val="nil"/>
            </w:tcBorders>
          </w:tcPr>
          <w:p w14:paraId="64306F1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26. Kind botst of valt tegen radiator</w:t>
            </w:r>
          </w:p>
        </w:tc>
        <w:tc>
          <w:tcPr>
            <w:tcW w:w="2821" w:type="dxa"/>
            <w:gridSpan w:val="3"/>
          </w:tcPr>
          <w:p w14:paraId="31221507" w14:textId="77777777" w:rsidR="000139C2" w:rsidRPr="003105CE" w:rsidRDefault="000139C2" w:rsidP="009E5DEA">
            <w:pPr>
              <w:pStyle w:val="TableParagraph"/>
              <w:rPr>
                <w:rFonts w:asciiTheme="minorHAnsi" w:hAnsiTheme="minorHAnsi" w:cstheme="minorHAnsi"/>
                <w:b/>
                <w:lang w:val="nl-NL"/>
              </w:rPr>
            </w:pPr>
          </w:p>
          <w:p w14:paraId="038D815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6FF9DB" wp14:editId="32D0F82A">
                  <wp:extent cx="119062" cy="119062"/>
                  <wp:effectExtent l="0" t="0" r="0" b="0"/>
                  <wp:docPr id="2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CD202D" wp14:editId="79582BAC">
                  <wp:extent cx="119062" cy="119062"/>
                  <wp:effectExtent l="0" t="0" r="0" b="0"/>
                  <wp:docPr id="2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6A6B6BF" w14:textId="77777777" w:rsidR="000139C2" w:rsidRPr="003105CE" w:rsidRDefault="000139C2" w:rsidP="009E5DEA">
            <w:pPr>
              <w:pStyle w:val="TableParagraph"/>
              <w:rPr>
                <w:rFonts w:asciiTheme="minorHAnsi" w:hAnsiTheme="minorHAnsi" w:cstheme="minorHAnsi"/>
                <w:b/>
              </w:rPr>
            </w:pPr>
          </w:p>
          <w:p w14:paraId="24BDB1A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9050B5" wp14:editId="297506E6">
                  <wp:extent cx="119062" cy="119062"/>
                  <wp:effectExtent l="0" t="0" r="0" b="0"/>
                  <wp:docPr id="2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96628D" wp14:editId="694F6927">
                  <wp:extent cx="119062" cy="119062"/>
                  <wp:effectExtent l="0" t="0" r="0" b="0"/>
                  <wp:docPr id="2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1C561018" w14:textId="77777777" w:rsidR="000139C2" w:rsidRPr="003105CE" w:rsidRDefault="000139C2" w:rsidP="009E5DEA">
            <w:pPr>
              <w:pStyle w:val="TableParagraph"/>
              <w:jc w:val="center"/>
              <w:rPr>
                <w:rFonts w:asciiTheme="minorHAnsi" w:hAnsiTheme="minorHAnsi" w:cstheme="minorHAnsi"/>
              </w:rPr>
            </w:pPr>
          </w:p>
        </w:tc>
      </w:tr>
      <w:tr w:rsidR="000139C2" w:rsidRPr="003105CE" w14:paraId="692149E8" w14:textId="77777777" w:rsidTr="009E5DEA">
        <w:trPr>
          <w:trHeight w:val="520"/>
        </w:trPr>
        <w:tc>
          <w:tcPr>
            <w:tcW w:w="3228" w:type="dxa"/>
            <w:tcBorders>
              <w:left w:val="nil"/>
            </w:tcBorders>
          </w:tcPr>
          <w:p w14:paraId="150F1750" w14:textId="77777777" w:rsidR="000139C2" w:rsidRPr="003105CE" w:rsidRDefault="000139C2" w:rsidP="009E5DEA">
            <w:pPr>
              <w:pStyle w:val="TableParagraph"/>
              <w:spacing w:line="240" w:lineRule="exact"/>
              <w:ind w:left="3" w:right="443"/>
              <w:rPr>
                <w:rFonts w:asciiTheme="minorHAnsi" w:hAnsiTheme="minorHAnsi" w:cstheme="minorHAnsi"/>
                <w:lang w:val="nl-NL"/>
              </w:rPr>
            </w:pPr>
            <w:r w:rsidRPr="003105CE">
              <w:rPr>
                <w:rFonts w:asciiTheme="minorHAnsi" w:hAnsiTheme="minorHAnsi" w:cstheme="minorHAnsi"/>
                <w:w w:val="85"/>
                <w:lang w:val="nl-NL"/>
              </w:rPr>
              <w:t>27. 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hand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 xml:space="preserve">radiator </w:t>
            </w:r>
            <w:r w:rsidRPr="003105CE">
              <w:rPr>
                <w:rFonts w:asciiTheme="minorHAnsi" w:hAnsiTheme="minorHAnsi" w:cstheme="minorHAnsi"/>
                <w:w w:val="95"/>
                <w:lang w:val="nl-NL"/>
              </w:rPr>
              <w:t>of de</w:t>
            </w:r>
            <w:r w:rsidRPr="003105CE">
              <w:rPr>
                <w:rFonts w:asciiTheme="minorHAnsi" w:hAnsiTheme="minorHAnsi" w:cstheme="minorHAnsi"/>
                <w:spacing w:val="-18"/>
                <w:w w:val="95"/>
                <w:lang w:val="nl-NL"/>
              </w:rPr>
              <w:t xml:space="preserve"> </w:t>
            </w:r>
            <w:r w:rsidRPr="003105CE">
              <w:rPr>
                <w:rFonts w:asciiTheme="minorHAnsi" w:hAnsiTheme="minorHAnsi" w:cstheme="minorHAnsi"/>
                <w:w w:val="95"/>
                <w:lang w:val="nl-NL"/>
              </w:rPr>
              <w:t>omkasting</w:t>
            </w:r>
          </w:p>
        </w:tc>
        <w:tc>
          <w:tcPr>
            <w:tcW w:w="2821" w:type="dxa"/>
            <w:gridSpan w:val="3"/>
          </w:tcPr>
          <w:p w14:paraId="7EFE144D" w14:textId="77777777" w:rsidR="000139C2" w:rsidRPr="003105CE" w:rsidRDefault="000139C2" w:rsidP="009E5DEA">
            <w:pPr>
              <w:pStyle w:val="TableParagraph"/>
              <w:rPr>
                <w:rFonts w:asciiTheme="minorHAnsi" w:hAnsiTheme="minorHAnsi" w:cstheme="minorHAnsi"/>
                <w:b/>
                <w:lang w:val="nl-NL"/>
              </w:rPr>
            </w:pPr>
          </w:p>
          <w:p w14:paraId="745DCFA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81E445" wp14:editId="601F0282">
                  <wp:extent cx="118871" cy="118871"/>
                  <wp:effectExtent l="0" t="0" r="0" b="0"/>
                  <wp:docPr id="23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0.png"/>
                          <pic:cNvPicPr/>
                        </pic:nvPicPr>
                        <pic:blipFill>
                          <a:blip r:embed="rId57"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B00E18" wp14:editId="1D197288">
                  <wp:extent cx="119062" cy="119062"/>
                  <wp:effectExtent l="0" t="0" r="0" b="0"/>
                  <wp:docPr id="2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4DF4E382" w14:textId="77777777" w:rsidR="000139C2" w:rsidRPr="003105CE" w:rsidRDefault="000139C2" w:rsidP="009E5DEA">
            <w:pPr>
              <w:pStyle w:val="TableParagraph"/>
              <w:rPr>
                <w:rFonts w:asciiTheme="minorHAnsi" w:hAnsiTheme="minorHAnsi" w:cstheme="minorHAnsi"/>
                <w:b/>
              </w:rPr>
            </w:pPr>
          </w:p>
          <w:p w14:paraId="46C8CCF7"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4B8DA4" wp14:editId="1185BC4D">
                  <wp:extent cx="118871" cy="118871"/>
                  <wp:effectExtent l="0" t="0" r="0" b="0"/>
                  <wp:docPr id="23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2.png"/>
                          <pic:cNvPicPr/>
                        </pic:nvPicPr>
                        <pic:blipFill>
                          <a:blip r:embed="rId52"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9582DB" wp14:editId="4CC9DDD4">
                  <wp:extent cx="119062" cy="119062"/>
                  <wp:effectExtent l="0" t="0" r="0" b="0"/>
                  <wp:docPr id="2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06BF84C" w14:textId="77777777" w:rsidR="000139C2" w:rsidRPr="003105CE" w:rsidRDefault="000139C2" w:rsidP="009E5DEA">
            <w:pPr>
              <w:pStyle w:val="TableParagraph"/>
              <w:jc w:val="center"/>
              <w:rPr>
                <w:rFonts w:asciiTheme="minorHAnsi" w:hAnsiTheme="minorHAnsi" w:cstheme="minorHAnsi"/>
              </w:rPr>
            </w:pPr>
          </w:p>
        </w:tc>
      </w:tr>
      <w:tr w:rsidR="000139C2" w:rsidRPr="003105CE" w14:paraId="401CA6AF" w14:textId="77777777" w:rsidTr="009E5DEA">
        <w:trPr>
          <w:trHeight w:val="280"/>
        </w:trPr>
        <w:tc>
          <w:tcPr>
            <w:tcW w:w="3228" w:type="dxa"/>
            <w:tcBorders>
              <w:left w:val="nil"/>
            </w:tcBorders>
          </w:tcPr>
          <w:p w14:paraId="3D1D425E"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28. Kind struikelt door onvoldoende licht</w:t>
            </w:r>
          </w:p>
        </w:tc>
        <w:tc>
          <w:tcPr>
            <w:tcW w:w="2821" w:type="dxa"/>
            <w:gridSpan w:val="3"/>
          </w:tcPr>
          <w:p w14:paraId="2687D802" w14:textId="77777777" w:rsidR="000139C2" w:rsidRPr="003105CE" w:rsidRDefault="000139C2" w:rsidP="009E5DEA">
            <w:pPr>
              <w:pStyle w:val="TableParagraph"/>
              <w:rPr>
                <w:rFonts w:asciiTheme="minorHAnsi" w:hAnsiTheme="minorHAnsi" w:cstheme="minorHAnsi"/>
                <w:b/>
                <w:lang w:val="nl-NL"/>
              </w:rPr>
            </w:pPr>
          </w:p>
          <w:p w14:paraId="44767F9F"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4FF8C9" wp14:editId="52083101">
                  <wp:extent cx="119062" cy="119062"/>
                  <wp:effectExtent l="0" t="0" r="0" b="0"/>
                  <wp:docPr id="2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F4CC21E" wp14:editId="5EBFA8B3">
                  <wp:extent cx="119062" cy="119062"/>
                  <wp:effectExtent l="0" t="0" r="0" b="0"/>
                  <wp:docPr id="2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10AC7C3" w14:textId="77777777" w:rsidR="000139C2" w:rsidRPr="003105CE" w:rsidRDefault="000139C2" w:rsidP="009E5DEA">
            <w:pPr>
              <w:pStyle w:val="TableParagraph"/>
              <w:rPr>
                <w:rFonts w:asciiTheme="minorHAnsi" w:hAnsiTheme="minorHAnsi" w:cstheme="minorHAnsi"/>
                <w:b/>
              </w:rPr>
            </w:pPr>
          </w:p>
          <w:p w14:paraId="659E44E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B7D6E1" wp14:editId="1CBB7F9C">
                  <wp:extent cx="119062" cy="119062"/>
                  <wp:effectExtent l="0" t="0" r="0" b="0"/>
                  <wp:docPr id="2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03C538B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A69B4ED" w14:textId="77777777" w:rsidTr="009E5DEA">
        <w:trPr>
          <w:trHeight w:val="280"/>
        </w:trPr>
        <w:tc>
          <w:tcPr>
            <w:tcW w:w="3228" w:type="dxa"/>
            <w:tcBorders>
              <w:left w:val="nil"/>
            </w:tcBorders>
          </w:tcPr>
          <w:p w14:paraId="26334CE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29. Lamp wordt stuk gegooid en glas valt naar beneden</w:t>
            </w:r>
          </w:p>
        </w:tc>
        <w:tc>
          <w:tcPr>
            <w:tcW w:w="2821" w:type="dxa"/>
            <w:gridSpan w:val="3"/>
          </w:tcPr>
          <w:p w14:paraId="1919549E" w14:textId="77777777" w:rsidR="000139C2" w:rsidRPr="003105CE" w:rsidRDefault="000139C2" w:rsidP="009E5DEA">
            <w:pPr>
              <w:pStyle w:val="TableParagraph"/>
              <w:rPr>
                <w:rFonts w:asciiTheme="minorHAnsi" w:hAnsiTheme="minorHAnsi" w:cstheme="minorHAnsi"/>
                <w:b/>
                <w:lang w:val="nl-NL"/>
              </w:rPr>
            </w:pPr>
          </w:p>
          <w:p w14:paraId="7BCFF50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1B3F8A" wp14:editId="10616FFF">
                  <wp:extent cx="118871" cy="118872"/>
                  <wp:effectExtent l="0" t="0" r="0" b="0"/>
                  <wp:docPr id="24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123B78" wp14:editId="2780160E">
                  <wp:extent cx="118871" cy="118872"/>
                  <wp:effectExtent l="0" t="0" r="0" b="0"/>
                  <wp:docPr id="2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3F91B1C" w14:textId="77777777" w:rsidR="000139C2" w:rsidRPr="003105CE" w:rsidRDefault="000139C2" w:rsidP="009E5DEA">
            <w:pPr>
              <w:pStyle w:val="TableParagraph"/>
              <w:rPr>
                <w:rFonts w:asciiTheme="minorHAnsi" w:hAnsiTheme="minorHAnsi" w:cstheme="minorHAnsi"/>
                <w:b/>
              </w:rPr>
            </w:pPr>
          </w:p>
          <w:p w14:paraId="3691F94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DAD80C" wp14:editId="219F30B5">
                  <wp:extent cx="118871" cy="118872"/>
                  <wp:effectExtent l="0" t="0" r="0" b="0"/>
                  <wp:docPr id="24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9151F9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648F334" w14:textId="77777777" w:rsidTr="009E5DEA">
        <w:trPr>
          <w:trHeight w:val="280"/>
        </w:trPr>
        <w:tc>
          <w:tcPr>
            <w:tcW w:w="3228" w:type="dxa"/>
            <w:tcBorders>
              <w:left w:val="nil"/>
            </w:tcBorders>
          </w:tcPr>
          <w:p w14:paraId="244ED678"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30. Kind komt in contact met elektriciteit</w:t>
            </w:r>
          </w:p>
        </w:tc>
        <w:tc>
          <w:tcPr>
            <w:tcW w:w="2821" w:type="dxa"/>
            <w:gridSpan w:val="3"/>
          </w:tcPr>
          <w:p w14:paraId="7F86826C" w14:textId="77777777" w:rsidR="000139C2" w:rsidRPr="003105CE" w:rsidRDefault="000139C2" w:rsidP="009E5DEA">
            <w:pPr>
              <w:pStyle w:val="TableParagraph"/>
              <w:rPr>
                <w:rFonts w:asciiTheme="minorHAnsi" w:hAnsiTheme="minorHAnsi" w:cstheme="minorHAnsi"/>
                <w:b/>
                <w:lang w:val="nl-NL"/>
              </w:rPr>
            </w:pPr>
          </w:p>
          <w:p w14:paraId="6646585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31C5C67" wp14:editId="2211D4A7">
                  <wp:extent cx="119062" cy="119062"/>
                  <wp:effectExtent l="0" t="0" r="0" b="0"/>
                  <wp:docPr id="2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17E09D" wp14:editId="2C10A7A0">
                  <wp:extent cx="119062" cy="119062"/>
                  <wp:effectExtent l="0" t="0" r="0" b="0"/>
                  <wp:docPr id="2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3B85CEC" w14:textId="77777777" w:rsidR="000139C2" w:rsidRPr="003105CE" w:rsidRDefault="000139C2" w:rsidP="009E5DEA">
            <w:pPr>
              <w:pStyle w:val="TableParagraph"/>
              <w:rPr>
                <w:rFonts w:asciiTheme="minorHAnsi" w:hAnsiTheme="minorHAnsi" w:cstheme="minorHAnsi"/>
                <w:b/>
              </w:rPr>
            </w:pPr>
          </w:p>
          <w:p w14:paraId="42D1969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FB6EA2" wp14:editId="69CFF798">
                  <wp:extent cx="119062" cy="119062"/>
                  <wp:effectExtent l="0" t="0" r="0" b="0"/>
                  <wp:docPr id="2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D8BC67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4508901D" w14:textId="77777777" w:rsidTr="009E5DEA">
        <w:trPr>
          <w:trHeight w:val="280"/>
        </w:trPr>
        <w:tc>
          <w:tcPr>
            <w:tcW w:w="3228" w:type="dxa"/>
            <w:tcBorders>
              <w:left w:val="nil"/>
            </w:tcBorders>
          </w:tcPr>
          <w:p w14:paraId="67A71264"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31. Kind stopt kleine voorwerpen in de mond</w:t>
            </w:r>
          </w:p>
        </w:tc>
        <w:tc>
          <w:tcPr>
            <w:tcW w:w="2821" w:type="dxa"/>
            <w:gridSpan w:val="3"/>
          </w:tcPr>
          <w:p w14:paraId="0F7973F4" w14:textId="77777777" w:rsidR="000139C2" w:rsidRPr="003105CE" w:rsidRDefault="000139C2" w:rsidP="009E5DEA">
            <w:pPr>
              <w:pStyle w:val="TableParagraph"/>
              <w:rPr>
                <w:rFonts w:asciiTheme="minorHAnsi" w:hAnsiTheme="minorHAnsi" w:cstheme="minorHAnsi"/>
                <w:b/>
                <w:lang w:val="nl-NL"/>
              </w:rPr>
            </w:pPr>
          </w:p>
          <w:p w14:paraId="4162012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5A6BA4" wp14:editId="29E06239">
                  <wp:extent cx="119062" cy="119062"/>
                  <wp:effectExtent l="0" t="0" r="0" b="0"/>
                  <wp:docPr id="2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24F0E9" wp14:editId="443AEA12">
                  <wp:extent cx="119062" cy="119062"/>
                  <wp:effectExtent l="0" t="0" r="0" b="0"/>
                  <wp:docPr id="2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p>
        </w:tc>
        <w:tc>
          <w:tcPr>
            <w:tcW w:w="2422" w:type="dxa"/>
            <w:gridSpan w:val="2"/>
          </w:tcPr>
          <w:p w14:paraId="67D300C5" w14:textId="77777777" w:rsidR="000139C2" w:rsidRPr="003105CE" w:rsidRDefault="000139C2" w:rsidP="009E5DEA">
            <w:pPr>
              <w:pStyle w:val="TableParagraph"/>
              <w:rPr>
                <w:rFonts w:asciiTheme="minorHAnsi" w:hAnsiTheme="minorHAnsi" w:cstheme="minorHAnsi"/>
                <w:b/>
              </w:rPr>
            </w:pPr>
          </w:p>
          <w:p w14:paraId="24D169F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327CB2" wp14:editId="62E68F6E">
                  <wp:extent cx="119062" cy="119062"/>
                  <wp:effectExtent l="0" t="0" r="0" b="0"/>
                  <wp:docPr id="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10DB383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BD399B2" w14:textId="77777777" w:rsidTr="009E5DEA">
        <w:trPr>
          <w:trHeight w:val="279"/>
        </w:trPr>
        <w:tc>
          <w:tcPr>
            <w:tcW w:w="3228" w:type="dxa"/>
            <w:tcBorders>
              <w:left w:val="nil"/>
            </w:tcBorders>
          </w:tcPr>
          <w:p w14:paraId="748D8538"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85"/>
                <w:lang w:val="nl-NL"/>
              </w:rPr>
              <w:t>32. 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wordt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handen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opgetild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2"/>
                <w:w w:val="85"/>
                <w:lang w:val="nl-NL"/>
              </w:rPr>
              <w:t xml:space="preserve"> </w:t>
            </w:r>
            <w:proofErr w:type="spellStart"/>
            <w:r w:rsidRPr="003105CE">
              <w:rPr>
                <w:rFonts w:asciiTheme="minorHAnsi" w:hAnsiTheme="minorHAnsi" w:cstheme="minorHAnsi"/>
                <w:w w:val="85"/>
                <w:lang w:val="nl-NL"/>
              </w:rPr>
              <w:t>elleboog</w:t>
            </w:r>
            <w:proofErr w:type="spellEnd"/>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w:t>
            </w:r>
            <w:r w:rsidRPr="003105CE">
              <w:rPr>
                <w:rFonts w:asciiTheme="minorHAnsi" w:hAnsiTheme="minorHAnsi" w:cstheme="minorHAnsi"/>
                <w:spacing w:val="-19"/>
                <w:w w:val="85"/>
                <w:lang w:val="nl-NL"/>
              </w:rPr>
              <w:t xml:space="preserve"> </w:t>
            </w:r>
          </w:p>
        </w:tc>
        <w:tc>
          <w:tcPr>
            <w:tcW w:w="2821" w:type="dxa"/>
            <w:gridSpan w:val="3"/>
          </w:tcPr>
          <w:p w14:paraId="743CA9A1" w14:textId="77777777" w:rsidR="000139C2" w:rsidRPr="003105CE" w:rsidRDefault="000139C2" w:rsidP="009E5DEA">
            <w:pPr>
              <w:pStyle w:val="TableParagraph"/>
              <w:rPr>
                <w:rFonts w:asciiTheme="minorHAnsi" w:hAnsiTheme="minorHAnsi" w:cstheme="minorHAnsi"/>
                <w:b/>
                <w:lang w:val="nl-NL"/>
              </w:rPr>
            </w:pPr>
          </w:p>
          <w:p w14:paraId="5644821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21955D6" wp14:editId="60FEDBA4">
                  <wp:extent cx="119062" cy="119062"/>
                  <wp:effectExtent l="0" t="0" r="0" b="0"/>
                  <wp:docPr id="2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3D07CF" wp14:editId="3C6152E3">
                  <wp:extent cx="119062" cy="119062"/>
                  <wp:effectExtent l="0" t="0" r="0" b="0"/>
                  <wp:docPr id="2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D3FAF42" w14:textId="77777777" w:rsidR="000139C2" w:rsidRPr="003105CE" w:rsidRDefault="000139C2" w:rsidP="009E5DEA">
            <w:pPr>
              <w:pStyle w:val="TableParagraph"/>
              <w:rPr>
                <w:rFonts w:asciiTheme="minorHAnsi" w:hAnsiTheme="minorHAnsi" w:cstheme="minorHAnsi"/>
                <w:b/>
              </w:rPr>
            </w:pPr>
          </w:p>
          <w:p w14:paraId="2F3336F7"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CB59B43" wp14:editId="5E126082">
                  <wp:extent cx="119062" cy="119062"/>
                  <wp:effectExtent l="0" t="0" r="0" b="0"/>
                  <wp:docPr id="2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5AD0803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bl>
    <w:p w14:paraId="4FBC01BA" w14:textId="77777777" w:rsidR="000139C2" w:rsidRPr="003105CE" w:rsidRDefault="000139C2" w:rsidP="000139C2">
      <w:pPr>
        <w:rPr>
          <w:rFonts w:asciiTheme="minorHAnsi" w:hAnsiTheme="minorHAnsi" w:cstheme="minorHAnsi"/>
          <w:sz w:val="22"/>
          <w:szCs w:val="22"/>
        </w:rPr>
      </w:pPr>
    </w:p>
    <w:p w14:paraId="7A9B2205"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2C7517C6" w14:textId="77777777" w:rsidR="000139C2" w:rsidRPr="003105CE" w:rsidRDefault="000139C2" w:rsidP="000139C2">
      <w:pPr>
        <w:rPr>
          <w:rFonts w:asciiTheme="minorHAnsi" w:hAnsiTheme="minorHAnsi" w:cstheme="minorHAnsi"/>
          <w:sz w:val="22"/>
          <w:szCs w:val="22"/>
        </w:rPr>
      </w:pPr>
    </w:p>
    <w:p w14:paraId="231DC772"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SLAAPRUIMTES groep 2, 0-1 jaar</w:t>
      </w:r>
    </w:p>
    <w:p w14:paraId="487922F3"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556"/>
        <w:gridCol w:w="3742"/>
        <w:gridCol w:w="1365"/>
      </w:tblGrid>
      <w:tr w:rsidR="000139C2" w:rsidRPr="003105CE" w14:paraId="215162C7" w14:textId="77777777" w:rsidTr="009E5DEA">
        <w:tc>
          <w:tcPr>
            <w:tcW w:w="1393" w:type="dxa"/>
            <w:shd w:val="clear" w:color="auto" w:fill="auto"/>
          </w:tcPr>
          <w:p w14:paraId="6A3EA98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98" w:type="dxa"/>
            <w:gridSpan w:val="2"/>
            <w:shd w:val="clear" w:color="auto" w:fill="auto"/>
          </w:tcPr>
          <w:p w14:paraId="00F9A2E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bedjes</w:t>
            </w:r>
          </w:p>
        </w:tc>
        <w:tc>
          <w:tcPr>
            <w:tcW w:w="1365" w:type="dxa"/>
            <w:shd w:val="clear" w:color="auto" w:fill="auto"/>
          </w:tcPr>
          <w:p w14:paraId="03EBB7D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4F7610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65772DB" w14:textId="77777777" w:rsidTr="009E5DEA">
        <w:trPr>
          <w:trHeight w:val="70"/>
        </w:trPr>
        <w:tc>
          <w:tcPr>
            <w:tcW w:w="1393" w:type="dxa"/>
            <w:vMerge w:val="restart"/>
            <w:shd w:val="clear" w:color="auto" w:fill="auto"/>
          </w:tcPr>
          <w:p w14:paraId="4A4726B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98" w:type="dxa"/>
            <w:gridSpan w:val="2"/>
            <w:shd w:val="clear" w:color="auto" w:fill="auto"/>
          </w:tcPr>
          <w:p w14:paraId="26A5084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 Kind klimt uit bed en valt </w:t>
            </w:r>
          </w:p>
        </w:tc>
        <w:tc>
          <w:tcPr>
            <w:tcW w:w="1365" w:type="dxa"/>
            <w:shd w:val="clear" w:color="auto" w:fill="ED7D31" w:themeFill="accent2"/>
          </w:tcPr>
          <w:p w14:paraId="243A944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030B5CB" w14:textId="77777777" w:rsidTr="009E5DEA">
        <w:trPr>
          <w:trHeight w:val="343"/>
        </w:trPr>
        <w:tc>
          <w:tcPr>
            <w:tcW w:w="1393" w:type="dxa"/>
            <w:vMerge/>
            <w:shd w:val="clear" w:color="auto" w:fill="auto"/>
          </w:tcPr>
          <w:p w14:paraId="13DE408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05F714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 Kind klimt vanaf het bed uit het raam en valt of kan uit bed en via een stoel uit het raam klimmen</w:t>
            </w:r>
          </w:p>
        </w:tc>
        <w:tc>
          <w:tcPr>
            <w:tcW w:w="1365" w:type="dxa"/>
            <w:shd w:val="clear" w:color="auto" w:fill="FF0000"/>
          </w:tcPr>
          <w:p w14:paraId="788AC8D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p w14:paraId="7F483546" w14:textId="77777777" w:rsidR="000139C2" w:rsidRPr="003105CE" w:rsidRDefault="000139C2" w:rsidP="009E5DEA">
            <w:pPr>
              <w:rPr>
                <w:rFonts w:asciiTheme="minorHAnsi" w:hAnsiTheme="minorHAnsi" w:cstheme="minorHAnsi"/>
                <w:sz w:val="22"/>
                <w:szCs w:val="22"/>
              </w:rPr>
            </w:pPr>
          </w:p>
        </w:tc>
      </w:tr>
      <w:tr w:rsidR="000139C2" w:rsidRPr="003105CE" w14:paraId="3F3C299E" w14:textId="77777777" w:rsidTr="009E5DEA">
        <w:trPr>
          <w:trHeight w:val="48"/>
        </w:trPr>
        <w:tc>
          <w:tcPr>
            <w:tcW w:w="1393" w:type="dxa"/>
            <w:vMerge/>
            <w:shd w:val="clear" w:color="auto" w:fill="auto"/>
          </w:tcPr>
          <w:p w14:paraId="37BAEDD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943E4D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3. Kind raakt verstrikt in de koortjes van de raamdecoratie.</w:t>
            </w:r>
          </w:p>
        </w:tc>
        <w:tc>
          <w:tcPr>
            <w:tcW w:w="1365" w:type="dxa"/>
            <w:shd w:val="clear" w:color="auto" w:fill="FF0000"/>
          </w:tcPr>
          <w:p w14:paraId="5CAEF6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21B3015" w14:textId="77777777" w:rsidTr="009E5DEA">
        <w:trPr>
          <w:trHeight w:val="48"/>
        </w:trPr>
        <w:tc>
          <w:tcPr>
            <w:tcW w:w="1393" w:type="dxa"/>
            <w:vMerge/>
            <w:shd w:val="clear" w:color="auto" w:fill="auto"/>
          </w:tcPr>
          <w:p w14:paraId="02156965"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A78F6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4. Kind komt klem te zitten tussen de spijlen</w:t>
            </w:r>
          </w:p>
        </w:tc>
        <w:tc>
          <w:tcPr>
            <w:tcW w:w="1365" w:type="dxa"/>
            <w:shd w:val="clear" w:color="auto" w:fill="ED7D31" w:themeFill="accent2"/>
          </w:tcPr>
          <w:p w14:paraId="5D9ED9E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216C39F" w14:textId="77777777" w:rsidTr="009E5DEA">
        <w:trPr>
          <w:trHeight w:val="135"/>
        </w:trPr>
        <w:tc>
          <w:tcPr>
            <w:tcW w:w="1393" w:type="dxa"/>
            <w:vMerge/>
            <w:shd w:val="clear" w:color="auto" w:fill="auto"/>
          </w:tcPr>
          <w:p w14:paraId="58105BC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69D224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5. Kind komt klem te zitten tussen de opening van het bed en het dakje</w:t>
            </w:r>
          </w:p>
        </w:tc>
        <w:tc>
          <w:tcPr>
            <w:tcW w:w="1365" w:type="dxa"/>
            <w:shd w:val="clear" w:color="auto" w:fill="ED7D31" w:themeFill="accent2"/>
          </w:tcPr>
          <w:p w14:paraId="5538E0D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0072BC6" w14:textId="77777777" w:rsidTr="009E5DEA">
        <w:trPr>
          <w:trHeight w:val="271"/>
        </w:trPr>
        <w:tc>
          <w:tcPr>
            <w:tcW w:w="1393" w:type="dxa"/>
            <w:vMerge/>
            <w:shd w:val="clear" w:color="auto" w:fill="auto"/>
          </w:tcPr>
          <w:p w14:paraId="3E5B559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0F08AB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6. Kind komt klem te zitten tussen het matras en de bodembouw of tussen het spijlenhek en de bodembouw</w:t>
            </w:r>
          </w:p>
        </w:tc>
        <w:tc>
          <w:tcPr>
            <w:tcW w:w="1365" w:type="dxa"/>
            <w:shd w:val="clear" w:color="auto" w:fill="ED7D31" w:themeFill="accent2"/>
          </w:tcPr>
          <w:p w14:paraId="3706195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9A671FF" w14:textId="77777777" w:rsidTr="009E5DEA">
        <w:trPr>
          <w:trHeight w:val="48"/>
        </w:trPr>
        <w:tc>
          <w:tcPr>
            <w:tcW w:w="1393" w:type="dxa"/>
            <w:vMerge/>
            <w:shd w:val="clear" w:color="auto" w:fill="auto"/>
          </w:tcPr>
          <w:p w14:paraId="2E270680"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A311F7D" w14:textId="77777777" w:rsidR="000139C2" w:rsidRPr="003105CE" w:rsidRDefault="000139C2" w:rsidP="009E5DEA">
            <w:pPr>
              <w:pStyle w:val="Normaalweb"/>
              <w:spacing w:before="0" w:beforeAutospacing="0" w:after="0" w:afterAutospacing="0"/>
              <w:rPr>
                <w:rFonts w:asciiTheme="minorHAnsi" w:hAnsiTheme="minorHAnsi" w:cstheme="minorHAnsi"/>
                <w:b/>
                <w:sz w:val="22"/>
                <w:szCs w:val="22"/>
              </w:rPr>
            </w:pPr>
            <w:r w:rsidRPr="003105CE">
              <w:rPr>
                <w:rFonts w:asciiTheme="minorHAnsi" w:hAnsiTheme="minorHAnsi" w:cstheme="minorHAnsi"/>
                <w:sz w:val="22"/>
                <w:szCs w:val="22"/>
              </w:rPr>
              <w:t xml:space="preserve">7. Door warmtestuwing raakte het kind oververhit </w:t>
            </w:r>
          </w:p>
        </w:tc>
        <w:tc>
          <w:tcPr>
            <w:tcW w:w="1365" w:type="dxa"/>
            <w:shd w:val="clear" w:color="auto" w:fill="FF0000"/>
          </w:tcPr>
          <w:p w14:paraId="3991CE5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AF5A8AE" w14:textId="77777777" w:rsidTr="009E5DEA">
        <w:trPr>
          <w:trHeight w:val="256"/>
        </w:trPr>
        <w:tc>
          <w:tcPr>
            <w:tcW w:w="1393" w:type="dxa"/>
            <w:vMerge/>
            <w:shd w:val="clear" w:color="auto" w:fill="auto"/>
          </w:tcPr>
          <w:p w14:paraId="716FFD8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05F1A1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8. Medewerker struikelt over speelgoed dat op de grond is gevallen</w:t>
            </w:r>
          </w:p>
        </w:tc>
        <w:tc>
          <w:tcPr>
            <w:tcW w:w="1365" w:type="dxa"/>
            <w:shd w:val="clear" w:color="auto" w:fill="ED7D31" w:themeFill="accent2"/>
          </w:tcPr>
          <w:p w14:paraId="0B788E3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6C6548B" w14:textId="77777777" w:rsidTr="009E5DEA">
        <w:trPr>
          <w:trHeight w:val="196"/>
        </w:trPr>
        <w:tc>
          <w:tcPr>
            <w:tcW w:w="1393" w:type="dxa"/>
            <w:vMerge/>
            <w:shd w:val="clear" w:color="auto" w:fill="auto"/>
          </w:tcPr>
          <w:p w14:paraId="2D54F1FB"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ED3EAB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9. Medewerker stoot zich tegen bed omdat het (te)donker in de slaapkamer is.</w:t>
            </w:r>
          </w:p>
        </w:tc>
        <w:tc>
          <w:tcPr>
            <w:tcW w:w="1365" w:type="dxa"/>
            <w:shd w:val="clear" w:color="auto" w:fill="ED7D31" w:themeFill="accent2"/>
          </w:tcPr>
          <w:p w14:paraId="12DF979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F8498A0" w14:textId="77777777" w:rsidTr="009E5DEA">
        <w:trPr>
          <w:trHeight w:val="48"/>
        </w:trPr>
        <w:tc>
          <w:tcPr>
            <w:tcW w:w="1393" w:type="dxa"/>
            <w:vMerge/>
            <w:shd w:val="clear" w:color="auto" w:fill="auto"/>
          </w:tcPr>
          <w:p w14:paraId="21A61B2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C6DA6D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10. Het bed valt om en het kind komt bekneld te zitten.</w:t>
            </w:r>
          </w:p>
        </w:tc>
        <w:tc>
          <w:tcPr>
            <w:tcW w:w="1365" w:type="dxa"/>
            <w:shd w:val="clear" w:color="auto" w:fill="ED7D31" w:themeFill="accent2"/>
          </w:tcPr>
          <w:p w14:paraId="15A7C0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D31FF18" w14:textId="77777777" w:rsidTr="009E5DEA">
        <w:trPr>
          <w:trHeight w:val="70"/>
        </w:trPr>
        <w:tc>
          <w:tcPr>
            <w:tcW w:w="1393" w:type="dxa"/>
            <w:vMerge/>
            <w:shd w:val="clear" w:color="auto" w:fill="auto"/>
          </w:tcPr>
          <w:p w14:paraId="7CE00BE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A34F48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11. Kind zakt door bodem heen.</w:t>
            </w:r>
          </w:p>
        </w:tc>
        <w:tc>
          <w:tcPr>
            <w:tcW w:w="1365" w:type="dxa"/>
            <w:shd w:val="clear" w:color="auto" w:fill="FF0000"/>
          </w:tcPr>
          <w:p w14:paraId="1C95E2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3D8F7A7" w14:textId="77777777" w:rsidTr="009E5DEA">
        <w:trPr>
          <w:trHeight w:val="181"/>
        </w:trPr>
        <w:tc>
          <w:tcPr>
            <w:tcW w:w="1393" w:type="dxa"/>
            <w:vMerge/>
            <w:shd w:val="clear" w:color="auto" w:fill="auto"/>
          </w:tcPr>
          <w:p w14:paraId="421406D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55879F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12. Kind komt onder de dekens of tegen zijkant terecht</w:t>
            </w:r>
          </w:p>
        </w:tc>
        <w:tc>
          <w:tcPr>
            <w:tcW w:w="1365" w:type="dxa"/>
            <w:shd w:val="clear" w:color="auto" w:fill="ED7D31" w:themeFill="accent2"/>
          </w:tcPr>
          <w:p w14:paraId="7E4BFA9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EC26DF3" w14:textId="77777777" w:rsidTr="009E5DEA">
        <w:trPr>
          <w:trHeight w:val="241"/>
        </w:trPr>
        <w:tc>
          <w:tcPr>
            <w:tcW w:w="1393" w:type="dxa"/>
            <w:vMerge/>
            <w:shd w:val="clear" w:color="auto" w:fill="auto"/>
          </w:tcPr>
          <w:p w14:paraId="75A18D1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1AFB4B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13. Kind verstikt zich in een tuigje in bed</w:t>
            </w:r>
          </w:p>
        </w:tc>
        <w:tc>
          <w:tcPr>
            <w:tcW w:w="1365" w:type="dxa"/>
            <w:shd w:val="clear" w:color="auto" w:fill="auto"/>
          </w:tcPr>
          <w:p w14:paraId="5CB5351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739E1A6" w14:textId="77777777" w:rsidTr="009E5DEA">
        <w:trPr>
          <w:trHeight w:val="136"/>
        </w:trPr>
        <w:tc>
          <w:tcPr>
            <w:tcW w:w="1393" w:type="dxa"/>
            <w:vMerge/>
            <w:shd w:val="clear" w:color="auto" w:fill="auto"/>
          </w:tcPr>
          <w:p w14:paraId="7400DEC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06ED6B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14. Baby overlijdt aan wiegendood</w:t>
            </w:r>
          </w:p>
        </w:tc>
        <w:tc>
          <w:tcPr>
            <w:tcW w:w="1365" w:type="dxa"/>
            <w:shd w:val="clear" w:color="auto" w:fill="FF0000"/>
          </w:tcPr>
          <w:p w14:paraId="1730690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2976F2C" w14:textId="77777777" w:rsidTr="009E5DEA">
        <w:trPr>
          <w:trHeight w:val="136"/>
        </w:trPr>
        <w:tc>
          <w:tcPr>
            <w:tcW w:w="1393" w:type="dxa"/>
            <w:vMerge/>
            <w:shd w:val="clear" w:color="auto" w:fill="auto"/>
          </w:tcPr>
          <w:p w14:paraId="4292684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5B871B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15. Kind blijft met kleding aan knop van het bed hangen</w:t>
            </w:r>
          </w:p>
        </w:tc>
        <w:tc>
          <w:tcPr>
            <w:tcW w:w="1365" w:type="dxa"/>
            <w:shd w:val="clear" w:color="auto" w:fill="ED7D31" w:themeFill="accent2"/>
          </w:tcPr>
          <w:p w14:paraId="0FEF839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25F098E" w14:textId="77777777" w:rsidTr="009E5DEA">
        <w:trPr>
          <w:trHeight w:val="196"/>
        </w:trPr>
        <w:tc>
          <w:tcPr>
            <w:tcW w:w="1393" w:type="dxa"/>
            <w:vMerge/>
            <w:shd w:val="clear" w:color="auto" w:fill="auto"/>
          </w:tcPr>
          <w:p w14:paraId="3690E3D8"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F81AED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16. Kind bezeert zich aan oneffenheid of scherpe rand van het bed. </w:t>
            </w:r>
          </w:p>
        </w:tc>
        <w:tc>
          <w:tcPr>
            <w:tcW w:w="1365" w:type="dxa"/>
            <w:shd w:val="clear" w:color="auto" w:fill="ED7D31" w:themeFill="accent2"/>
          </w:tcPr>
          <w:p w14:paraId="5D1DFC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37EB5E8" w14:textId="77777777" w:rsidTr="009E5DEA">
        <w:trPr>
          <w:trHeight w:val="330"/>
        </w:trPr>
        <w:tc>
          <w:tcPr>
            <w:tcW w:w="1393" w:type="dxa"/>
            <w:vMerge/>
            <w:shd w:val="clear" w:color="auto" w:fill="auto"/>
          </w:tcPr>
          <w:p w14:paraId="72FE7EE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8582AF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17. Kind in onderste stapelbed stoot hoofd tegen het bovenste bed of tegen het dakje van het bovenste bed.</w:t>
            </w:r>
          </w:p>
        </w:tc>
        <w:tc>
          <w:tcPr>
            <w:tcW w:w="1365" w:type="dxa"/>
            <w:shd w:val="clear" w:color="auto" w:fill="ED7D31" w:themeFill="accent2"/>
          </w:tcPr>
          <w:p w14:paraId="5975B3C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F5C1BED" w14:textId="77777777" w:rsidTr="009E5DEA">
        <w:trPr>
          <w:trHeight w:val="48"/>
        </w:trPr>
        <w:tc>
          <w:tcPr>
            <w:tcW w:w="1393" w:type="dxa"/>
            <w:vMerge/>
            <w:shd w:val="clear" w:color="auto" w:fill="auto"/>
          </w:tcPr>
          <w:p w14:paraId="7F154C3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F1A9A8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18. Kind valt uit bed doordat het de zijwand zelf kan verwijderen.</w:t>
            </w:r>
          </w:p>
        </w:tc>
        <w:tc>
          <w:tcPr>
            <w:tcW w:w="1365" w:type="dxa"/>
            <w:shd w:val="clear" w:color="auto" w:fill="ED7D31" w:themeFill="accent2"/>
          </w:tcPr>
          <w:p w14:paraId="6AA6E2E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98AB083" w14:textId="77777777" w:rsidTr="009E5DEA">
        <w:trPr>
          <w:trHeight w:val="240"/>
        </w:trPr>
        <w:tc>
          <w:tcPr>
            <w:tcW w:w="1393" w:type="dxa"/>
            <w:vMerge/>
            <w:shd w:val="clear" w:color="auto" w:fill="auto"/>
          </w:tcPr>
          <w:p w14:paraId="2BA822A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C46F69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19. Kind verwondt zich doordat het niet in bed slaapt.</w:t>
            </w:r>
          </w:p>
        </w:tc>
        <w:tc>
          <w:tcPr>
            <w:tcW w:w="1365" w:type="dxa"/>
            <w:shd w:val="clear" w:color="auto" w:fill="ED7D31" w:themeFill="accent2"/>
          </w:tcPr>
          <w:p w14:paraId="796E5A4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4887293" w14:textId="77777777" w:rsidTr="009E5DEA">
        <w:trPr>
          <w:trHeight w:val="48"/>
        </w:trPr>
        <w:tc>
          <w:tcPr>
            <w:tcW w:w="1393" w:type="dxa"/>
            <w:vMerge/>
            <w:shd w:val="clear" w:color="auto" w:fill="auto"/>
          </w:tcPr>
          <w:p w14:paraId="78A24D28"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576E0E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20. Kind struikelt over oneffenheid</w:t>
            </w:r>
          </w:p>
        </w:tc>
        <w:tc>
          <w:tcPr>
            <w:tcW w:w="1365" w:type="dxa"/>
            <w:shd w:val="clear" w:color="auto" w:fill="ED7D31" w:themeFill="accent2"/>
          </w:tcPr>
          <w:p w14:paraId="3C9E009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F79904F" w14:textId="77777777" w:rsidTr="009E5DEA">
        <w:trPr>
          <w:trHeight w:val="48"/>
        </w:trPr>
        <w:tc>
          <w:tcPr>
            <w:tcW w:w="1393" w:type="dxa"/>
            <w:vMerge/>
            <w:shd w:val="clear" w:color="auto" w:fill="auto"/>
          </w:tcPr>
          <w:p w14:paraId="51A03835"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A993C0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21.Kind glijdt uit over natte vloer</w:t>
            </w:r>
          </w:p>
        </w:tc>
        <w:tc>
          <w:tcPr>
            <w:tcW w:w="1365" w:type="dxa"/>
            <w:shd w:val="clear" w:color="auto" w:fill="ED7D31" w:themeFill="accent2"/>
          </w:tcPr>
          <w:p w14:paraId="33A1565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6C0E907" w14:textId="77777777" w:rsidTr="009E5DEA">
        <w:trPr>
          <w:trHeight w:val="226"/>
        </w:trPr>
        <w:tc>
          <w:tcPr>
            <w:tcW w:w="1393" w:type="dxa"/>
            <w:vMerge/>
            <w:shd w:val="clear" w:color="auto" w:fill="auto"/>
          </w:tcPr>
          <w:p w14:paraId="05A1FE98"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2B0C32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22. Kind stopt kleine voorwerp in de mond</w:t>
            </w:r>
          </w:p>
        </w:tc>
        <w:tc>
          <w:tcPr>
            <w:tcW w:w="1365" w:type="dxa"/>
            <w:shd w:val="clear" w:color="auto" w:fill="FF0000"/>
          </w:tcPr>
          <w:p w14:paraId="423C1A1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DCD55BB" w14:textId="77777777" w:rsidTr="009E5DEA">
        <w:trPr>
          <w:trHeight w:val="70"/>
        </w:trPr>
        <w:tc>
          <w:tcPr>
            <w:tcW w:w="1393" w:type="dxa"/>
            <w:vMerge/>
            <w:shd w:val="clear" w:color="auto" w:fill="auto"/>
          </w:tcPr>
          <w:p w14:paraId="01B865C6"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A25013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23. Kind wordt aan de handen opgetild en ellenboog uit de kom</w:t>
            </w:r>
          </w:p>
        </w:tc>
        <w:tc>
          <w:tcPr>
            <w:tcW w:w="1365" w:type="dxa"/>
            <w:shd w:val="clear" w:color="auto" w:fill="FF0000"/>
          </w:tcPr>
          <w:p w14:paraId="18ABB1B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016C021" w14:textId="77777777" w:rsidTr="009E5DEA">
        <w:trPr>
          <w:trHeight w:val="334"/>
        </w:trPr>
        <w:tc>
          <w:tcPr>
            <w:tcW w:w="9056" w:type="dxa"/>
            <w:gridSpan w:val="4"/>
            <w:shd w:val="clear" w:color="auto" w:fill="auto"/>
          </w:tcPr>
          <w:p w14:paraId="195EACC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9075220" w14:textId="77777777" w:rsidTr="009E5DEA">
        <w:trPr>
          <w:trHeight w:val="207"/>
        </w:trPr>
        <w:tc>
          <w:tcPr>
            <w:tcW w:w="9056" w:type="dxa"/>
            <w:gridSpan w:val="4"/>
            <w:shd w:val="clear" w:color="auto" w:fill="auto"/>
          </w:tcPr>
          <w:p w14:paraId="63D5A587"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sz w:val="22"/>
                <w:szCs w:val="22"/>
              </w:rPr>
              <w:t xml:space="preserve">De bedjes zijn voorzien van slot. </w:t>
            </w:r>
          </w:p>
          <w:p w14:paraId="163C095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spijlen van de bedjes hebben de juiste afstand. De bedjes zijn niet voorzien van dakjes.</w:t>
            </w:r>
          </w:p>
          <w:p w14:paraId="183EBAD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slaapkamer wordt dagelijks gelucht.</w:t>
            </w:r>
          </w:p>
          <w:p w14:paraId="39920C4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mag geen speelgoed de slaapruimte in genomen worden.</w:t>
            </w:r>
          </w:p>
          <w:p w14:paraId="32EE525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is raamdecoratie zonder koortjes aanwezig.</w:t>
            </w:r>
          </w:p>
          <w:p w14:paraId="7BD9BD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slaapkamer is licht genoeg wanneer het licht aan staat.</w:t>
            </w:r>
          </w:p>
          <w:p w14:paraId="6B3B64E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lampen zijn voorzien van bescherming.</w:t>
            </w:r>
          </w:p>
          <w:p w14:paraId="609BC2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tuigjes en kinderen mogen niet met kleding met koortjes slapen. </w:t>
            </w:r>
          </w:p>
          <w:p w14:paraId="527E797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wiegje wordt alleen gebruikt voor de jongste baby’s die zich nog niet kunnen omrollen. </w:t>
            </w:r>
          </w:p>
        </w:tc>
      </w:tr>
      <w:tr w:rsidR="000139C2" w:rsidRPr="003105CE" w14:paraId="0F8D8905" w14:textId="77777777" w:rsidTr="009E5DEA">
        <w:trPr>
          <w:trHeight w:val="98"/>
        </w:trPr>
        <w:tc>
          <w:tcPr>
            <w:tcW w:w="9056" w:type="dxa"/>
            <w:gridSpan w:val="4"/>
            <w:shd w:val="clear" w:color="auto" w:fill="auto"/>
          </w:tcPr>
          <w:p w14:paraId="08E68BC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B85CD92" w14:textId="77777777" w:rsidTr="009E5DEA">
        <w:trPr>
          <w:trHeight w:val="71"/>
        </w:trPr>
        <w:tc>
          <w:tcPr>
            <w:tcW w:w="9056" w:type="dxa"/>
            <w:gridSpan w:val="4"/>
            <w:shd w:val="clear" w:color="auto" w:fill="auto"/>
          </w:tcPr>
          <w:p w14:paraId="43CE46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56D54CF"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72C3155"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50E2601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E5B55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haakje voor de koorden van de raamdecoratie</w:t>
            </w:r>
          </w:p>
        </w:tc>
      </w:tr>
      <w:tr w:rsidR="000139C2" w:rsidRPr="003105CE" w14:paraId="2DBA557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78D95D9"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05FDE67B"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606E63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62C952E9" w14:textId="77777777" w:rsidTr="009E5DEA">
        <w:tc>
          <w:tcPr>
            <w:tcW w:w="3949" w:type="dxa"/>
            <w:gridSpan w:val="2"/>
            <w:shd w:val="clear" w:color="auto" w:fill="auto"/>
          </w:tcPr>
          <w:p w14:paraId="787FB7C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56BB196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2E8CCF6C" w14:textId="77777777" w:rsidTr="009E5DEA">
        <w:tc>
          <w:tcPr>
            <w:tcW w:w="3949" w:type="dxa"/>
            <w:gridSpan w:val="2"/>
            <w:shd w:val="clear" w:color="auto" w:fill="auto"/>
          </w:tcPr>
          <w:p w14:paraId="607EA9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76296ECE" w14:textId="77777777" w:rsidR="000139C2" w:rsidRPr="003105CE" w:rsidRDefault="000139C2" w:rsidP="009E5DEA">
            <w:pPr>
              <w:rPr>
                <w:rFonts w:asciiTheme="minorHAnsi" w:hAnsiTheme="minorHAnsi" w:cstheme="minorHAnsi"/>
                <w:sz w:val="22"/>
                <w:szCs w:val="22"/>
              </w:rPr>
            </w:pPr>
          </w:p>
        </w:tc>
      </w:tr>
    </w:tbl>
    <w:p w14:paraId="6AFE1C00"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298"/>
        <w:gridCol w:w="1342"/>
      </w:tblGrid>
      <w:tr w:rsidR="000139C2" w:rsidRPr="003105CE" w14:paraId="42624B1E" w14:textId="77777777" w:rsidTr="009E5DEA">
        <w:tc>
          <w:tcPr>
            <w:tcW w:w="1443" w:type="dxa"/>
            <w:shd w:val="clear" w:color="auto" w:fill="auto"/>
          </w:tcPr>
          <w:p w14:paraId="31852DE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483" w:type="dxa"/>
            <w:shd w:val="clear" w:color="auto" w:fill="auto"/>
          </w:tcPr>
          <w:p w14:paraId="5D3FB5B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24 t/m 26</w:t>
            </w:r>
          </w:p>
        </w:tc>
        <w:tc>
          <w:tcPr>
            <w:tcW w:w="1417" w:type="dxa"/>
            <w:shd w:val="clear" w:color="auto" w:fill="auto"/>
          </w:tcPr>
          <w:p w14:paraId="702BE8E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F93C10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74447B1" w14:textId="77777777" w:rsidTr="009E5DEA">
        <w:trPr>
          <w:trHeight w:val="180"/>
        </w:trPr>
        <w:tc>
          <w:tcPr>
            <w:tcW w:w="1443" w:type="dxa"/>
            <w:vMerge w:val="restart"/>
            <w:shd w:val="clear" w:color="auto" w:fill="auto"/>
          </w:tcPr>
          <w:p w14:paraId="4FE8A2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7483" w:type="dxa"/>
            <w:shd w:val="clear" w:color="auto" w:fill="auto"/>
          </w:tcPr>
          <w:p w14:paraId="2AB2CC9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24. Kind krijgt zijn vingers tussen de deur </w:t>
            </w:r>
          </w:p>
        </w:tc>
        <w:tc>
          <w:tcPr>
            <w:tcW w:w="1417" w:type="dxa"/>
            <w:shd w:val="clear" w:color="auto" w:fill="ED7D31" w:themeFill="accent2"/>
          </w:tcPr>
          <w:p w14:paraId="285F33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638E4C2" w14:textId="77777777" w:rsidTr="009E5DEA">
        <w:trPr>
          <w:trHeight w:val="76"/>
        </w:trPr>
        <w:tc>
          <w:tcPr>
            <w:tcW w:w="1443" w:type="dxa"/>
            <w:vMerge/>
            <w:shd w:val="clear" w:color="auto" w:fill="auto"/>
          </w:tcPr>
          <w:p w14:paraId="417F3781" w14:textId="77777777" w:rsidR="000139C2" w:rsidRPr="003105CE" w:rsidRDefault="000139C2" w:rsidP="009E5DEA">
            <w:pPr>
              <w:rPr>
                <w:rFonts w:asciiTheme="minorHAnsi" w:hAnsiTheme="minorHAnsi" w:cstheme="minorHAnsi"/>
                <w:sz w:val="22"/>
                <w:szCs w:val="22"/>
              </w:rPr>
            </w:pPr>
          </w:p>
        </w:tc>
        <w:tc>
          <w:tcPr>
            <w:tcW w:w="7483" w:type="dxa"/>
            <w:shd w:val="clear" w:color="auto" w:fill="auto"/>
          </w:tcPr>
          <w:p w14:paraId="4881206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25. Kind botst tegen de deur doordat iemand anders de deur opendoet</w:t>
            </w:r>
          </w:p>
        </w:tc>
        <w:tc>
          <w:tcPr>
            <w:tcW w:w="1417" w:type="dxa"/>
            <w:shd w:val="clear" w:color="auto" w:fill="ED7D31" w:themeFill="accent2"/>
          </w:tcPr>
          <w:p w14:paraId="1CC540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EC947AC" w14:textId="77777777" w:rsidTr="009E5DEA">
        <w:trPr>
          <w:trHeight w:val="109"/>
        </w:trPr>
        <w:tc>
          <w:tcPr>
            <w:tcW w:w="1443" w:type="dxa"/>
            <w:vMerge/>
            <w:shd w:val="clear" w:color="auto" w:fill="auto"/>
          </w:tcPr>
          <w:p w14:paraId="5FACD2F9" w14:textId="77777777" w:rsidR="000139C2" w:rsidRPr="003105CE" w:rsidRDefault="000139C2" w:rsidP="009E5DEA">
            <w:pPr>
              <w:rPr>
                <w:rFonts w:asciiTheme="minorHAnsi" w:hAnsiTheme="minorHAnsi" w:cstheme="minorHAnsi"/>
                <w:sz w:val="22"/>
                <w:szCs w:val="22"/>
              </w:rPr>
            </w:pPr>
          </w:p>
        </w:tc>
        <w:tc>
          <w:tcPr>
            <w:tcW w:w="7483" w:type="dxa"/>
            <w:shd w:val="clear" w:color="auto" w:fill="auto"/>
          </w:tcPr>
          <w:p w14:paraId="042674E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26. Kind valt door glas in deur</w:t>
            </w:r>
          </w:p>
        </w:tc>
        <w:tc>
          <w:tcPr>
            <w:tcW w:w="1417" w:type="dxa"/>
            <w:shd w:val="clear" w:color="auto" w:fill="FF0000"/>
          </w:tcPr>
          <w:p w14:paraId="525F58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10A8FB3" w14:textId="77777777" w:rsidTr="009E5DEA">
        <w:tc>
          <w:tcPr>
            <w:tcW w:w="10343" w:type="dxa"/>
            <w:gridSpan w:val="3"/>
            <w:shd w:val="clear" w:color="auto" w:fill="auto"/>
          </w:tcPr>
          <w:p w14:paraId="7ACF62B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6B2C2F4" w14:textId="77777777" w:rsidTr="009E5DEA">
        <w:trPr>
          <w:trHeight w:val="207"/>
        </w:trPr>
        <w:tc>
          <w:tcPr>
            <w:tcW w:w="10343" w:type="dxa"/>
            <w:gridSpan w:val="3"/>
            <w:shd w:val="clear" w:color="auto" w:fill="auto"/>
          </w:tcPr>
          <w:p w14:paraId="0D3786B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met glas zijn voorzien van veiligheidsglas. </w:t>
            </w:r>
          </w:p>
          <w:p w14:paraId="263704C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worden vastgezet met een </w:t>
            </w:r>
            <w:proofErr w:type="spellStart"/>
            <w:r w:rsidRPr="003105CE">
              <w:rPr>
                <w:rFonts w:asciiTheme="minorHAnsi" w:hAnsiTheme="minorHAnsi" w:cstheme="minorHAnsi"/>
                <w:sz w:val="22"/>
                <w:szCs w:val="22"/>
              </w:rPr>
              <w:t>deurwig</w:t>
            </w:r>
            <w:proofErr w:type="spellEnd"/>
            <w:r w:rsidRPr="003105CE">
              <w:rPr>
                <w:rFonts w:asciiTheme="minorHAnsi" w:hAnsiTheme="minorHAnsi" w:cstheme="minorHAnsi"/>
                <w:sz w:val="22"/>
                <w:szCs w:val="22"/>
              </w:rPr>
              <w:t xml:space="preserve"> als ze open dienen blijven te staan.</w:t>
            </w:r>
          </w:p>
          <w:p w14:paraId="27BF08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Kinderen mogen niet aan de deur komen</w:t>
            </w:r>
          </w:p>
        </w:tc>
      </w:tr>
      <w:tr w:rsidR="000139C2" w:rsidRPr="003105CE" w14:paraId="2E304421" w14:textId="77777777" w:rsidTr="009E5DEA">
        <w:trPr>
          <w:trHeight w:val="48"/>
        </w:trPr>
        <w:tc>
          <w:tcPr>
            <w:tcW w:w="10343" w:type="dxa"/>
            <w:gridSpan w:val="3"/>
            <w:shd w:val="clear" w:color="auto" w:fill="auto"/>
          </w:tcPr>
          <w:p w14:paraId="72EDF72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2BCE948" w14:textId="77777777" w:rsidTr="009E5DEA">
        <w:trPr>
          <w:trHeight w:val="71"/>
        </w:trPr>
        <w:tc>
          <w:tcPr>
            <w:tcW w:w="10343" w:type="dxa"/>
            <w:gridSpan w:val="3"/>
            <w:shd w:val="clear" w:color="auto" w:fill="auto"/>
          </w:tcPr>
          <w:p w14:paraId="0CB264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17901020" w14:textId="77777777" w:rsidTr="009E5DEA">
        <w:trPr>
          <w:trHeight w:val="268"/>
        </w:trPr>
        <w:tc>
          <w:tcPr>
            <w:tcW w:w="10343" w:type="dxa"/>
            <w:gridSpan w:val="3"/>
            <w:shd w:val="clear" w:color="auto" w:fill="auto"/>
          </w:tcPr>
          <w:p w14:paraId="144E369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Te nemen maatregel</w:t>
            </w:r>
          </w:p>
        </w:tc>
      </w:tr>
      <w:tr w:rsidR="000139C2" w:rsidRPr="003105CE" w14:paraId="5793CEB3" w14:textId="77777777" w:rsidTr="009E5DEA">
        <w:trPr>
          <w:trHeight w:val="71"/>
        </w:trPr>
        <w:tc>
          <w:tcPr>
            <w:tcW w:w="10343" w:type="dxa"/>
            <w:gridSpan w:val="3"/>
            <w:shd w:val="clear" w:color="auto" w:fill="auto"/>
          </w:tcPr>
          <w:p w14:paraId="0CC75EFD" w14:textId="77777777" w:rsidR="000139C2" w:rsidRPr="003105CE" w:rsidRDefault="000139C2" w:rsidP="009E5DEA">
            <w:pPr>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t>
            </w:r>
          </w:p>
        </w:tc>
      </w:tr>
      <w:tr w:rsidR="000139C2" w:rsidRPr="003105CE" w14:paraId="717E8217" w14:textId="77777777" w:rsidTr="009E5DEA">
        <w:trPr>
          <w:trHeight w:val="96"/>
        </w:trPr>
        <w:tc>
          <w:tcPr>
            <w:tcW w:w="10343" w:type="dxa"/>
            <w:gridSpan w:val="3"/>
            <w:shd w:val="clear" w:color="auto" w:fill="auto"/>
          </w:tcPr>
          <w:p w14:paraId="5C6D8B1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Verantwoordelijke voor uitvoering</w:t>
            </w:r>
          </w:p>
        </w:tc>
      </w:tr>
      <w:tr w:rsidR="000139C2" w:rsidRPr="003105CE" w14:paraId="6252B050" w14:textId="77777777" w:rsidTr="009E5DEA">
        <w:tc>
          <w:tcPr>
            <w:tcW w:w="10343" w:type="dxa"/>
            <w:gridSpan w:val="3"/>
            <w:shd w:val="clear" w:color="auto" w:fill="auto"/>
          </w:tcPr>
          <w:p w14:paraId="1D51B32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Alle medewerkers</w:t>
            </w:r>
          </w:p>
        </w:tc>
      </w:tr>
    </w:tbl>
    <w:p w14:paraId="1942E267"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254"/>
        <w:gridCol w:w="1445"/>
      </w:tblGrid>
      <w:tr w:rsidR="000139C2" w:rsidRPr="003105CE" w14:paraId="6CDE8778" w14:textId="77777777" w:rsidTr="009E5DEA">
        <w:tc>
          <w:tcPr>
            <w:tcW w:w="1357" w:type="dxa"/>
            <w:shd w:val="clear" w:color="auto" w:fill="auto"/>
          </w:tcPr>
          <w:p w14:paraId="35F44E2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54" w:type="dxa"/>
            <w:shd w:val="clear" w:color="auto" w:fill="auto"/>
          </w:tcPr>
          <w:p w14:paraId="7866111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Uitgesloten</w:t>
            </w:r>
          </w:p>
        </w:tc>
        <w:tc>
          <w:tcPr>
            <w:tcW w:w="1445" w:type="dxa"/>
            <w:shd w:val="clear" w:color="auto" w:fill="auto"/>
          </w:tcPr>
          <w:p w14:paraId="7EAB908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6D462C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5ADAC00" w14:textId="77777777" w:rsidTr="009E5DEA">
        <w:trPr>
          <w:trHeight w:val="218"/>
        </w:trPr>
        <w:tc>
          <w:tcPr>
            <w:tcW w:w="1357" w:type="dxa"/>
            <w:vMerge w:val="restart"/>
            <w:shd w:val="clear" w:color="auto" w:fill="auto"/>
          </w:tcPr>
          <w:p w14:paraId="2FFFE74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54" w:type="dxa"/>
            <w:shd w:val="clear" w:color="auto" w:fill="auto"/>
          </w:tcPr>
          <w:p w14:paraId="0757686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25. Baby verbrandt zich aan hete radiator / buizen </w:t>
            </w:r>
          </w:p>
        </w:tc>
        <w:tc>
          <w:tcPr>
            <w:tcW w:w="1445" w:type="dxa"/>
            <w:shd w:val="clear" w:color="auto" w:fill="auto"/>
          </w:tcPr>
          <w:p w14:paraId="3F4C1AD1" w14:textId="77777777" w:rsidR="000139C2" w:rsidRPr="003105CE" w:rsidRDefault="000139C2" w:rsidP="009E5DEA">
            <w:pPr>
              <w:rPr>
                <w:rFonts w:asciiTheme="minorHAnsi" w:hAnsiTheme="minorHAnsi" w:cstheme="minorHAnsi"/>
                <w:sz w:val="22"/>
                <w:szCs w:val="22"/>
              </w:rPr>
            </w:pPr>
          </w:p>
        </w:tc>
      </w:tr>
      <w:tr w:rsidR="000139C2" w:rsidRPr="003105CE" w14:paraId="636BCFD2" w14:textId="77777777" w:rsidTr="009E5DEA">
        <w:trPr>
          <w:trHeight w:val="62"/>
        </w:trPr>
        <w:tc>
          <w:tcPr>
            <w:tcW w:w="1357" w:type="dxa"/>
            <w:vMerge/>
            <w:shd w:val="clear" w:color="auto" w:fill="auto"/>
          </w:tcPr>
          <w:p w14:paraId="52AC614D"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3A1DB6F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26. Kind botst of valt tegen radiator </w:t>
            </w:r>
          </w:p>
        </w:tc>
        <w:tc>
          <w:tcPr>
            <w:tcW w:w="1445" w:type="dxa"/>
            <w:shd w:val="clear" w:color="auto" w:fill="auto"/>
          </w:tcPr>
          <w:p w14:paraId="2101F6F5" w14:textId="77777777" w:rsidR="000139C2" w:rsidRPr="003105CE" w:rsidRDefault="000139C2" w:rsidP="009E5DEA">
            <w:pPr>
              <w:rPr>
                <w:rFonts w:asciiTheme="minorHAnsi" w:hAnsiTheme="minorHAnsi" w:cstheme="minorHAnsi"/>
                <w:sz w:val="22"/>
                <w:szCs w:val="22"/>
              </w:rPr>
            </w:pPr>
          </w:p>
        </w:tc>
      </w:tr>
      <w:tr w:rsidR="000139C2" w:rsidRPr="003105CE" w14:paraId="076EEA48" w14:textId="77777777" w:rsidTr="009E5DEA">
        <w:trPr>
          <w:trHeight w:val="71"/>
        </w:trPr>
        <w:tc>
          <w:tcPr>
            <w:tcW w:w="1357" w:type="dxa"/>
            <w:vMerge/>
            <w:shd w:val="clear" w:color="auto" w:fill="auto"/>
          </w:tcPr>
          <w:p w14:paraId="3A109BAF"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2A314DB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27. Kind komt met hand klem te zitten tussen de radiator </w:t>
            </w:r>
          </w:p>
        </w:tc>
        <w:tc>
          <w:tcPr>
            <w:tcW w:w="1445" w:type="dxa"/>
            <w:shd w:val="clear" w:color="auto" w:fill="auto"/>
          </w:tcPr>
          <w:p w14:paraId="407FF1E0" w14:textId="77777777" w:rsidR="000139C2" w:rsidRPr="003105CE" w:rsidRDefault="000139C2" w:rsidP="009E5DEA">
            <w:pPr>
              <w:rPr>
                <w:rFonts w:asciiTheme="minorHAnsi" w:hAnsiTheme="minorHAnsi" w:cstheme="minorHAnsi"/>
                <w:sz w:val="22"/>
                <w:szCs w:val="22"/>
              </w:rPr>
            </w:pPr>
          </w:p>
        </w:tc>
      </w:tr>
      <w:tr w:rsidR="000139C2" w:rsidRPr="003105CE" w14:paraId="3E161B65" w14:textId="77777777" w:rsidTr="009E5DEA">
        <w:tc>
          <w:tcPr>
            <w:tcW w:w="9056" w:type="dxa"/>
            <w:gridSpan w:val="3"/>
            <w:shd w:val="clear" w:color="auto" w:fill="auto"/>
          </w:tcPr>
          <w:p w14:paraId="451E7FB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14E99F7" w14:textId="77777777" w:rsidTr="009E5DEA">
        <w:trPr>
          <w:trHeight w:val="207"/>
        </w:trPr>
        <w:tc>
          <w:tcPr>
            <w:tcW w:w="9056" w:type="dxa"/>
            <w:gridSpan w:val="3"/>
            <w:shd w:val="clear" w:color="auto" w:fill="auto"/>
          </w:tcPr>
          <w:p w14:paraId="7125C6F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radiator is voorzien van omkasting. De ruimte in de omkasting is zo klein dat kinderen hier niet hun hand in kunnen steken. Er is voldoende loopruimte om de verwarming. Radiatorbuizen zijn in gefreesd in de muur. </w:t>
            </w:r>
          </w:p>
        </w:tc>
      </w:tr>
      <w:tr w:rsidR="000139C2" w:rsidRPr="003105CE" w14:paraId="6AD838C2" w14:textId="77777777" w:rsidTr="009E5DEA">
        <w:trPr>
          <w:trHeight w:val="80"/>
        </w:trPr>
        <w:tc>
          <w:tcPr>
            <w:tcW w:w="9056" w:type="dxa"/>
            <w:gridSpan w:val="3"/>
            <w:shd w:val="clear" w:color="auto" w:fill="auto"/>
          </w:tcPr>
          <w:p w14:paraId="4F75876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02FA0E6" w14:textId="77777777" w:rsidTr="009E5DEA">
        <w:trPr>
          <w:trHeight w:val="71"/>
        </w:trPr>
        <w:tc>
          <w:tcPr>
            <w:tcW w:w="9056" w:type="dxa"/>
            <w:gridSpan w:val="3"/>
            <w:shd w:val="clear" w:color="auto" w:fill="auto"/>
          </w:tcPr>
          <w:p w14:paraId="040649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3E3C5658"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59"/>
        <w:gridCol w:w="1336"/>
      </w:tblGrid>
      <w:tr w:rsidR="000139C2" w:rsidRPr="003105CE" w14:paraId="7744E936" w14:textId="77777777" w:rsidTr="009E5DEA">
        <w:tc>
          <w:tcPr>
            <w:tcW w:w="1361" w:type="dxa"/>
            <w:shd w:val="clear" w:color="auto" w:fill="auto"/>
          </w:tcPr>
          <w:p w14:paraId="2BC9500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59" w:type="dxa"/>
            <w:shd w:val="clear" w:color="auto" w:fill="auto"/>
          </w:tcPr>
          <w:p w14:paraId="6510E20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28 en 29</w:t>
            </w:r>
          </w:p>
        </w:tc>
        <w:tc>
          <w:tcPr>
            <w:tcW w:w="1336" w:type="dxa"/>
            <w:shd w:val="clear" w:color="auto" w:fill="auto"/>
          </w:tcPr>
          <w:p w14:paraId="53BC288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46C3BF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96DBEB4" w14:textId="77777777" w:rsidTr="009E5DEA">
        <w:trPr>
          <w:trHeight w:val="110"/>
        </w:trPr>
        <w:tc>
          <w:tcPr>
            <w:tcW w:w="1361" w:type="dxa"/>
            <w:vMerge w:val="restart"/>
            <w:shd w:val="clear" w:color="auto" w:fill="auto"/>
          </w:tcPr>
          <w:p w14:paraId="29B3BA4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59" w:type="dxa"/>
            <w:shd w:val="clear" w:color="auto" w:fill="auto"/>
          </w:tcPr>
          <w:p w14:paraId="6EFDDA6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28. Kind struikelt door onvoldoende licht </w:t>
            </w:r>
          </w:p>
        </w:tc>
        <w:tc>
          <w:tcPr>
            <w:tcW w:w="1336" w:type="dxa"/>
            <w:shd w:val="clear" w:color="auto" w:fill="ED7D31" w:themeFill="accent2"/>
          </w:tcPr>
          <w:p w14:paraId="1BB1A75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AF34167" w14:textId="77777777" w:rsidTr="009E5DEA">
        <w:trPr>
          <w:trHeight w:val="86"/>
        </w:trPr>
        <w:tc>
          <w:tcPr>
            <w:tcW w:w="1361" w:type="dxa"/>
            <w:vMerge/>
            <w:shd w:val="clear" w:color="auto" w:fill="auto"/>
          </w:tcPr>
          <w:p w14:paraId="5239A9CD" w14:textId="77777777" w:rsidR="000139C2" w:rsidRPr="003105CE" w:rsidRDefault="000139C2" w:rsidP="009E5DEA">
            <w:pPr>
              <w:rPr>
                <w:rFonts w:asciiTheme="minorHAnsi" w:hAnsiTheme="minorHAnsi" w:cstheme="minorHAnsi"/>
                <w:sz w:val="22"/>
                <w:szCs w:val="22"/>
              </w:rPr>
            </w:pPr>
          </w:p>
        </w:tc>
        <w:tc>
          <w:tcPr>
            <w:tcW w:w="6359" w:type="dxa"/>
            <w:shd w:val="clear" w:color="auto" w:fill="auto"/>
          </w:tcPr>
          <w:p w14:paraId="0933EFF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29. Lamp wordt stuk gegooid en glas valt naar beneden </w:t>
            </w:r>
          </w:p>
        </w:tc>
        <w:tc>
          <w:tcPr>
            <w:tcW w:w="1336" w:type="dxa"/>
            <w:shd w:val="clear" w:color="auto" w:fill="ED7D31" w:themeFill="accent2"/>
          </w:tcPr>
          <w:p w14:paraId="2889D6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4AFF4DA" w14:textId="77777777" w:rsidTr="009E5DEA">
        <w:tc>
          <w:tcPr>
            <w:tcW w:w="9056" w:type="dxa"/>
            <w:gridSpan w:val="3"/>
            <w:shd w:val="clear" w:color="auto" w:fill="auto"/>
          </w:tcPr>
          <w:p w14:paraId="7120DC4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9787FCA" w14:textId="77777777" w:rsidTr="009E5DEA">
        <w:trPr>
          <w:trHeight w:val="207"/>
        </w:trPr>
        <w:tc>
          <w:tcPr>
            <w:tcW w:w="9056" w:type="dxa"/>
            <w:gridSpan w:val="3"/>
            <w:shd w:val="clear" w:color="auto" w:fill="auto"/>
          </w:tcPr>
          <w:p w14:paraId="3D510D5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w:t>
            </w:r>
          </w:p>
        </w:tc>
      </w:tr>
      <w:tr w:rsidR="000139C2" w:rsidRPr="003105CE" w14:paraId="6AF125C0" w14:textId="77777777" w:rsidTr="009E5DEA">
        <w:trPr>
          <w:trHeight w:val="268"/>
        </w:trPr>
        <w:tc>
          <w:tcPr>
            <w:tcW w:w="9056" w:type="dxa"/>
            <w:gridSpan w:val="3"/>
            <w:shd w:val="clear" w:color="auto" w:fill="auto"/>
          </w:tcPr>
          <w:p w14:paraId="4ECB5E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44F2DB07" w14:textId="77777777" w:rsidTr="009E5DEA">
        <w:trPr>
          <w:trHeight w:val="71"/>
        </w:trPr>
        <w:tc>
          <w:tcPr>
            <w:tcW w:w="9056" w:type="dxa"/>
            <w:gridSpan w:val="3"/>
            <w:shd w:val="clear" w:color="auto" w:fill="auto"/>
          </w:tcPr>
          <w:p w14:paraId="4042278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33C980D9"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300"/>
        <w:gridCol w:w="1220"/>
      </w:tblGrid>
      <w:tr w:rsidR="000139C2" w:rsidRPr="003105CE" w14:paraId="30CB956B" w14:textId="77777777" w:rsidTr="009E5DEA">
        <w:tc>
          <w:tcPr>
            <w:tcW w:w="1536" w:type="dxa"/>
            <w:shd w:val="clear" w:color="auto" w:fill="auto"/>
          </w:tcPr>
          <w:p w14:paraId="5460CE7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00" w:type="dxa"/>
            <w:shd w:val="clear" w:color="auto" w:fill="auto"/>
          </w:tcPr>
          <w:p w14:paraId="20DE5A1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20" w:type="dxa"/>
            <w:shd w:val="clear" w:color="auto" w:fill="auto"/>
          </w:tcPr>
          <w:p w14:paraId="0D33058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968492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D8E5A77" w14:textId="77777777" w:rsidTr="009E5DEA">
        <w:trPr>
          <w:trHeight w:val="111"/>
        </w:trPr>
        <w:tc>
          <w:tcPr>
            <w:tcW w:w="1536" w:type="dxa"/>
            <w:shd w:val="clear" w:color="auto" w:fill="auto"/>
          </w:tcPr>
          <w:p w14:paraId="0D2FF68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00" w:type="dxa"/>
            <w:shd w:val="clear" w:color="auto" w:fill="auto"/>
          </w:tcPr>
          <w:p w14:paraId="0411458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30. Kind komt in contact met elektriciteit </w:t>
            </w:r>
          </w:p>
        </w:tc>
        <w:tc>
          <w:tcPr>
            <w:tcW w:w="1220" w:type="dxa"/>
            <w:shd w:val="clear" w:color="auto" w:fill="auto"/>
          </w:tcPr>
          <w:p w14:paraId="25A608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AEF0D0A" w14:textId="77777777" w:rsidTr="009E5DEA">
        <w:tc>
          <w:tcPr>
            <w:tcW w:w="9056" w:type="dxa"/>
            <w:gridSpan w:val="3"/>
            <w:shd w:val="clear" w:color="auto" w:fill="auto"/>
          </w:tcPr>
          <w:p w14:paraId="09317F5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4852CC3" w14:textId="77777777" w:rsidTr="009E5DEA">
        <w:trPr>
          <w:trHeight w:val="207"/>
        </w:trPr>
        <w:tc>
          <w:tcPr>
            <w:tcW w:w="9056" w:type="dxa"/>
            <w:gridSpan w:val="3"/>
            <w:shd w:val="clear" w:color="auto" w:fill="auto"/>
          </w:tcPr>
          <w:p w14:paraId="4FD409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stopcontacten van binnenuit voorzien van stopcontactbeveiliging </w:t>
            </w:r>
          </w:p>
        </w:tc>
      </w:tr>
      <w:tr w:rsidR="000139C2" w:rsidRPr="003105CE" w14:paraId="779A783D" w14:textId="77777777" w:rsidTr="009E5DEA">
        <w:trPr>
          <w:trHeight w:val="70"/>
        </w:trPr>
        <w:tc>
          <w:tcPr>
            <w:tcW w:w="9056" w:type="dxa"/>
            <w:gridSpan w:val="3"/>
            <w:shd w:val="clear" w:color="auto" w:fill="auto"/>
          </w:tcPr>
          <w:p w14:paraId="5412FDA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2C3571F" w14:textId="77777777" w:rsidTr="009E5DEA">
        <w:trPr>
          <w:trHeight w:val="71"/>
        </w:trPr>
        <w:tc>
          <w:tcPr>
            <w:tcW w:w="9056" w:type="dxa"/>
            <w:gridSpan w:val="3"/>
            <w:shd w:val="clear" w:color="auto" w:fill="auto"/>
          </w:tcPr>
          <w:p w14:paraId="7C03A44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03EEB3FC" w14:textId="77777777" w:rsidTr="009E5DEA">
        <w:trPr>
          <w:trHeight w:val="268"/>
        </w:trPr>
        <w:tc>
          <w:tcPr>
            <w:tcW w:w="9056" w:type="dxa"/>
            <w:gridSpan w:val="3"/>
            <w:shd w:val="clear" w:color="auto" w:fill="auto"/>
          </w:tcPr>
          <w:p w14:paraId="0AF213C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57AFBD13" w14:textId="77777777" w:rsidTr="009E5DEA">
        <w:trPr>
          <w:trHeight w:val="71"/>
        </w:trPr>
        <w:tc>
          <w:tcPr>
            <w:tcW w:w="9056" w:type="dxa"/>
            <w:gridSpan w:val="3"/>
            <w:shd w:val="clear" w:color="auto" w:fill="auto"/>
          </w:tcPr>
          <w:p w14:paraId="777B7E7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 </w:t>
            </w:r>
          </w:p>
        </w:tc>
      </w:tr>
    </w:tbl>
    <w:p w14:paraId="0BF568EF" w14:textId="77777777" w:rsidR="000139C2" w:rsidRPr="003105CE" w:rsidRDefault="000139C2" w:rsidP="000139C2">
      <w:pPr>
        <w:rPr>
          <w:rFonts w:asciiTheme="minorHAnsi" w:hAnsiTheme="minorHAnsi" w:cstheme="minorHAnsi"/>
          <w:b/>
          <w:bCs/>
          <w:color w:val="4472C4" w:themeColor="accent1"/>
          <w:sz w:val="22"/>
          <w:szCs w:val="22"/>
        </w:rPr>
      </w:pPr>
    </w:p>
    <w:p w14:paraId="60C742EF" w14:textId="77777777" w:rsidR="000139C2" w:rsidRPr="003105CE" w:rsidRDefault="000139C2" w:rsidP="000139C2">
      <w:pPr>
        <w:rPr>
          <w:rFonts w:asciiTheme="minorHAnsi" w:hAnsiTheme="minorHAnsi" w:cstheme="minorHAnsi"/>
          <w:b/>
          <w:bCs/>
          <w:color w:val="92D050"/>
          <w:w w:val="110"/>
          <w:sz w:val="22"/>
          <w:szCs w:val="22"/>
        </w:rPr>
      </w:pPr>
    </w:p>
    <w:p w14:paraId="575FA7CF" w14:textId="77777777" w:rsidR="000139C2" w:rsidRPr="003105CE" w:rsidRDefault="000139C2" w:rsidP="000139C2">
      <w:pPr>
        <w:rPr>
          <w:rFonts w:asciiTheme="minorHAnsi" w:hAnsiTheme="minorHAnsi" w:cstheme="minorHAnsi"/>
          <w:b/>
          <w:bCs/>
          <w:color w:val="92D050"/>
          <w:w w:val="110"/>
          <w:sz w:val="22"/>
          <w:szCs w:val="22"/>
        </w:rPr>
      </w:pPr>
      <w:r w:rsidRPr="003105CE">
        <w:rPr>
          <w:rFonts w:asciiTheme="minorHAnsi" w:hAnsiTheme="minorHAnsi" w:cstheme="minorHAnsi"/>
          <w:b/>
          <w:bCs/>
          <w:color w:val="92D050"/>
          <w:w w:val="110"/>
          <w:sz w:val="22"/>
          <w:szCs w:val="22"/>
        </w:rPr>
        <w:t>Leefruimte Groep 2, 0-1 jarige groep</w:t>
      </w:r>
    </w:p>
    <w:p w14:paraId="0BB59A00"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09"/>
        <w:gridCol w:w="841"/>
        <w:gridCol w:w="1072"/>
        <w:gridCol w:w="1205"/>
        <w:gridCol w:w="1217"/>
        <w:gridCol w:w="455"/>
        <w:gridCol w:w="288"/>
        <w:gridCol w:w="263"/>
        <w:gridCol w:w="510"/>
        <w:gridCol w:w="9"/>
      </w:tblGrid>
      <w:tr w:rsidR="000139C2" w:rsidRPr="003105CE" w14:paraId="1FB0A335" w14:textId="77777777" w:rsidTr="009E5DEA">
        <w:trPr>
          <w:gridAfter w:val="1"/>
          <w:wAfter w:w="9" w:type="dxa"/>
          <w:trHeight w:val="196"/>
        </w:trPr>
        <w:tc>
          <w:tcPr>
            <w:tcW w:w="3228" w:type="dxa"/>
            <w:tcBorders>
              <w:top w:val="nil"/>
              <w:left w:val="nil"/>
            </w:tcBorders>
          </w:tcPr>
          <w:p w14:paraId="50E1B7C2"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19" w:type="dxa"/>
            <w:gridSpan w:val="3"/>
            <w:tcBorders>
              <w:top w:val="nil"/>
            </w:tcBorders>
          </w:tcPr>
          <w:p w14:paraId="7E536B6F"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614D78FC"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6" w:type="dxa"/>
            <w:gridSpan w:val="4"/>
            <w:tcBorders>
              <w:top w:val="nil"/>
              <w:right w:val="nil"/>
            </w:tcBorders>
          </w:tcPr>
          <w:p w14:paraId="74273888"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746C7117" w14:textId="77777777" w:rsidTr="009E5DEA">
        <w:trPr>
          <w:gridAfter w:val="1"/>
          <w:wAfter w:w="9" w:type="dxa"/>
          <w:trHeight w:val="284"/>
        </w:trPr>
        <w:tc>
          <w:tcPr>
            <w:tcW w:w="3228" w:type="dxa"/>
            <w:tcBorders>
              <w:left w:val="nil"/>
            </w:tcBorders>
            <w:shd w:val="clear" w:color="auto" w:fill="F2F6E3"/>
          </w:tcPr>
          <w:p w14:paraId="5671EE03" w14:textId="77777777" w:rsidR="000139C2" w:rsidRPr="003105CE" w:rsidRDefault="000139C2" w:rsidP="009E5DEA">
            <w:pPr>
              <w:pStyle w:val="TableParagraph"/>
              <w:rPr>
                <w:rFonts w:asciiTheme="minorHAnsi" w:hAnsiTheme="minorHAnsi" w:cstheme="minorHAnsi"/>
              </w:rPr>
            </w:pPr>
          </w:p>
        </w:tc>
        <w:tc>
          <w:tcPr>
            <w:tcW w:w="909" w:type="dxa"/>
            <w:shd w:val="clear" w:color="auto" w:fill="F2F6E3"/>
          </w:tcPr>
          <w:p w14:paraId="6BC4C70C"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77150F04" w14:textId="77777777" w:rsidR="000139C2" w:rsidRPr="003105CE" w:rsidRDefault="000139C2" w:rsidP="009E5DEA">
            <w:pPr>
              <w:pStyle w:val="TableParagraph"/>
              <w:ind w:left="184"/>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7DEE0FCD" w14:textId="77777777" w:rsidR="000139C2" w:rsidRPr="003105CE" w:rsidRDefault="000139C2" w:rsidP="009E5DEA">
            <w:pPr>
              <w:pStyle w:val="TableParagraph"/>
              <w:ind w:left="27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30E11559"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45FCC422"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5" w:type="dxa"/>
            <w:shd w:val="clear" w:color="auto" w:fill="F2F6E3"/>
          </w:tcPr>
          <w:p w14:paraId="0CFD2D2A"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88" w:type="dxa"/>
            <w:shd w:val="clear" w:color="auto" w:fill="F2F6E3"/>
          </w:tcPr>
          <w:p w14:paraId="67BA4B71" w14:textId="77777777" w:rsidR="000139C2" w:rsidRPr="003105CE" w:rsidRDefault="000139C2" w:rsidP="009E5DEA">
            <w:pPr>
              <w:pStyle w:val="TableParagraph"/>
              <w:ind w:left="73"/>
              <w:rPr>
                <w:rFonts w:asciiTheme="minorHAnsi" w:hAnsiTheme="minorHAnsi" w:cstheme="minorHAnsi"/>
                <w:b/>
              </w:rPr>
            </w:pPr>
            <w:r w:rsidRPr="003105CE">
              <w:rPr>
                <w:rFonts w:asciiTheme="minorHAnsi" w:hAnsiTheme="minorHAnsi" w:cstheme="minorHAnsi"/>
                <w:b/>
                <w:w w:val="95"/>
              </w:rPr>
              <w:t>A 2</w:t>
            </w:r>
          </w:p>
        </w:tc>
        <w:tc>
          <w:tcPr>
            <w:tcW w:w="263" w:type="dxa"/>
            <w:shd w:val="clear" w:color="auto" w:fill="F2F6E3"/>
          </w:tcPr>
          <w:p w14:paraId="70ED2E2D"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w w:val="95"/>
              </w:rPr>
              <w:t>B</w:t>
            </w:r>
            <w:r w:rsidRPr="003105CE">
              <w:rPr>
                <w:rFonts w:asciiTheme="minorHAnsi" w:hAnsiTheme="minorHAnsi" w:cstheme="minorHAnsi"/>
                <w:b/>
                <w:spacing w:val="-31"/>
                <w:w w:val="95"/>
              </w:rPr>
              <w:t xml:space="preserve"> </w:t>
            </w:r>
            <w:r w:rsidRPr="003105CE">
              <w:rPr>
                <w:rFonts w:asciiTheme="minorHAnsi" w:hAnsiTheme="minorHAnsi" w:cstheme="minorHAnsi"/>
                <w:b/>
                <w:w w:val="95"/>
              </w:rPr>
              <w:t>1</w:t>
            </w:r>
          </w:p>
        </w:tc>
        <w:tc>
          <w:tcPr>
            <w:tcW w:w="510" w:type="dxa"/>
            <w:tcBorders>
              <w:right w:val="nil"/>
            </w:tcBorders>
            <w:shd w:val="clear" w:color="auto" w:fill="F2F6E3"/>
          </w:tcPr>
          <w:p w14:paraId="5611656A" w14:textId="77777777" w:rsidR="000139C2" w:rsidRPr="003105CE" w:rsidRDefault="000139C2" w:rsidP="009E5DEA">
            <w:pPr>
              <w:pStyle w:val="TableParagraph"/>
              <w:ind w:left="114"/>
              <w:rPr>
                <w:rFonts w:asciiTheme="minorHAnsi" w:hAnsiTheme="minorHAnsi" w:cstheme="minorHAnsi"/>
                <w:b/>
              </w:rPr>
            </w:pPr>
            <w:r w:rsidRPr="003105CE">
              <w:rPr>
                <w:rFonts w:asciiTheme="minorHAnsi" w:hAnsiTheme="minorHAnsi" w:cstheme="minorHAnsi"/>
                <w:b/>
              </w:rPr>
              <w:t>B 2</w:t>
            </w:r>
          </w:p>
        </w:tc>
      </w:tr>
      <w:tr w:rsidR="000139C2" w:rsidRPr="003105CE" w14:paraId="79C43A3A" w14:textId="77777777" w:rsidTr="009E5DEA">
        <w:trPr>
          <w:gridAfter w:val="1"/>
          <w:wAfter w:w="9" w:type="dxa"/>
          <w:trHeight w:val="280"/>
        </w:trPr>
        <w:tc>
          <w:tcPr>
            <w:tcW w:w="3228" w:type="dxa"/>
            <w:tcBorders>
              <w:left w:val="nil"/>
            </w:tcBorders>
          </w:tcPr>
          <w:p w14:paraId="7F3B7A8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19" w:type="dxa"/>
            <w:gridSpan w:val="3"/>
          </w:tcPr>
          <w:p w14:paraId="27D8CB4A" w14:textId="77777777" w:rsidR="000139C2" w:rsidRPr="003105CE" w:rsidRDefault="000139C2" w:rsidP="009E5DEA">
            <w:pPr>
              <w:pStyle w:val="TableParagraph"/>
              <w:rPr>
                <w:rFonts w:asciiTheme="minorHAnsi" w:hAnsiTheme="minorHAnsi" w:cstheme="minorHAnsi"/>
                <w:b/>
                <w:lang w:val="nl-NL"/>
              </w:rPr>
            </w:pPr>
          </w:p>
          <w:p w14:paraId="42FB908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0D4F25" wp14:editId="53A1F1D7">
                  <wp:extent cx="119062" cy="119062"/>
                  <wp:effectExtent l="0" t="0" r="0" b="0"/>
                  <wp:docPr id="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C7B62E" wp14:editId="36A4AA80">
                  <wp:extent cx="119062" cy="119062"/>
                  <wp:effectExtent l="0" t="0" r="0" b="0"/>
                  <wp:docPr id="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7E553AE" w14:textId="77777777" w:rsidR="000139C2" w:rsidRPr="003105CE" w:rsidRDefault="000139C2" w:rsidP="009E5DEA">
            <w:pPr>
              <w:pStyle w:val="TableParagraph"/>
              <w:rPr>
                <w:rFonts w:asciiTheme="minorHAnsi" w:hAnsiTheme="minorHAnsi" w:cstheme="minorHAnsi"/>
                <w:b/>
              </w:rPr>
            </w:pPr>
          </w:p>
          <w:p w14:paraId="43C8079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2DB548" wp14:editId="0290819F">
                  <wp:extent cx="119062" cy="119062"/>
                  <wp:effectExtent l="0" t="0" r="0" b="0"/>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BD8DDD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4428EE51" w14:textId="77777777" w:rsidTr="009E5DEA">
        <w:trPr>
          <w:gridAfter w:val="1"/>
          <w:wAfter w:w="9" w:type="dxa"/>
          <w:trHeight w:val="280"/>
        </w:trPr>
        <w:tc>
          <w:tcPr>
            <w:tcW w:w="3228" w:type="dxa"/>
            <w:tcBorders>
              <w:left w:val="nil"/>
            </w:tcBorders>
          </w:tcPr>
          <w:p w14:paraId="77FAC64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19" w:type="dxa"/>
            <w:gridSpan w:val="3"/>
          </w:tcPr>
          <w:p w14:paraId="6A952100" w14:textId="77777777" w:rsidR="000139C2" w:rsidRPr="003105CE" w:rsidRDefault="000139C2" w:rsidP="009E5DEA">
            <w:pPr>
              <w:pStyle w:val="TableParagraph"/>
              <w:rPr>
                <w:rFonts w:asciiTheme="minorHAnsi" w:hAnsiTheme="minorHAnsi" w:cstheme="minorHAnsi"/>
                <w:b/>
                <w:lang w:val="nl-NL"/>
              </w:rPr>
            </w:pPr>
          </w:p>
          <w:p w14:paraId="761FF86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CC96AE7" wp14:editId="56171E53">
                  <wp:extent cx="118871" cy="118872"/>
                  <wp:effectExtent l="0" t="0" r="0" b="0"/>
                  <wp:docPr id="9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F3310A" wp14:editId="3FAD3323">
                  <wp:extent cx="118871" cy="118872"/>
                  <wp:effectExtent l="0" t="0" r="0" b="0"/>
                  <wp:docPr id="9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3898DD7" w14:textId="77777777" w:rsidR="000139C2" w:rsidRPr="003105CE" w:rsidRDefault="000139C2" w:rsidP="009E5DEA">
            <w:pPr>
              <w:pStyle w:val="TableParagraph"/>
              <w:rPr>
                <w:rFonts w:asciiTheme="minorHAnsi" w:hAnsiTheme="minorHAnsi" w:cstheme="minorHAnsi"/>
                <w:b/>
              </w:rPr>
            </w:pPr>
          </w:p>
          <w:p w14:paraId="0F1345D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8F8BC5" wp14:editId="07F1FE67">
                  <wp:extent cx="118871" cy="118872"/>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16B806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6F41C9C" w14:textId="77777777" w:rsidTr="009E5DEA">
        <w:trPr>
          <w:gridAfter w:val="1"/>
          <w:wAfter w:w="9" w:type="dxa"/>
          <w:trHeight w:val="280"/>
        </w:trPr>
        <w:tc>
          <w:tcPr>
            <w:tcW w:w="3228" w:type="dxa"/>
            <w:tcBorders>
              <w:left w:val="nil"/>
            </w:tcBorders>
          </w:tcPr>
          <w:p w14:paraId="714B749C"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bezeert zich aan een oneffenheid</w:t>
            </w:r>
          </w:p>
        </w:tc>
        <w:tc>
          <w:tcPr>
            <w:tcW w:w="2819" w:type="dxa"/>
            <w:gridSpan w:val="3"/>
          </w:tcPr>
          <w:p w14:paraId="76C5870B" w14:textId="77777777" w:rsidR="000139C2" w:rsidRPr="003105CE" w:rsidRDefault="000139C2" w:rsidP="009E5DEA">
            <w:pPr>
              <w:pStyle w:val="TableParagraph"/>
              <w:rPr>
                <w:rFonts w:asciiTheme="minorHAnsi" w:hAnsiTheme="minorHAnsi" w:cstheme="minorHAnsi"/>
                <w:b/>
                <w:lang w:val="nl-NL"/>
              </w:rPr>
            </w:pPr>
          </w:p>
          <w:p w14:paraId="12DAB34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B97661" wp14:editId="0AFF5397">
                  <wp:extent cx="119062" cy="119062"/>
                  <wp:effectExtent l="0" t="0" r="0" b="0"/>
                  <wp:docPr id="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366E00" wp14:editId="43269492">
                  <wp:extent cx="119062" cy="119062"/>
                  <wp:effectExtent l="0" t="0" r="0" b="0"/>
                  <wp:docPr id="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B1D3FA7" w14:textId="77777777" w:rsidR="000139C2" w:rsidRPr="003105CE" w:rsidRDefault="000139C2" w:rsidP="009E5DEA">
            <w:pPr>
              <w:pStyle w:val="TableParagraph"/>
              <w:rPr>
                <w:rFonts w:asciiTheme="minorHAnsi" w:hAnsiTheme="minorHAnsi" w:cstheme="minorHAnsi"/>
                <w:b/>
              </w:rPr>
            </w:pPr>
          </w:p>
          <w:p w14:paraId="5C1FC9B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A1E8314" wp14:editId="3F97568E">
                  <wp:extent cx="119062" cy="119062"/>
                  <wp:effectExtent l="0" t="0" r="0" b="0"/>
                  <wp:docPr id="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A8AB95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0C91235" w14:textId="77777777" w:rsidTr="009E5DEA">
        <w:trPr>
          <w:gridAfter w:val="1"/>
          <w:wAfter w:w="9" w:type="dxa"/>
          <w:trHeight w:val="280"/>
        </w:trPr>
        <w:tc>
          <w:tcPr>
            <w:tcW w:w="3228" w:type="dxa"/>
            <w:tcBorders>
              <w:left w:val="nil"/>
            </w:tcBorders>
          </w:tcPr>
          <w:p w14:paraId="1DFA71C1"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lastRenderedPageBreak/>
              <w:t>deur</w:t>
            </w:r>
            <w:r w:rsidRPr="003105CE">
              <w:rPr>
                <w:rFonts w:asciiTheme="minorHAnsi" w:hAnsiTheme="minorHAnsi" w:cstheme="minorHAnsi"/>
                <w:w w:val="90"/>
                <w:lang w:val="nl-NL"/>
              </w:rPr>
              <w:tab/>
            </w:r>
          </w:p>
        </w:tc>
        <w:tc>
          <w:tcPr>
            <w:tcW w:w="2819" w:type="dxa"/>
            <w:gridSpan w:val="3"/>
          </w:tcPr>
          <w:p w14:paraId="2BEAADDD" w14:textId="77777777" w:rsidR="000139C2" w:rsidRPr="003105CE" w:rsidRDefault="000139C2" w:rsidP="009E5DEA">
            <w:pPr>
              <w:pStyle w:val="TableParagraph"/>
              <w:rPr>
                <w:rFonts w:asciiTheme="minorHAnsi" w:hAnsiTheme="minorHAnsi" w:cstheme="minorHAnsi"/>
                <w:b/>
                <w:lang w:val="nl-NL"/>
              </w:rPr>
            </w:pPr>
          </w:p>
          <w:p w14:paraId="651CCC5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lastRenderedPageBreak/>
              <w:drawing>
                <wp:inline distT="0" distB="0" distL="0" distR="0" wp14:anchorId="2BE05995" wp14:editId="58D9745B">
                  <wp:extent cx="119062" cy="119062"/>
                  <wp:effectExtent l="0" t="0" r="0" b="0"/>
                  <wp:docPr id="1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51AEFC" wp14:editId="3DB2D0EA">
                  <wp:extent cx="119062" cy="119062"/>
                  <wp:effectExtent l="0" t="0" r="0" b="0"/>
                  <wp:docPr id="1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CD79293" w14:textId="77777777" w:rsidR="000139C2" w:rsidRPr="003105CE" w:rsidRDefault="000139C2" w:rsidP="009E5DEA">
            <w:pPr>
              <w:pStyle w:val="TableParagraph"/>
              <w:rPr>
                <w:rFonts w:asciiTheme="minorHAnsi" w:hAnsiTheme="minorHAnsi" w:cstheme="minorHAnsi"/>
                <w:b/>
              </w:rPr>
            </w:pPr>
          </w:p>
          <w:p w14:paraId="151EE60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lastRenderedPageBreak/>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0572E8" wp14:editId="3C15F637">
                  <wp:extent cx="119062" cy="119062"/>
                  <wp:effectExtent l="0" t="0" r="0" b="0"/>
                  <wp:docPr id="2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D6A443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lastRenderedPageBreak/>
              <w:t>B1</w:t>
            </w:r>
          </w:p>
        </w:tc>
      </w:tr>
      <w:tr w:rsidR="000139C2" w:rsidRPr="003105CE" w14:paraId="523A828F" w14:textId="77777777" w:rsidTr="009E5DEA">
        <w:trPr>
          <w:gridAfter w:val="1"/>
          <w:wAfter w:w="9" w:type="dxa"/>
          <w:trHeight w:val="480"/>
        </w:trPr>
        <w:tc>
          <w:tcPr>
            <w:tcW w:w="3228" w:type="dxa"/>
            <w:tcBorders>
              <w:left w:val="nil"/>
            </w:tcBorders>
          </w:tcPr>
          <w:p w14:paraId="4CCC559E" w14:textId="77777777" w:rsidR="000139C2" w:rsidRPr="003105CE" w:rsidRDefault="000139C2" w:rsidP="000139C2">
            <w:pPr>
              <w:pStyle w:val="TableParagraph"/>
              <w:numPr>
                <w:ilvl w:val="0"/>
                <w:numId w:val="19"/>
              </w:numPr>
              <w:spacing w:line="200" w:lineRule="atLeast"/>
              <w:ind w:right="107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botst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deur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iemand </w:t>
            </w:r>
            <w:r w:rsidRPr="003105CE">
              <w:rPr>
                <w:rFonts w:asciiTheme="minorHAnsi" w:hAnsiTheme="minorHAnsi" w:cstheme="minorHAnsi"/>
                <w:w w:val="90"/>
                <w:lang w:val="nl-NL"/>
              </w:rPr>
              <w:t>anders de deur</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opendoet</w:t>
            </w:r>
          </w:p>
        </w:tc>
        <w:tc>
          <w:tcPr>
            <w:tcW w:w="2819" w:type="dxa"/>
            <w:gridSpan w:val="3"/>
          </w:tcPr>
          <w:p w14:paraId="55FD6A7C" w14:textId="77777777" w:rsidR="000139C2" w:rsidRPr="003105CE" w:rsidRDefault="000139C2" w:rsidP="009E5DEA">
            <w:pPr>
              <w:pStyle w:val="TableParagraph"/>
              <w:rPr>
                <w:rFonts w:asciiTheme="minorHAnsi" w:hAnsiTheme="minorHAnsi" w:cstheme="minorHAnsi"/>
                <w:b/>
                <w:lang w:val="nl-NL"/>
              </w:rPr>
            </w:pPr>
          </w:p>
          <w:p w14:paraId="75EAF9F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1935DD8" wp14:editId="7D83F457">
                  <wp:extent cx="119062" cy="119062"/>
                  <wp:effectExtent l="0" t="0" r="0" b="0"/>
                  <wp:docPr id="2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41BBBE" wp14:editId="56CC57E4">
                  <wp:extent cx="119062" cy="119062"/>
                  <wp:effectExtent l="0" t="0" r="0" b="0"/>
                  <wp:docPr id="2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283D67D" w14:textId="77777777" w:rsidR="000139C2" w:rsidRPr="003105CE" w:rsidRDefault="000139C2" w:rsidP="009E5DEA">
            <w:pPr>
              <w:pStyle w:val="TableParagraph"/>
              <w:rPr>
                <w:rFonts w:asciiTheme="minorHAnsi" w:hAnsiTheme="minorHAnsi" w:cstheme="minorHAnsi"/>
                <w:b/>
              </w:rPr>
            </w:pPr>
          </w:p>
          <w:p w14:paraId="26C852F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854A6EF" wp14:editId="6295083F">
                  <wp:extent cx="119062" cy="119062"/>
                  <wp:effectExtent l="0" t="0" r="0" b="0"/>
                  <wp:docPr id="2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E23107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EC2892E" w14:textId="77777777" w:rsidTr="009E5DEA">
        <w:trPr>
          <w:gridAfter w:val="1"/>
          <w:wAfter w:w="9" w:type="dxa"/>
          <w:trHeight w:val="280"/>
        </w:trPr>
        <w:tc>
          <w:tcPr>
            <w:tcW w:w="3228" w:type="dxa"/>
            <w:tcBorders>
              <w:left w:val="nil"/>
            </w:tcBorders>
          </w:tcPr>
          <w:p w14:paraId="29AF9B1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door glas in deur</w:t>
            </w:r>
          </w:p>
        </w:tc>
        <w:tc>
          <w:tcPr>
            <w:tcW w:w="2819" w:type="dxa"/>
            <w:gridSpan w:val="3"/>
          </w:tcPr>
          <w:p w14:paraId="50DE8858" w14:textId="77777777" w:rsidR="000139C2" w:rsidRPr="003105CE" w:rsidRDefault="000139C2" w:rsidP="009E5DEA">
            <w:pPr>
              <w:pStyle w:val="TableParagraph"/>
              <w:rPr>
                <w:rFonts w:asciiTheme="minorHAnsi" w:hAnsiTheme="minorHAnsi" w:cstheme="minorHAnsi"/>
                <w:b/>
                <w:lang w:val="nl-NL"/>
              </w:rPr>
            </w:pPr>
          </w:p>
          <w:p w14:paraId="0421658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6A489C" wp14:editId="2A70357B">
                  <wp:extent cx="118871" cy="118872"/>
                  <wp:effectExtent l="0" t="0" r="0" b="0"/>
                  <wp:docPr id="28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C07AFD" wp14:editId="4C3B0471">
                  <wp:extent cx="118871" cy="118872"/>
                  <wp:effectExtent l="0" t="0" r="0" b="0"/>
                  <wp:docPr id="28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10407915" w14:textId="77777777" w:rsidR="000139C2" w:rsidRPr="003105CE" w:rsidRDefault="000139C2" w:rsidP="009E5DEA">
            <w:pPr>
              <w:pStyle w:val="TableParagraph"/>
              <w:rPr>
                <w:rFonts w:asciiTheme="minorHAnsi" w:hAnsiTheme="minorHAnsi" w:cstheme="minorHAnsi"/>
                <w:b/>
              </w:rPr>
            </w:pPr>
          </w:p>
          <w:p w14:paraId="1471E55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26364D" wp14:editId="47FDD3E1">
                  <wp:extent cx="118871" cy="118872"/>
                  <wp:effectExtent l="0" t="0" r="0" b="0"/>
                  <wp:docPr id="28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7077CB6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903ABAC" w14:textId="77777777" w:rsidTr="009E5DEA">
        <w:trPr>
          <w:gridAfter w:val="1"/>
          <w:wAfter w:w="9" w:type="dxa"/>
          <w:trHeight w:val="280"/>
        </w:trPr>
        <w:tc>
          <w:tcPr>
            <w:tcW w:w="3228" w:type="dxa"/>
            <w:tcBorders>
              <w:left w:val="nil"/>
            </w:tcBorders>
          </w:tcPr>
          <w:p w14:paraId="4815790F"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door</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ruit</w:t>
            </w:r>
            <w:r w:rsidRPr="003105CE">
              <w:rPr>
                <w:rFonts w:asciiTheme="minorHAnsi" w:hAnsiTheme="minorHAnsi" w:cstheme="minorHAnsi"/>
                <w:w w:val="90"/>
                <w:lang w:val="nl-NL"/>
              </w:rPr>
              <w:tab/>
            </w:r>
          </w:p>
        </w:tc>
        <w:tc>
          <w:tcPr>
            <w:tcW w:w="2819" w:type="dxa"/>
            <w:gridSpan w:val="3"/>
          </w:tcPr>
          <w:p w14:paraId="7AD21BFF" w14:textId="77777777" w:rsidR="000139C2" w:rsidRPr="003105CE" w:rsidRDefault="000139C2" w:rsidP="009E5DEA">
            <w:pPr>
              <w:pStyle w:val="TableParagraph"/>
              <w:rPr>
                <w:rFonts w:asciiTheme="minorHAnsi" w:hAnsiTheme="minorHAnsi" w:cstheme="minorHAnsi"/>
                <w:b/>
                <w:lang w:val="nl-NL"/>
              </w:rPr>
            </w:pPr>
          </w:p>
          <w:p w14:paraId="698906E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B64982" wp14:editId="3F2EFA36">
                  <wp:extent cx="119062" cy="119062"/>
                  <wp:effectExtent l="0" t="0" r="0" b="0"/>
                  <wp:docPr id="2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41B85F" wp14:editId="5C4AC451">
                  <wp:extent cx="119062" cy="119062"/>
                  <wp:effectExtent l="0" t="0" r="0" b="0"/>
                  <wp:docPr id="2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8DA190B" w14:textId="77777777" w:rsidR="000139C2" w:rsidRPr="003105CE" w:rsidRDefault="000139C2" w:rsidP="009E5DEA">
            <w:pPr>
              <w:pStyle w:val="TableParagraph"/>
              <w:rPr>
                <w:rFonts w:asciiTheme="minorHAnsi" w:hAnsiTheme="minorHAnsi" w:cstheme="minorHAnsi"/>
                <w:b/>
              </w:rPr>
            </w:pPr>
          </w:p>
          <w:p w14:paraId="71FF880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5A2CEB" wp14:editId="0D7A16E1">
                  <wp:extent cx="119062" cy="119062"/>
                  <wp:effectExtent l="0" t="0" r="0" b="0"/>
                  <wp:docPr id="2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3121D8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64DE91A" w14:textId="77777777" w:rsidTr="009E5DEA">
        <w:trPr>
          <w:gridAfter w:val="1"/>
          <w:wAfter w:w="9" w:type="dxa"/>
          <w:trHeight w:val="280"/>
        </w:trPr>
        <w:tc>
          <w:tcPr>
            <w:tcW w:w="3228" w:type="dxa"/>
            <w:tcBorders>
              <w:left w:val="nil"/>
            </w:tcBorders>
          </w:tcPr>
          <w:p w14:paraId="3CDDA10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open raam</w:t>
            </w:r>
          </w:p>
        </w:tc>
        <w:tc>
          <w:tcPr>
            <w:tcW w:w="2819" w:type="dxa"/>
            <w:gridSpan w:val="3"/>
          </w:tcPr>
          <w:p w14:paraId="1D785913" w14:textId="77777777" w:rsidR="000139C2" w:rsidRPr="003105CE" w:rsidRDefault="000139C2" w:rsidP="009E5DEA">
            <w:pPr>
              <w:pStyle w:val="TableParagraph"/>
              <w:rPr>
                <w:rFonts w:asciiTheme="minorHAnsi" w:hAnsiTheme="minorHAnsi" w:cstheme="minorHAnsi"/>
                <w:b/>
                <w:lang w:val="nl-NL"/>
              </w:rPr>
            </w:pPr>
          </w:p>
          <w:p w14:paraId="2CFDF03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FCC719C" wp14:editId="012F262C">
                  <wp:extent cx="119062" cy="119062"/>
                  <wp:effectExtent l="0" t="0" r="0" b="0"/>
                  <wp:docPr id="2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D817D1" wp14:editId="65165862">
                  <wp:extent cx="119062" cy="119062"/>
                  <wp:effectExtent l="0" t="0" r="0" b="0"/>
                  <wp:docPr id="2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4F53E4E" w14:textId="77777777" w:rsidR="000139C2" w:rsidRPr="003105CE" w:rsidRDefault="000139C2" w:rsidP="009E5DEA">
            <w:pPr>
              <w:pStyle w:val="TableParagraph"/>
              <w:rPr>
                <w:rFonts w:asciiTheme="minorHAnsi" w:hAnsiTheme="minorHAnsi" w:cstheme="minorHAnsi"/>
                <w:b/>
              </w:rPr>
            </w:pPr>
          </w:p>
          <w:p w14:paraId="6F64056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499A6E" wp14:editId="13B642A2">
                  <wp:extent cx="119062" cy="119062"/>
                  <wp:effectExtent l="0" t="0" r="0" b="0"/>
                  <wp:docPr id="2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B2F72A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9D7E810" w14:textId="77777777" w:rsidTr="009E5DEA">
        <w:trPr>
          <w:gridAfter w:val="1"/>
          <w:wAfter w:w="9" w:type="dxa"/>
          <w:trHeight w:val="280"/>
        </w:trPr>
        <w:tc>
          <w:tcPr>
            <w:tcW w:w="3228" w:type="dxa"/>
            <w:tcBorders>
              <w:left w:val="nil"/>
            </w:tcBorders>
          </w:tcPr>
          <w:p w14:paraId="45F4571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raakt verstrikt in koordjes van de raamdecoratie</w:t>
            </w:r>
          </w:p>
        </w:tc>
        <w:tc>
          <w:tcPr>
            <w:tcW w:w="2819" w:type="dxa"/>
            <w:gridSpan w:val="3"/>
          </w:tcPr>
          <w:p w14:paraId="49BE2CF4" w14:textId="77777777" w:rsidR="000139C2" w:rsidRPr="003105CE" w:rsidRDefault="000139C2" w:rsidP="009E5DEA">
            <w:pPr>
              <w:pStyle w:val="TableParagraph"/>
              <w:rPr>
                <w:rFonts w:asciiTheme="minorHAnsi" w:hAnsiTheme="minorHAnsi" w:cstheme="minorHAnsi"/>
                <w:b/>
                <w:lang w:val="nl-NL"/>
              </w:rPr>
            </w:pPr>
          </w:p>
          <w:p w14:paraId="1FCF627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226FE11" wp14:editId="3CEDBB60">
                  <wp:extent cx="119062" cy="119062"/>
                  <wp:effectExtent l="0" t="0" r="0" b="0"/>
                  <wp:docPr id="2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3A2C9E" wp14:editId="5DCE5B99">
                  <wp:extent cx="119062" cy="119062"/>
                  <wp:effectExtent l="0" t="0" r="0" b="0"/>
                  <wp:docPr id="2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2001556" w14:textId="77777777" w:rsidR="000139C2" w:rsidRPr="003105CE" w:rsidRDefault="000139C2" w:rsidP="009E5DEA">
            <w:pPr>
              <w:pStyle w:val="TableParagraph"/>
              <w:rPr>
                <w:rFonts w:asciiTheme="minorHAnsi" w:hAnsiTheme="minorHAnsi" w:cstheme="minorHAnsi"/>
                <w:b/>
              </w:rPr>
            </w:pPr>
          </w:p>
          <w:p w14:paraId="083F7C5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9CF13F" wp14:editId="2FDFD09C">
                  <wp:extent cx="119062" cy="119062"/>
                  <wp:effectExtent l="0" t="0" r="0" b="0"/>
                  <wp:docPr id="2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692692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C7D0537" w14:textId="77777777" w:rsidTr="009E5DEA">
        <w:trPr>
          <w:gridAfter w:val="1"/>
          <w:wAfter w:w="9" w:type="dxa"/>
          <w:trHeight w:val="280"/>
        </w:trPr>
        <w:tc>
          <w:tcPr>
            <w:tcW w:w="3228" w:type="dxa"/>
            <w:tcBorders>
              <w:left w:val="nil"/>
            </w:tcBorders>
          </w:tcPr>
          <w:p w14:paraId="2AEE75D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verbrandt zich aan hete radiator / buizen</w:t>
            </w:r>
          </w:p>
        </w:tc>
        <w:tc>
          <w:tcPr>
            <w:tcW w:w="2819" w:type="dxa"/>
            <w:gridSpan w:val="3"/>
          </w:tcPr>
          <w:p w14:paraId="192AC21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852B887" wp14:editId="587DF44C">
                  <wp:extent cx="118871" cy="118872"/>
                  <wp:effectExtent l="0" t="0" r="0" b="0"/>
                  <wp:docPr id="29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11FEF8" wp14:editId="146F577F">
                  <wp:extent cx="118871" cy="118872"/>
                  <wp:effectExtent l="0" t="0" r="0" b="0"/>
                  <wp:docPr id="30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1865E80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7C7017" wp14:editId="56E4EABC">
                  <wp:extent cx="118871" cy="118872"/>
                  <wp:effectExtent l="0" t="0" r="0" b="0"/>
                  <wp:docPr id="302"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0E19F8" wp14:editId="6307199B">
                  <wp:extent cx="118871" cy="118872"/>
                  <wp:effectExtent l="0" t="0" r="0" b="0"/>
                  <wp:docPr id="30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882C99B" w14:textId="77777777" w:rsidR="000139C2" w:rsidRPr="003105CE" w:rsidRDefault="000139C2" w:rsidP="009E5DEA">
            <w:pPr>
              <w:pStyle w:val="TableParagraph"/>
              <w:rPr>
                <w:rFonts w:asciiTheme="minorHAnsi" w:hAnsiTheme="minorHAnsi" w:cstheme="minorHAnsi"/>
              </w:rPr>
            </w:pPr>
          </w:p>
        </w:tc>
      </w:tr>
      <w:tr w:rsidR="000139C2" w:rsidRPr="003105CE" w14:paraId="05AC49FB" w14:textId="77777777" w:rsidTr="009E5DEA">
        <w:trPr>
          <w:gridAfter w:val="1"/>
          <w:wAfter w:w="9" w:type="dxa"/>
          <w:trHeight w:val="280"/>
        </w:trPr>
        <w:tc>
          <w:tcPr>
            <w:tcW w:w="3228" w:type="dxa"/>
            <w:tcBorders>
              <w:left w:val="nil"/>
            </w:tcBorders>
          </w:tcPr>
          <w:p w14:paraId="133DFAE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botst of valt tegen radiator</w:t>
            </w:r>
          </w:p>
        </w:tc>
        <w:tc>
          <w:tcPr>
            <w:tcW w:w="2819" w:type="dxa"/>
            <w:gridSpan w:val="3"/>
          </w:tcPr>
          <w:p w14:paraId="4BCE52CB" w14:textId="77777777" w:rsidR="000139C2" w:rsidRPr="003105CE" w:rsidRDefault="000139C2" w:rsidP="009E5DEA">
            <w:pPr>
              <w:pStyle w:val="TableParagraph"/>
              <w:rPr>
                <w:rFonts w:asciiTheme="minorHAnsi" w:hAnsiTheme="minorHAnsi" w:cstheme="minorHAnsi"/>
                <w:b/>
                <w:lang w:val="nl-NL"/>
              </w:rPr>
            </w:pPr>
          </w:p>
          <w:p w14:paraId="454B1368"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26E3956" wp14:editId="799A4C8A">
                  <wp:extent cx="119062" cy="119062"/>
                  <wp:effectExtent l="0" t="0" r="0" b="0"/>
                  <wp:docPr id="3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774218" wp14:editId="0D2F6538">
                  <wp:extent cx="119062" cy="119062"/>
                  <wp:effectExtent l="0" t="0" r="0" b="0"/>
                  <wp:docPr id="3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C345891" w14:textId="77777777" w:rsidR="000139C2" w:rsidRPr="003105CE" w:rsidRDefault="000139C2" w:rsidP="000139C2">
            <w:pPr>
              <w:pStyle w:val="TableParagraph"/>
              <w:numPr>
                <w:ilvl w:val="0"/>
                <w:numId w:val="37"/>
              </w:numPr>
              <w:rPr>
                <w:rFonts w:asciiTheme="minorHAnsi" w:hAnsiTheme="minorHAnsi" w:cstheme="minorHAnsi"/>
                <w:b/>
              </w:rPr>
            </w:pPr>
          </w:p>
          <w:p w14:paraId="2F36A01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4AC84B" wp14:editId="45F2D2DE">
                  <wp:extent cx="119062" cy="119062"/>
                  <wp:effectExtent l="0" t="0" r="0" b="0"/>
                  <wp:docPr id="3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DA7B3D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B7F9D24" w14:textId="77777777" w:rsidTr="009E5DEA">
        <w:trPr>
          <w:gridAfter w:val="1"/>
          <w:wAfter w:w="9" w:type="dxa"/>
          <w:trHeight w:val="280"/>
        </w:trPr>
        <w:tc>
          <w:tcPr>
            <w:tcW w:w="3228" w:type="dxa"/>
            <w:tcBorders>
              <w:left w:val="nil"/>
            </w:tcBorders>
          </w:tcPr>
          <w:p w14:paraId="3D9EDF1A"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komt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met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hand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klem</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zitten</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radiator</w:t>
            </w:r>
          </w:p>
        </w:tc>
        <w:tc>
          <w:tcPr>
            <w:tcW w:w="2819" w:type="dxa"/>
            <w:gridSpan w:val="3"/>
          </w:tcPr>
          <w:p w14:paraId="12E1B5C6" w14:textId="77777777" w:rsidR="000139C2" w:rsidRPr="003105CE" w:rsidRDefault="000139C2" w:rsidP="009E5DEA">
            <w:pPr>
              <w:pStyle w:val="TableParagraph"/>
              <w:rPr>
                <w:rFonts w:asciiTheme="minorHAnsi" w:hAnsiTheme="minorHAnsi" w:cstheme="minorHAnsi"/>
                <w:b/>
                <w:lang w:val="nl-NL"/>
              </w:rPr>
            </w:pPr>
          </w:p>
          <w:p w14:paraId="780731C9"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lang w:val="nl-NL"/>
              </w:rPr>
              <w:t xml:space="preserve">X             </w:t>
            </w:r>
            <w:r w:rsidRPr="003105CE">
              <w:rPr>
                <w:rFonts w:asciiTheme="minorHAnsi" w:hAnsiTheme="minorHAnsi" w:cstheme="minorHAnsi"/>
                <w:noProof/>
                <w:position w:val="-3"/>
                <w:lang w:val="nl-NL" w:eastAsia="nl-NL"/>
              </w:rPr>
              <w:drawing>
                <wp:inline distT="0" distB="0" distL="0" distR="0" wp14:anchorId="0F905E9A" wp14:editId="3089E627">
                  <wp:extent cx="118871" cy="118872"/>
                  <wp:effectExtent l="0" t="0" r="0" b="0"/>
                  <wp:docPr id="31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rPr>
              <w:t xml:space="preserve">              </w:t>
            </w:r>
            <w:r w:rsidRPr="003105CE">
              <w:rPr>
                <w:rFonts w:asciiTheme="minorHAnsi" w:hAnsiTheme="minorHAnsi" w:cstheme="minorHAnsi"/>
                <w:noProof/>
                <w:position w:val="-3"/>
                <w:lang w:val="nl-NL" w:eastAsia="nl-NL"/>
              </w:rPr>
              <w:drawing>
                <wp:inline distT="0" distB="0" distL="0" distR="0" wp14:anchorId="354F4674" wp14:editId="3D4E9347">
                  <wp:extent cx="119062" cy="119062"/>
                  <wp:effectExtent l="0" t="0" r="0" b="0"/>
                  <wp:docPr id="3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470DE973" w14:textId="77777777" w:rsidR="000139C2" w:rsidRPr="003105CE" w:rsidRDefault="000139C2" w:rsidP="009E5DEA">
            <w:pPr>
              <w:pStyle w:val="TableParagraph"/>
              <w:rPr>
                <w:rFonts w:asciiTheme="minorHAnsi" w:hAnsiTheme="minorHAnsi" w:cstheme="minorHAnsi"/>
                <w:b/>
              </w:rPr>
            </w:pPr>
          </w:p>
          <w:p w14:paraId="7BC1BD4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A74DB0B" wp14:editId="4003FD14">
                  <wp:extent cx="118871" cy="118872"/>
                  <wp:effectExtent l="0" t="0" r="0" b="0"/>
                  <wp:docPr id="31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10B810" wp14:editId="407228CF">
                  <wp:extent cx="119062" cy="119062"/>
                  <wp:effectExtent l="0" t="0" r="0" b="0"/>
                  <wp:docPr id="3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2888C6A" w14:textId="77777777" w:rsidR="000139C2" w:rsidRPr="003105CE" w:rsidRDefault="000139C2" w:rsidP="009E5DEA">
            <w:pPr>
              <w:pStyle w:val="TableParagraph"/>
              <w:rPr>
                <w:rFonts w:asciiTheme="minorHAnsi" w:hAnsiTheme="minorHAnsi" w:cstheme="minorHAnsi"/>
              </w:rPr>
            </w:pPr>
          </w:p>
        </w:tc>
      </w:tr>
      <w:tr w:rsidR="000139C2" w:rsidRPr="003105CE" w14:paraId="6CD65EC8" w14:textId="77777777" w:rsidTr="009E5DEA">
        <w:trPr>
          <w:gridAfter w:val="1"/>
          <w:wAfter w:w="9" w:type="dxa"/>
          <w:trHeight w:val="280"/>
        </w:trPr>
        <w:tc>
          <w:tcPr>
            <w:tcW w:w="3228" w:type="dxa"/>
            <w:tcBorders>
              <w:left w:val="nil"/>
            </w:tcBorders>
          </w:tcPr>
          <w:p w14:paraId="49BC57BA"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door onvoldoende licht</w:t>
            </w:r>
          </w:p>
        </w:tc>
        <w:tc>
          <w:tcPr>
            <w:tcW w:w="2819" w:type="dxa"/>
            <w:gridSpan w:val="3"/>
          </w:tcPr>
          <w:p w14:paraId="597E58C1" w14:textId="77777777" w:rsidR="000139C2" w:rsidRPr="003105CE" w:rsidRDefault="000139C2" w:rsidP="009E5DEA">
            <w:pPr>
              <w:pStyle w:val="TableParagraph"/>
              <w:rPr>
                <w:rFonts w:asciiTheme="minorHAnsi" w:hAnsiTheme="minorHAnsi" w:cstheme="minorHAnsi"/>
                <w:b/>
                <w:lang w:val="nl-NL"/>
              </w:rPr>
            </w:pPr>
          </w:p>
          <w:p w14:paraId="5F1FCA5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9475B9" wp14:editId="387522F5">
                  <wp:extent cx="119062" cy="119062"/>
                  <wp:effectExtent l="0" t="0" r="0" b="0"/>
                  <wp:docPr id="3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CAE873" wp14:editId="03443648">
                  <wp:extent cx="119062" cy="119062"/>
                  <wp:effectExtent l="0" t="0" r="0" b="0"/>
                  <wp:docPr id="3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1A155F9" w14:textId="77777777" w:rsidR="000139C2" w:rsidRPr="003105CE" w:rsidRDefault="000139C2" w:rsidP="009E5DEA">
            <w:pPr>
              <w:pStyle w:val="TableParagraph"/>
              <w:rPr>
                <w:rFonts w:asciiTheme="minorHAnsi" w:hAnsiTheme="minorHAnsi" w:cstheme="minorHAnsi"/>
                <w:b/>
              </w:rPr>
            </w:pPr>
          </w:p>
          <w:p w14:paraId="056C156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E32BF7" wp14:editId="281A96D5">
                  <wp:extent cx="119062" cy="119062"/>
                  <wp:effectExtent l="0" t="0" r="0" b="0"/>
                  <wp:docPr id="3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E7E42D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3C8E73E" w14:textId="77777777" w:rsidTr="009E5DEA">
        <w:trPr>
          <w:gridAfter w:val="1"/>
          <w:wAfter w:w="9" w:type="dxa"/>
          <w:trHeight w:val="280"/>
        </w:trPr>
        <w:tc>
          <w:tcPr>
            <w:tcW w:w="3228" w:type="dxa"/>
            <w:tcBorders>
              <w:left w:val="nil"/>
            </w:tcBorders>
          </w:tcPr>
          <w:p w14:paraId="76FF1F7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Lamp wordt stuk gegooid en glas valt naar beneden</w:t>
            </w:r>
          </w:p>
        </w:tc>
        <w:tc>
          <w:tcPr>
            <w:tcW w:w="2819" w:type="dxa"/>
            <w:gridSpan w:val="3"/>
          </w:tcPr>
          <w:p w14:paraId="3466AEA3" w14:textId="77777777" w:rsidR="000139C2" w:rsidRPr="003105CE" w:rsidRDefault="000139C2" w:rsidP="009E5DEA">
            <w:pPr>
              <w:pStyle w:val="TableParagraph"/>
              <w:rPr>
                <w:rFonts w:asciiTheme="minorHAnsi" w:hAnsiTheme="minorHAnsi" w:cstheme="minorHAnsi"/>
                <w:b/>
                <w:lang w:val="nl-NL"/>
              </w:rPr>
            </w:pPr>
          </w:p>
          <w:p w14:paraId="624662A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rPr>
              <w:drawing>
                <wp:inline distT="0" distB="0" distL="0" distR="0" wp14:anchorId="1F192A7E" wp14:editId="237FF7B2">
                  <wp:extent cx="114300" cy="114300"/>
                  <wp:effectExtent l="0" t="0" r="0" b="0"/>
                  <wp:docPr id="318" name="image5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4E2BEC" wp14:editId="74F7E8C7">
                  <wp:extent cx="119062" cy="119062"/>
                  <wp:effectExtent l="0" t="0" r="0" b="0"/>
                  <wp:docPr id="3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1448148" w14:textId="77777777" w:rsidR="000139C2" w:rsidRPr="003105CE" w:rsidRDefault="000139C2" w:rsidP="009E5DEA">
            <w:pPr>
              <w:pStyle w:val="TableParagraph"/>
              <w:rPr>
                <w:rFonts w:asciiTheme="minorHAnsi" w:hAnsiTheme="minorHAnsi" w:cstheme="minorHAnsi"/>
                <w:b/>
              </w:rPr>
            </w:pPr>
          </w:p>
          <w:p w14:paraId="7C20795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5AA17CC" wp14:editId="495FD08A">
                  <wp:extent cx="119062" cy="119062"/>
                  <wp:effectExtent l="0" t="0" r="0" b="0"/>
                  <wp:docPr id="3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4DC558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E3640C5" w14:textId="77777777" w:rsidTr="009E5DEA">
        <w:trPr>
          <w:gridAfter w:val="1"/>
          <w:wAfter w:w="9" w:type="dxa"/>
          <w:trHeight w:val="280"/>
        </w:trPr>
        <w:tc>
          <w:tcPr>
            <w:tcW w:w="3228" w:type="dxa"/>
            <w:tcBorders>
              <w:left w:val="nil"/>
            </w:tcBorders>
          </w:tcPr>
          <w:p w14:paraId="1D5C03E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komt in contact met elektriciteit</w:t>
            </w:r>
          </w:p>
        </w:tc>
        <w:tc>
          <w:tcPr>
            <w:tcW w:w="2819" w:type="dxa"/>
            <w:gridSpan w:val="3"/>
          </w:tcPr>
          <w:p w14:paraId="6E0E683E" w14:textId="77777777" w:rsidR="000139C2" w:rsidRPr="003105CE" w:rsidRDefault="000139C2" w:rsidP="009E5DEA">
            <w:pPr>
              <w:pStyle w:val="TableParagraph"/>
              <w:rPr>
                <w:rFonts w:asciiTheme="minorHAnsi" w:hAnsiTheme="minorHAnsi" w:cstheme="minorHAnsi"/>
                <w:b/>
                <w:lang w:val="nl-NL"/>
              </w:rPr>
            </w:pPr>
          </w:p>
          <w:p w14:paraId="39C1FC9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D01964" wp14:editId="796B1AAB">
                  <wp:extent cx="119062" cy="119062"/>
                  <wp:effectExtent l="0" t="0" r="0" b="0"/>
                  <wp:docPr id="3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EB1061" wp14:editId="00E00F44">
                  <wp:extent cx="119062" cy="119062"/>
                  <wp:effectExtent l="0" t="0" r="0" b="0"/>
                  <wp:docPr id="3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2054164" w14:textId="77777777" w:rsidR="000139C2" w:rsidRPr="003105CE" w:rsidRDefault="000139C2" w:rsidP="009E5DEA">
            <w:pPr>
              <w:pStyle w:val="TableParagraph"/>
              <w:rPr>
                <w:rFonts w:asciiTheme="minorHAnsi" w:hAnsiTheme="minorHAnsi" w:cstheme="minorHAnsi"/>
                <w:b/>
              </w:rPr>
            </w:pPr>
          </w:p>
          <w:p w14:paraId="7EAA8D2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B655C2" wp14:editId="2404B3D8">
                  <wp:extent cx="119062" cy="119062"/>
                  <wp:effectExtent l="0" t="0" r="0" b="0"/>
                  <wp:docPr id="3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6FF67D6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2E5BA2F" w14:textId="77777777" w:rsidTr="009E5DEA">
        <w:trPr>
          <w:gridAfter w:val="1"/>
          <w:wAfter w:w="9" w:type="dxa"/>
          <w:trHeight w:val="280"/>
        </w:trPr>
        <w:tc>
          <w:tcPr>
            <w:tcW w:w="3228" w:type="dxa"/>
            <w:tcBorders>
              <w:left w:val="nil"/>
            </w:tcBorders>
          </w:tcPr>
          <w:p w14:paraId="625FA9B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85"/>
                <w:lang w:val="nl-NL"/>
              </w:rPr>
              <w:t xml:space="preserve">Kind trekt aan </w:t>
            </w:r>
            <w:proofErr w:type="spellStart"/>
            <w:r w:rsidRPr="003105CE">
              <w:rPr>
                <w:rFonts w:asciiTheme="minorHAnsi" w:hAnsiTheme="minorHAnsi" w:cstheme="minorHAnsi"/>
                <w:w w:val="85"/>
                <w:lang w:val="nl-NL"/>
              </w:rPr>
              <w:t>electriciteitssnoer</w:t>
            </w:r>
            <w:proofErr w:type="spellEnd"/>
            <w:r w:rsidRPr="003105CE">
              <w:rPr>
                <w:rFonts w:asciiTheme="minorHAnsi" w:hAnsiTheme="minorHAnsi" w:cstheme="minorHAnsi"/>
                <w:w w:val="85"/>
                <w:lang w:val="nl-NL"/>
              </w:rPr>
              <w:t xml:space="preserve"> en krijgt apparaat op zich</w:t>
            </w:r>
          </w:p>
        </w:tc>
        <w:tc>
          <w:tcPr>
            <w:tcW w:w="2819" w:type="dxa"/>
            <w:gridSpan w:val="3"/>
          </w:tcPr>
          <w:p w14:paraId="0AFFD89C" w14:textId="77777777" w:rsidR="000139C2" w:rsidRPr="003105CE" w:rsidRDefault="000139C2" w:rsidP="009E5DEA">
            <w:pPr>
              <w:pStyle w:val="TableParagraph"/>
              <w:rPr>
                <w:rFonts w:asciiTheme="minorHAnsi" w:hAnsiTheme="minorHAnsi" w:cstheme="minorHAnsi"/>
                <w:b/>
                <w:lang w:val="nl-NL"/>
              </w:rPr>
            </w:pPr>
          </w:p>
          <w:p w14:paraId="1425927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3742591" wp14:editId="79D227CB">
                  <wp:extent cx="119062" cy="119062"/>
                  <wp:effectExtent l="0" t="0" r="0" b="0"/>
                  <wp:docPr id="3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0E4D7F80" wp14:editId="4E210294">
                  <wp:extent cx="119062" cy="119062"/>
                  <wp:effectExtent l="0" t="0" r="0" b="0"/>
                  <wp:docPr id="3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06FD49E" w14:textId="77777777" w:rsidR="000139C2" w:rsidRPr="003105CE" w:rsidRDefault="000139C2" w:rsidP="009E5DEA">
            <w:pPr>
              <w:pStyle w:val="TableParagraph"/>
              <w:rPr>
                <w:rFonts w:asciiTheme="minorHAnsi" w:hAnsiTheme="minorHAnsi" w:cstheme="minorHAnsi"/>
                <w:b/>
              </w:rPr>
            </w:pPr>
          </w:p>
          <w:p w14:paraId="5D3C638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6CC0A1" wp14:editId="5E26CAA9">
                  <wp:extent cx="119062" cy="119062"/>
                  <wp:effectExtent l="0" t="0" r="0" b="0"/>
                  <wp:docPr id="3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0C2F96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7ECD503" w14:textId="77777777" w:rsidTr="009E5DEA">
        <w:trPr>
          <w:gridAfter w:val="1"/>
          <w:wAfter w:w="9" w:type="dxa"/>
          <w:trHeight w:val="280"/>
        </w:trPr>
        <w:tc>
          <w:tcPr>
            <w:tcW w:w="3228" w:type="dxa"/>
            <w:tcBorders>
              <w:left w:val="nil"/>
            </w:tcBorders>
          </w:tcPr>
          <w:p w14:paraId="42245C8A"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19" w:type="dxa"/>
            <w:gridSpan w:val="3"/>
          </w:tcPr>
          <w:p w14:paraId="07FEEE35" w14:textId="77777777" w:rsidR="000139C2" w:rsidRPr="003105CE" w:rsidRDefault="000139C2" w:rsidP="009E5DEA">
            <w:pPr>
              <w:pStyle w:val="TableParagraph"/>
              <w:rPr>
                <w:rFonts w:asciiTheme="minorHAnsi" w:hAnsiTheme="minorHAnsi" w:cstheme="minorHAnsi"/>
                <w:b/>
              </w:rPr>
            </w:pPr>
          </w:p>
          <w:p w14:paraId="5A052A1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1399DFF" wp14:editId="6A6F08FD">
                  <wp:extent cx="119062" cy="119062"/>
                  <wp:effectExtent l="0" t="0" r="0" b="0"/>
                  <wp:docPr id="3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B8CB72" wp14:editId="0C619FB8">
                  <wp:extent cx="119062" cy="119062"/>
                  <wp:effectExtent l="0" t="0" r="0" b="0"/>
                  <wp:docPr id="3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32C8F19" w14:textId="77777777" w:rsidR="000139C2" w:rsidRPr="003105CE" w:rsidRDefault="000139C2" w:rsidP="009E5DEA">
            <w:pPr>
              <w:pStyle w:val="TableParagraph"/>
              <w:rPr>
                <w:rFonts w:asciiTheme="minorHAnsi" w:hAnsiTheme="minorHAnsi" w:cstheme="minorHAnsi"/>
                <w:b/>
              </w:rPr>
            </w:pPr>
          </w:p>
          <w:p w14:paraId="2F7A644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391E61" wp14:editId="624F1C1E">
                  <wp:extent cx="119062" cy="119062"/>
                  <wp:effectExtent l="0" t="0" r="0" b="0"/>
                  <wp:docPr id="3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F6A389" wp14:editId="03EC832F">
                  <wp:extent cx="119062" cy="119062"/>
                  <wp:effectExtent l="0" t="0" r="0" b="0"/>
                  <wp:docPr id="3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56612D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6FB3F6C" w14:textId="77777777" w:rsidTr="009E5DEA">
        <w:trPr>
          <w:gridAfter w:val="1"/>
          <w:wAfter w:w="9" w:type="dxa"/>
          <w:trHeight w:val="280"/>
        </w:trPr>
        <w:tc>
          <w:tcPr>
            <w:tcW w:w="3228" w:type="dxa"/>
            <w:tcBorders>
              <w:left w:val="nil"/>
            </w:tcBorders>
          </w:tcPr>
          <w:p w14:paraId="13B49BF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eet van giftige plant</w:t>
            </w:r>
          </w:p>
        </w:tc>
        <w:tc>
          <w:tcPr>
            <w:tcW w:w="2819" w:type="dxa"/>
            <w:gridSpan w:val="3"/>
          </w:tcPr>
          <w:p w14:paraId="12CF742D" w14:textId="77777777" w:rsidR="000139C2" w:rsidRPr="003105CE" w:rsidRDefault="000139C2" w:rsidP="009E5DEA">
            <w:pPr>
              <w:pStyle w:val="TableParagraph"/>
              <w:rPr>
                <w:rFonts w:asciiTheme="minorHAnsi" w:hAnsiTheme="minorHAnsi" w:cstheme="minorHAnsi"/>
                <w:b/>
                <w:lang w:val="nl-NL"/>
              </w:rPr>
            </w:pPr>
          </w:p>
          <w:p w14:paraId="3BA88CF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714F55" wp14:editId="4CFD3EA1">
                  <wp:extent cx="119062" cy="119062"/>
                  <wp:effectExtent l="0" t="0" r="0" b="0"/>
                  <wp:docPr id="3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2A587CA8" wp14:editId="1FB30E87">
                  <wp:extent cx="119062" cy="119062"/>
                  <wp:effectExtent l="0" t="0" r="0" b="0"/>
                  <wp:docPr id="3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 xml:space="preserve">              X</w:t>
            </w:r>
          </w:p>
        </w:tc>
        <w:tc>
          <w:tcPr>
            <w:tcW w:w="2420" w:type="dxa"/>
            <w:gridSpan w:val="2"/>
          </w:tcPr>
          <w:p w14:paraId="4C356096" w14:textId="77777777" w:rsidR="000139C2" w:rsidRPr="003105CE" w:rsidRDefault="000139C2" w:rsidP="009E5DEA">
            <w:pPr>
              <w:pStyle w:val="TableParagraph"/>
              <w:rPr>
                <w:rFonts w:asciiTheme="minorHAnsi" w:hAnsiTheme="minorHAnsi" w:cstheme="minorHAnsi"/>
                <w:b/>
              </w:rPr>
            </w:pPr>
          </w:p>
          <w:p w14:paraId="36C7277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410E30" wp14:editId="61CA034E">
                  <wp:extent cx="119062" cy="119062"/>
                  <wp:effectExtent l="0" t="0" r="0" b="0"/>
                  <wp:docPr id="3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14108C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FCFCFC8" w14:textId="77777777" w:rsidTr="009E5DEA">
        <w:trPr>
          <w:gridAfter w:val="1"/>
          <w:wAfter w:w="9" w:type="dxa"/>
          <w:trHeight w:val="480"/>
        </w:trPr>
        <w:tc>
          <w:tcPr>
            <w:tcW w:w="3228" w:type="dxa"/>
            <w:tcBorders>
              <w:left w:val="nil"/>
            </w:tcBorders>
          </w:tcPr>
          <w:p w14:paraId="6FBCC662" w14:textId="77777777" w:rsidR="000139C2" w:rsidRPr="003105CE" w:rsidRDefault="000139C2" w:rsidP="000139C2">
            <w:pPr>
              <w:pStyle w:val="TableParagraph"/>
              <w:numPr>
                <w:ilvl w:val="0"/>
                <w:numId w:val="19"/>
              </w:numPr>
              <w:spacing w:line="200" w:lineRule="atLeast"/>
              <w:ind w:right="1135"/>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medicijnen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tas </w:t>
            </w:r>
            <w:r w:rsidRPr="003105CE">
              <w:rPr>
                <w:rFonts w:asciiTheme="minorHAnsi" w:hAnsiTheme="minorHAnsi" w:cstheme="minorHAnsi"/>
                <w:w w:val="90"/>
                <w:lang w:val="nl-NL"/>
              </w:rPr>
              <w:t>van</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ouder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leidster</w:t>
            </w:r>
          </w:p>
        </w:tc>
        <w:tc>
          <w:tcPr>
            <w:tcW w:w="2819" w:type="dxa"/>
            <w:gridSpan w:val="3"/>
          </w:tcPr>
          <w:p w14:paraId="381387A0" w14:textId="77777777" w:rsidR="000139C2" w:rsidRPr="003105CE" w:rsidRDefault="000139C2" w:rsidP="009E5DEA">
            <w:pPr>
              <w:pStyle w:val="TableParagraph"/>
              <w:rPr>
                <w:rFonts w:asciiTheme="minorHAnsi" w:hAnsiTheme="minorHAnsi" w:cstheme="minorHAnsi"/>
                <w:b/>
                <w:lang w:val="nl-NL"/>
              </w:rPr>
            </w:pPr>
          </w:p>
          <w:p w14:paraId="6046DFD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EDA633" wp14:editId="410DA45B">
                  <wp:extent cx="119062" cy="119062"/>
                  <wp:effectExtent l="0" t="0" r="0" b="0"/>
                  <wp:docPr id="3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6708E1" wp14:editId="62CC8710">
                  <wp:extent cx="119062" cy="119062"/>
                  <wp:effectExtent l="0" t="0" r="0" b="0"/>
                  <wp:docPr id="3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A06F9DA" w14:textId="77777777" w:rsidR="000139C2" w:rsidRPr="003105CE" w:rsidRDefault="000139C2" w:rsidP="009E5DEA">
            <w:pPr>
              <w:pStyle w:val="TableParagraph"/>
              <w:rPr>
                <w:rFonts w:asciiTheme="minorHAnsi" w:hAnsiTheme="minorHAnsi" w:cstheme="minorHAnsi"/>
                <w:b/>
              </w:rPr>
            </w:pPr>
          </w:p>
          <w:p w14:paraId="18ABEE8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665D28" wp14:editId="0110BA67">
                  <wp:extent cx="119062" cy="119062"/>
                  <wp:effectExtent l="0" t="0" r="0" b="0"/>
                  <wp:docPr id="3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6E950D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A76C1DC" w14:textId="77777777" w:rsidTr="009E5DEA">
        <w:trPr>
          <w:gridAfter w:val="1"/>
          <w:wAfter w:w="9" w:type="dxa"/>
          <w:trHeight w:val="280"/>
        </w:trPr>
        <w:tc>
          <w:tcPr>
            <w:tcW w:w="3228" w:type="dxa"/>
            <w:tcBorders>
              <w:left w:val="nil"/>
            </w:tcBorders>
          </w:tcPr>
          <w:p w14:paraId="3262E68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stoot zich tegen meubilair</w:t>
            </w:r>
          </w:p>
        </w:tc>
        <w:tc>
          <w:tcPr>
            <w:tcW w:w="2819" w:type="dxa"/>
            <w:gridSpan w:val="3"/>
          </w:tcPr>
          <w:p w14:paraId="17338039" w14:textId="77777777" w:rsidR="000139C2" w:rsidRPr="003105CE" w:rsidRDefault="000139C2" w:rsidP="009E5DEA">
            <w:pPr>
              <w:pStyle w:val="TableParagraph"/>
              <w:rPr>
                <w:rFonts w:asciiTheme="minorHAnsi" w:hAnsiTheme="minorHAnsi" w:cstheme="minorHAnsi"/>
                <w:b/>
                <w:lang w:val="nl-NL"/>
              </w:rPr>
            </w:pPr>
          </w:p>
          <w:p w14:paraId="2DCACBB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CB9FFC" wp14:editId="13C58AF3">
                  <wp:extent cx="119062" cy="119062"/>
                  <wp:effectExtent l="0" t="0" r="0" b="0"/>
                  <wp:docPr id="3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7049CC" wp14:editId="1ACBCF75">
                  <wp:extent cx="119062" cy="119062"/>
                  <wp:effectExtent l="0" t="0" r="0" b="0"/>
                  <wp:docPr id="3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57F72B56" w14:textId="77777777" w:rsidR="000139C2" w:rsidRPr="003105CE" w:rsidRDefault="000139C2" w:rsidP="009E5DEA">
            <w:pPr>
              <w:pStyle w:val="TableParagraph"/>
              <w:rPr>
                <w:rFonts w:asciiTheme="minorHAnsi" w:hAnsiTheme="minorHAnsi" w:cstheme="minorHAnsi"/>
                <w:b/>
              </w:rPr>
            </w:pPr>
          </w:p>
          <w:p w14:paraId="404670F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E285C3" wp14:editId="68323D8A">
                  <wp:extent cx="119062" cy="119062"/>
                  <wp:effectExtent l="0" t="0" r="0" b="0"/>
                  <wp:docPr id="3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6FBDB5" wp14:editId="5BCDBC24">
                  <wp:extent cx="119062" cy="119062"/>
                  <wp:effectExtent l="0" t="0" r="0" b="0"/>
                  <wp:docPr id="3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9695F3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1D589B92" w14:textId="77777777" w:rsidTr="009E5DEA">
        <w:trPr>
          <w:gridAfter w:val="1"/>
          <w:wAfter w:w="9" w:type="dxa"/>
          <w:trHeight w:val="280"/>
        </w:trPr>
        <w:tc>
          <w:tcPr>
            <w:tcW w:w="3228" w:type="dxa"/>
            <w:tcBorders>
              <w:left w:val="nil"/>
            </w:tcBorders>
          </w:tcPr>
          <w:p w14:paraId="08F7D89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splinter in vinger</w:t>
            </w:r>
          </w:p>
        </w:tc>
        <w:tc>
          <w:tcPr>
            <w:tcW w:w="2819" w:type="dxa"/>
            <w:gridSpan w:val="3"/>
          </w:tcPr>
          <w:p w14:paraId="273CA6CB" w14:textId="77777777" w:rsidR="000139C2" w:rsidRPr="003105CE" w:rsidRDefault="000139C2" w:rsidP="009E5DEA">
            <w:pPr>
              <w:pStyle w:val="TableParagraph"/>
              <w:rPr>
                <w:rFonts w:asciiTheme="minorHAnsi" w:hAnsiTheme="minorHAnsi" w:cstheme="minorHAnsi"/>
                <w:b/>
                <w:lang w:val="nl-NL"/>
              </w:rPr>
            </w:pPr>
          </w:p>
          <w:p w14:paraId="5CD78B5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EB7A6C9" wp14:editId="66867AEF">
                  <wp:extent cx="119062" cy="119062"/>
                  <wp:effectExtent l="0" t="0" r="0" b="0"/>
                  <wp:docPr id="3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26FDDD" wp14:editId="02E5D55D">
                  <wp:extent cx="119062" cy="119062"/>
                  <wp:effectExtent l="0" t="0" r="0" b="0"/>
                  <wp:docPr id="3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4098164" w14:textId="77777777" w:rsidR="000139C2" w:rsidRPr="003105CE" w:rsidRDefault="000139C2" w:rsidP="009E5DEA">
            <w:pPr>
              <w:pStyle w:val="TableParagraph"/>
              <w:rPr>
                <w:rFonts w:asciiTheme="minorHAnsi" w:hAnsiTheme="minorHAnsi" w:cstheme="minorHAnsi"/>
                <w:b/>
              </w:rPr>
            </w:pPr>
          </w:p>
          <w:p w14:paraId="0BB5ABA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370E9A" wp14:editId="4937FE2B">
                  <wp:extent cx="119062" cy="119062"/>
                  <wp:effectExtent l="0" t="0" r="0" b="0"/>
                  <wp:docPr id="3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387D73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316507F" w14:textId="77777777" w:rsidTr="009E5DEA">
        <w:trPr>
          <w:gridAfter w:val="1"/>
          <w:wAfter w:w="9" w:type="dxa"/>
          <w:trHeight w:val="280"/>
        </w:trPr>
        <w:tc>
          <w:tcPr>
            <w:tcW w:w="3228" w:type="dxa"/>
            <w:tcBorders>
              <w:left w:val="nil"/>
            </w:tcBorders>
          </w:tcPr>
          <w:p w14:paraId="6B54FF2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valt uit de box</w:t>
            </w:r>
          </w:p>
        </w:tc>
        <w:tc>
          <w:tcPr>
            <w:tcW w:w="2819" w:type="dxa"/>
            <w:gridSpan w:val="3"/>
          </w:tcPr>
          <w:p w14:paraId="36CDC0E8" w14:textId="77777777" w:rsidR="000139C2" w:rsidRPr="003105CE" w:rsidRDefault="000139C2" w:rsidP="009E5DEA">
            <w:pPr>
              <w:pStyle w:val="TableParagraph"/>
              <w:rPr>
                <w:rFonts w:asciiTheme="minorHAnsi" w:hAnsiTheme="minorHAnsi" w:cstheme="minorHAnsi"/>
                <w:b/>
                <w:lang w:val="nl-NL"/>
              </w:rPr>
            </w:pPr>
          </w:p>
          <w:p w14:paraId="0E6E453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41E8866" wp14:editId="22635D31">
                  <wp:extent cx="119062" cy="119062"/>
                  <wp:effectExtent l="0" t="0" r="0" b="0"/>
                  <wp:docPr id="3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FAD3C0" wp14:editId="299A5A5F">
                  <wp:extent cx="119062" cy="119062"/>
                  <wp:effectExtent l="0" t="0" r="0" b="0"/>
                  <wp:docPr id="3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376347DF" w14:textId="77777777" w:rsidR="000139C2" w:rsidRPr="003105CE" w:rsidRDefault="000139C2" w:rsidP="009E5DEA">
            <w:pPr>
              <w:pStyle w:val="TableParagraph"/>
              <w:rPr>
                <w:rFonts w:asciiTheme="minorHAnsi" w:hAnsiTheme="minorHAnsi" w:cstheme="minorHAnsi"/>
                <w:b/>
              </w:rPr>
            </w:pPr>
          </w:p>
          <w:p w14:paraId="76C9028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89BE63" wp14:editId="3C59A791">
                  <wp:extent cx="119062" cy="119062"/>
                  <wp:effectExtent l="0" t="0" r="0" b="0"/>
                  <wp:docPr id="3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87246E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D8ADB4F" w14:textId="77777777" w:rsidTr="009E5DEA">
        <w:trPr>
          <w:gridAfter w:val="1"/>
          <w:wAfter w:w="9" w:type="dxa"/>
          <w:trHeight w:val="280"/>
        </w:trPr>
        <w:tc>
          <w:tcPr>
            <w:tcW w:w="3228" w:type="dxa"/>
            <w:tcBorders>
              <w:left w:val="nil"/>
            </w:tcBorders>
          </w:tcPr>
          <w:p w14:paraId="3A1B16C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klimt</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uit</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box</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door</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op</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speelgoed</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te</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gaan</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staan</w:t>
            </w:r>
          </w:p>
        </w:tc>
        <w:tc>
          <w:tcPr>
            <w:tcW w:w="2819" w:type="dxa"/>
            <w:gridSpan w:val="3"/>
          </w:tcPr>
          <w:p w14:paraId="3C453625" w14:textId="77777777" w:rsidR="000139C2" w:rsidRPr="003105CE" w:rsidRDefault="000139C2" w:rsidP="009E5DEA">
            <w:pPr>
              <w:pStyle w:val="TableParagraph"/>
              <w:rPr>
                <w:rFonts w:asciiTheme="minorHAnsi" w:hAnsiTheme="minorHAnsi" w:cstheme="minorHAnsi"/>
                <w:b/>
                <w:lang w:val="nl-NL"/>
              </w:rPr>
            </w:pPr>
          </w:p>
          <w:p w14:paraId="463AF43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7E4A14" wp14:editId="45ECCA64">
                  <wp:extent cx="119062" cy="119062"/>
                  <wp:effectExtent l="0" t="0" r="0" b="0"/>
                  <wp:docPr id="3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1D321A" wp14:editId="0317C5C6">
                  <wp:extent cx="119062" cy="119062"/>
                  <wp:effectExtent l="0" t="0" r="0" b="0"/>
                  <wp:docPr id="3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EB7ECD2" w14:textId="77777777" w:rsidR="000139C2" w:rsidRPr="003105CE" w:rsidRDefault="000139C2" w:rsidP="009E5DEA">
            <w:pPr>
              <w:pStyle w:val="TableParagraph"/>
              <w:rPr>
                <w:rFonts w:asciiTheme="minorHAnsi" w:hAnsiTheme="minorHAnsi" w:cstheme="minorHAnsi"/>
                <w:b/>
              </w:rPr>
            </w:pPr>
          </w:p>
          <w:p w14:paraId="5105246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0AE47E" wp14:editId="36EC8C05">
                  <wp:extent cx="119062" cy="119062"/>
                  <wp:effectExtent l="0" t="0" r="0" b="0"/>
                  <wp:docPr id="3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D51934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8715C43" w14:textId="77777777" w:rsidTr="009E5DEA">
        <w:trPr>
          <w:gridAfter w:val="1"/>
          <w:wAfter w:w="9" w:type="dxa"/>
          <w:trHeight w:val="280"/>
        </w:trPr>
        <w:tc>
          <w:tcPr>
            <w:tcW w:w="3228" w:type="dxa"/>
            <w:tcBorders>
              <w:left w:val="nil"/>
            </w:tcBorders>
          </w:tcPr>
          <w:p w14:paraId="630C567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klem tussen spijlen van de box</w:t>
            </w:r>
          </w:p>
        </w:tc>
        <w:tc>
          <w:tcPr>
            <w:tcW w:w="2819" w:type="dxa"/>
            <w:gridSpan w:val="3"/>
          </w:tcPr>
          <w:p w14:paraId="6B5DFB3B" w14:textId="77777777" w:rsidR="000139C2" w:rsidRPr="003105CE" w:rsidRDefault="000139C2" w:rsidP="009E5DEA">
            <w:pPr>
              <w:pStyle w:val="TableParagraph"/>
              <w:rPr>
                <w:rFonts w:asciiTheme="minorHAnsi" w:hAnsiTheme="minorHAnsi" w:cstheme="minorHAnsi"/>
                <w:b/>
                <w:lang w:val="nl-NL"/>
              </w:rPr>
            </w:pPr>
          </w:p>
          <w:p w14:paraId="0F7BE4C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C468EB" wp14:editId="28F9D5B1">
                  <wp:extent cx="119062" cy="119062"/>
                  <wp:effectExtent l="0" t="0" r="0" b="0"/>
                  <wp:docPr id="3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87A45F" wp14:editId="55B98569">
                  <wp:extent cx="119062" cy="119062"/>
                  <wp:effectExtent l="0" t="0" r="0" b="0"/>
                  <wp:docPr id="3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1F04276B" w14:textId="77777777" w:rsidR="000139C2" w:rsidRPr="003105CE" w:rsidRDefault="000139C2" w:rsidP="009E5DEA">
            <w:pPr>
              <w:pStyle w:val="TableParagraph"/>
              <w:rPr>
                <w:rFonts w:asciiTheme="minorHAnsi" w:hAnsiTheme="minorHAnsi" w:cstheme="minorHAnsi"/>
                <w:b/>
              </w:rPr>
            </w:pPr>
          </w:p>
          <w:p w14:paraId="7D69032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3FF020" wp14:editId="34EBD371">
                  <wp:extent cx="119062" cy="119062"/>
                  <wp:effectExtent l="0" t="0" r="0" b="0"/>
                  <wp:docPr id="3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0AA830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AE0246F" w14:textId="77777777" w:rsidTr="009E5DEA">
        <w:trPr>
          <w:gridAfter w:val="1"/>
          <w:wAfter w:w="9" w:type="dxa"/>
          <w:trHeight w:val="280"/>
        </w:trPr>
        <w:tc>
          <w:tcPr>
            <w:tcW w:w="3228" w:type="dxa"/>
            <w:tcBorders>
              <w:left w:val="nil"/>
            </w:tcBorders>
          </w:tcPr>
          <w:p w14:paraId="5FED636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stoot zich aan de onderkant van de box</w:t>
            </w:r>
          </w:p>
        </w:tc>
        <w:tc>
          <w:tcPr>
            <w:tcW w:w="2819" w:type="dxa"/>
            <w:gridSpan w:val="3"/>
          </w:tcPr>
          <w:p w14:paraId="310C8526" w14:textId="77777777" w:rsidR="000139C2" w:rsidRPr="003105CE" w:rsidRDefault="000139C2" w:rsidP="009E5DEA">
            <w:pPr>
              <w:pStyle w:val="TableParagraph"/>
              <w:rPr>
                <w:rFonts w:asciiTheme="minorHAnsi" w:hAnsiTheme="minorHAnsi" w:cstheme="minorHAnsi"/>
                <w:b/>
                <w:lang w:val="nl-NL"/>
              </w:rPr>
            </w:pPr>
          </w:p>
          <w:p w14:paraId="485CC4E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1B6B65" wp14:editId="74F3D742">
                  <wp:extent cx="119062" cy="119062"/>
                  <wp:effectExtent l="0" t="0" r="0" b="0"/>
                  <wp:docPr id="3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95E973" wp14:editId="1729BEF7">
                  <wp:extent cx="119062" cy="119062"/>
                  <wp:effectExtent l="0" t="0" r="0" b="0"/>
                  <wp:docPr id="3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9FA409C" w14:textId="77777777" w:rsidR="000139C2" w:rsidRPr="003105CE" w:rsidRDefault="000139C2" w:rsidP="009E5DEA">
            <w:pPr>
              <w:pStyle w:val="TableParagraph"/>
              <w:rPr>
                <w:rFonts w:asciiTheme="minorHAnsi" w:hAnsiTheme="minorHAnsi" w:cstheme="minorHAnsi"/>
                <w:b/>
              </w:rPr>
            </w:pPr>
          </w:p>
          <w:p w14:paraId="008D7C1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78FC992" wp14:editId="2234B697">
                  <wp:extent cx="119062" cy="119062"/>
                  <wp:effectExtent l="0" t="0" r="0" b="0"/>
                  <wp:docPr id="3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EDE228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5408C42" w14:textId="77777777" w:rsidTr="009E5DEA">
        <w:trPr>
          <w:gridAfter w:val="1"/>
          <w:wAfter w:w="9" w:type="dxa"/>
          <w:trHeight w:val="280"/>
        </w:trPr>
        <w:tc>
          <w:tcPr>
            <w:tcW w:w="3228" w:type="dxa"/>
            <w:tcBorders>
              <w:left w:val="nil"/>
            </w:tcBorders>
          </w:tcPr>
          <w:p w14:paraId="43E297E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tijdens het in of uit de kinderstoel klimmen</w:t>
            </w:r>
          </w:p>
        </w:tc>
        <w:tc>
          <w:tcPr>
            <w:tcW w:w="2819" w:type="dxa"/>
            <w:gridSpan w:val="3"/>
          </w:tcPr>
          <w:p w14:paraId="66E97F9B" w14:textId="77777777" w:rsidR="000139C2" w:rsidRPr="003105CE" w:rsidRDefault="000139C2" w:rsidP="009E5DEA">
            <w:pPr>
              <w:pStyle w:val="TableParagraph"/>
              <w:rPr>
                <w:rFonts w:asciiTheme="minorHAnsi" w:hAnsiTheme="minorHAnsi" w:cstheme="minorHAnsi"/>
                <w:b/>
                <w:lang w:val="nl-NL"/>
              </w:rPr>
            </w:pPr>
          </w:p>
          <w:p w14:paraId="26D15A9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4D7C72" wp14:editId="46AC0717">
                  <wp:extent cx="119062" cy="119062"/>
                  <wp:effectExtent l="0" t="0" r="0" b="0"/>
                  <wp:docPr id="3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98E9DA" wp14:editId="15502AA3">
                  <wp:extent cx="119062" cy="119062"/>
                  <wp:effectExtent l="0" t="0" r="0" b="0"/>
                  <wp:docPr id="3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88D214E" w14:textId="77777777" w:rsidR="000139C2" w:rsidRPr="003105CE" w:rsidRDefault="000139C2" w:rsidP="009E5DEA">
            <w:pPr>
              <w:pStyle w:val="TableParagraph"/>
              <w:rPr>
                <w:rFonts w:asciiTheme="minorHAnsi" w:hAnsiTheme="minorHAnsi" w:cstheme="minorHAnsi"/>
                <w:b/>
              </w:rPr>
            </w:pPr>
          </w:p>
          <w:p w14:paraId="69438DF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806BE8" wp14:editId="3CB88211">
                  <wp:extent cx="119062" cy="119062"/>
                  <wp:effectExtent l="0" t="0" r="0" b="0"/>
                  <wp:docPr id="3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FAB2F4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12ABCEA" w14:textId="77777777" w:rsidTr="009E5DEA">
        <w:trPr>
          <w:gridAfter w:val="1"/>
          <w:wAfter w:w="9" w:type="dxa"/>
          <w:trHeight w:val="280"/>
        </w:trPr>
        <w:tc>
          <w:tcPr>
            <w:tcW w:w="3228" w:type="dxa"/>
            <w:tcBorders>
              <w:left w:val="nil"/>
            </w:tcBorders>
          </w:tcPr>
          <w:p w14:paraId="585189E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de kinderstoel</w:t>
            </w:r>
          </w:p>
        </w:tc>
        <w:tc>
          <w:tcPr>
            <w:tcW w:w="2819" w:type="dxa"/>
            <w:gridSpan w:val="3"/>
          </w:tcPr>
          <w:p w14:paraId="4B255404" w14:textId="77777777" w:rsidR="000139C2" w:rsidRPr="003105CE" w:rsidRDefault="000139C2" w:rsidP="009E5DEA">
            <w:pPr>
              <w:pStyle w:val="TableParagraph"/>
              <w:rPr>
                <w:rFonts w:asciiTheme="minorHAnsi" w:hAnsiTheme="minorHAnsi" w:cstheme="minorHAnsi"/>
                <w:b/>
                <w:lang w:val="nl-NL"/>
              </w:rPr>
            </w:pPr>
          </w:p>
          <w:p w14:paraId="7214EE2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629767" wp14:editId="1A56FA00">
                  <wp:extent cx="119062" cy="119062"/>
                  <wp:effectExtent l="0" t="0" r="0" b="0"/>
                  <wp:docPr id="3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C19297" wp14:editId="3E21745C">
                  <wp:extent cx="119062" cy="119062"/>
                  <wp:effectExtent l="0" t="0" r="0" b="0"/>
                  <wp:docPr id="3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80119B3" w14:textId="77777777" w:rsidR="000139C2" w:rsidRPr="003105CE" w:rsidRDefault="000139C2" w:rsidP="009E5DEA">
            <w:pPr>
              <w:pStyle w:val="TableParagraph"/>
              <w:rPr>
                <w:rFonts w:asciiTheme="minorHAnsi" w:hAnsiTheme="minorHAnsi" w:cstheme="minorHAnsi"/>
                <w:b/>
              </w:rPr>
            </w:pPr>
          </w:p>
          <w:p w14:paraId="4D439F1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479CE88" wp14:editId="6FF4FA77">
                  <wp:extent cx="119062" cy="119062"/>
                  <wp:effectExtent l="0" t="0" r="0" b="0"/>
                  <wp:docPr id="3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63B6F5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7E45921" w14:textId="77777777" w:rsidTr="009E5DEA">
        <w:trPr>
          <w:gridAfter w:val="1"/>
          <w:wAfter w:w="9" w:type="dxa"/>
          <w:trHeight w:val="480"/>
        </w:trPr>
        <w:tc>
          <w:tcPr>
            <w:tcW w:w="3228" w:type="dxa"/>
            <w:tcBorders>
              <w:left w:val="nil"/>
            </w:tcBorders>
          </w:tcPr>
          <w:p w14:paraId="7F9E16D9" w14:textId="77777777" w:rsidR="000139C2" w:rsidRPr="003105CE" w:rsidRDefault="000139C2" w:rsidP="000139C2">
            <w:pPr>
              <w:pStyle w:val="TableParagraph"/>
              <w:numPr>
                <w:ilvl w:val="0"/>
                <w:numId w:val="19"/>
              </w:numPr>
              <w:spacing w:line="200" w:lineRule="atLeast"/>
              <w:ind w:right="998"/>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lastRenderedPageBreak/>
              <w:t>kinderstoel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al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om</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doordat </w:t>
            </w:r>
            <w:r w:rsidRPr="003105CE">
              <w:rPr>
                <w:rFonts w:asciiTheme="minorHAnsi" w:hAnsiTheme="minorHAnsi" w:cstheme="minorHAnsi"/>
                <w:w w:val="90"/>
                <w:lang w:val="nl-NL"/>
              </w:rPr>
              <w:t>het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afzet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tafel</w:t>
            </w:r>
          </w:p>
        </w:tc>
        <w:tc>
          <w:tcPr>
            <w:tcW w:w="2819" w:type="dxa"/>
            <w:gridSpan w:val="3"/>
          </w:tcPr>
          <w:p w14:paraId="6EDF8BB9" w14:textId="77777777" w:rsidR="000139C2" w:rsidRPr="003105CE" w:rsidRDefault="000139C2" w:rsidP="009E5DEA">
            <w:pPr>
              <w:pStyle w:val="TableParagraph"/>
              <w:rPr>
                <w:rFonts w:asciiTheme="minorHAnsi" w:hAnsiTheme="minorHAnsi" w:cstheme="minorHAnsi"/>
                <w:b/>
                <w:lang w:val="nl-NL"/>
              </w:rPr>
            </w:pPr>
          </w:p>
          <w:p w14:paraId="11003305"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243996E0" wp14:editId="505DDBBA">
                  <wp:extent cx="119062" cy="119062"/>
                  <wp:effectExtent l="0" t="0" r="0" b="0"/>
                  <wp:docPr id="3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FB1EF34" w14:textId="77777777" w:rsidR="000139C2" w:rsidRPr="003105CE" w:rsidRDefault="000139C2" w:rsidP="009E5DEA">
            <w:pPr>
              <w:pStyle w:val="TableParagraph"/>
              <w:rPr>
                <w:rFonts w:asciiTheme="minorHAnsi" w:hAnsiTheme="minorHAnsi" w:cstheme="minorHAnsi"/>
                <w:b/>
              </w:rPr>
            </w:pPr>
          </w:p>
          <w:p w14:paraId="7832740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C34BEE" wp14:editId="4E44CFBD">
                  <wp:extent cx="119062" cy="119062"/>
                  <wp:effectExtent l="0" t="0" r="0" b="0"/>
                  <wp:docPr id="3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29B38F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EC133FB" w14:textId="77777777" w:rsidTr="009E5DEA">
        <w:trPr>
          <w:gridAfter w:val="1"/>
          <w:wAfter w:w="9" w:type="dxa"/>
          <w:trHeight w:val="280"/>
        </w:trPr>
        <w:tc>
          <w:tcPr>
            <w:tcW w:w="3228" w:type="dxa"/>
            <w:tcBorders>
              <w:left w:val="nil"/>
            </w:tcBorders>
          </w:tcPr>
          <w:p w14:paraId="6E3C302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Kast valt om en kind komt onder de kast </w:t>
            </w:r>
            <w:proofErr w:type="spellStart"/>
            <w:r w:rsidRPr="003105CE">
              <w:rPr>
                <w:rFonts w:asciiTheme="minorHAnsi" w:hAnsiTheme="minorHAnsi" w:cstheme="minorHAnsi"/>
                <w:w w:val="90"/>
                <w:lang w:val="nl-NL"/>
              </w:rPr>
              <w:t>terrecht</w:t>
            </w:r>
            <w:proofErr w:type="spellEnd"/>
          </w:p>
        </w:tc>
        <w:tc>
          <w:tcPr>
            <w:tcW w:w="2819" w:type="dxa"/>
            <w:gridSpan w:val="3"/>
          </w:tcPr>
          <w:p w14:paraId="16117C2E" w14:textId="77777777" w:rsidR="000139C2" w:rsidRPr="003105CE" w:rsidRDefault="000139C2" w:rsidP="009E5DEA">
            <w:pPr>
              <w:pStyle w:val="TableParagraph"/>
              <w:rPr>
                <w:rFonts w:asciiTheme="minorHAnsi" w:hAnsiTheme="minorHAnsi" w:cstheme="minorHAnsi"/>
                <w:b/>
                <w:lang w:val="nl-NL"/>
              </w:rPr>
            </w:pPr>
          </w:p>
          <w:p w14:paraId="37D5A2F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0E25D2D" wp14:editId="471D672E">
                  <wp:extent cx="119062" cy="119062"/>
                  <wp:effectExtent l="0" t="0" r="0" b="0"/>
                  <wp:docPr id="3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0C35C3" wp14:editId="457762D0">
                  <wp:extent cx="119062" cy="119062"/>
                  <wp:effectExtent l="0" t="0" r="0" b="0"/>
                  <wp:docPr id="3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9DA992E" w14:textId="77777777" w:rsidR="000139C2" w:rsidRPr="003105CE" w:rsidRDefault="000139C2" w:rsidP="009E5DEA">
            <w:pPr>
              <w:pStyle w:val="TableParagraph"/>
              <w:rPr>
                <w:rFonts w:asciiTheme="minorHAnsi" w:hAnsiTheme="minorHAnsi" w:cstheme="minorHAnsi"/>
                <w:b/>
              </w:rPr>
            </w:pPr>
          </w:p>
          <w:p w14:paraId="7233484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16B1C3" wp14:editId="51AE4467">
                  <wp:extent cx="119062" cy="119062"/>
                  <wp:effectExtent l="0" t="0" r="0" b="0"/>
                  <wp:docPr id="3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469ED4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C157340" w14:textId="77777777" w:rsidTr="009E5DEA">
        <w:trPr>
          <w:gridAfter w:val="1"/>
          <w:wAfter w:w="9" w:type="dxa"/>
          <w:trHeight w:val="280"/>
        </w:trPr>
        <w:tc>
          <w:tcPr>
            <w:tcW w:w="3228" w:type="dxa"/>
            <w:tcBorders>
              <w:left w:val="nil"/>
            </w:tcBorders>
          </w:tcPr>
          <w:p w14:paraId="34F406F1"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5"/>
              </w:rPr>
              <w:t>Decorstuk</w:t>
            </w:r>
            <w:proofErr w:type="spellEnd"/>
            <w:r w:rsidRPr="003105CE">
              <w:rPr>
                <w:rFonts w:asciiTheme="minorHAnsi" w:hAnsiTheme="minorHAnsi" w:cstheme="minorHAnsi"/>
                <w:w w:val="95"/>
              </w:rPr>
              <w:t xml:space="preserve"> </w:t>
            </w:r>
            <w:proofErr w:type="spellStart"/>
            <w:r w:rsidRPr="003105CE">
              <w:rPr>
                <w:rFonts w:asciiTheme="minorHAnsi" w:hAnsiTheme="minorHAnsi" w:cstheme="minorHAnsi"/>
                <w:w w:val="95"/>
              </w:rPr>
              <w:t>valt</w:t>
            </w:r>
            <w:proofErr w:type="spellEnd"/>
            <w:r w:rsidRPr="003105CE">
              <w:rPr>
                <w:rFonts w:asciiTheme="minorHAnsi" w:hAnsiTheme="minorHAnsi" w:cstheme="minorHAnsi"/>
                <w:w w:val="95"/>
              </w:rPr>
              <w:t xml:space="preserve"> op kind</w:t>
            </w:r>
          </w:p>
        </w:tc>
        <w:tc>
          <w:tcPr>
            <w:tcW w:w="2819" w:type="dxa"/>
            <w:gridSpan w:val="3"/>
          </w:tcPr>
          <w:p w14:paraId="10BB0E77" w14:textId="77777777" w:rsidR="000139C2" w:rsidRPr="003105CE" w:rsidRDefault="000139C2" w:rsidP="009E5DEA">
            <w:pPr>
              <w:pStyle w:val="TableParagraph"/>
              <w:rPr>
                <w:rFonts w:asciiTheme="minorHAnsi" w:hAnsiTheme="minorHAnsi" w:cstheme="minorHAnsi"/>
                <w:b/>
              </w:rPr>
            </w:pPr>
          </w:p>
          <w:p w14:paraId="7326A69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8316F6" wp14:editId="3114924A">
                  <wp:extent cx="119062" cy="119062"/>
                  <wp:effectExtent l="0" t="0" r="0" b="0"/>
                  <wp:docPr id="3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3D0030" wp14:editId="283D3371">
                  <wp:extent cx="119062" cy="119062"/>
                  <wp:effectExtent l="0" t="0" r="0" b="0"/>
                  <wp:docPr id="3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CD129D9" w14:textId="77777777" w:rsidR="000139C2" w:rsidRPr="003105CE" w:rsidRDefault="000139C2" w:rsidP="009E5DEA">
            <w:pPr>
              <w:pStyle w:val="TableParagraph"/>
              <w:rPr>
                <w:rFonts w:asciiTheme="minorHAnsi" w:hAnsiTheme="minorHAnsi" w:cstheme="minorHAnsi"/>
                <w:b/>
              </w:rPr>
            </w:pPr>
          </w:p>
          <w:p w14:paraId="6F3F389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EEB2F38" wp14:editId="2F7F67E3">
                  <wp:extent cx="119062" cy="119062"/>
                  <wp:effectExtent l="0" t="0" r="0" b="0"/>
                  <wp:docPr id="3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C1428F" wp14:editId="222352A6">
                  <wp:extent cx="119062" cy="119062"/>
                  <wp:effectExtent l="0" t="0" r="0" b="0"/>
                  <wp:docPr id="3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76A824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16E28F5" w14:textId="77777777" w:rsidTr="009E5DEA">
        <w:trPr>
          <w:gridAfter w:val="1"/>
          <w:wAfter w:w="9" w:type="dxa"/>
          <w:trHeight w:val="280"/>
        </w:trPr>
        <w:tc>
          <w:tcPr>
            <w:tcW w:w="3228" w:type="dxa"/>
            <w:tcBorders>
              <w:left w:val="nil"/>
            </w:tcBorders>
          </w:tcPr>
          <w:p w14:paraId="5DF34FB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met voet tussen wiel kinderfiets</w:t>
            </w:r>
          </w:p>
        </w:tc>
        <w:tc>
          <w:tcPr>
            <w:tcW w:w="2819" w:type="dxa"/>
            <w:gridSpan w:val="3"/>
          </w:tcPr>
          <w:p w14:paraId="5A451370" w14:textId="77777777" w:rsidR="000139C2" w:rsidRPr="003105CE" w:rsidRDefault="000139C2" w:rsidP="009E5DEA">
            <w:pPr>
              <w:pStyle w:val="TableParagraph"/>
              <w:rPr>
                <w:rFonts w:asciiTheme="minorHAnsi" w:hAnsiTheme="minorHAnsi" w:cstheme="minorHAnsi"/>
                <w:b/>
                <w:lang w:val="nl-NL"/>
              </w:rPr>
            </w:pPr>
          </w:p>
          <w:p w14:paraId="27079D3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2676F5" wp14:editId="1EAE67E1">
                  <wp:extent cx="118871" cy="118872"/>
                  <wp:effectExtent l="0" t="0" r="0" b="0"/>
                  <wp:docPr id="39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D3D22C" wp14:editId="103294A4">
                  <wp:extent cx="118871" cy="118872"/>
                  <wp:effectExtent l="0" t="0" r="0" b="0"/>
                  <wp:docPr id="39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4.png"/>
                          <pic:cNvPicPr/>
                        </pic:nvPicPr>
                        <pic:blipFill>
                          <a:blip r:embed="rId58" cstate="print"/>
                          <a:stretch>
                            <a:fillRect/>
                          </a:stretch>
                        </pic:blipFill>
                        <pic:spPr>
                          <a:xfrm>
                            <a:off x="0" y="0"/>
                            <a:ext cx="118871" cy="118872"/>
                          </a:xfrm>
                          <a:prstGeom prst="rect">
                            <a:avLst/>
                          </a:prstGeom>
                        </pic:spPr>
                      </pic:pic>
                    </a:graphicData>
                  </a:graphic>
                </wp:inline>
              </w:drawing>
            </w:r>
          </w:p>
        </w:tc>
        <w:tc>
          <w:tcPr>
            <w:tcW w:w="2420" w:type="dxa"/>
            <w:gridSpan w:val="2"/>
          </w:tcPr>
          <w:p w14:paraId="6A27CFB3" w14:textId="77777777" w:rsidR="000139C2" w:rsidRPr="003105CE" w:rsidRDefault="000139C2" w:rsidP="009E5DEA">
            <w:pPr>
              <w:pStyle w:val="TableParagraph"/>
              <w:rPr>
                <w:rFonts w:asciiTheme="minorHAnsi" w:hAnsiTheme="minorHAnsi" w:cstheme="minorHAnsi"/>
                <w:b/>
              </w:rPr>
            </w:pPr>
          </w:p>
          <w:p w14:paraId="1457FC1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7D02F5" wp14:editId="79E777B9">
                  <wp:extent cx="118871" cy="118872"/>
                  <wp:effectExtent l="0" t="0" r="0" b="0"/>
                  <wp:docPr id="3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E8E4D3" wp14:editId="649F4CCA">
                  <wp:extent cx="118871" cy="118872"/>
                  <wp:effectExtent l="0" t="0" r="0" b="0"/>
                  <wp:docPr id="394"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6.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0E6FC891" w14:textId="77777777" w:rsidR="000139C2" w:rsidRPr="003105CE" w:rsidRDefault="000139C2" w:rsidP="009E5DEA">
            <w:pPr>
              <w:pStyle w:val="TableParagraph"/>
              <w:rPr>
                <w:rFonts w:asciiTheme="minorHAnsi" w:hAnsiTheme="minorHAnsi" w:cstheme="minorHAnsi"/>
              </w:rPr>
            </w:pPr>
          </w:p>
        </w:tc>
      </w:tr>
      <w:tr w:rsidR="000139C2" w:rsidRPr="003105CE" w14:paraId="541895F3" w14:textId="77777777" w:rsidTr="009E5DEA">
        <w:trPr>
          <w:gridAfter w:val="1"/>
          <w:wAfter w:w="9" w:type="dxa"/>
          <w:trHeight w:val="280"/>
        </w:trPr>
        <w:tc>
          <w:tcPr>
            <w:tcW w:w="3228" w:type="dxa"/>
            <w:tcBorders>
              <w:left w:val="nil"/>
            </w:tcBorders>
          </w:tcPr>
          <w:p w14:paraId="2A26276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Kind wordt door een </w:t>
            </w:r>
            <w:proofErr w:type="spellStart"/>
            <w:r w:rsidRPr="003105CE">
              <w:rPr>
                <w:rFonts w:asciiTheme="minorHAnsi" w:hAnsiTheme="minorHAnsi" w:cstheme="minorHAnsi"/>
                <w:w w:val="90"/>
                <w:lang w:val="nl-NL"/>
              </w:rPr>
              <w:t>fietstend</w:t>
            </w:r>
            <w:proofErr w:type="spellEnd"/>
            <w:r w:rsidRPr="003105CE">
              <w:rPr>
                <w:rFonts w:asciiTheme="minorHAnsi" w:hAnsiTheme="minorHAnsi" w:cstheme="minorHAnsi"/>
                <w:w w:val="90"/>
                <w:lang w:val="nl-NL"/>
              </w:rPr>
              <w:t xml:space="preserve"> kind omver gereden</w:t>
            </w:r>
          </w:p>
        </w:tc>
        <w:tc>
          <w:tcPr>
            <w:tcW w:w="2819" w:type="dxa"/>
            <w:gridSpan w:val="3"/>
          </w:tcPr>
          <w:p w14:paraId="14C18F21" w14:textId="77777777" w:rsidR="000139C2" w:rsidRPr="003105CE" w:rsidRDefault="000139C2" w:rsidP="009E5DEA">
            <w:pPr>
              <w:pStyle w:val="TableParagraph"/>
              <w:rPr>
                <w:rFonts w:asciiTheme="minorHAnsi" w:hAnsiTheme="minorHAnsi" w:cstheme="minorHAnsi"/>
                <w:b/>
                <w:lang w:val="nl-NL"/>
              </w:rPr>
            </w:pPr>
          </w:p>
          <w:p w14:paraId="609CA52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51CEED" wp14:editId="337C495E">
                  <wp:extent cx="119062" cy="119062"/>
                  <wp:effectExtent l="0" t="0" r="0" b="0"/>
                  <wp:docPr id="3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176ADF" wp14:editId="176BD10B">
                  <wp:extent cx="119062" cy="119062"/>
                  <wp:effectExtent l="0" t="0" r="0" b="0"/>
                  <wp:docPr id="3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0" w:type="dxa"/>
            <w:gridSpan w:val="2"/>
          </w:tcPr>
          <w:p w14:paraId="7477A90B" w14:textId="77777777" w:rsidR="000139C2" w:rsidRPr="003105CE" w:rsidRDefault="000139C2" w:rsidP="009E5DEA">
            <w:pPr>
              <w:pStyle w:val="TableParagraph"/>
              <w:rPr>
                <w:rFonts w:asciiTheme="minorHAnsi" w:hAnsiTheme="minorHAnsi" w:cstheme="minorHAnsi"/>
                <w:b/>
              </w:rPr>
            </w:pPr>
          </w:p>
          <w:p w14:paraId="2D9D04D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E3F5948" wp14:editId="7F50E12A">
                  <wp:extent cx="119062" cy="119062"/>
                  <wp:effectExtent l="0" t="0" r="0" b="0"/>
                  <wp:docPr id="4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DB096F" wp14:editId="5A05C6DB">
                  <wp:extent cx="119062" cy="119062"/>
                  <wp:effectExtent l="0" t="0" r="0" b="0"/>
                  <wp:docPr id="4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BCF2057" w14:textId="77777777" w:rsidR="000139C2" w:rsidRPr="003105CE" w:rsidRDefault="000139C2" w:rsidP="009E5DEA">
            <w:pPr>
              <w:pStyle w:val="TableParagraph"/>
              <w:rPr>
                <w:rFonts w:asciiTheme="minorHAnsi" w:hAnsiTheme="minorHAnsi" w:cstheme="minorHAnsi"/>
              </w:rPr>
            </w:pPr>
          </w:p>
        </w:tc>
      </w:tr>
      <w:tr w:rsidR="000139C2" w:rsidRPr="003105CE" w14:paraId="2DCC7C13" w14:textId="77777777" w:rsidTr="009E5DEA">
        <w:trPr>
          <w:gridAfter w:val="1"/>
          <w:wAfter w:w="9" w:type="dxa"/>
          <w:trHeight w:val="280"/>
        </w:trPr>
        <w:tc>
          <w:tcPr>
            <w:tcW w:w="3228" w:type="dxa"/>
            <w:tcBorders>
              <w:left w:val="nil"/>
            </w:tcBorders>
          </w:tcPr>
          <w:p w14:paraId="4E3D7E4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stopt kraaltjes of ander klein speelgoed in de mond</w:t>
            </w:r>
          </w:p>
        </w:tc>
        <w:tc>
          <w:tcPr>
            <w:tcW w:w="2819" w:type="dxa"/>
            <w:gridSpan w:val="3"/>
          </w:tcPr>
          <w:p w14:paraId="2822D61E" w14:textId="77777777" w:rsidR="000139C2" w:rsidRPr="003105CE" w:rsidRDefault="000139C2" w:rsidP="009E5DEA">
            <w:pPr>
              <w:pStyle w:val="TableParagraph"/>
              <w:rPr>
                <w:rFonts w:asciiTheme="minorHAnsi" w:hAnsiTheme="minorHAnsi" w:cstheme="minorHAnsi"/>
                <w:b/>
                <w:lang w:val="nl-NL"/>
              </w:rPr>
            </w:pPr>
          </w:p>
          <w:p w14:paraId="5B7D12B1"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AAB01A" wp14:editId="7132A88A">
                  <wp:extent cx="119062" cy="119062"/>
                  <wp:effectExtent l="0" t="0" r="0" b="0"/>
                  <wp:docPr id="4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78A0D5" wp14:editId="11BED809">
                  <wp:extent cx="119062" cy="119062"/>
                  <wp:effectExtent l="0" t="0" r="0" b="0"/>
                  <wp:docPr id="4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842E950" w14:textId="77777777" w:rsidR="000139C2" w:rsidRPr="003105CE" w:rsidRDefault="000139C2" w:rsidP="009E5DEA">
            <w:pPr>
              <w:pStyle w:val="TableParagraph"/>
              <w:rPr>
                <w:rFonts w:asciiTheme="minorHAnsi" w:hAnsiTheme="minorHAnsi" w:cstheme="minorHAnsi"/>
                <w:b/>
              </w:rPr>
            </w:pPr>
          </w:p>
          <w:p w14:paraId="69FD9A2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727DC6" wp14:editId="00501117">
                  <wp:extent cx="119062" cy="119062"/>
                  <wp:effectExtent l="0" t="0" r="0" b="0"/>
                  <wp:docPr id="4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1106A5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680AC89" w14:textId="77777777" w:rsidTr="009E5DEA">
        <w:trPr>
          <w:gridAfter w:val="1"/>
          <w:wAfter w:w="9" w:type="dxa"/>
          <w:trHeight w:val="480"/>
        </w:trPr>
        <w:tc>
          <w:tcPr>
            <w:tcW w:w="3228" w:type="dxa"/>
            <w:tcBorders>
              <w:left w:val="nil"/>
            </w:tcBorders>
          </w:tcPr>
          <w:p w14:paraId="18C0B108" w14:textId="77777777" w:rsidR="000139C2" w:rsidRPr="003105CE" w:rsidRDefault="000139C2" w:rsidP="000139C2">
            <w:pPr>
              <w:pStyle w:val="TableParagraph"/>
              <w:numPr>
                <w:ilvl w:val="0"/>
                <w:numId w:val="19"/>
              </w:numPr>
              <w:spacing w:line="200" w:lineRule="atLeast"/>
              <w:ind w:right="739"/>
              <w:rPr>
                <w:rFonts w:asciiTheme="minorHAnsi" w:hAnsiTheme="minorHAnsi" w:cstheme="minorHAnsi"/>
                <w:lang w:val="nl-NL"/>
              </w:rPr>
            </w:pPr>
            <w:r w:rsidRPr="003105CE">
              <w:rPr>
                <w:rFonts w:asciiTheme="minorHAnsi" w:hAnsiTheme="minorHAnsi" w:cstheme="minorHAnsi"/>
                <w:w w:val="85"/>
                <w:lang w:val="nl-NL"/>
              </w:rPr>
              <w:t xml:space="preserve">Speengedeelte wordt van fopspeen afgebeten </w:t>
            </w:r>
            <w:r w:rsidRPr="003105CE">
              <w:rPr>
                <w:rFonts w:asciiTheme="minorHAnsi" w:hAnsiTheme="minorHAnsi" w:cstheme="minorHAnsi"/>
                <w:w w:val="90"/>
                <w:lang w:val="nl-NL"/>
              </w:rPr>
              <w:t>en kind krijgt deze achter in de keel</w:t>
            </w:r>
          </w:p>
        </w:tc>
        <w:tc>
          <w:tcPr>
            <w:tcW w:w="2819" w:type="dxa"/>
            <w:gridSpan w:val="3"/>
          </w:tcPr>
          <w:p w14:paraId="3354485D" w14:textId="77777777" w:rsidR="000139C2" w:rsidRPr="003105CE" w:rsidRDefault="000139C2" w:rsidP="009E5DEA">
            <w:pPr>
              <w:pStyle w:val="TableParagraph"/>
              <w:rPr>
                <w:rFonts w:asciiTheme="minorHAnsi" w:hAnsiTheme="minorHAnsi" w:cstheme="minorHAnsi"/>
                <w:b/>
                <w:lang w:val="nl-NL"/>
              </w:rPr>
            </w:pPr>
          </w:p>
          <w:p w14:paraId="4368E41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AC5202" wp14:editId="5FD2E879">
                  <wp:extent cx="119062" cy="119062"/>
                  <wp:effectExtent l="0" t="0" r="0" b="0"/>
                  <wp:docPr id="41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2D58AF" wp14:editId="1BAFFEC1">
                  <wp:extent cx="119062" cy="119062"/>
                  <wp:effectExtent l="0" t="0" r="0" b="0"/>
                  <wp:docPr id="4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A021035" w14:textId="77777777" w:rsidR="000139C2" w:rsidRPr="003105CE" w:rsidRDefault="000139C2" w:rsidP="009E5DEA">
            <w:pPr>
              <w:pStyle w:val="TableParagraph"/>
              <w:rPr>
                <w:rFonts w:asciiTheme="minorHAnsi" w:hAnsiTheme="minorHAnsi" w:cstheme="minorHAnsi"/>
                <w:b/>
              </w:rPr>
            </w:pPr>
          </w:p>
          <w:p w14:paraId="2C34854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CCE909" wp14:editId="5514DD94">
                  <wp:extent cx="119062" cy="119062"/>
                  <wp:effectExtent l="0" t="0" r="0" b="0"/>
                  <wp:docPr id="4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5EA3F0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8A1AD6D" w14:textId="77777777" w:rsidTr="009E5DEA">
        <w:trPr>
          <w:gridAfter w:val="1"/>
          <w:wAfter w:w="9" w:type="dxa"/>
          <w:trHeight w:val="280"/>
        </w:trPr>
        <w:tc>
          <w:tcPr>
            <w:tcW w:w="3228" w:type="dxa"/>
            <w:tcBorders>
              <w:left w:val="nil"/>
            </w:tcBorders>
          </w:tcPr>
          <w:p w14:paraId="0167D83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koordje om de nek</w:t>
            </w:r>
          </w:p>
        </w:tc>
        <w:tc>
          <w:tcPr>
            <w:tcW w:w="2819" w:type="dxa"/>
            <w:gridSpan w:val="3"/>
          </w:tcPr>
          <w:p w14:paraId="07DE84A9" w14:textId="77777777" w:rsidR="000139C2" w:rsidRPr="003105CE" w:rsidRDefault="000139C2" w:rsidP="009E5DEA">
            <w:pPr>
              <w:pStyle w:val="TableParagraph"/>
              <w:rPr>
                <w:rFonts w:asciiTheme="minorHAnsi" w:hAnsiTheme="minorHAnsi" w:cstheme="minorHAnsi"/>
                <w:b/>
                <w:lang w:val="nl-NL"/>
              </w:rPr>
            </w:pPr>
          </w:p>
          <w:p w14:paraId="7E93F03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C855268" wp14:editId="41B718E0">
                  <wp:extent cx="119062" cy="119062"/>
                  <wp:effectExtent l="0" t="0" r="0" b="0"/>
                  <wp:docPr id="4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4232F3" wp14:editId="0EA96B7F">
                  <wp:extent cx="119062" cy="119062"/>
                  <wp:effectExtent l="0" t="0" r="0" b="0"/>
                  <wp:docPr id="4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C73EC8E" w14:textId="77777777" w:rsidR="000139C2" w:rsidRPr="003105CE" w:rsidRDefault="000139C2" w:rsidP="009E5DEA">
            <w:pPr>
              <w:pStyle w:val="TableParagraph"/>
              <w:rPr>
                <w:rFonts w:asciiTheme="minorHAnsi" w:hAnsiTheme="minorHAnsi" w:cstheme="minorHAnsi"/>
                <w:b/>
              </w:rPr>
            </w:pPr>
          </w:p>
          <w:p w14:paraId="5646A8A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8DAB1A" wp14:editId="19E9AE42">
                  <wp:extent cx="119062" cy="119062"/>
                  <wp:effectExtent l="0" t="0" r="0" b="0"/>
                  <wp:docPr id="4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FC1CB5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D9606D7" w14:textId="77777777" w:rsidTr="009E5DEA">
        <w:trPr>
          <w:gridAfter w:val="1"/>
          <w:wAfter w:w="9" w:type="dxa"/>
          <w:trHeight w:val="480"/>
        </w:trPr>
        <w:tc>
          <w:tcPr>
            <w:tcW w:w="3228" w:type="dxa"/>
            <w:tcBorders>
              <w:left w:val="nil"/>
            </w:tcBorders>
          </w:tcPr>
          <w:p w14:paraId="6D87280E" w14:textId="77777777" w:rsidR="000139C2" w:rsidRPr="003105CE" w:rsidRDefault="000139C2" w:rsidP="000139C2">
            <w:pPr>
              <w:pStyle w:val="TableParagraph"/>
              <w:numPr>
                <w:ilvl w:val="0"/>
                <w:numId w:val="19"/>
              </w:numPr>
              <w:spacing w:line="200" w:lineRule="atLeast"/>
              <w:ind w:right="988"/>
              <w:rPr>
                <w:rFonts w:asciiTheme="minorHAnsi" w:hAnsiTheme="minorHAnsi" w:cstheme="minorHAnsi"/>
                <w:lang w:val="nl-NL"/>
              </w:rPr>
            </w:pPr>
            <w:r w:rsidRPr="003105CE">
              <w:rPr>
                <w:rFonts w:asciiTheme="minorHAnsi" w:hAnsiTheme="minorHAnsi" w:cstheme="minorHAnsi"/>
                <w:w w:val="85"/>
                <w:lang w:val="nl-NL"/>
              </w:rPr>
              <w:t xml:space="preserve">Kind verwondt zich aan scherp speelgoed </w:t>
            </w:r>
            <w:r w:rsidRPr="003105CE">
              <w:rPr>
                <w:rFonts w:asciiTheme="minorHAnsi" w:hAnsiTheme="minorHAnsi" w:cstheme="minorHAnsi"/>
                <w:w w:val="95"/>
                <w:lang w:val="nl-NL"/>
              </w:rPr>
              <w:t>of splinters aan speelgoed</w:t>
            </w:r>
          </w:p>
        </w:tc>
        <w:tc>
          <w:tcPr>
            <w:tcW w:w="2819" w:type="dxa"/>
            <w:gridSpan w:val="3"/>
          </w:tcPr>
          <w:p w14:paraId="75188BDB" w14:textId="77777777" w:rsidR="000139C2" w:rsidRPr="003105CE" w:rsidRDefault="000139C2" w:rsidP="009E5DEA">
            <w:pPr>
              <w:pStyle w:val="TableParagraph"/>
              <w:rPr>
                <w:rFonts w:asciiTheme="minorHAnsi" w:hAnsiTheme="minorHAnsi" w:cstheme="minorHAnsi"/>
                <w:b/>
                <w:lang w:val="nl-NL"/>
              </w:rPr>
            </w:pPr>
          </w:p>
          <w:p w14:paraId="49BA4A9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CEDB17" wp14:editId="7EB7D546">
                  <wp:extent cx="119062" cy="119062"/>
                  <wp:effectExtent l="0" t="0" r="0" b="0"/>
                  <wp:docPr id="4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D7DC90D" wp14:editId="0D96E3D9">
                  <wp:extent cx="119062" cy="119062"/>
                  <wp:effectExtent l="0" t="0" r="0" b="0"/>
                  <wp:docPr id="4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ACD6532" w14:textId="77777777" w:rsidR="000139C2" w:rsidRPr="003105CE" w:rsidRDefault="000139C2" w:rsidP="009E5DEA">
            <w:pPr>
              <w:pStyle w:val="TableParagraph"/>
              <w:rPr>
                <w:rFonts w:asciiTheme="minorHAnsi" w:hAnsiTheme="minorHAnsi" w:cstheme="minorHAnsi"/>
                <w:b/>
              </w:rPr>
            </w:pPr>
          </w:p>
          <w:p w14:paraId="04AFE1D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AFB380" wp14:editId="1F863422">
                  <wp:extent cx="119062" cy="119062"/>
                  <wp:effectExtent l="0" t="0" r="0" b="0"/>
                  <wp:docPr id="4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A76E0A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ED84252" w14:textId="77777777" w:rsidTr="009E5DEA">
        <w:trPr>
          <w:gridAfter w:val="1"/>
          <w:wAfter w:w="9" w:type="dxa"/>
          <w:trHeight w:val="279"/>
        </w:trPr>
        <w:tc>
          <w:tcPr>
            <w:tcW w:w="3228" w:type="dxa"/>
            <w:tcBorders>
              <w:left w:val="nil"/>
            </w:tcBorders>
          </w:tcPr>
          <w:p w14:paraId="2F91569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of leidster struikelt over speelgoed</w:t>
            </w:r>
          </w:p>
        </w:tc>
        <w:tc>
          <w:tcPr>
            <w:tcW w:w="2819" w:type="dxa"/>
            <w:gridSpan w:val="3"/>
          </w:tcPr>
          <w:p w14:paraId="75B3119A" w14:textId="77777777" w:rsidR="000139C2" w:rsidRPr="003105CE" w:rsidRDefault="000139C2" w:rsidP="009E5DEA">
            <w:pPr>
              <w:pStyle w:val="TableParagraph"/>
              <w:rPr>
                <w:rFonts w:asciiTheme="minorHAnsi" w:hAnsiTheme="minorHAnsi" w:cstheme="minorHAnsi"/>
                <w:b/>
                <w:lang w:val="nl-NL"/>
              </w:rPr>
            </w:pPr>
          </w:p>
          <w:p w14:paraId="71B736B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A8AAEED" wp14:editId="3565AB3E">
                  <wp:extent cx="118871" cy="118872"/>
                  <wp:effectExtent l="0" t="0" r="0" b="0"/>
                  <wp:docPr id="4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6727CB" wp14:editId="486E480C">
                  <wp:extent cx="118871" cy="118872"/>
                  <wp:effectExtent l="0" t="0" r="0" b="0"/>
                  <wp:docPr id="42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1CBB9275" w14:textId="77777777" w:rsidR="000139C2" w:rsidRPr="003105CE" w:rsidRDefault="000139C2" w:rsidP="009E5DEA">
            <w:pPr>
              <w:pStyle w:val="TableParagraph"/>
              <w:rPr>
                <w:rFonts w:asciiTheme="minorHAnsi" w:hAnsiTheme="minorHAnsi" w:cstheme="minorHAnsi"/>
                <w:b/>
              </w:rPr>
            </w:pPr>
          </w:p>
          <w:p w14:paraId="62EE42F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CEE221" wp14:editId="20C5E9CD">
                  <wp:extent cx="118871" cy="118872"/>
                  <wp:effectExtent l="0" t="0" r="0" b="0"/>
                  <wp:docPr id="42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98C850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31939FAA" w14:textId="77777777" w:rsidTr="009E5DEA">
        <w:trPr>
          <w:gridAfter w:val="1"/>
          <w:wAfter w:w="9" w:type="dxa"/>
          <w:trHeight w:val="280"/>
        </w:trPr>
        <w:tc>
          <w:tcPr>
            <w:tcW w:w="3228" w:type="dxa"/>
            <w:tcBorders>
              <w:left w:val="nil"/>
            </w:tcBorders>
          </w:tcPr>
          <w:p w14:paraId="5975296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krijgt poppenhuis op zich</w:t>
            </w:r>
          </w:p>
        </w:tc>
        <w:tc>
          <w:tcPr>
            <w:tcW w:w="2819" w:type="dxa"/>
            <w:gridSpan w:val="3"/>
          </w:tcPr>
          <w:p w14:paraId="7EC1C6DA" w14:textId="77777777" w:rsidR="000139C2" w:rsidRPr="003105CE" w:rsidRDefault="000139C2" w:rsidP="009E5DEA">
            <w:pPr>
              <w:pStyle w:val="TableParagraph"/>
              <w:rPr>
                <w:rFonts w:asciiTheme="minorHAnsi" w:hAnsiTheme="minorHAnsi" w:cstheme="minorHAnsi"/>
                <w:b/>
                <w:lang w:val="nl-NL"/>
              </w:rPr>
            </w:pPr>
          </w:p>
          <w:p w14:paraId="6AF69E1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A720D5" wp14:editId="1DA37089">
                  <wp:extent cx="119062" cy="119062"/>
                  <wp:effectExtent l="0" t="0" r="0" b="0"/>
                  <wp:docPr id="4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220F37D" wp14:editId="6529D355">
                  <wp:extent cx="119062" cy="119062"/>
                  <wp:effectExtent l="0" t="0" r="0" b="0"/>
                  <wp:docPr id="4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121CC7BB" w14:textId="77777777" w:rsidR="000139C2" w:rsidRPr="003105CE" w:rsidRDefault="000139C2" w:rsidP="009E5DEA">
            <w:pPr>
              <w:pStyle w:val="TableParagraph"/>
              <w:rPr>
                <w:rFonts w:asciiTheme="minorHAnsi" w:hAnsiTheme="minorHAnsi" w:cstheme="minorHAnsi"/>
                <w:b/>
              </w:rPr>
            </w:pPr>
          </w:p>
          <w:p w14:paraId="75271AE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9D4451" wp14:editId="7C528222">
                  <wp:extent cx="119062" cy="119062"/>
                  <wp:effectExtent l="0" t="0" r="0" b="0"/>
                  <wp:docPr id="4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5740BA" wp14:editId="225AC21D">
                  <wp:extent cx="119062" cy="119062"/>
                  <wp:effectExtent l="0" t="0" r="0" b="0"/>
                  <wp:docPr id="4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83F5B04" w14:textId="77777777" w:rsidR="000139C2" w:rsidRPr="003105CE" w:rsidRDefault="000139C2" w:rsidP="009E5DEA">
            <w:pPr>
              <w:pStyle w:val="TableParagraph"/>
              <w:rPr>
                <w:rFonts w:asciiTheme="minorHAnsi" w:hAnsiTheme="minorHAnsi" w:cstheme="minorHAnsi"/>
              </w:rPr>
            </w:pPr>
          </w:p>
        </w:tc>
      </w:tr>
      <w:tr w:rsidR="000139C2" w:rsidRPr="003105CE" w14:paraId="03D48C93" w14:textId="77777777" w:rsidTr="009E5DEA">
        <w:trPr>
          <w:gridAfter w:val="1"/>
          <w:wAfter w:w="9" w:type="dxa"/>
          <w:trHeight w:val="280"/>
        </w:trPr>
        <w:tc>
          <w:tcPr>
            <w:tcW w:w="3228" w:type="dxa"/>
            <w:tcBorders>
              <w:left w:val="nil"/>
            </w:tcBorders>
          </w:tcPr>
          <w:p w14:paraId="0761164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heeft toegang tot lucifers/ aanstekers</w:t>
            </w:r>
          </w:p>
        </w:tc>
        <w:tc>
          <w:tcPr>
            <w:tcW w:w="2819" w:type="dxa"/>
            <w:gridSpan w:val="3"/>
          </w:tcPr>
          <w:p w14:paraId="32A13DC6" w14:textId="77777777" w:rsidR="000139C2" w:rsidRPr="003105CE" w:rsidRDefault="000139C2" w:rsidP="009E5DEA">
            <w:pPr>
              <w:pStyle w:val="TableParagraph"/>
              <w:rPr>
                <w:rFonts w:asciiTheme="minorHAnsi" w:hAnsiTheme="minorHAnsi" w:cstheme="minorHAnsi"/>
                <w:b/>
                <w:lang w:val="nl-NL"/>
              </w:rPr>
            </w:pPr>
          </w:p>
          <w:p w14:paraId="6ECB987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D5A243" wp14:editId="34BEA202">
                  <wp:extent cx="119062" cy="119062"/>
                  <wp:effectExtent l="0" t="0" r="0" b="0"/>
                  <wp:docPr id="4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59ED03" wp14:editId="64E64E1A">
                  <wp:extent cx="119062" cy="119062"/>
                  <wp:effectExtent l="0" t="0" r="0" b="0"/>
                  <wp:docPr id="4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3A3F3C8" w14:textId="77777777" w:rsidR="000139C2" w:rsidRPr="003105CE" w:rsidRDefault="000139C2" w:rsidP="009E5DEA">
            <w:pPr>
              <w:pStyle w:val="TableParagraph"/>
              <w:rPr>
                <w:rFonts w:asciiTheme="minorHAnsi" w:hAnsiTheme="minorHAnsi" w:cstheme="minorHAnsi"/>
                <w:b/>
              </w:rPr>
            </w:pPr>
          </w:p>
          <w:p w14:paraId="13CBF32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4F1641" wp14:editId="5F15C182">
                  <wp:extent cx="119062" cy="119062"/>
                  <wp:effectExtent l="0" t="0" r="0" b="0"/>
                  <wp:docPr id="4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AD88D8" wp14:editId="7C67A087">
                  <wp:extent cx="119062" cy="119062"/>
                  <wp:effectExtent l="0" t="0" r="0" b="0"/>
                  <wp:docPr id="4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23B310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59EDCC2" w14:textId="77777777" w:rsidTr="009E5DEA">
        <w:trPr>
          <w:gridAfter w:val="1"/>
          <w:wAfter w:w="9" w:type="dxa"/>
          <w:trHeight w:val="280"/>
        </w:trPr>
        <w:tc>
          <w:tcPr>
            <w:tcW w:w="3228" w:type="dxa"/>
            <w:tcBorders>
              <w:left w:val="nil"/>
            </w:tcBorders>
          </w:tcPr>
          <w:p w14:paraId="0C218B4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brandt zich aan warmwaterkraan</w:t>
            </w:r>
          </w:p>
        </w:tc>
        <w:tc>
          <w:tcPr>
            <w:tcW w:w="2819" w:type="dxa"/>
            <w:gridSpan w:val="3"/>
          </w:tcPr>
          <w:p w14:paraId="7DE87B74" w14:textId="77777777" w:rsidR="000139C2" w:rsidRPr="003105CE" w:rsidRDefault="000139C2" w:rsidP="009E5DEA">
            <w:pPr>
              <w:pStyle w:val="TableParagraph"/>
              <w:rPr>
                <w:rFonts w:asciiTheme="minorHAnsi" w:hAnsiTheme="minorHAnsi" w:cstheme="minorHAnsi"/>
                <w:b/>
                <w:lang w:val="nl-NL"/>
              </w:rPr>
            </w:pPr>
          </w:p>
          <w:p w14:paraId="5AD5037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E8667FC" wp14:editId="754FFBA5">
                  <wp:extent cx="119062" cy="119062"/>
                  <wp:effectExtent l="0" t="0" r="0" b="0"/>
                  <wp:docPr id="4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75E5A0" wp14:editId="7DF6E830">
                  <wp:extent cx="119062" cy="119062"/>
                  <wp:effectExtent l="0" t="0" r="0" b="0"/>
                  <wp:docPr id="4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38F366B7" w14:textId="77777777" w:rsidR="000139C2" w:rsidRPr="003105CE" w:rsidRDefault="000139C2" w:rsidP="009E5DEA">
            <w:pPr>
              <w:pStyle w:val="TableParagraph"/>
              <w:rPr>
                <w:rFonts w:asciiTheme="minorHAnsi" w:hAnsiTheme="minorHAnsi" w:cstheme="minorHAnsi"/>
                <w:b/>
              </w:rPr>
            </w:pPr>
          </w:p>
          <w:p w14:paraId="6CB85CE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4367B11" wp14:editId="391BF7F2">
                  <wp:extent cx="119062" cy="119062"/>
                  <wp:effectExtent l="0" t="0" r="0" b="0"/>
                  <wp:docPr id="4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103BE4F" wp14:editId="07A88371">
                  <wp:extent cx="119062" cy="119062"/>
                  <wp:effectExtent l="0" t="0" r="0" b="0"/>
                  <wp:docPr id="4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7D23096" w14:textId="77777777" w:rsidR="000139C2" w:rsidRPr="003105CE" w:rsidRDefault="000139C2" w:rsidP="009E5DEA">
            <w:pPr>
              <w:pStyle w:val="TableParagraph"/>
              <w:rPr>
                <w:rFonts w:asciiTheme="minorHAnsi" w:hAnsiTheme="minorHAnsi" w:cstheme="minorHAnsi"/>
              </w:rPr>
            </w:pPr>
          </w:p>
        </w:tc>
      </w:tr>
      <w:tr w:rsidR="000139C2" w:rsidRPr="003105CE" w14:paraId="13A44C66" w14:textId="77777777" w:rsidTr="009E5DEA">
        <w:trPr>
          <w:gridAfter w:val="1"/>
          <w:wAfter w:w="9" w:type="dxa"/>
          <w:trHeight w:val="280"/>
        </w:trPr>
        <w:tc>
          <w:tcPr>
            <w:tcW w:w="3228" w:type="dxa"/>
            <w:tcBorders>
              <w:left w:val="nil"/>
            </w:tcBorders>
          </w:tcPr>
          <w:p w14:paraId="4A87D87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Thee van de leidster komt over kind heen</w:t>
            </w:r>
          </w:p>
        </w:tc>
        <w:tc>
          <w:tcPr>
            <w:tcW w:w="2819" w:type="dxa"/>
            <w:gridSpan w:val="3"/>
          </w:tcPr>
          <w:p w14:paraId="58882CD6" w14:textId="77777777" w:rsidR="000139C2" w:rsidRPr="003105CE" w:rsidRDefault="000139C2" w:rsidP="009E5DEA">
            <w:pPr>
              <w:pStyle w:val="TableParagraph"/>
              <w:rPr>
                <w:rFonts w:asciiTheme="minorHAnsi" w:hAnsiTheme="minorHAnsi" w:cstheme="minorHAnsi"/>
                <w:b/>
                <w:lang w:val="nl-NL"/>
              </w:rPr>
            </w:pPr>
          </w:p>
          <w:p w14:paraId="7B2D054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C73601" wp14:editId="036FB34C">
                  <wp:extent cx="119062" cy="119062"/>
                  <wp:effectExtent l="0" t="0" r="0" b="0"/>
                  <wp:docPr id="4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3E2E31" wp14:editId="3F7F07DC">
                  <wp:extent cx="119062" cy="119062"/>
                  <wp:effectExtent l="0" t="0" r="0" b="0"/>
                  <wp:docPr id="4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92F5D97" w14:textId="77777777" w:rsidR="000139C2" w:rsidRPr="003105CE" w:rsidRDefault="000139C2" w:rsidP="009E5DEA">
            <w:pPr>
              <w:pStyle w:val="TableParagraph"/>
              <w:rPr>
                <w:rFonts w:asciiTheme="minorHAnsi" w:hAnsiTheme="minorHAnsi" w:cstheme="minorHAnsi"/>
                <w:b/>
              </w:rPr>
            </w:pPr>
          </w:p>
          <w:p w14:paraId="79262EB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5D58B8" wp14:editId="23213D7F">
                  <wp:extent cx="119062" cy="119062"/>
                  <wp:effectExtent l="0" t="0" r="0" b="0"/>
                  <wp:docPr id="4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4102E2" wp14:editId="52187875">
                  <wp:extent cx="119062" cy="119062"/>
                  <wp:effectExtent l="0" t="0" r="0" b="0"/>
                  <wp:docPr id="4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8DAF98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BDCC766" w14:textId="77777777" w:rsidTr="009E5DEA">
        <w:trPr>
          <w:gridAfter w:val="1"/>
          <w:wAfter w:w="9" w:type="dxa"/>
          <w:trHeight w:val="280"/>
        </w:trPr>
        <w:tc>
          <w:tcPr>
            <w:tcW w:w="3228" w:type="dxa"/>
            <w:tcBorders>
              <w:left w:val="nil"/>
            </w:tcBorders>
          </w:tcPr>
          <w:p w14:paraId="2113A50C"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0"/>
              </w:rPr>
              <w:t>Kinderen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botsen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elkaar</w:t>
            </w:r>
            <w:proofErr w:type="spellEnd"/>
          </w:p>
        </w:tc>
        <w:tc>
          <w:tcPr>
            <w:tcW w:w="2819" w:type="dxa"/>
            <w:gridSpan w:val="3"/>
          </w:tcPr>
          <w:p w14:paraId="09AF757C" w14:textId="77777777" w:rsidR="000139C2" w:rsidRPr="003105CE" w:rsidRDefault="000139C2" w:rsidP="009E5DEA">
            <w:pPr>
              <w:pStyle w:val="TableParagraph"/>
              <w:rPr>
                <w:rFonts w:asciiTheme="minorHAnsi" w:hAnsiTheme="minorHAnsi" w:cstheme="minorHAnsi"/>
                <w:b/>
              </w:rPr>
            </w:pPr>
          </w:p>
          <w:p w14:paraId="2B3ACB6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D210F9" wp14:editId="08E1EC96">
                  <wp:extent cx="119062" cy="119062"/>
                  <wp:effectExtent l="0" t="0" r="0" b="0"/>
                  <wp:docPr id="4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3DFEF2" wp14:editId="0B6A7C8F">
                  <wp:extent cx="119062" cy="119062"/>
                  <wp:effectExtent l="0" t="0" r="0" b="0"/>
                  <wp:docPr id="454"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0" w:type="dxa"/>
            <w:gridSpan w:val="2"/>
          </w:tcPr>
          <w:p w14:paraId="0999C81F" w14:textId="77777777" w:rsidR="000139C2" w:rsidRPr="003105CE" w:rsidRDefault="000139C2" w:rsidP="009E5DEA">
            <w:pPr>
              <w:pStyle w:val="TableParagraph"/>
              <w:rPr>
                <w:rFonts w:asciiTheme="minorHAnsi" w:hAnsiTheme="minorHAnsi" w:cstheme="minorHAnsi"/>
                <w:b/>
              </w:rPr>
            </w:pPr>
          </w:p>
          <w:p w14:paraId="6B9F0C5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3929FB" wp14:editId="1F0C4639">
                  <wp:extent cx="119062" cy="119062"/>
                  <wp:effectExtent l="0" t="0" r="0" b="0"/>
                  <wp:docPr id="4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4FA9B04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4F356392" w14:textId="77777777" w:rsidTr="009E5DEA">
        <w:trPr>
          <w:trHeight w:val="280"/>
        </w:trPr>
        <w:tc>
          <w:tcPr>
            <w:tcW w:w="3228" w:type="dxa"/>
            <w:tcBorders>
              <w:left w:val="nil"/>
            </w:tcBorders>
          </w:tcPr>
          <w:p w14:paraId="1FDA5698"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object</w:t>
            </w:r>
          </w:p>
        </w:tc>
        <w:tc>
          <w:tcPr>
            <w:tcW w:w="2822" w:type="dxa"/>
            <w:gridSpan w:val="3"/>
          </w:tcPr>
          <w:p w14:paraId="1638C416" w14:textId="77777777" w:rsidR="000139C2" w:rsidRPr="003105CE" w:rsidRDefault="000139C2" w:rsidP="009E5DEA">
            <w:pPr>
              <w:pStyle w:val="TableParagraph"/>
              <w:rPr>
                <w:rFonts w:asciiTheme="minorHAnsi" w:hAnsiTheme="minorHAnsi" w:cstheme="minorHAnsi"/>
                <w:b/>
              </w:rPr>
            </w:pPr>
          </w:p>
          <w:p w14:paraId="1AC742A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EEA97D" wp14:editId="42E8DD67">
                  <wp:extent cx="119062" cy="119062"/>
                  <wp:effectExtent l="0" t="0" r="0" b="0"/>
                  <wp:docPr id="4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828CB6" wp14:editId="7D5D0937">
                  <wp:extent cx="119062" cy="119062"/>
                  <wp:effectExtent l="0" t="0" r="0" b="0"/>
                  <wp:docPr id="4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6955DA03" w14:textId="77777777" w:rsidR="000139C2" w:rsidRPr="003105CE" w:rsidRDefault="000139C2" w:rsidP="009E5DEA">
            <w:pPr>
              <w:pStyle w:val="TableParagraph"/>
              <w:rPr>
                <w:rFonts w:asciiTheme="minorHAnsi" w:hAnsiTheme="minorHAnsi" w:cstheme="minorHAnsi"/>
                <w:b/>
              </w:rPr>
            </w:pPr>
          </w:p>
          <w:p w14:paraId="1D9985E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3780C8" wp14:editId="6D5477F5">
                  <wp:extent cx="119062" cy="119062"/>
                  <wp:effectExtent l="0" t="0" r="0" b="0"/>
                  <wp:docPr id="4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5"/>
            <w:tcBorders>
              <w:right w:val="nil"/>
            </w:tcBorders>
          </w:tcPr>
          <w:p w14:paraId="25B2961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4D8EBB08" w14:textId="77777777" w:rsidTr="009E5DEA">
        <w:trPr>
          <w:trHeight w:val="280"/>
        </w:trPr>
        <w:tc>
          <w:tcPr>
            <w:tcW w:w="3228" w:type="dxa"/>
            <w:tcBorders>
              <w:left w:val="nil"/>
            </w:tcBorders>
          </w:tcPr>
          <w:p w14:paraId="4E39C91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wordt door huisdier gebeten</w:t>
            </w:r>
          </w:p>
        </w:tc>
        <w:tc>
          <w:tcPr>
            <w:tcW w:w="2822" w:type="dxa"/>
            <w:gridSpan w:val="3"/>
          </w:tcPr>
          <w:p w14:paraId="19E4EE52" w14:textId="77777777" w:rsidR="000139C2" w:rsidRPr="003105CE" w:rsidRDefault="000139C2" w:rsidP="009E5DEA">
            <w:pPr>
              <w:pStyle w:val="TableParagraph"/>
              <w:rPr>
                <w:rFonts w:asciiTheme="minorHAnsi" w:hAnsiTheme="minorHAnsi" w:cstheme="minorHAnsi"/>
                <w:b/>
                <w:lang w:val="nl-NL"/>
              </w:rPr>
            </w:pPr>
          </w:p>
          <w:p w14:paraId="7E978DA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8AE338" wp14:editId="573BC6DD">
                  <wp:extent cx="119062" cy="119062"/>
                  <wp:effectExtent l="0" t="0" r="0" b="0"/>
                  <wp:docPr id="4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48FF3A" wp14:editId="2A741FF9">
                  <wp:extent cx="119062" cy="119062"/>
                  <wp:effectExtent l="0" t="0" r="0" b="0"/>
                  <wp:docPr id="46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2" w:type="dxa"/>
            <w:gridSpan w:val="2"/>
          </w:tcPr>
          <w:p w14:paraId="17219BDB" w14:textId="77777777" w:rsidR="000139C2" w:rsidRPr="003105CE" w:rsidRDefault="000139C2" w:rsidP="009E5DEA">
            <w:pPr>
              <w:pStyle w:val="TableParagraph"/>
              <w:rPr>
                <w:rFonts w:asciiTheme="minorHAnsi" w:hAnsiTheme="minorHAnsi" w:cstheme="minorHAnsi"/>
                <w:b/>
              </w:rPr>
            </w:pPr>
          </w:p>
          <w:p w14:paraId="7F64DAED"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3FB6D5F" wp14:editId="1F9FAE27">
                  <wp:extent cx="119062" cy="119062"/>
                  <wp:effectExtent l="0" t="0" r="0" b="0"/>
                  <wp:docPr id="4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E8E370" wp14:editId="406A0E4A">
                  <wp:extent cx="119062" cy="119062"/>
                  <wp:effectExtent l="0" t="0" r="0" b="0"/>
                  <wp:docPr id="4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5B2FA30B" w14:textId="77777777" w:rsidR="000139C2" w:rsidRPr="003105CE" w:rsidRDefault="000139C2" w:rsidP="009E5DEA">
            <w:pPr>
              <w:pStyle w:val="TableParagraph"/>
              <w:rPr>
                <w:rFonts w:asciiTheme="minorHAnsi" w:hAnsiTheme="minorHAnsi" w:cstheme="minorHAnsi"/>
              </w:rPr>
            </w:pPr>
          </w:p>
        </w:tc>
      </w:tr>
      <w:tr w:rsidR="000139C2" w:rsidRPr="003105CE" w14:paraId="641FE205" w14:textId="77777777" w:rsidTr="009E5DEA">
        <w:trPr>
          <w:trHeight w:val="280"/>
        </w:trPr>
        <w:tc>
          <w:tcPr>
            <w:tcW w:w="3228" w:type="dxa"/>
            <w:tcBorders>
              <w:left w:val="nil"/>
            </w:tcBorders>
          </w:tcPr>
          <w:p w14:paraId="77A9FA2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stikt in stukje eten</w:t>
            </w:r>
          </w:p>
        </w:tc>
        <w:tc>
          <w:tcPr>
            <w:tcW w:w="2822" w:type="dxa"/>
            <w:gridSpan w:val="3"/>
          </w:tcPr>
          <w:p w14:paraId="4EEF42C6" w14:textId="77777777" w:rsidR="000139C2" w:rsidRPr="003105CE" w:rsidRDefault="000139C2" w:rsidP="009E5DEA">
            <w:pPr>
              <w:pStyle w:val="TableParagraph"/>
              <w:rPr>
                <w:rFonts w:asciiTheme="minorHAnsi" w:hAnsiTheme="minorHAnsi" w:cstheme="minorHAnsi"/>
                <w:b/>
                <w:lang w:val="nl-NL"/>
              </w:rPr>
            </w:pPr>
          </w:p>
          <w:p w14:paraId="4BE1893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B2F51D" wp14:editId="4F723745">
                  <wp:extent cx="119062" cy="119062"/>
                  <wp:effectExtent l="0" t="0" r="0" b="0"/>
                  <wp:docPr id="4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BF34D2" wp14:editId="215A4591">
                  <wp:extent cx="119062" cy="119062"/>
                  <wp:effectExtent l="0" t="0" r="0" b="0"/>
                  <wp:docPr id="4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2659A9F2" w14:textId="77777777" w:rsidR="000139C2" w:rsidRPr="003105CE" w:rsidRDefault="000139C2" w:rsidP="009E5DEA">
            <w:pPr>
              <w:pStyle w:val="TableParagraph"/>
              <w:rPr>
                <w:rFonts w:asciiTheme="minorHAnsi" w:hAnsiTheme="minorHAnsi" w:cstheme="minorHAnsi"/>
                <w:b/>
              </w:rPr>
            </w:pPr>
          </w:p>
          <w:p w14:paraId="58D96DC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F2B8719" wp14:editId="63EA7F21">
                  <wp:extent cx="119062" cy="119062"/>
                  <wp:effectExtent l="0" t="0" r="0" b="0"/>
                  <wp:docPr id="4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28551C0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E68A525" w14:textId="77777777" w:rsidTr="009E5DEA">
        <w:trPr>
          <w:trHeight w:val="580"/>
        </w:trPr>
        <w:tc>
          <w:tcPr>
            <w:tcW w:w="3228" w:type="dxa"/>
            <w:tcBorders>
              <w:left w:val="nil"/>
            </w:tcBorders>
          </w:tcPr>
          <w:p w14:paraId="362ED899" w14:textId="77777777" w:rsidR="000139C2" w:rsidRPr="003105CE" w:rsidRDefault="000139C2" w:rsidP="000139C2">
            <w:pPr>
              <w:pStyle w:val="TableParagraph"/>
              <w:numPr>
                <w:ilvl w:val="0"/>
                <w:numId w:val="19"/>
              </w:numPr>
              <w:rPr>
                <w:rFonts w:asciiTheme="minorHAnsi" w:hAnsiTheme="minorHAnsi" w:cstheme="minorHAnsi"/>
                <w:w w:val="85"/>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p w14:paraId="3E3825F2" w14:textId="77777777" w:rsidR="000139C2" w:rsidRPr="003105CE" w:rsidRDefault="000139C2" w:rsidP="009E5DEA">
            <w:pPr>
              <w:pStyle w:val="TableParagraph"/>
              <w:rPr>
                <w:rFonts w:asciiTheme="minorHAnsi" w:hAnsiTheme="minorHAnsi" w:cstheme="minorHAnsi"/>
              </w:rPr>
            </w:pPr>
          </w:p>
        </w:tc>
        <w:tc>
          <w:tcPr>
            <w:tcW w:w="2822" w:type="dxa"/>
            <w:gridSpan w:val="3"/>
          </w:tcPr>
          <w:p w14:paraId="0B148FE1" w14:textId="77777777" w:rsidR="000139C2" w:rsidRPr="003105CE" w:rsidRDefault="000139C2" w:rsidP="009E5DEA">
            <w:pPr>
              <w:pStyle w:val="TableParagraph"/>
              <w:rPr>
                <w:rFonts w:asciiTheme="minorHAnsi" w:hAnsiTheme="minorHAnsi" w:cstheme="minorHAnsi"/>
                <w:b/>
              </w:rPr>
            </w:pPr>
          </w:p>
          <w:p w14:paraId="2EE071D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61C05E8" wp14:editId="6C1B64DA">
                  <wp:extent cx="119062" cy="119062"/>
                  <wp:effectExtent l="0" t="0" r="0" b="0"/>
                  <wp:docPr id="4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F8FBA6" wp14:editId="77DB0444">
                  <wp:extent cx="119062" cy="119062"/>
                  <wp:effectExtent l="0" t="0" r="0" b="0"/>
                  <wp:docPr id="4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3F9360" wp14:editId="2A05884B">
                  <wp:extent cx="119062" cy="119062"/>
                  <wp:effectExtent l="0" t="0" r="0" b="0"/>
                  <wp:docPr id="4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37C53C4" w14:textId="77777777" w:rsidR="000139C2" w:rsidRPr="003105CE" w:rsidRDefault="000139C2" w:rsidP="009E5DEA">
            <w:pPr>
              <w:pStyle w:val="TableParagraph"/>
              <w:rPr>
                <w:rFonts w:asciiTheme="minorHAnsi" w:hAnsiTheme="minorHAnsi" w:cstheme="minorHAnsi"/>
                <w:b/>
              </w:rPr>
            </w:pPr>
          </w:p>
          <w:p w14:paraId="03A6806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14A647D" wp14:editId="0DFDCE94">
                  <wp:extent cx="119062" cy="119062"/>
                  <wp:effectExtent l="0" t="0" r="0" b="0"/>
                  <wp:docPr id="4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EABBF6" wp14:editId="3439AF0C">
                  <wp:extent cx="119062" cy="119062"/>
                  <wp:effectExtent l="0" t="0" r="0" b="0"/>
                  <wp:docPr id="4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25991FE0" w14:textId="77777777" w:rsidR="000139C2" w:rsidRPr="003105CE" w:rsidRDefault="000139C2" w:rsidP="009E5DEA">
            <w:pPr>
              <w:pStyle w:val="TableParagraph"/>
              <w:rPr>
                <w:rFonts w:asciiTheme="minorHAnsi" w:hAnsiTheme="minorHAnsi" w:cstheme="minorHAnsi"/>
              </w:rPr>
            </w:pPr>
          </w:p>
        </w:tc>
      </w:tr>
      <w:tr w:rsidR="000139C2" w:rsidRPr="003105CE" w14:paraId="6F8E5272" w14:textId="77777777" w:rsidTr="009E5DEA">
        <w:trPr>
          <w:gridAfter w:val="1"/>
          <w:wAfter w:w="9" w:type="dxa"/>
          <w:trHeight w:val="280"/>
        </w:trPr>
        <w:tc>
          <w:tcPr>
            <w:tcW w:w="3228" w:type="dxa"/>
            <w:tcBorders>
              <w:left w:val="nil"/>
            </w:tcBorders>
          </w:tcPr>
          <w:p w14:paraId="0F94754E" w14:textId="77777777" w:rsidR="000139C2" w:rsidRPr="003105CE" w:rsidRDefault="000139C2" w:rsidP="000139C2">
            <w:pPr>
              <w:pStyle w:val="TableParagraph"/>
              <w:numPr>
                <w:ilvl w:val="0"/>
                <w:numId w:val="19"/>
              </w:numPr>
              <w:rPr>
                <w:rFonts w:asciiTheme="minorHAnsi" w:hAnsiTheme="minorHAnsi" w:cstheme="minorHAnsi"/>
                <w:w w:val="90"/>
              </w:rPr>
            </w:pPr>
          </w:p>
        </w:tc>
        <w:tc>
          <w:tcPr>
            <w:tcW w:w="2819" w:type="dxa"/>
            <w:gridSpan w:val="3"/>
          </w:tcPr>
          <w:p w14:paraId="4D64E45D" w14:textId="77777777" w:rsidR="000139C2" w:rsidRPr="003105CE" w:rsidRDefault="000139C2" w:rsidP="009E5DEA">
            <w:pPr>
              <w:pStyle w:val="TableParagraph"/>
              <w:rPr>
                <w:rFonts w:asciiTheme="minorHAnsi" w:hAnsiTheme="minorHAnsi" w:cstheme="minorHAnsi"/>
                <w:b/>
              </w:rPr>
            </w:pPr>
          </w:p>
        </w:tc>
        <w:tc>
          <w:tcPr>
            <w:tcW w:w="2420" w:type="dxa"/>
            <w:gridSpan w:val="2"/>
          </w:tcPr>
          <w:p w14:paraId="32999203" w14:textId="77777777" w:rsidR="000139C2" w:rsidRPr="003105CE" w:rsidRDefault="000139C2" w:rsidP="009E5DEA">
            <w:pPr>
              <w:pStyle w:val="TableParagraph"/>
              <w:rPr>
                <w:rFonts w:asciiTheme="minorHAnsi" w:hAnsiTheme="minorHAnsi" w:cstheme="minorHAnsi"/>
                <w:b/>
              </w:rPr>
            </w:pPr>
          </w:p>
        </w:tc>
        <w:tc>
          <w:tcPr>
            <w:tcW w:w="1516" w:type="dxa"/>
            <w:gridSpan w:val="4"/>
            <w:tcBorders>
              <w:right w:val="nil"/>
            </w:tcBorders>
          </w:tcPr>
          <w:p w14:paraId="488348D8" w14:textId="77777777" w:rsidR="000139C2" w:rsidRPr="003105CE" w:rsidRDefault="000139C2" w:rsidP="009E5DEA">
            <w:pPr>
              <w:pStyle w:val="TableParagraph"/>
              <w:jc w:val="center"/>
              <w:rPr>
                <w:rFonts w:asciiTheme="minorHAnsi" w:hAnsiTheme="minorHAnsi" w:cstheme="minorHAnsi"/>
              </w:rPr>
            </w:pPr>
          </w:p>
        </w:tc>
      </w:tr>
    </w:tbl>
    <w:p w14:paraId="41FDC04C" w14:textId="77777777" w:rsidR="000139C2" w:rsidRPr="003105CE" w:rsidRDefault="000139C2" w:rsidP="000139C2">
      <w:pPr>
        <w:rPr>
          <w:rFonts w:asciiTheme="minorHAnsi" w:hAnsiTheme="minorHAnsi" w:cstheme="minorHAnsi"/>
          <w:sz w:val="22"/>
          <w:szCs w:val="22"/>
        </w:rPr>
      </w:pPr>
    </w:p>
    <w:p w14:paraId="3EC6F834"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722CBF80" w14:textId="77777777" w:rsidR="000139C2" w:rsidRPr="003105CE" w:rsidRDefault="000139C2" w:rsidP="000139C2">
      <w:pPr>
        <w:rPr>
          <w:rFonts w:asciiTheme="minorHAnsi" w:hAnsiTheme="minorHAnsi" w:cstheme="minorHAnsi"/>
          <w:sz w:val="22"/>
          <w:szCs w:val="22"/>
        </w:rPr>
      </w:pPr>
    </w:p>
    <w:p w14:paraId="39BB7ED2"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LEEFRUIMTE DAGOPVANG GROEP 2, 0-1 JAAR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6596"/>
        <w:gridCol w:w="1210"/>
      </w:tblGrid>
      <w:tr w:rsidR="000139C2" w:rsidRPr="003105CE" w14:paraId="0D510398" w14:textId="77777777" w:rsidTr="009E5DEA">
        <w:tc>
          <w:tcPr>
            <w:tcW w:w="1250" w:type="dxa"/>
            <w:shd w:val="clear" w:color="auto" w:fill="auto"/>
          </w:tcPr>
          <w:p w14:paraId="68FD18B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96" w:type="dxa"/>
            <w:shd w:val="clear" w:color="auto" w:fill="auto"/>
          </w:tcPr>
          <w:p w14:paraId="50AA7AA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210" w:type="dxa"/>
            <w:shd w:val="clear" w:color="auto" w:fill="auto"/>
          </w:tcPr>
          <w:p w14:paraId="372F2AE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78DFDD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6F5D76F" w14:textId="77777777" w:rsidTr="009E5DEA">
        <w:trPr>
          <w:trHeight w:val="141"/>
        </w:trPr>
        <w:tc>
          <w:tcPr>
            <w:tcW w:w="1250" w:type="dxa"/>
            <w:vMerge w:val="restart"/>
            <w:shd w:val="clear" w:color="auto" w:fill="auto"/>
          </w:tcPr>
          <w:p w14:paraId="78039EC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596" w:type="dxa"/>
            <w:shd w:val="clear" w:color="auto" w:fill="auto"/>
          </w:tcPr>
          <w:p w14:paraId="3DF034B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210" w:type="dxa"/>
            <w:shd w:val="clear" w:color="auto" w:fill="ED7D31" w:themeFill="accent2"/>
          </w:tcPr>
          <w:p w14:paraId="4322BE9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3F4E8775" w14:textId="77777777" w:rsidTr="009E5DEA">
        <w:trPr>
          <w:trHeight w:val="70"/>
        </w:trPr>
        <w:tc>
          <w:tcPr>
            <w:tcW w:w="1250" w:type="dxa"/>
            <w:vMerge/>
            <w:shd w:val="clear" w:color="auto" w:fill="auto"/>
          </w:tcPr>
          <w:p w14:paraId="4056827C"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51D89B9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210" w:type="dxa"/>
            <w:shd w:val="clear" w:color="auto" w:fill="ED7D31" w:themeFill="accent2"/>
          </w:tcPr>
          <w:p w14:paraId="7DD7150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BCA1B13" w14:textId="77777777" w:rsidTr="009E5DEA">
        <w:trPr>
          <w:trHeight w:val="349"/>
        </w:trPr>
        <w:tc>
          <w:tcPr>
            <w:tcW w:w="1250" w:type="dxa"/>
            <w:vMerge/>
            <w:shd w:val="clear" w:color="auto" w:fill="auto"/>
          </w:tcPr>
          <w:p w14:paraId="42AF6C25"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5ED49CB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210" w:type="dxa"/>
            <w:shd w:val="clear" w:color="auto" w:fill="ED7D31" w:themeFill="accent2"/>
          </w:tcPr>
          <w:p w14:paraId="1D8CC0B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17CA0F9" w14:textId="77777777" w:rsidTr="009E5DEA">
        <w:trPr>
          <w:trHeight w:val="334"/>
        </w:trPr>
        <w:tc>
          <w:tcPr>
            <w:tcW w:w="9056" w:type="dxa"/>
            <w:gridSpan w:val="3"/>
            <w:shd w:val="clear" w:color="auto" w:fill="auto"/>
          </w:tcPr>
          <w:p w14:paraId="537D85A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C6C1BD6" w14:textId="77777777" w:rsidTr="009E5DEA">
        <w:trPr>
          <w:trHeight w:val="207"/>
        </w:trPr>
        <w:tc>
          <w:tcPr>
            <w:tcW w:w="9056" w:type="dxa"/>
            <w:gridSpan w:val="3"/>
            <w:shd w:val="clear" w:color="auto" w:fill="auto"/>
          </w:tcPr>
          <w:p w14:paraId="7538335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vloer is voorzien van stroeve coating. Wij leren kinderen goed hun voeten op te tillen als ze lopen. </w:t>
            </w:r>
          </w:p>
          <w:p w14:paraId="08177E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hebben de afspraak dat je geen losse voorwerpen laat slingeren op de grond. </w:t>
            </w:r>
          </w:p>
          <w:p w14:paraId="086A6C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Ook hebben wij de afspraak dat de kinderen binnen lopen en buiten mogen rennen. </w:t>
            </w:r>
          </w:p>
          <w:p w14:paraId="75BE310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vloer wordt direct gedroogd wanneer deze nat is. </w:t>
            </w:r>
          </w:p>
        </w:tc>
      </w:tr>
      <w:tr w:rsidR="000139C2" w:rsidRPr="003105CE" w14:paraId="65613A46" w14:textId="77777777" w:rsidTr="009E5DEA">
        <w:trPr>
          <w:trHeight w:val="234"/>
        </w:trPr>
        <w:tc>
          <w:tcPr>
            <w:tcW w:w="9056" w:type="dxa"/>
            <w:gridSpan w:val="3"/>
            <w:shd w:val="clear" w:color="auto" w:fill="auto"/>
          </w:tcPr>
          <w:p w14:paraId="7A7494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1CF404B" w14:textId="77777777" w:rsidTr="009E5DEA">
        <w:trPr>
          <w:trHeight w:val="71"/>
        </w:trPr>
        <w:tc>
          <w:tcPr>
            <w:tcW w:w="9056" w:type="dxa"/>
            <w:gridSpan w:val="3"/>
            <w:shd w:val="clear" w:color="auto" w:fill="auto"/>
          </w:tcPr>
          <w:p w14:paraId="5E05710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D65C709" w14:textId="77777777" w:rsidTr="009E5DEA">
        <w:trPr>
          <w:trHeight w:val="268"/>
        </w:trPr>
        <w:tc>
          <w:tcPr>
            <w:tcW w:w="9056" w:type="dxa"/>
            <w:gridSpan w:val="3"/>
            <w:shd w:val="clear" w:color="auto" w:fill="auto"/>
          </w:tcPr>
          <w:p w14:paraId="56E229A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5D1E4427" w14:textId="77777777" w:rsidTr="009E5DEA">
        <w:trPr>
          <w:trHeight w:val="71"/>
        </w:trPr>
        <w:tc>
          <w:tcPr>
            <w:tcW w:w="9056" w:type="dxa"/>
            <w:gridSpan w:val="3"/>
            <w:shd w:val="clear" w:color="auto" w:fill="auto"/>
          </w:tcPr>
          <w:p w14:paraId="049181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6D29700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560"/>
        <w:gridCol w:w="1109"/>
      </w:tblGrid>
      <w:tr w:rsidR="000139C2" w:rsidRPr="003105CE" w14:paraId="1081A210" w14:textId="77777777" w:rsidTr="009E5DEA">
        <w:trPr>
          <w:trHeight w:val="613"/>
        </w:trPr>
        <w:tc>
          <w:tcPr>
            <w:tcW w:w="1436" w:type="dxa"/>
            <w:shd w:val="clear" w:color="auto" w:fill="auto"/>
          </w:tcPr>
          <w:p w14:paraId="69BC5B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79FE8BC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134" w:type="dxa"/>
            <w:shd w:val="clear" w:color="auto" w:fill="auto"/>
          </w:tcPr>
          <w:p w14:paraId="3545C4D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09C1FE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B55E12C" w14:textId="77777777" w:rsidTr="009E5DEA">
        <w:tc>
          <w:tcPr>
            <w:tcW w:w="1436" w:type="dxa"/>
            <w:shd w:val="clear" w:color="auto" w:fill="auto"/>
          </w:tcPr>
          <w:p w14:paraId="583306E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389D4DA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bezeert zich aan een oneffenheid </w:t>
            </w:r>
          </w:p>
        </w:tc>
        <w:tc>
          <w:tcPr>
            <w:tcW w:w="1134" w:type="dxa"/>
            <w:shd w:val="clear" w:color="auto" w:fill="ED7D31" w:themeFill="accent2"/>
          </w:tcPr>
          <w:p w14:paraId="05B9935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E260200" w14:textId="77777777" w:rsidTr="009E5DEA">
        <w:tc>
          <w:tcPr>
            <w:tcW w:w="10485" w:type="dxa"/>
            <w:gridSpan w:val="3"/>
            <w:shd w:val="clear" w:color="auto" w:fill="auto"/>
          </w:tcPr>
          <w:p w14:paraId="68AC1EC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03CF255" w14:textId="77777777" w:rsidTr="009E5DEA">
        <w:trPr>
          <w:trHeight w:val="207"/>
        </w:trPr>
        <w:tc>
          <w:tcPr>
            <w:tcW w:w="10485" w:type="dxa"/>
            <w:gridSpan w:val="3"/>
            <w:shd w:val="clear" w:color="auto" w:fill="auto"/>
          </w:tcPr>
          <w:p w14:paraId="032792F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Werkjes worden met </w:t>
            </w:r>
            <w:proofErr w:type="spellStart"/>
            <w:r w:rsidRPr="003105CE">
              <w:rPr>
                <w:rFonts w:asciiTheme="minorHAnsi" w:hAnsiTheme="minorHAnsi" w:cstheme="minorHAnsi"/>
                <w:sz w:val="22"/>
                <w:szCs w:val="22"/>
              </w:rPr>
              <w:t>plakgum</w:t>
            </w:r>
            <w:proofErr w:type="spellEnd"/>
            <w:r w:rsidRPr="003105CE">
              <w:rPr>
                <w:rFonts w:asciiTheme="minorHAnsi" w:hAnsiTheme="minorHAnsi" w:cstheme="minorHAnsi"/>
                <w:sz w:val="22"/>
                <w:szCs w:val="22"/>
              </w:rPr>
              <w:t xml:space="preserve"> geplakt aan de muur of opgehangen aan de speciaal daarvoor bestemde lijntjes. </w:t>
            </w:r>
          </w:p>
        </w:tc>
      </w:tr>
      <w:tr w:rsidR="000139C2" w:rsidRPr="003105CE" w14:paraId="18146B5F" w14:textId="77777777" w:rsidTr="009E5DEA">
        <w:trPr>
          <w:trHeight w:val="100"/>
        </w:trPr>
        <w:tc>
          <w:tcPr>
            <w:tcW w:w="10485" w:type="dxa"/>
            <w:gridSpan w:val="3"/>
            <w:shd w:val="clear" w:color="auto" w:fill="auto"/>
          </w:tcPr>
          <w:p w14:paraId="5D2964F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659909B" w14:textId="77777777" w:rsidTr="009E5DEA">
        <w:trPr>
          <w:trHeight w:val="71"/>
        </w:trPr>
        <w:tc>
          <w:tcPr>
            <w:tcW w:w="10485" w:type="dxa"/>
            <w:gridSpan w:val="3"/>
            <w:shd w:val="clear" w:color="auto" w:fill="auto"/>
          </w:tcPr>
          <w:p w14:paraId="6267E21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750D54A2"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66"/>
        <w:gridCol w:w="1211"/>
      </w:tblGrid>
      <w:tr w:rsidR="000139C2" w:rsidRPr="003105CE" w14:paraId="40C38A7F" w14:textId="77777777" w:rsidTr="009E5DEA">
        <w:tc>
          <w:tcPr>
            <w:tcW w:w="1379" w:type="dxa"/>
            <w:shd w:val="clear" w:color="auto" w:fill="auto"/>
          </w:tcPr>
          <w:p w14:paraId="1B74D24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66" w:type="dxa"/>
            <w:shd w:val="clear" w:color="auto" w:fill="auto"/>
          </w:tcPr>
          <w:p w14:paraId="6BB29D6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4 t/m 6</w:t>
            </w:r>
          </w:p>
        </w:tc>
        <w:tc>
          <w:tcPr>
            <w:tcW w:w="1211" w:type="dxa"/>
            <w:shd w:val="clear" w:color="auto" w:fill="auto"/>
          </w:tcPr>
          <w:p w14:paraId="3E4DE63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D86A06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662A78F" w14:textId="77777777" w:rsidTr="009E5DEA">
        <w:trPr>
          <w:trHeight w:val="196"/>
        </w:trPr>
        <w:tc>
          <w:tcPr>
            <w:tcW w:w="1379" w:type="dxa"/>
            <w:vMerge w:val="restart"/>
            <w:shd w:val="clear" w:color="auto" w:fill="auto"/>
          </w:tcPr>
          <w:p w14:paraId="28A4FB2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66" w:type="dxa"/>
            <w:shd w:val="clear" w:color="auto" w:fill="auto"/>
          </w:tcPr>
          <w:p w14:paraId="5C432E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krijgt zijn vingers tussen de deur</w:t>
            </w:r>
          </w:p>
        </w:tc>
        <w:tc>
          <w:tcPr>
            <w:tcW w:w="1211" w:type="dxa"/>
            <w:shd w:val="clear" w:color="auto" w:fill="FF0000"/>
          </w:tcPr>
          <w:p w14:paraId="18656F1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979F211" w14:textId="77777777" w:rsidTr="009E5DEA">
        <w:trPr>
          <w:trHeight w:val="334"/>
        </w:trPr>
        <w:tc>
          <w:tcPr>
            <w:tcW w:w="1379" w:type="dxa"/>
            <w:vMerge/>
            <w:shd w:val="clear" w:color="auto" w:fill="auto"/>
          </w:tcPr>
          <w:p w14:paraId="11C2DE43"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7BD5647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botst tegen de deur doordat iemand anders de deur opendoet</w:t>
            </w:r>
          </w:p>
        </w:tc>
        <w:tc>
          <w:tcPr>
            <w:tcW w:w="1211" w:type="dxa"/>
            <w:shd w:val="clear" w:color="auto" w:fill="ED7D31" w:themeFill="accent2"/>
          </w:tcPr>
          <w:p w14:paraId="447CF96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6B4306A" w14:textId="77777777" w:rsidTr="009E5DEA">
        <w:trPr>
          <w:trHeight w:val="292"/>
        </w:trPr>
        <w:tc>
          <w:tcPr>
            <w:tcW w:w="1379" w:type="dxa"/>
            <w:vMerge/>
            <w:shd w:val="clear" w:color="auto" w:fill="auto"/>
          </w:tcPr>
          <w:p w14:paraId="26482861"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3941DF8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6. Kind valt door glas in deur</w:t>
            </w:r>
          </w:p>
        </w:tc>
        <w:tc>
          <w:tcPr>
            <w:tcW w:w="1211" w:type="dxa"/>
            <w:shd w:val="clear" w:color="auto" w:fill="FF0000"/>
          </w:tcPr>
          <w:p w14:paraId="2F2983D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478B734" w14:textId="77777777" w:rsidTr="009E5DEA">
        <w:tc>
          <w:tcPr>
            <w:tcW w:w="9056" w:type="dxa"/>
            <w:gridSpan w:val="3"/>
            <w:shd w:val="clear" w:color="auto" w:fill="auto"/>
          </w:tcPr>
          <w:p w14:paraId="29B233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A759BE3" w14:textId="77777777" w:rsidTr="009E5DEA">
        <w:trPr>
          <w:trHeight w:val="207"/>
        </w:trPr>
        <w:tc>
          <w:tcPr>
            <w:tcW w:w="9056" w:type="dxa"/>
            <w:gridSpan w:val="3"/>
            <w:shd w:val="clear" w:color="auto" w:fill="auto"/>
          </w:tcPr>
          <w:p w14:paraId="161906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glazen ramen in de deuren zijn voorzien van veiligheidsglas. De deuren die voorzien van ramen, hebben smalle ramen waardoor goed zichtbaar is dat het een raam in een deur is.</w:t>
            </w:r>
          </w:p>
          <w:p w14:paraId="592BA569" w14:textId="272A90AA"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deuren zijn voorzien van </w:t>
            </w:r>
            <w:proofErr w:type="spellStart"/>
            <w:r w:rsidR="00180F41" w:rsidRPr="003105CE">
              <w:rPr>
                <w:rFonts w:asciiTheme="minorHAnsi" w:hAnsiTheme="minorHAnsi" w:cstheme="minorHAnsi"/>
                <w:sz w:val="22"/>
                <w:szCs w:val="22"/>
              </w:rPr>
              <w:t>finge</w:t>
            </w:r>
            <w:r w:rsidRPr="003105CE">
              <w:rPr>
                <w:rFonts w:asciiTheme="minorHAnsi" w:hAnsiTheme="minorHAnsi" w:cstheme="minorHAnsi"/>
                <w:sz w:val="22"/>
                <w:szCs w:val="22"/>
              </w:rPr>
              <w:t>rsafe</w:t>
            </w:r>
            <w:proofErr w:type="spellEnd"/>
            <w:r w:rsidRPr="003105CE">
              <w:rPr>
                <w:rFonts w:asciiTheme="minorHAnsi" w:hAnsiTheme="minorHAnsi" w:cstheme="minorHAnsi"/>
                <w:sz w:val="22"/>
                <w:szCs w:val="22"/>
              </w:rPr>
              <w:t>. Wij leren kinderen niet voor deuren en ramen te spelen.</w:t>
            </w:r>
          </w:p>
        </w:tc>
      </w:tr>
      <w:tr w:rsidR="000139C2" w:rsidRPr="003105CE" w14:paraId="1184FC4E" w14:textId="77777777" w:rsidTr="009E5DEA">
        <w:trPr>
          <w:trHeight w:val="48"/>
        </w:trPr>
        <w:tc>
          <w:tcPr>
            <w:tcW w:w="9056" w:type="dxa"/>
            <w:gridSpan w:val="3"/>
            <w:shd w:val="clear" w:color="auto" w:fill="auto"/>
          </w:tcPr>
          <w:p w14:paraId="0CEA3F2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8A80847" w14:textId="77777777" w:rsidTr="009E5DEA">
        <w:trPr>
          <w:trHeight w:val="71"/>
        </w:trPr>
        <w:tc>
          <w:tcPr>
            <w:tcW w:w="9056" w:type="dxa"/>
            <w:gridSpan w:val="3"/>
            <w:shd w:val="clear" w:color="auto" w:fill="auto"/>
          </w:tcPr>
          <w:p w14:paraId="35D006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3A243951" w14:textId="77777777" w:rsidTr="009E5DEA">
        <w:trPr>
          <w:trHeight w:val="268"/>
        </w:trPr>
        <w:tc>
          <w:tcPr>
            <w:tcW w:w="9056" w:type="dxa"/>
            <w:gridSpan w:val="3"/>
            <w:shd w:val="clear" w:color="auto" w:fill="auto"/>
          </w:tcPr>
          <w:p w14:paraId="3152376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5C87AA9" w14:textId="77777777" w:rsidTr="009E5DEA">
        <w:trPr>
          <w:trHeight w:val="71"/>
        </w:trPr>
        <w:tc>
          <w:tcPr>
            <w:tcW w:w="9056" w:type="dxa"/>
            <w:gridSpan w:val="3"/>
            <w:shd w:val="clear" w:color="auto" w:fill="auto"/>
          </w:tcPr>
          <w:p w14:paraId="1AB7BC8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716634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2579"/>
        <w:gridCol w:w="3786"/>
        <w:gridCol w:w="1321"/>
      </w:tblGrid>
      <w:tr w:rsidR="000139C2" w:rsidRPr="003105CE" w14:paraId="6C685372" w14:textId="77777777" w:rsidTr="009E5DEA">
        <w:tc>
          <w:tcPr>
            <w:tcW w:w="1370" w:type="dxa"/>
            <w:shd w:val="clear" w:color="auto" w:fill="auto"/>
          </w:tcPr>
          <w:p w14:paraId="40EBC2B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65" w:type="dxa"/>
            <w:gridSpan w:val="2"/>
            <w:shd w:val="clear" w:color="auto" w:fill="auto"/>
          </w:tcPr>
          <w:p w14:paraId="2F9975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7 t/m 9</w:t>
            </w:r>
          </w:p>
        </w:tc>
        <w:tc>
          <w:tcPr>
            <w:tcW w:w="1321" w:type="dxa"/>
            <w:shd w:val="clear" w:color="auto" w:fill="auto"/>
          </w:tcPr>
          <w:p w14:paraId="2D47BC2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409860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0FC0797" w14:textId="77777777" w:rsidTr="009E5DEA">
        <w:trPr>
          <w:trHeight w:val="70"/>
        </w:trPr>
        <w:tc>
          <w:tcPr>
            <w:tcW w:w="1370" w:type="dxa"/>
            <w:vMerge w:val="restart"/>
            <w:shd w:val="clear" w:color="auto" w:fill="auto"/>
          </w:tcPr>
          <w:p w14:paraId="79563B7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65" w:type="dxa"/>
            <w:gridSpan w:val="2"/>
            <w:shd w:val="clear" w:color="auto" w:fill="auto"/>
          </w:tcPr>
          <w:p w14:paraId="7C352D0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door ruit </w:t>
            </w:r>
          </w:p>
        </w:tc>
        <w:tc>
          <w:tcPr>
            <w:tcW w:w="1321" w:type="dxa"/>
            <w:shd w:val="clear" w:color="auto" w:fill="FF0000"/>
          </w:tcPr>
          <w:p w14:paraId="1F0C96A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0D3E0CB" w14:textId="77777777" w:rsidTr="009E5DEA">
        <w:trPr>
          <w:trHeight w:val="142"/>
        </w:trPr>
        <w:tc>
          <w:tcPr>
            <w:tcW w:w="1370" w:type="dxa"/>
            <w:vMerge/>
            <w:shd w:val="clear" w:color="auto" w:fill="auto"/>
          </w:tcPr>
          <w:p w14:paraId="1FBC08EB"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0BAEE9C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valt uit open raam </w:t>
            </w:r>
          </w:p>
        </w:tc>
        <w:tc>
          <w:tcPr>
            <w:tcW w:w="1321" w:type="dxa"/>
            <w:shd w:val="clear" w:color="auto" w:fill="ED7D31" w:themeFill="accent2"/>
          </w:tcPr>
          <w:p w14:paraId="504B38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D4D727B" w14:textId="77777777" w:rsidTr="009E5DEA">
        <w:trPr>
          <w:trHeight w:val="71"/>
        </w:trPr>
        <w:tc>
          <w:tcPr>
            <w:tcW w:w="1370" w:type="dxa"/>
            <w:vMerge/>
            <w:shd w:val="clear" w:color="auto" w:fill="auto"/>
          </w:tcPr>
          <w:p w14:paraId="0B63BFE3"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0CC52FE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raakt verstrikt in de koordjes van de raamdecoratie </w:t>
            </w:r>
          </w:p>
        </w:tc>
        <w:tc>
          <w:tcPr>
            <w:tcW w:w="1321" w:type="dxa"/>
            <w:shd w:val="clear" w:color="auto" w:fill="FF0000"/>
          </w:tcPr>
          <w:p w14:paraId="03CC3D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9A1D3C6" w14:textId="77777777" w:rsidTr="009E5DEA">
        <w:tc>
          <w:tcPr>
            <w:tcW w:w="9056" w:type="dxa"/>
            <w:gridSpan w:val="4"/>
            <w:shd w:val="clear" w:color="auto" w:fill="auto"/>
          </w:tcPr>
          <w:p w14:paraId="2F2DC31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410E4A4" w14:textId="77777777" w:rsidTr="009E5DEA">
        <w:trPr>
          <w:trHeight w:val="207"/>
        </w:trPr>
        <w:tc>
          <w:tcPr>
            <w:tcW w:w="9056" w:type="dxa"/>
            <w:gridSpan w:val="4"/>
            <w:shd w:val="clear" w:color="auto" w:fill="auto"/>
          </w:tcPr>
          <w:p w14:paraId="20460FE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ramen kunnen op kiepstand worden open gezet. </w:t>
            </w:r>
          </w:p>
          <w:p w14:paraId="3ADDA50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Lucht de groep voordat de kinderen of nadat de kinderen opgehaald zijn door de ramen open te zetten.</w:t>
            </w:r>
          </w:p>
        </w:tc>
      </w:tr>
      <w:tr w:rsidR="000139C2" w:rsidRPr="003105CE" w14:paraId="30DE3978"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7206561"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Dit is terug te vinden in</w:t>
            </w:r>
          </w:p>
        </w:tc>
      </w:tr>
      <w:tr w:rsidR="000139C2" w:rsidRPr="003105CE" w14:paraId="7B373BC2"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84F748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E532CA3"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0FC68F5"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28BCBAFA"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7E4347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haakje voor de koorden van de raamdecoratie</w:t>
            </w:r>
          </w:p>
        </w:tc>
      </w:tr>
      <w:tr w:rsidR="000139C2" w:rsidRPr="003105CE" w14:paraId="0B6E6356"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6B5DE02F"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lastRenderedPageBreak/>
              <w:t>Verantwoordelijke voor uitvoering</w:t>
            </w:r>
          </w:p>
        </w:tc>
      </w:tr>
      <w:tr w:rsidR="000139C2" w:rsidRPr="003105CE" w14:paraId="188E3A15" w14:textId="77777777" w:rsidTr="009E5DEA">
        <w:trPr>
          <w:trHeight w:val="207"/>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4E5A2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06E88D06" w14:textId="77777777" w:rsidTr="009E5DEA">
        <w:tc>
          <w:tcPr>
            <w:tcW w:w="3949" w:type="dxa"/>
            <w:gridSpan w:val="2"/>
            <w:shd w:val="clear" w:color="auto" w:fill="auto"/>
          </w:tcPr>
          <w:p w14:paraId="2357006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5BB697C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6247AA6E" w14:textId="77777777" w:rsidTr="009E5DEA">
        <w:tc>
          <w:tcPr>
            <w:tcW w:w="3949" w:type="dxa"/>
            <w:gridSpan w:val="2"/>
            <w:shd w:val="clear" w:color="auto" w:fill="auto"/>
          </w:tcPr>
          <w:p w14:paraId="2276E4B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46310989" w14:textId="77777777" w:rsidR="000139C2" w:rsidRPr="003105CE" w:rsidRDefault="000139C2" w:rsidP="009E5DEA">
            <w:pPr>
              <w:rPr>
                <w:rFonts w:asciiTheme="minorHAnsi" w:hAnsiTheme="minorHAnsi" w:cstheme="minorHAnsi"/>
                <w:sz w:val="22"/>
                <w:szCs w:val="22"/>
              </w:rPr>
            </w:pPr>
          </w:p>
        </w:tc>
      </w:tr>
    </w:tbl>
    <w:p w14:paraId="726219BF"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519"/>
        <w:gridCol w:w="1270"/>
      </w:tblGrid>
      <w:tr w:rsidR="000139C2" w:rsidRPr="003105CE" w14:paraId="605F555B" w14:textId="77777777" w:rsidTr="009E5DEA">
        <w:tc>
          <w:tcPr>
            <w:tcW w:w="1286" w:type="dxa"/>
            <w:shd w:val="clear" w:color="auto" w:fill="auto"/>
          </w:tcPr>
          <w:p w14:paraId="3882A1C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23" w:type="dxa"/>
            <w:shd w:val="clear" w:color="auto" w:fill="auto"/>
          </w:tcPr>
          <w:p w14:paraId="068556F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10 t/m 12</w:t>
            </w:r>
          </w:p>
        </w:tc>
        <w:tc>
          <w:tcPr>
            <w:tcW w:w="1276" w:type="dxa"/>
            <w:shd w:val="clear" w:color="auto" w:fill="auto"/>
          </w:tcPr>
          <w:p w14:paraId="4466FFE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E7317A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F077022" w14:textId="77777777" w:rsidTr="009E5DEA">
        <w:trPr>
          <w:trHeight w:val="70"/>
        </w:trPr>
        <w:tc>
          <w:tcPr>
            <w:tcW w:w="1286" w:type="dxa"/>
            <w:vMerge w:val="restart"/>
            <w:shd w:val="clear" w:color="auto" w:fill="auto"/>
          </w:tcPr>
          <w:p w14:paraId="445A6F4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23" w:type="dxa"/>
            <w:shd w:val="clear" w:color="auto" w:fill="auto"/>
          </w:tcPr>
          <w:p w14:paraId="5C6BF43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Baby verbrandt zich aan hete radiator/ buizen </w:t>
            </w:r>
          </w:p>
        </w:tc>
        <w:tc>
          <w:tcPr>
            <w:tcW w:w="1276" w:type="dxa"/>
            <w:shd w:val="clear" w:color="auto" w:fill="auto"/>
          </w:tcPr>
          <w:p w14:paraId="34850B1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5CEFB54" w14:textId="77777777" w:rsidTr="009E5DEA">
        <w:trPr>
          <w:trHeight w:val="48"/>
        </w:trPr>
        <w:tc>
          <w:tcPr>
            <w:tcW w:w="1286" w:type="dxa"/>
            <w:vMerge/>
            <w:shd w:val="clear" w:color="auto" w:fill="auto"/>
          </w:tcPr>
          <w:p w14:paraId="0B65AF15"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56FA6D4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botst of valt tegen radiator </w:t>
            </w:r>
          </w:p>
        </w:tc>
        <w:tc>
          <w:tcPr>
            <w:tcW w:w="1276" w:type="dxa"/>
            <w:shd w:val="clear" w:color="auto" w:fill="ED7D31" w:themeFill="accent2"/>
          </w:tcPr>
          <w:p w14:paraId="604017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170895C" w14:textId="77777777" w:rsidTr="009E5DEA">
        <w:trPr>
          <w:trHeight w:val="71"/>
        </w:trPr>
        <w:tc>
          <w:tcPr>
            <w:tcW w:w="1286" w:type="dxa"/>
            <w:vMerge/>
            <w:shd w:val="clear" w:color="auto" w:fill="auto"/>
          </w:tcPr>
          <w:p w14:paraId="408C735F"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6732E3A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12. Kind komt met hand klem te zitten tussen de radiator </w:t>
            </w:r>
          </w:p>
        </w:tc>
        <w:tc>
          <w:tcPr>
            <w:tcW w:w="1276" w:type="dxa"/>
            <w:shd w:val="clear" w:color="auto" w:fill="auto"/>
          </w:tcPr>
          <w:p w14:paraId="26540C8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CF0E62C" w14:textId="77777777" w:rsidTr="009E5DEA">
        <w:tc>
          <w:tcPr>
            <w:tcW w:w="10485" w:type="dxa"/>
            <w:gridSpan w:val="3"/>
            <w:shd w:val="clear" w:color="auto" w:fill="auto"/>
          </w:tcPr>
          <w:p w14:paraId="55522F6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FEC9F39" w14:textId="77777777" w:rsidTr="009E5DEA">
        <w:trPr>
          <w:trHeight w:val="207"/>
        </w:trPr>
        <w:tc>
          <w:tcPr>
            <w:tcW w:w="10485" w:type="dxa"/>
            <w:gridSpan w:val="3"/>
            <w:shd w:val="clear" w:color="auto" w:fill="auto"/>
          </w:tcPr>
          <w:p w14:paraId="50BAF8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verwarming is voorzien van </w:t>
            </w:r>
            <w:proofErr w:type="spellStart"/>
            <w:r w:rsidRPr="003105CE">
              <w:rPr>
                <w:rFonts w:asciiTheme="minorHAnsi" w:hAnsiTheme="minorHAnsi" w:cstheme="minorHAnsi"/>
                <w:sz w:val="22"/>
                <w:szCs w:val="22"/>
              </w:rPr>
              <w:t>omkisting</w:t>
            </w:r>
            <w:proofErr w:type="spellEnd"/>
            <w:r w:rsidRPr="003105CE">
              <w:rPr>
                <w:rFonts w:asciiTheme="minorHAnsi" w:hAnsiTheme="minorHAnsi" w:cstheme="minorHAnsi"/>
                <w:sz w:val="22"/>
                <w:szCs w:val="22"/>
              </w:rPr>
              <w:t xml:space="preserve">. De </w:t>
            </w:r>
            <w:proofErr w:type="spellStart"/>
            <w:r w:rsidRPr="003105CE">
              <w:rPr>
                <w:rFonts w:asciiTheme="minorHAnsi" w:hAnsiTheme="minorHAnsi" w:cstheme="minorHAnsi"/>
                <w:sz w:val="22"/>
                <w:szCs w:val="22"/>
              </w:rPr>
              <w:t>omkisting</w:t>
            </w:r>
            <w:proofErr w:type="spellEnd"/>
            <w:r w:rsidRPr="003105CE">
              <w:rPr>
                <w:rFonts w:asciiTheme="minorHAnsi" w:hAnsiTheme="minorHAnsi" w:cstheme="minorHAnsi"/>
                <w:sz w:val="22"/>
                <w:szCs w:val="22"/>
              </w:rPr>
              <w:t xml:space="preserve"> heeft hele kleine openingen waar je niet je hand in kunt steken. De verwarmingsbuizen zijn in de muur gefreesd. </w:t>
            </w:r>
          </w:p>
        </w:tc>
      </w:tr>
      <w:tr w:rsidR="000139C2" w:rsidRPr="003105CE" w14:paraId="112D4012" w14:textId="77777777" w:rsidTr="009E5DEA">
        <w:trPr>
          <w:trHeight w:val="127"/>
        </w:trPr>
        <w:tc>
          <w:tcPr>
            <w:tcW w:w="10485" w:type="dxa"/>
            <w:gridSpan w:val="3"/>
            <w:shd w:val="clear" w:color="auto" w:fill="auto"/>
          </w:tcPr>
          <w:p w14:paraId="23A5229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E03B3F3" w14:textId="77777777" w:rsidTr="009E5DEA">
        <w:trPr>
          <w:trHeight w:val="71"/>
        </w:trPr>
        <w:tc>
          <w:tcPr>
            <w:tcW w:w="10485" w:type="dxa"/>
            <w:gridSpan w:val="3"/>
            <w:shd w:val="clear" w:color="auto" w:fill="auto"/>
          </w:tcPr>
          <w:p w14:paraId="0FFFA9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4F1B65A4"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823"/>
        <w:gridCol w:w="1212"/>
      </w:tblGrid>
      <w:tr w:rsidR="000139C2" w:rsidRPr="003105CE" w14:paraId="6E970CA8" w14:textId="77777777" w:rsidTr="009E5DEA">
        <w:tc>
          <w:tcPr>
            <w:tcW w:w="1021" w:type="dxa"/>
            <w:shd w:val="clear" w:color="auto" w:fill="auto"/>
          </w:tcPr>
          <w:p w14:paraId="691721C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23" w:type="dxa"/>
            <w:shd w:val="clear" w:color="auto" w:fill="auto"/>
          </w:tcPr>
          <w:p w14:paraId="37781A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13, 14</w:t>
            </w:r>
          </w:p>
        </w:tc>
        <w:tc>
          <w:tcPr>
            <w:tcW w:w="1212" w:type="dxa"/>
            <w:shd w:val="clear" w:color="auto" w:fill="auto"/>
          </w:tcPr>
          <w:p w14:paraId="15A60AF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DFF84D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60CFCA9" w14:textId="77777777" w:rsidTr="009E5DEA">
        <w:trPr>
          <w:trHeight w:val="70"/>
        </w:trPr>
        <w:tc>
          <w:tcPr>
            <w:tcW w:w="1021" w:type="dxa"/>
            <w:vMerge w:val="restart"/>
            <w:shd w:val="clear" w:color="auto" w:fill="auto"/>
          </w:tcPr>
          <w:p w14:paraId="33CD74D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23" w:type="dxa"/>
            <w:shd w:val="clear" w:color="auto" w:fill="auto"/>
          </w:tcPr>
          <w:p w14:paraId="6C08B7B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struikelt door onvoldoende licht </w:t>
            </w:r>
          </w:p>
        </w:tc>
        <w:tc>
          <w:tcPr>
            <w:tcW w:w="1212" w:type="dxa"/>
            <w:shd w:val="clear" w:color="auto" w:fill="ED7D31" w:themeFill="accent2"/>
          </w:tcPr>
          <w:p w14:paraId="257CF69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8D78703" w14:textId="77777777" w:rsidTr="009E5DEA">
        <w:trPr>
          <w:trHeight w:val="70"/>
        </w:trPr>
        <w:tc>
          <w:tcPr>
            <w:tcW w:w="1021" w:type="dxa"/>
            <w:vMerge/>
            <w:shd w:val="clear" w:color="auto" w:fill="auto"/>
          </w:tcPr>
          <w:p w14:paraId="7B45B842" w14:textId="77777777" w:rsidR="000139C2" w:rsidRPr="003105CE" w:rsidRDefault="000139C2" w:rsidP="009E5DEA">
            <w:pPr>
              <w:rPr>
                <w:rFonts w:asciiTheme="minorHAnsi" w:hAnsiTheme="minorHAnsi" w:cstheme="minorHAnsi"/>
                <w:sz w:val="22"/>
                <w:szCs w:val="22"/>
              </w:rPr>
            </w:pPr>
          </w:p>
        </w:tc>
        <w:tc>
          <w:tcPr>
            <w:tcW w:w="6823" w:type="dxa"/>
            <w:shd w:val="clear" w:color="auto" w:fill="auto"/>
          </w:tcPr>
          <w:p w14:paraId="3CBAA62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14. Lamp wordt stuk gegooid en glas valt naar beneden </w:t>
            </w:r>
          </w:p>
        </w:tc>
        <w:tc>
          <w:tcPr>
            <w:tcW w:w="1212" w:type="dxa"/>
            <w:shd w:val="clear" w:color="auto" w:fill="ED7D31" w:themeFill="accent2"/>
          </w:tcPr>
          <w:p w14:paraId="5F84E87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9D36BF9" w14:textId="77777777" w:rsidTr="009E5DEA">
        <w:tc>
          <w:tcPr>
            <w:tcW w:w="9056" w:type="dxa"/>
            <w:gridSpan w:val="3"/>
            <w:shd w:val="clear" w:color="auto" w:fill="auto"/>
          </w:tcPr>
          <w:p w14:paraId="4F6326C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D6C5E3C" w14:textId="77777777" w:rsidTr="009E5DEA">
        <w:trPr>
          <w:trHeight w:val="207"/>
        </w:trPr>
        <w:tc>
          <w:tcPr>
            <w:tcW w:w="9056" w:type="dxa"/>
            <w:gridSpan w:val="3"/>
            <w:shd w:val="clear" w:color="auto" w:fill="auto"/>
          </w:tcPr>
          <w:p w14:paraId="2EE1F47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 Bij signaleren van defecte lampen nemen de medewerkers direct contact op met de leidinggevende die zorgt dat de lampen vervangen worden.</w:t>
            </w:r>
          </w:p>
        </w:tc>
      </w:tr>
      <w:tr w:rsidR="000139C2" w:rsidRPr="003105CE" w14:paraId="7C9FB1B6" w14:textId="77777777" w:rsidTr="009E5DEA">
        <w:trPr>
          <w:trHeight w:val="57"/>
        </w:trPr>
        <w:tc>
          <w:tcPr>
            <w:tcW w:w="9056" w:type="dxa"/>
            <w:gridSpan w:val="3"/>
            <w:shd w:val="clear" w:color="auto" w:fill="auto"/>
          </w:tcPr>
          <w:p w14:paraId="3167F7F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20DB873" w14:textId="77777777" w:rsidTr="009E5DEA">
        <w:trPr>
          <w:trHeight w:val="71"/>
        </w:trPr>
        <w:tc>
          <w:tcPr>
            <w:tcW w:w="9056" w:type="dxa"/>
            <w:gridSpan w:val="3"/>
            <w:shd w:val="clear" w:color="auto" w:fill="auto"/>
          </w:tcPr>
          <w:p w14:paraId="1571992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2369E59A"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133"/>
        <w:gridCol w:w="4308"/>
        <w:gridCol w:w="1243"/>
      </w:tblGrid>
      <w:tr w:rsidR="000139C2" w:rsidRPr="003105CE" w14:paraId="4D93014A" w14:textId="77777777" w:rsidTr="009E5DEA">
        <w:tc>
          <w:tcPr>
            <w:tcW w:w="1372" w:type="dxa"/>
            <w:shd w:val="clear" w:color="auto" w:fill="auto"/>
          </w:tcPr>
          <w:p w14:paraId="309A05E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41" w:type="dxa"/>
            <w:gridSpan w:val="2"/>
            <w:shd w:val="clear" w:color="auto" w:fill="auto"/>
          </w:tcPr>
          <w:p w14:paraId="1FE181A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43" w:type="dxa"/>
            <w:shd w:val="clear" w:color="auto" w:fill="auto"/>
          </w:tcPr>
          <w:p w14:paraId="2936C9F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5EFDA3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B58B3F4" w14:textId="77777777" w:rsidTr="009E5DEA">
        <w:trPr>
          <w:trHeight w:val="111"/>
        </w:trPr>
        <w:tc>
          <w:tcPr>
            <w:tcW w:w="1372" w:type="dxa"/>
            <w:vMerge w:val="restart"/>
            <w:shd w:val="clear" w:color="auto" w:fill="auto"/>
          </w:tcPr>
          <w:p w14:paraId="1BA54C2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41" w:type="dxa"/>
            <w:gridSpan w:val="2"/>
            <w:shd w:val="clear" w:color="auto" w:fill="auto"/>
          </w:tcPr>
          <w:p w14:paraId="2F67269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komt in contact met elektriciteit </w:t>
            </w:r>
          </w:p>
        </w:tc>
        <w:tc>
          <w:tcPr>
            <w:tcW w:w="1243" w:type="dxa"/>
            <w:shd w:val="clear" w:color="auto" w:fill="FF0000"/>
          </w:tcPr>
          <w:p w14:paraId="2340786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33F48FA" w14:textId="77777777" w:rsidTr="009E5DEA">
        <w:trPr>
          <w:trHeight w:val="177"/>
        </w:trPr>
        <w:tc>
          <w:tcPr>
            <w:tcW w:w="1372" w:type="dxa"/>
            <w:vMerge/>
            <w:shd w:val="clear" w:color="auto" w:fill="auto"/>
          </w:tcPr>
          <w:p w14:paraId="14FC86FD" w14:textId="77777777" w:rsidR="000139C2" w:rsidRPr="003105CE" w:rsidRDefault="000139C2" w:rsidP="009E5DEA">
            <w:pPr>
              <w:rPr>
                <w:rFonts w:asciiTheme="minorHAnsi" w:hAnsiTheme="minorHAnsi" w:cstheme="minorHAnsi"/>
                <w:sz w:val="22"/>
                <w:szCs w:val="22"/>
              </w:rPr>
            </w:pPr>
          </w:p>
        </w:tc>
        <w:tc>
          <w:tcPr>
            <w:tcW w:w="6441" w:type="dxa"/>
            <w:gridSpan w:val="2"/>
            <w:shd w:val="clear" w:color="auto" w:fill="auto"/>
          </w:tcPr>
          <w:p w14:paraId="36D3486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16. Kind trekt aan elektriciteitssnoer en krijgt apparaat op zich</w:t>
            </w:r>
          </w:p>
        </w:tc>
        <w:tc>
          <w:tcPr>
            <w:tcW w:w="1243" w:type="dxa"/>
            <w:shd w:val="clear" w:color="auto" w:fill="ED7D31" w:themeFill="accent2"/>
          </w:tcPr>
          <w:p w14:paraId="628CEB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2E808C3" w14:textId="77777777" w:rsidTr="009E5DEA">
        <w:tc>
          <w:tcPr>
            <w:tcW w:w="9056" w:type="dxa"/>
            <w:gridSpan w:val="4"/>
            <w:shd w:val="clear" w:color="auto" w:fill="auto"/>
          </w:tcPr>
          <w:p w14:paraId="3DDF846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6E6CEBD" w14:textId="77777777" w:rsidTr="009E5DEA">
        <w:trPr>
          <w:trHeight w:val="207"/>
        </w:trPr>
        <w:tc>
          <w:tcPr>
            <w:tcW w:w="9056" w:type="dxa"/>
            <w:gridSpan w:val="4"/>
            <w:shd w:val="clear" w:color="auto" w:fill="auto"/>
          </w:tcPr>
          <w:p w14:paraId="5AA4FF6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Alle stopcontacten zitten vrij hoog en voorzien van stopcontactbeveiliging en zitten hoog, buiten het bereik van kinderen. Electrische apparaten worden buiten het bereik van de kinderen geplaatst. Wij hebben hoge plakjes gemaakt. Wij plaatsen elektrische apparaten buiten het bereik van kinderen.</w:t>
            </w:r>
          </w:p>
        </w:tc>
      </w:tr>
      <w:tr w:rsidR="000139C2" w:rsidRPr="003105CE" w14:paraId="146FCDC7" w14:textId="77777777" w:rsidTr="009E5DEA">
        <w:trPr>
          <w:trHeight w:val="62"/>
        </w:trPr>
        <w:tc>
          <w:tcPr>
            <w:tcW w:w="9056" w:type="dxa"/>
            <w:gridSpan w:val="4"/>
            <w:shd w:val="clear" w:color="auto" w:fill="auto"/>
          </w:tcPr>
          <w:p w14:paraId="5F95E49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19E4732" w14:textId="77777777" w:rsidTr="009E5DEA">
        <w:trPr>
          <w:trHeight w:val="71"/>
        </w:trPr>
        <w:tc>
          <w:tcPr>
            <w:tcW w:w="9056" w:type="dxa"/>
            <w:gridSpan w:val="4"/>
            <w:shd w:val="clear" w:color="auto" w:fill="auto"/>
          </w:tcPr>
          <w:p w14:paraId="2035F90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0AFFDD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01E2CF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3E955D97"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AA9C91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hoog plankje voor de radio</w:t>
            </w:r>
          </w:p>
        </w:tc>
      </w:tr>
      <w:tr w:rsidR="000139C2" w:rsidRPr="003105CE" w14:paraId="03C5DB7E"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3342D9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11DB4942"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88217E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1C3F1395" w14:textId="77777777" w:rsidTr="009E5DEA">
        <w:tc>
          <w:tcPr>
            <w:tcW w:w="3505" w:type="dxa"/>
            <w:gridSpan w:val="2"/>
            <w:shd w:val="clear" w:color="auto" w:fill="auto"/>
          </w:tcPr>
          <w:p w14:paraId="24961F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2E415AA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140BF0A8" w14:textId="77777777" w:rsidTr="009E5DEA">
        <w:tc>
          <w:tcPr>
            <w:tcW w:w="3505" w:type="dxa"/>
            <w:gridSpan w:val="2"/>
            <w:shd w:val="clear" w:color="auto" w:fill="auto"/>
          </w:tcPr>
          <w:p w14:paraId="3ADEF1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15F5DC2A" w14:textId="77777777" w:rsidR="000139C2" w:rsidRPr="003105CE" w:rsidRDefault="000139C2" w:rsidP="009E5DEA">
            <w:pPr>
              <w:rPr>
                <w:rFonts w:asciiTheme="minorHAnsi" w:hAnsiTheme="minorHAnsi" w:cstheme="minorHAnsi"/>
                <w:sz w:val="22"/>
                <w:szCs w:val="22"/>
              </w:rPr>
            </w:pPr>
          </w:p>
        </w:tc>
      </w:tr>
    </w:tbl>
    <w:p w14:paraId="291C15C1"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073"/>
        <w:gridCol w:w="4717"/>
        <w:gridCol w:w="1250"/>
      </w:tblGrid>
      <w:tr w:rsidR="000139C2" w:rsidRPr="003105CE" w14:paraId="0EC900CF" w14:textId="77777777" w:rsidTr="009E5DEA">
        <w:tc>
          <w:tcPr>
            <w:tcW w:w="1016" w:type="dxa"/>
            <w:shd w:val="clear" w:color="auto" w:fill="auto"/>
          </w:tcPr>
          <w:p w14:paraId="357B53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90" w:type="dxa"/>
            <w:gridSpan w:val="2"/>
            <w:shd w:val="clear" w:color="auto" w:fill="auto"/>
          </w:tcPr>
          <w:p w14:paraId="574C714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250" w:type="dxa"/>
            <w:shd w:val="clear" w:color="auto" w:fill="auto"/>
          </w:tcPr>
          <w:p w14:paraId="2AA30C5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C1CFA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1CF7D82" w14:textId="77777777" w:rsidTr="009E5DEA">
        <w:trPr>
          <w:trHeight w:val="71"/>
        </w:trPr>
        <w:tc>
          <w:tcPr>
            <w:tcW w:w="1016" w:type="dxa"/>
            <w:vMerge w:val="restart"/>
            <w:shd w:val="clear" w:color="auto" w:fill="auto"/>
          </w:tcPr>
          <w:p w14:paraId="5030CFC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790" w:type="dxa"/>
            <w:gridSpan w:val="2"/>
            <w:shd w:val="clear" w:color="auto" w:fill="auto"/>
          </w:tcPr>
          <w:p w14:paraId="7B9EEEA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25. Kind drinkt van schoonmaakmiddel </w:t>
            </w:r>
          </w:p>
        </w:tc>
        <w:tc>
          <w:tcPr>
            <w:tcW w:w="1250" w:type="dxa"/>
            <w:shd w:val="clear" w:color="auto" w:fill="FF0000"/>
          </w:tcPr>
          <w:p w14:paraId="1B37AC0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7E99A48" w14:textId="77777777" w:rsidTr="009E5DEA">
        <w:trPr>
          <w:trHeight w:val="71"/>
        </w:trPr>
        <w:tc>
          <w:tcPr>
            <w:tcW w:w="1016" w:type="dxa"/>
            <w:vMerge/>
            <w:shd w:val="clear" w:color="auto" w:fill="auto"/>
          </w:tcPr>
          <w:p w14:paraId="500EAC75"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5DFAE23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26. Kind eet van giftige plant </w:t>
            </w:r>
          </w:p>
        </w:tc>
        <w:tc>
          <w:tcPr>
            <w:tcW w:w="1250" w:type="dxa"/>
            <w:shd w:val="clear" w:color="auto" w:fill="auto"/>
          </w:tcPr>
          <w:p w14:paraId="7CC620E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5359713" w14:textId="77777777" w:rsidTr="009E5DEA">
        <w:trPr>
          <w:trHeight w:val="71"/>
        </w:trPr>
        <w:tc>
          <w:tcPr>
            <w:tcW w:w="1016" w:type="dxa"/>
            <w:vMerge/>
            <w:shd w:val="clear" w:color="auto" w:fill="auto"/>
          </w:tcPr>
          <w:p w14:paraId="37D09DF0"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5947DB9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250" w:type="dxa"/>
            <w:shd w:val="clear" w:color="auto" w:fill="FF0000"/>
          </w:tcPr>
          <w:p w14:paraId="34C06D8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753C62C" w14:textId="77777777" w:rsidTr="009E5DEA">
        <w:trPr>
          <w:trHeight w:val="71"/>
        </w:trPr>
        <w:tc>
          <w:tcPr>
            <w:tcW w:w="1016" w:type="dxa"/>
            <w:vMerge/>
            <w:shd w:val="clear" w:color="auto" w:fill="auto"/>
          </w:tcPr>
          <w:p w14:paraId="03F18A00"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6447CA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250" w:type="dxa"/>
            <w:shd w:val="clear" w:color="auto" w:fill="auto"/>
          </w:tcPr>
          <w:p w14:paraId="31236E8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93EA494" w14:textId="77777777" w:rsidTr="009E5DEA">
        <w:tc>
          <w:tcPr>
            <w:tcW w:w="9056" w:type="dxa"/>
            <w:gridSpan w:val="4"/>
            <w:shd w:val="clear" w:color="auto" w:fill="auto"/>
          </w:tcPr>
          <w:p w14:paraId="23E6685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F765707" w14:textId="77777777" w:rsidTr="009E5DEA">
        <w:trPr>
          <w:trHeight w:val="207"/>
        </w:trPr>
        <w:tc>
          <w:tcPr>
            <w:tcW w:w="9056" w:type="dxa"/>
            <w:gridSpan w:val="4"/>
            <w:shd w:val="clear" w:color="auto" w:fill="auto"/>
          </w:tcPr>
          <w:p w14:paraId="533CB81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giftige planten in de leefruimte. Het pand is rookvrij. </w:t>
            </w:r>
          </w:p>
          <w:p w14:paraId="5B6EA9D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Tassen van de medewerkers worden hoog buiten het bereik van kinderen bewaard. Bij voorkeur in een gesloten hoge kast. Bij ongedierte schakelen wij de gemeente in. Indien er geconstateerd wordt dat er muizen zijn, schakelen wij een professionele bestrijder in.</w:t>
            </w:r>
          </w:p>
        </w:tc>
      </w:tr>
      <w:tr w:rsidR="000139C2" w:rsidRPr="003105CE" w14:paraId="170A6576" w14:textId="77777777" w:rsidTr="009E5DEA">
        <w:trPr>
          <w:trHeight w:val="66"/>
        </w:trPr>
        <w:tc>
          <w:tcPr>
            <w:tcW w:w="9056" w:type="dxa"/>
            <w:gridSpan w:val="4"/>
            <w:shd w:val="clear" w:color="auto" w:fill="auto"/>
          </w:tcPr>
          <w:p w14:paraId="39F56AA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9806514" w14:textId="77777777" w:rsidTr="009E5DEA">
        <w:trPr>
          <w:trHeight w:val="71"/>
        </w:trPr>
        <w:tc>
          <w:tcPr>
            <w:tcW w:w="9056" w:type="dxa"/>
            <w:gridSpan w:val="4"/>
            <w:shd w:val="clear" w:color="auto" w:fill="auto"/>
          </w:tcPr>
          <w:p w14:paraId="04E327F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23B8414" w14:textId="77777777" w:rsidTr="009E5DEA">
        <w:trPr>
          <w:trHeight w:val="268"/>
        </w:trPr>
        <w:tc>
          <w:tcPr>
            <w:tcW w:w="9056" w:type="dxa"/>
            <w:gridSpan w:val="4"/>
            <w:shd w:val="clear" w:color="auto" w:fill="auto"/>
          </w:tcPr>
          <w:p w14:paraId="6DB274E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69763CB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046DC1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beveiliging op de keukenkastjes waarin schoonmaakmiddel wordt bewaard. </w:t>
            </w:r>
          </w:p>
        </w:tc>
      </w:tr>
      <w:tr w:rsidR="000139C2" w:rsidRPr="003105CE" w14:paraId="2AF54772"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8032026"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2AB8D79B"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EC29AC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6FD2DC9" w14:textId="77777777" w:rsidTr="009E5DEA">
        <w:tc>
          <w:tcPr>
            <w:tcW w:w="3089" w:type="dxa"/>
            <w:gridSpan w:val="2"/>
            <w:shd w:val="clear" w:color="auto" w:fill="auto"/>
          </w:tcPr>
          <w:p w14:paraId="10340CD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967" w:type="dxa"/>
            <w:gridSpan w:val="2"/>
            <w:shd w:val="clear" w:color="auto" w:fill="auto"/>
          </w:tcPr>
          <w:p w14:paraId="37DD11B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5B2BD008" w14:textId="77777777" w:rsidTr="009E5DEA">
        <w:tc>
          <w:tcPr>
            <w:tcW w:w="3089" w:type="dxa"/>
            <w:gridSpan w:val="2"/>
            <w:shd w:val="clear" w:color="auto" w:fill="auto"/>
          </w:tcPr>
          <w:p w14:paraId="29D25A7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967" w:type="dxa"/>
            <w:gridSpan w:val="2"/>
            <w:shd w:val="clear" w:color="auto" w:fill="auto"/>
          </w:tcPr>
          <w:p w14:paraId="05E5C7BA" w14:textId="77777777" w:rsidR="000139C2" w:rsidRPr="003105CE" w:rsidRDefault="000139C2" w:rsidP="009E5DEA">
            <w:pPr>
              <w:rPr>
                <w:rFonts w:asciiTheme="minorHAnsi" w:hAnsiTheme="minorHAnsi" w:cstheme="minorHAnsi"/>
                <w:sz w:val="22"/>
                <w:szCs w:val="22"/>
              </w:rPr>
            </w:pPr>
          </w:p>
        </w:tc>
      </w:tr>
    </w:tbl>
    <w:p w14:paraId="3AD8BC37"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3B991A89" w14:textId="77777777" w:rsidTr="009E5DEA">
        <w:tc>
          <w:tcPr>
            <w:tcW w:w="1362" w:type="dxa"/>
            <w:shd w:val="clear" w:color="auto" w:fill="auto"/>
          </w:tcPr>
          <w:p w14:paraId="27B966B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0EA75BE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Meubilair 20 t/m 30</w:t>
            </w:r>
          </w:p>
        </w:tc>
        <w:tc>
          <w:tcPr>
            <w:tcW w:w="1358" w:type="dxa"/>
            <w:shd w:val="clear" w:color="auto" w:fill="auto"/>
          </w:tcPr>
          <w:p w14:paraId="457E187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17E769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E04BD9D" w14:textId="77777777" w:rsidTr="009E5DEA">
        <w:trPr>
          <w:trHeight w:val="71"/>
        </w:trPr>
        <w:tc>
          <w:tcPr>
            <w:tcW w:w="1362" w:type="dxa"/>
            <w:vMerge w:val="restart"/>
            <w:shd w:val="clear" w:color="auto" w:fill="auto"/>
          </w:tcPr>
          <w:p w14:paraId="7B9BC7C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224BADC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20. Kind stoot zich tegen meubilair</w:t>
            </w:r>
          </w:p>
        </w:tc>
        <w:tc>
          <w:tcPr>
            <w:tcW w:w="1358" w:type="dxa"/>
            <w:shd w:val="clear" w:color="auto" w:fill="ED7D31" w:themeFill="accent2"/>
          </w:tcPr>
          <w:p w14:paraId="4C5683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0A58F36E" w14:textId="77777777" w:rsidTr="009E5DEA">
        <w:trPr>
          <w:trHeight w:val="71"/>
        </w:trPr>
        <w:tc>
          <w:tcPr>
            <w:tcW w:w="1362" w:type="dxa"/>
            <w:vMerge/>
            <w:shd w:val="clear" w:color="auto" w:fill="auto"/>
          </w:tcPr>
          <w:p w14:paraId="06EAE8C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CF0213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21. Kind krijgt splinter in vinger</w:t>
            </w:r>
          </w:p>
        </w:tc>
        <w:tc>
          <w:tcPr>
            <w:tcW w:w="1358" w:type="dxa"/>
            <w:shd w:val="clear" w:color="auto" w:fill="ED7D31" w:themeFill="accent2"/>
          </w:tcPr>
          <w:p w14:paraId="2336DA1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0D46424" w14:textId="77777777" w:rsidTr="009E5DEA">
        <w:trPr>
          <w:trHeight w:val="96"/>
        </w:trPr>
        <w:tc>
          <w:tcPr>
            <w:tcW w:w="1362" w:type="dxa"/>
            <w:vMerge/>
            <w:shd w:val="clear" w:color="auto" w:fill="auto"/>
          </w:tcPr>
          <w:p w14:paraId="117F855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42B7E9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22. Baby valt uit de box</w:t>
            </w:r>
          </w:p>
        </w:tc>
        <w:tc>
          <w:tcPr>
            <w:tcW w:w="1358" w:type="dxa"/>
            <w:shd w:val="clear" w:color="auto" w:fill="FF0000"/>
          </w:tcPr>
          <w:p w14:paraId="73A58B0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36D307F" w14:textId="77777777" w:rsidTr="009E5DEA">
        <w:trPr>
          <w:trHeight w:val="247"/>
        </w:trPr>
        <w:tc>
          <w:tcPr>
            <w:tcW w:w="1362" w:type="dxa"/>
            <w:vMerge/>
            <w:shd w:val="clear" w:color="auto" w:fill="auto"/>
          </w:tcPr>
          <w:p w14:paraId="5F127AA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2F7BCF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Kind klimt uit de box door op speelgoed te gaan staan </w:t>
            </w:r>
          </w:p>
        </w:tc>
        <w:tc>
          <w:tcPr>
            <w:tcW w:w="1358" w:type="dxa"/>
            <w:shd w:val="clear" w:color="auto" w:fill="FF0000"/>
          </w:tcPr>
          <w:p w14:paraId="551861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A75E498" w14:textId="77777777" w:rsidTr="009E5DEA">
        <w:trPr>
          <w:trHeight w:val="231"/>
        </w:trPr>
        <w:tc>
          <w:tcPr>
            <w:tcW w:w="1362" w:type="dxa"/>
            <w:vMerge/>
            <w:shd w:val="clear" w:color="auto" w:fill="auto"/>
          </w:tcPr>
          <w:p w14:paraId="2EEA3A00"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ABFDEE0"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24. Kind zit klem tussen spijlen van de box</w:t>
            </w:r>
          </w:p>
        </w:tc>
        <w:tc>
          <w:tcPr>
            <w:tcW w:w="1358" w:type="dxa"/>
            <w:shd w:val="clear" w:color="auto" w:fill="ED7D31" w:themeFill="accent2"/>
          </w:tcPr>
          <w:p w14:paraId="5DD61F2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4234F6A" w14:textId="77777777" w:rsidTr="009E5DEA">
        <w:trPr>
          <w:trHeight w:val="152"/>
        </w:trPr>
        <w:tc>
          <w:tcPr>
            <w:tcW w:w="1362" w:type="dxa"/>
            <w:vMerge/>
            <w:shd w:val="clear" w:color="auto" w:fill="auto"/>
          </w:tcPr>
          <w:p w14:paraId="17CF9BB9"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295CF7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25. Kind stoot zich aan de onderkant van de box</w:t>
            </w:r>
          </w:p>
        </w:tc>
        <w:tc>
          <w:tcPr>
            <w:tcW w:w="1358" w:type="dxa"/>
            <w:shd w:val="clear" w:color="auto" w:fill="ED7D31" w:themeFill="accent2"/>
          </w:tcPr>
          <w:p w14:paraId="1844D81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84494FD" w14:textId="77777777" w:rsidTr="009E5DEA">
        <w:trPr>
          <w:trHeight w:val="70"/>
        </w:trPr>
        <w:tc>
          <w:tcPr>
            <w:tcW w:w="1362" w:type="dxa"/>
            <w:vMerge/>
            <w:shd w:val="clear" w:color="auto" w:fill="auto"/>
          </w:tcPr>
          <w:p w14:paraId="79AA538C"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6540AF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26. Kind valt tijdens het in of uit de kinderstoel klimmen</w:t>
            </w:r>
          </w:p>
        </w:tc>
        <w:tc>
          <w:tcPr>
            <w:tcW w:w="1358" w:type="dxa"/>
            <w:shd w:val="clear" w:color="auto" w:fill="FF0000"/>
          </w:tcPr>
          <w:p w14:paraId="3136396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B766F24" w14:textId="77777777" w:rsidTr="009E5DEA">
        <w:trPr>
          <w:trHeight w:val="71"/>
        </w:trPr>
        <w:tc>
          <w:tcPr>
            <w:tcW w:w="1362" w:type="dxa"/>
            <w:vMerge/>
            <w:shd w:val="clear" w:color="auto" w:fill="auto"/>
          </w:tcPr>
          <w:p w14:paraId="4A14515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881C05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27. Kind valt uit de kinderstoel</w:t>
            </w:r>
          </w:p>
        </w:tc>
        <w:tc>
          <w:tcPr>
            <w:tcW w:w="1358" w:type="dxa"/>
            <w:shd w:val="clear" w:color="auto" w:fill="FF0000"/>
          </w:tcPr>
          <w:p w14:paraId="74BB960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BA7CA64" w14:textId="77777777" w:rsidTr="009E5DEA">
        <w:trPr>
          <w:trHeight w:val="62"/>
        </w:trPr>
        <w:tc>
          <w:tcPr>
            <w:tcW w:w="1362" w:type="dxa"/>
            <w:vMerge/>
            <w:shd w:val="clear" w:color="auto" w:fill="auto"/>
          </w:tcPr>
          <w:p w14:paraId="69929CB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892A36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28. Kind valt met kinderstoel en al om doordat het zich afzet tegen de tafel</w:t>
            </w:r>
          </w:p>
        </w:tc>
        <w:tc>
          <w:tcPr>
            <w:tcW w:w="1358" w:type="dxa"/>
            <w:shd w:val="clear" w:color="auto" w:fill="FF0000"/>
          </w:tcPr>
          <w:p w14:paraId="6C942DA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F4EEF9D" w14:textId="77777777" w:rsidTr="009E5DEA">
        <w:trPr>
          <w:trHeight w:val="138"/>
        </w:trPr>
        <w:tc>
          <w:tcPr>
            <w:tcW w:w="1362" w:type="dxa"/>
            <w:vMerge/>
            <w:shd w:val="clear" w:color="auto" w:fill="auto"/>
          </w:tcPr>
          <w:p w14:paraId="3F0C21B0"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F75421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29. Kast valt om en kind komt onder de kast terecht </w:t>
            </w:r>
          </w:p>
        </w:tc>
        <w:tc>
          <w:tcPr>
            <w:tcW w:w="1358" w:type="dxa"/>
            <w:shd w:val="clear" w:color="auto" w:fill="FF0000"/>
          </w:tcPr>
          <w:p w14:paraId="60754E6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D676914" w14:textId="77777777" w:rsidTr="009E5DEA">
        <w:trPr>
          <w:trHeight w:val="197"/>
        </w:trPr>
        <w:tc>
          <w:tcPr>
            <w:tcW w:w="1362" w:type="dxa"/>
            <w:vMerge/>
            <w:shd w:val="clear" w:color="auto" w:fill="auto"/>
          </w:tcPr>
          <w:p w14:paraId="624B141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54F20E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30. Decorstuk valt op kind</w:t>
            </w:r>
          </w:p>
        </w:tc>
        <w:tc>
          <w:tcPr>
            <w:tcW w:w="1358" w:type="dxa"/>
            <w:shd w:val="clear" w:color="auto" w:fill="FF0000"/>
          </w:tcPr>
          <w:p w14:paraId="77AD461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E3DF4CF" w14:textId="77777777" w:rsidTr="009E5DEA">
        <w:tc>
          <w:tcPr>
            <w:tcW w:w="9056" w:type="dxa"/>
            <w:gridSpan w:val="3"/>
            <w:shd w:val="clear" w:color="auto" w:fill="auto"/>
          </w:tcPr>
          <w:p w14:paraId="1336F4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7144EF5" w14:textId="77777777" w:rsidTr="009E5DEA">
        <w:trPr>
          <w:trHeight w:val="334"/>
        </w:trPr>
        <w:tc>
          <w:tcPr>
            <w:tcW w:w="9056" w:type="dxa"/>
            <w:gridSpan w:val="3"/>
            <w:shd w:val="clear" w:color="auto" w:fill="auto"/>
          </w:tcPr>
          <w:p w14:paraId="69E591B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sluitingen van de box worden dagelijks gecontroleerd door de medewerkers. Wij creëren voldoende loopruimte om meubilair. Wij leren kinderen dat de stoel met 4 poten op de grond moet staan. Wij leren kinderen ze niet in de kast mogen klimmen. De box wordt gebruikt voor kinderen die nog niet kunnen staan. </w:t>
            </w:r>
          </w:p>
        </w:tc>
      </w:tr>
      <w:tr w:rsidR="000139C2" w:rsidRPr="003105CE" w14:paraId="35B4028A" w14:textId="77777777" w:rsidTr="009E5DEA">
        <w:trPr>
          <w:trHeight w:val="48"/>
        </w:trPr>
        <w:tc>
          <w:tcPr>
            <w:tcW w:w="9056" w:type="dxa"/>
            <w:gridSpan w:val="3"/>
            <w:shd w:val="clear" w:color="auto" w:fill="auto"/>
          </w:tcPr>
          <w:p w14:paraId="5125E44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Te nemen maatregelen</w:t>
            </w:r>
          </w:p>
        </w:tc>
      </w:tr>
      <w:tr w:rsidR="000139C2" w:rsidRPr="003105CE" w14:paraId="7C28D6EC" w14:textId="77777777" w:rsidTr="009E5DEA">
        <w:trPr>
          <w:trHeight w:val="48"/>
        </w:trPr>
        <w:tc>
          <w:tcPr>
            <w:tcW w:w="9056" w:type="dxa"/>
            <w:gridSpan w:val="3"/>
            <w:shd w:val="clear" w:color="auto" w:fill="auto"/>
          </w:tcPr>
          <w:p w14:paraId="55D234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5CA127F"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3767FB5A" w14:textId="77777777" w:rsidTr="009E5DEA">
        <w:tc>
          <w:tcPr>
            <w:tcW w:w="1362" w:type="dxa"/>
            <w:shd w:val="clear" w:color="auto" w:fill="auto"/>
          </w:tcPr>
          <w:p w14:paraId="7434683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198F6DF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Speelgoed 31 t/m 38</w:t>
            </w:r>
          </w:p>
        </w:tc>
        <w:tc>
          <w:tcPr>
            <w:tcW w:w="1358" w:type="dxa"/>
            <w:shd w:val="clear" w:color="auto" w:fill="auto"/>
          </w:tcPr>
          <w:p w14:paraId="2E7A37A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1B4FD5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BE2BAC2" w14:textId="77777777" w:rsidTr="009E5DEA">
        <w:trPr>
          <w:trHeight w:val="57"/>
        </w:trPr>
        <w:tc>
          <w:tcPr>
            <w:tcW w:w="1362" w:type="dxa"/>
            <w:vMerge w:val="restart"/>
            <w:shd w:val="clear" w:color="auto" w:fill="auto"/>
          </w:tcPr>
          <w:p w14:paraId="2B22722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63812BE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31. Kind zit met voet tussen wiel kinderfiets</w:t>
            </w:r>
          </w:p>
        </w:tc>
        <w:tc>
          <w:tcPr>
            <w:tcW w:w="1358" w:type="dxa"/>
            <w:shd w:val="clear" w:color="auto" w:fill="auto"/>
          </w:tcPr>
          <w:p w14:paraId="6D7F68C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2EAC5D6" w14:textId="77777777" w:rsidTr="009E5DEA">
        <w:trPr>
          <w:trHeight w:val="283"/>
        </w:trPr>
        <w:tc>
          <w:tcPr>
            <w:tcW w:w="1362" w:type="dxa"/>
            <w:vMerge/>
            <w:shd w:val="clear" w:color="auto" w:fill="auto"/>
          </w:tcPr>
          <w:p w14:paraId="54238E0D"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30D5FF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32. Kind wordt door een fietstent kind omvergereden</w:t>
            </w:r>
          </w:p>
        </w:tc>
        <w:tc>
          <w:tcPr>
            <w:tcW w:w="1358" w:type="dxa"/>
            <w:shd w:val="clear" w:color="auto" w:fill="auto"/>
          </w:tcPr>
          <w:p w14:paraId="6326648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FD13A45" w14:textId="77777777" w:rsidTr="009E5DEA">
        <w:trPr>
          <w:trHeight w:val="249"/>
        </w:trPr>
        <w:tc>
          <w:tcPr>
            <w:tcW w:w="1362" w:type="dxa"/>
            <w:vMerge/>
            <w:shd w:val="clear" w:color="auto" w:fill="auto"/>
          </w:tcPr>
          <w:p w14:paraId="13B4913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132AE3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33. Kind stopt kraaltjes of ander klein speelgoed in de mond </w:t>
            </w:r>
          </w:p>
        </w:tc>
        <w:tc>
          <w:tcPr>
            <w:tcW w:w="1358" w:type="dxa"/>
            <w:shd w:val="clear" w:color="auto" w:fill="FF0000"/>
          </w:tcPr>
          <w:p w14:paraId="60531EC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013F66A" w14:textId="77777777" w:rsidTr="009E5DEA">
        <w:trPr>
          <w:trHeight w:val="70"/>
        </w:trPr>
        <w:tc>
          <w:tcPr>
            <w:tcW w:w="1362" w:type="dxa"/>
            <w:vMerge/>
            <w:shd w:val="clear" w:color="auto" w:fill="auto"/>
          </w:tcPr>
          <w:p w14:paraId="48B551D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F10965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34. Speengedeelte wordt van fopspeen afgebeten en kind krijgt deze achter in de keel </w:t>
            </w:r>
          </w:p>
        </w:tc>
        <w:tc>
          <w:tcPr>
            <w:tcW w:w="1358" w:type="dxa"/>
            <w:shd w:val="clear" w:color="auto" w:fill="FF0000"/>
          </w:tcPr>
          <w:p w14:paraId="6A656D0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90EDD2F" w14:textId="77777777" w:rsidTr="009E5DEA">
        <w:trPr>
          <w:trHeight w:val="70"/>
        </w:trPr>
        <w:tc>
          <w:tcPr>
            <w:tcW w:w="1362" w:type="dxa"/>
            <w:vMerge/>
            <w:shd w:val="clear" w:color="auto" w:fill="auto"/>
          </w:tcPr>
          <w:p w14:paraId="28E110AF"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D49CAA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35. Kind krijgt koordje om de nek</w:t>
            </w:r>
          </w:p>
        </w:tc>
        <w:tc>
          <w:tcPr>
            <w:tcW w:w="1358" w:type="dxa"/>
            <w:shd w:val="clear" w:color="auto" w:fill="FF0000"/>
          </w:tcPr>
          <w:p w14:paraId="72F195D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96EFAD4" w14:textId="77777777" w:rsidTr="009E5DEA">
        <w:trPr>
          <w:trHeight w:val="71"/>
        </w:trPr>
        <w:tc>
          <w:tcPr>
            <w:tcW w:w="1362" w:type="dxa"/>
            <w:vMerge/>
            <w:shd w:val="clear" w:color="auto" w:fill="auto"/>
          </w:tcPr>
          <w:p w14:paraId="0A4819D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B13DE5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36. Kind verwondt zich aan scherp speelgoed of splinters aan speelgoed</w:t>
            </w:r>
          </w:p>
        </w:tc>
        <w:tc>
          <w:tcPr>
            <w:tcW w:w="1358" w:type="dxa"/>
            <w:shd w:val="clear" w:color="auto" w:fill="ED7D31" w:themeFill="accent2"/>
          </w:tcPr>
          <w:p w14:paraId="144580E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29E2035" w14:textId="77777777" w:rsidTr="009E5DEA">
        <w:trPr>
          <w:trHeight w:val="71"/>
        </w:trPr>
        <w:tc>
          <w:tcPr>
            <w:tcW w:w="1362" w:type="dxa"/>
            <w:vMerge/>
            <w:shd w:val="clear" w:color="auto" w:fill="auto"/>
          </w:tcPr>
          <w:p w14:paraId="419979D9"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7E443B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37. Kind of leidster struikelt over speelgoed </w:t>
            </w:r>
          </w:p>
        </w:tc>
        <w:tc>
          <w:tcPr>
            <w:tcW w:w="1358" w:type="dxa"/>
            <w:shd w:val="clear" w:color="auto" w:fill="ED7D31" w:themeFill="accent2"/>
          </w:tcPr>
          <w:p w14:paraId="4B067A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45331325" w14:textId="77777777" w:rsidTr="009E5DEA">
        <w:trPr>
          <w:trHeight w:val="71"/>
        </w:trPr>
        <w:tc>
          <w:tcPr>
            <w:tcW w:w="1362" w:type="dxa"/>
            <w:vMerge/>
            <w:shd w:val="clear" w:color="auto" w:fill="auto"/>
          </w:tcPr>
          <w:p w14:paraId="174682C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713A08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38. Kind krijgt poppenhuis op zich</w:t>
            </w:r>
          </w:p>
        </w:tc>
        <w:tc>
          <w:tcPr>
            <w:tcW w:w="1358" w:type="dxa"/>
            <w:shd w:val="clear" w:color="auto" w:fill="auto"/>
          </w:tcPr>
          <w:p w14:paraId="1702102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0BD50A8" w14:textId="77777777" w:rsidTr="009E5DEA">
        <w:tc>
          <w:tcPr>
            <w:tcW w:w="9056" w:type="dxa"/>
            <w:gridSpan w:val="3"/>
            <w:shd w:val="clear" w:color="auto" w:fill="auto"/>
          </w:tcPr>
          <w:p w14:paraId="53723DE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1B406A2" w14:textId="77777777" w:rsidTr="009E5DEA">
        <w:trPr>
          <w:trHeight w:val="207"/>
        </w:trPr>
        <w:tc>
          <w:tcPr>
            <w:tcW w:w="9056" w:type="dxa"/>
            <w:gridSpan w:val="3"/>
            <w:shd w:val="clear" w:color="auto" w:fill="auto"/>
          </w:tcPr>
          <w:p w14:paraId="59CC2E66"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Binnen zijn geen kinderfietsjes aanwezig.</w:t>
            </w:r>
          </w:p>
          <w:p w14:paraId="091CD21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color w:val="000000"/>
                <w:sz w:val="22"/>
                <w:szCs w:val="22"/>
              </w:rPr>
              <w:t xml:space="preserve">De fopspenen worden opgeruimd zodra het kind deze niet meer nodig heeft. Fopspenen mogen niet voorzien </w:t>
            </w:r>
            <w:r w:rsidRPr="003105CE">
              <w:rPr>
                <w:rFonts w:asciiTheme="minorHAnsi" w:hAnsiTheme="minorHAnsi" w:cstheme="minorHAnsi"/>
                <w:bCs/>
                <w:sz w:val="22"/>
                <w:szCs w:val="22"/>
              </w:rPr>
              <w:t>zijn van spenenkoord. Voordat de fopspeen gegeven wordt, wordt deze gecontroleerd op scheurtjes. Wij l</w:t>
            </w:r>
            <w:r w:rsidRPr="003105CE">
              <w:rPr>
                <w:rFonts w:asciiTheme="minorHAnsi" w:hAnsiTheme="minorHAnsi" w:cstheme="minorHAnsi"/>
                <w:sz w:val="22"/>
                <w:szCs w:val="22"/>
              </w:rPr>
              <w:t>eren kinderen dat ze eerst op moeten ruimen voordat ze met een nieuw speeltje wil spelen.</w:t>
            </w:r>
          </w:p>
        </w:tc>
      </w:tr>
      <w:tr w:rsidR="000139C2" w:rsidRPr="003105CE" w14:paraId="61CEDD9F" w14:textId="77777777" w:rsidTr="009E5DEA">
        <w:trPr>
          <w:trHeight w:val="57"/>
        </w:trPr>
        <w:tc>
          <w:tcPr>
            <w:tcW w:w="9056" w:type="dxa"/>
            <w:gridSpan w:val="3"/>
            <w:shd w:val="clear" w:color="auto" w:fill="auto"/>
          </w:tcPr>
          <w:p w14:paraId="626F459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0A52486" w14:textId="77777777" w:rsidTr="009E5DEA">
        <w:trPr>
          <w:trHeight w:val="71"/>
        </w:trPr>
        <w:tc>
          <w:tcPr>
            <w:tcW w:w="9056" w:type="dxa"/>
            <w:gridSpan w:val="3"/>
            <w:shd w:val="clear" w:color="auto" w:fill="auto"/>
          </w:tcPr>
          <w:p w14:paraId="5818F61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12A2B30" w14:textId="77777777" w:rsidTr="009E5DEA">
        <w:trPr>
          <w:trHeight w:val="268"/>
        </w:trPr>
        <w:tc>
          <w:tcPr>
            <w:tcW w:w="9056" w:type="dxa"/>
            <w:gridSpan w:val="3"/>
            <w:shd w:val="clear" w:color="auto" w:fill="auto"/>
          </w:tcPr>
          <w:p w14:paraId="6A76F88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D71853A" w14:textId="77777777" w:rsidTr="009E5DEA">
        <w:trPr>
          <w:trHeight w:val="71"/>
        </w:trPr>
        <w:tc>
          <w:tcPr>
            <w:tcW w:w="9056" w:type="dxa"/>
            <w:gridSpan w:val="3"/>
            <w:shd w:val="clear" w:color="auto" w:fill="auto"/>
          </w:tcPr>
          <w:p w14:paraId="79C7B4D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710FC48"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410"/>
        <w:gridCol w:w="1269"/>
      </w:tblGrid>
      <w:tr w:rsidR="000139C2" w:rsidRPr="003105CE" w14:paraId="1E0666AA" w14:textId="77777777" w:rsidTr="009E5DEA">
        <w:tc>
          <w:tcPr>
            <w:tcW w:w="1436" w:type="dxa"/>
            <w:shd w:val="clear" w:color="auto" w:fill="auto"/>
          </w:tcPr>
          <w:p w14:paraId="31AB138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0B18CC7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Verbranding 39 t/m 41</w:t>
            </w:r>
          </w:p>
        </w:tc>
        <w:tc>
          <w:tcPr>
            <w:tcW w:w="1276" w:type="dxa"/>
            <w:shd w:val="clear" w:color="auto" w:fill="auto"/>
          </w:tcPr>
          <w:p w14:paraId="516850A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9EA568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1F7E07F" w14:textId="77777777" w:rsidTr="009E5DEA">
        <w:trPr>
          <w:trHeight w:val="108"/>
        </w:trPr>
        <w:tc>
          <w:tcPr>
            <w:tcW w:w="1436" w:type="dxa"/>
            <w:vMerge w:val="restart"/>
            <w:shd w:val="clear" w:color="auto" w:fill="auto"/>
          </w:tcPr>
          <w:p w14:paraId="769D57A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0D37AD7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39. Kind heeft toegang tot lucifers/ aanstekers </w:t>
            </w:r>
          </w:p>
        </w:tc>
        <w:tc>
          <w:tcPr>
            <w:tcW w:w="1276" w:type="dxa"/>
            <w:shd w:val="clear" w:color="auto" w:fill="ED7D31" w:themeFill="accent2"/>
          </w:tcPr>
          <w:p w14:paraId="2C061F9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02B4A63" w14:textId="77777777" w:rsidTr="009E5DEA">
        <w:trPr>
          <w:trHeight w:val="71"/>
        </w:trPr>
        <w:tc>
          <w:tcPr>
            <w:tcW w:w="1436" w:type="dxa"/>
            <w:vMerge/>
            <w:shd w:val="clear" w:color="auto" w:fill="auto"/>
          </w:tcPr>
          <w:p w14:paraId="1D6C116D" w14:textId="77777777" w:rsidR="000139C2" w:rsidRPr="003105CE" w:rsidRDefault="000139C2" w:rsidP="009E5DEA">
            <w:pPr>
              <w:rPr>
                <w:rFonts w:asciiTheme="minorHAnsi" w:hAnsiTheme="minorHAnsi" w:cstheme="minorHAnsi"/>
                <w:sz w:val="22"/>
                <w:szCs w:val="22"/>
              </w:rPr>
            </w:pPr>
          </w:p>
        </w:tc>
        <w:tc>
          <w:tcPr>
            <w:tcW w:w="7915" w:type="dxa"/>
            <w:shd w:val="clear" w:color="auto" w:fill="auto"/>
          </w:tcPr>
          <w:p w14:paraId="55E5394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40. Kind brandt zich aan warmwaterkraan </w:t>
            </w:r>
          </w:p>
        </w:tc>
        <w:tc>
          <w:tcPr>
            <w:tcW w:w="1276" w:type="dxa"/>
            <w:shd w:val="clear" w:color="auto" w:fill="auto"/>
          </w:tcPr>
          <w:p w14:paraId="55D3FA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Uitgesloten </w:t>
            </w:r>
          </w:p>
        </w:tc>
      </w:tr>
      <w:tr w:rsidR="000139C2" w:rsidRPr="003105CE" w14:paraId="06224306" w14:textId="77777777" w:rsidTr="009E5DEA">
        <w:trPr>
          <w:trHeight w:val="71"/>
        </w:trPr>
        <w:tc>
          <w:tcPr>
            <w:tcW w:w="1436" w:type="dxa"/>
            <w:vMerge/>
            <w:shd w:val="clear" w:color="auto" w:fill="auto"/>
          </w:tcPr>
          <w:p w14:paraId="57D1971F" w14:textId="77777777" w:rsidR="000139C2" w:rsidRPr="003105CE" w:rsidRDefault="000139C2" w:rsidP="009E5DEA">
            <w:pPr>
              <w:rPr>
                <w:rFonts w:asciiTheme="minorHAnsi" w:hAnsiTheme="minorHAnsi" w:cstheme="minorHAnsi"/>
                <w:sz w:val="22"/>
                <w:szCs w:val="22"/>
              </w:rPr>
            </w:pPr>
          </w:p>
        </w:tc>
        <w:tc>
          <w:tcPr>
            <w:tcW w:w="7915" w:type="dxa"/>
            <w:shd w:val="clear" w:color="auto" w:fill="auto"/>
          </w:tcPr>
          <w:p w14:paraId="1E9F745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41. Thee van de leidster komt over kind heen </w:t>
            </w:r>
          </w:p>
        </w:tc>
        <w:tc>
          <w:tcPr>
            <w:tcW w:w="1276" w:type="dxa"/>
            <w:shd w:val="clear" w:color="auto" w:fill="FF0000"/>
          </w:tcPr>
          <w:p w14:paraId="663E7BD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DD3C714" w14:textId="77777777" w:rsidTr="009E5DEA">
        <w:tc>
          <w:tcPr>
            <w:tcW w:w="10627" w:type="dxa"/>
            <w:gridSpan w:val="3"/>
            <w:shd w:val="clear" w:color="auto" w:fill="auto"/>
          </w:tcPr>
          <w:p w14:paraId="6B71F51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07B8AB6" w14:textId="77777777" w:rsidTr="009E5DEA">
        <w:trPr>
          <w:trHeight w:val="207"/>
        </w:trPr>
        <w:tc>
          <w:tcPr>
            <w:tcW w:w="10627" w:type="dxa"/>
            <w:gridSpan w:val="3"/>
            <w:shd w:val="clear" w:color="auto" w:fill="auto"/>
          </w:tcPr>
          <w:p w14:paraId="1088F0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Op de groep is geen kraan. Er wordt geen gebruik gemaakt van tafelkleden. De medewerkers zetten hun thee, koffie en/of andere hete dranken nooit op tafel in de groep maar altijd hoog zodat kinderen dit niet om kunnen stoten of kunnen pakken. Pas wanneer de hete drank lauw is mag deze op de tafel gezet worden. De handen van de baby’s worden met washandje of toetendoekje gewassen. </w:t>
            </w:r>
          </w:p>
        </w:tc>
      </w:tr>
      <w:tr w:rsidR="000139C2" w:rsidRPr="003105CE" w14:paraId="6FA0DC4A" w14:textId="77777777" w:rsidTr="009E5DEA">
        <w:trPr>
          <w:trHeight w:val="57"/>
        </w:trPr>
        <w:tc>
          <w:tcPr>
            <w:tcW w:w="10627" w:type="dxa"/>
            <w:gridSpan w:val="3"/>
            <w:shd w:val="clear" w:color="auto" w:fill="auto"/>
          </w:tcPr>
          <w:p w14:paraId="4E856C8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2D64A9A" w14:textId="77777777" w:rsidTr="009E5DEA">
        <w:trPr>
          <w:trHeight w:val="71"/>
        </w:trPr>
        <w:tc>
          <w:tcPr>
            <w:tcW w:w="10627" w:type="dxa"/>
            <w:gridSpan w:val="3"/>
            <w:shd w:val="clear" w:color="auto" w:fill="auto"/>
          </w:tcPr>
          <w:p w14:paraId="093009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en Veiligheid </w:t>
            </w:r>
          </w:p>
        </w:tc>
      </w:tr>
      <w:tr w:rsidR="000139C2" w:rsidRPr="003105CE" w14:paraId="7AC20ED4" w14:textId="77777777" w:rsidTr="009E5DEA">
        <w:trPr>
          <w:trHeight w:val="71"/>
        </w:trPr>
        <w:tc>
          <w:tcPr>
            <w:tcW w:w="10627" w:type="dxa"/>
            <w:gridSpan w:val="3"/>
            <w:shd w:val="clear" w:color="auto" w:fill="auto"/>
          </w:tcPr>
          <w:p w14:paraId="41F8A440"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34D74CB8" w14:textId="77777777" w:rsidTr="009E5DEA">
        <w:trPr>
          <w:trHeight w:val="71"/>
        </w:trPr>
        <w:tc>
          <w:tcPr>
            <w:tcW w:w="10627" w:type="dxa"/>
            <w:gridSpan w:val="3"/>
            <w:shd w:val="clear" w:color="auto" w:fill="auto"/>
          </w:tcPr>
          <w:p w14:paraId="01BFC43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2A7076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31"/>
        <w:gridCol w:w="1246"/>
      </w:tblGrid>
      <w:tr w:rsidR="000139C2" w:rsidRPr="003105CE" w14:paraId="366957E4" w14:textId="77777777" w:rsidTr="009E5DEA">
        <w:tc>
          <w:tcPr>
            <w:tcW w:w="1443" w:type="dxa"/>
            <w:shd w:val="clear" w:color="auto" w:fill="auto"/>
          </w:tcPr>
          <w:p w14:paraId="1CD42C7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333" w:type="dxa"/>
            <w:shd w:val="clear" w:color="auto" w:fill="auto"/>
          </w:tcPr>
          <w:p w14:paraId="12BA016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42 t/m 45</w:t>
            </w:r>
          </w:p>
        </w:tc>
        <w:tc>
          <w:tcPr>
            <w:tcW w:w="851" w:type="dxa"/>
            <w:shd w:val="clear" w:color="auto" w:fill="auto"/>
          </w:tcPr>
          <w:p w14:paraId="04D5C80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866AF8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66990FB" w14:textId="77777777" w:rsidTr="009E5DEA">
        <w:trPr>
          <w:trHeight w:val="71"/>
        </w:trPr>
        <w:tc>
          <w:tcPr>
            <w:tcW w:w="1443" w:type="dxa"/>
            <w:vMerge w:val="restart"/>
            <w:shd w:val="clear" w:color="auto" w:fill="auto"/>
          </w:tcPr>
          <w:p w14:paraId="025D8A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8333" w:type="dxa"/>
            <w:shd w:val="clear" w:color="auto" w:fill="auto"/>
          </w:tcPr>
          <w:p w14:paraId="59A9D87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42. Kinderen botsen tegen elkaar</w:t>
            </w:r>
          </w:p>
        </w:tc>
        <w:tc>
          <w:tcPr>
            <w:tcW w:w="851" w:type="dxa"/>
            <w:shd w:val="clear" w:color="auto" w:fill="ED7D31" w:themeFill="accent2"/>
          </w:tcPr>
          <w:p w14:paraId="63E2FF5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2E62C2E3" w14:textId="77777777" w:rsidTr="009E5DEA">
        <w:trPr>
          <w:trHeight w:val="125"/>
        </w:trPr>
        <w:tc>
          <w:tcPr>
            <w:tcW w:w="1443" w:type="dxa"/>
            <w:vMerge/>
            <w:shd w:val="clear" w:color="auto" w:fill="auto"/>
          </w:tcPr>
          <w:p w14:paraId="6AEBBCC1"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70B5349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43. Kind botst tegen object</w:t>
            </w:r>
          </w:p>
        </w:tc>
        <w:tc>
          <w:tcPr>
            <w:tcW w:w="851" w:type="dxa"/>
            <w:shd w:val="clear" w:color="auto" w:fill="ED7D31" w:themeFill="accent2"/>
          </w:tcPr>
          <w:p w14:paraId="72AE93A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01A23AFD" w14:textId="77777777" w:rsidTr="009E5DEA">
        <w:trPr>
          <w:trHeight w:val="264"/>
        </w:trPr>
        <w:tc>
          <w:tcPr>
            <w:tcW w:w="1443" w:type="dxa"/>
            <w:vMerge/>
            <w:shd w:val="clear" w:color="auto" w:fill="auto"/>
          </w:tcPr>
          <w:p w14:paraId="1DDB3CE2"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7EBB695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44. Kind wordt door huisdier gebeten</w:t>
            </w:r>
          </w:p>
        </w:tc>
        <w:tc>
          <w:tcPr>
            <w:tcW w:w="851" w:type="dxa"/>
            <w:shd w:val="clear" w:color="auto" w:fill="auto"/>
          </w:tcPr>
          <w:p w14:paraId="76C5142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D6A37BB" w14:textId="77777777" w:rsidTr="009E5DEA">
        <w:trPr>
          <w:trHeight w:val="70"/>
        </w:trPr>
        <w:tc>
          <w:tcPr>
            <w:tcW w:w="1443" w:type="dxa"/>
            <w:vMerge/>
            <w:shd w:val="clear" w:color="auto" w:fill="auto"/>
          </w:tcPr>
          <w:p w14:paraId="47BDBF45"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555F9F3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45. Kind stikt in stukje eten</w:t>
            </w:r>
          </w:p>
        </w:tc>
        <w:tc>
          <w:tcPr>
            <w:tcW w:w="851" w:type="dxa"/>
            <w:shd w:val="clear" w:color="auto" w:fill="FF0000"/>
          </w:tcPr>
          <w:p w14:paraId="506C14E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A595ED8" w14:textId="77777777" w:rsidTr="009E5DEA">
        <w:tc>
          <w:tcPr>
            <w:tcW w:w="10627" w:type="dxa"/>
            <w:gridSpan w:val="3"/>
            <w:shd w:val="clear" w:color="auto" w:fill="auto"/>
          </w:tcPr>
          <w:p w14:paraId="4EE8F70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0384DE9" w14:textId="77777777" w:rsidTr="009E5DEA">
        <w:trPr>
          <w:trHeight w:val="207"/>
        </w:trPr>
        <w:tc>
          <w:tcPr>
            <w:tcW w:w="10627" w:type="dxa"/>
            <w:gridSpan w:val="3"/>
            <w:shd w:val="clear" w:color="auto" w:fill="auto"/>
          </w:tcPr>
          <w:p w14:paraId="3198711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groepsruimte is zo ingedeeld dat er voldoende loopruimte is. Er zijn geen huisdieren binnen onze opvang toegestaan. Wij leren kinderen dat ze binnen niet mogen rennen en dat ze blijven zitten als ze eten.</w:t>
            </w:r>
          </w:p>
        </w:tc>
      </w:tr>
      <w:tr w:rsidR="000139C2" w:rsidRPr="003105CE" w14:paraId="02C46E0B" w14:textId="77777777" w:rsidTr="009E5DEA">
        <w:trPr>
          <w:trHeight w:val="57"/>
        </w:trPr>
        <w:tc>
          <w:tcPr>
            <w:tcW w:w="10627" w:type="dxa"/>
            <w:gridSpan w:val="3"/>
            <w:shd w:val="clear" w:color="auto" w:fill="auto"/>
          </w:tcPr>
          <w:p w14:paraId="4B11BE7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1A2E1A9" w14:textId="77777777" w:rsidTr="009E5DEA">
        <w:trPr>
          <w:trHeight w:val="71"/>
        </w:trPr>
        <w:tc>
          <w:tcPr>
            <w:tcW w:w="10627" w:type="dxa"/>
            <w:gridSpan w:val="3"/>
            <w:shd w:val="clear" w:color="auto" w:fill="auto"/>
          </w:tcPr>
          <w:p w14:paraId="44BE3FD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ADB4EE2" w14:textId="77777777" w:rsidTr="009E5DEA">
        <w:trPr>
          <w:trHeight w:val="48"/>
        </w:trPr>
        <w:tc>
          <w:tcPr>
            <w:tcW w:w="10627" w:type="dxa"/>
            <w:gridSpan w:val="3"/>
            <w:shd w:val="clear" w:color="auto" w:fill="auto"/>
          </w:tcPr>
          <w:p w14:paraId="70B7EB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5A33B291" w14:textId="77777777" w:rsidTr="009E5DEA">
        <w:trPr>
          <w:trHeight w:val="71"/>
        </w:trPr>
        <w:tc>
          <w:tcPr>
            <w:tcW w:w="10627" w:type="dxa"/>
            <w:gridSpan w:val="3"/>
            <w:shd w:val="clear" w:color="auto" w:fill="auto"/>
          </w:tcPr>
          <w:p w14:paraId="2A6E07F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C5654D9" w14:textId="77777777" w:rsidR="000139C2" w:rsidRPr="003105CE" w:rsidRDefault="000139C2" w:rsidP="000139C2">
      <w:pPr>
        <w:rPr>
          <w:rFonts w:asciiTheme="minorHAnsi" w:hAnsiTheme="minorHAnsi" w:cstheme="minorHAnsi"/>
          <w:b/>
          <w:color w:val="6FDB19"/>
          <w:sz w:val="22"/>
          <w:szCs w:val="22"/>
        </w:rPr>
      </w:pPr>
    </w:p>
    <w:p w14:paraId="1715FEE1" w14:textId="33840EEE" w:rsidR="004345F4" w:rsidRPr="003105CE" w:rsidRDefault="004345F4" w:rsidP="004345F4">
      <w:pPr>
        <w:pStyle w:val="Kop3"/>
      </w:pPr>
      <w:bookmarkStart w:id="204" w:name="_Toc88037799"/>
      <w:bookmarkStart w:id="205" w:name="_Toc87362801"/>
      <w:r w:rsidRPr="003105CE">
        <w:t>BUITENRUIMTE BABYGROEP</w:t>
      </w:r>
      <w:bookmarkEnd w:id="204"/>
    </w:p>
    <w:p w14:paraId="41DFAF6A" w14:textId="77777777" w:rsidR="004345F4" w:rsidRPr="003105CE" w:rsidRDefault="004345F4" w:rsidP="004345F4">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Buitenruimte</w:t>
      </w:r>
    </w:p>
    <w:p w14:paraId="3D595FC2" w14:textId="77777777" w:rsidR="004345F4" w:rsidRPr="003105CE" w:rsidRDefault="004345F4" w:rsidP="004345F4">
      <w:pPr>
        <w:pStyle w:val="Plattetekst"/>
        <w:rPr>
          <w:rFonts w:asciiTheme="minorHAnsi" w:hAnsiTheme="minorHAnsi" w:cstheme="minorHAnsi"/>
          <w:b/>
          <w:sz w:val="22"/>
          <w:szCs w:val="22"/>
        </w:rPr>
      </w:pPr>
    </w:p>
    <w:tbl>
      <w:tblPr>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70"/>
        <w:gridCol w:w="1206"/>
        <w:gridCol w:w="1216"/>
        <w:gridCol w:w="456"/>
        <w:gridCol w:w="289"/>
        <w:gridCol w:w="289"/>
        <w:gridCol w:w="486"/>
      </w:tblGrid>
      <w:tr w:rsidR="004345F4" w:rsidRPr="003105CE" w14:paraId="364902E9" w14:textId="77777777" w:rsidTr="00340EC0">
        <w:trPr>
          <w:trHeight w:val="195"/>
        </w:trPr>
        <w:tc>
          <w:tcPr>
            <w:tcW w:w="3228" w:type="dxa"/>
            <w:tcBorders>
              <w:top w:val="nil"/>
              <w:left w:val="nil"/>
            </w:tcBorders>
          </w:tcPr>
          <w:p w14:paraId="28BB5EAF" w14:textId="77777777" w:rsidR="004345F4" w:rsidRPr="003105CE" w:rsidRDefault="004345F4" w:rsidP="00340EC0">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tcBorders>
          </w:tcPr>
          <w:p w14:paraId="372C24CF" w14:textId="77777777" w:rsidR="004345F4" w:rsidRPr="003105CE" w:rsidRDefault="004345F4" w:rsidP="00340EC0">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338CECBF" w14:textId="77777777" w:rsidR="004345F4" w:rsidRPr="003105CE" w:rsidRDefault="004345F4" w:rsidP="00340EC0">
            <w:pPr>
              <w:pStyle w:val="TableParagraph"/>
              <w:spacing w:line="164" w:lineRule="exact"/>
              <w:ind w:left="404"/>
              <w:rPr>
                <w:rFonts w:asciiTheme="minorHAnsi" w:hAnsiTheme="minorHAnsi" w:cstheme="minorHAnsi"/>
                <w:b/>
              </w:rPr>
            </w:pPr>
            <w:r w:rsidRPr="003105CE">
              <w:rPr>
                <w:rFonts w:asciiTheme="minorHAnsi" w:hAnsiTheme="minorHAnsi" w:cstheme="minorHAnsi"/>
                <w:b/>
                <w:w w:val="95"/>
              </w:rPr>
              <w:t>KANS OP ERNSTIG LETSEL</w:t>
            </w:r>
          </w:p>
        </w:tc>
        <w:tc>
          <w:tcPr>
            <w:tcW w:w="1520" w:type="dxa"/>
            <w:gridSpan w:val="4"/>
            <w:tcBorders>
              <w:top w:val="nil"/>
              <w:right w:val="nil"/>
            </w:tcBorders>
          </w:tcPr>
          <w:p w14:paraId="4063232B" w14:textId="77777777" w:rsidR="004345F4" w:rsidRPr="003105CE" w:rsidRDefault="004345F4" w:rsidP="00340EC0">
            <w:pPr>
              <w:pStyle w:val="TableParagraph"/>
              <w:spacing w:line="162" w:lineRule="exact"/>
              <w:ind w:left="327"/>
              <w:rPr>
                <w:rFonts w:asciiTheme="minorHAnsi" w:hAnsiTheme="minorHAnsi" w:cstheme="minorHAnsi"/>
                <w:b/>
              </w:rPr>
            </w:pPr>
            <w:r w:rsidRPr="003105CE">
              <w:rPr>
                <w:rFonts w:asciiTheme="minorHAnsi" w:hAnsiTheme="minorHAnsi" w:cstheme="minorHAnsi"/>
                <w:b/>
                <w:w w:val="95"/>
              </w:rPr>
              <w:t>URGENTIECODE</w:t>
            </w:r>
          </w:p>
        </w:tc>
      </w:tr>
      <w:tr w:rsidR="004345F4" w:rsidRPr="003105CE" w14:paraId="20E598B7" w14:textId="77777777" w:rsidTr="00340EC0">
        <w:trPr>
          <w:trHeight w:val="284"/>
        </w:trPr>
        <w:tc>
          <w:tcPr>
            <w:tcW w:w="3228" w:type="dxa"/>
            <w:tcBorders>
              <w:left w:val="nil"/>
            </w:tcBorders>
            <w:shd w:val="clear" w:color="auto" w:fill="F2F6E3"/>
          </w:tcPr>
          <w:p w14:paraId="2A0179C4" w14:textId="77777777" w:rsidR="004345F4" w:rsidRPr="003105CE" w:rsidRDefault="004345F4" w:rsidP="00340EC0">
            <w:pPr>
              <w:pStyle w:val="TableParagraph"/>
              <w:rPr>
                <w:rFonts w:asciiTheme="minorHAnsi" w:hAnsiTheme="minorHAnsi" w:cstheme="minorHAnsi"/>
              </w:rPr>
            </w:pPr>
          </w:p>
        </w:tc>
        <w:tc>
          <w:tcPr>
            <w:tcW w:w="910" w:type="dxa"/>
            <w:shd w:val="clear" w:color="auto" w:fill="F2F6E3"/>
          </w:tcPr>
          <w:p w14:paraId="15A914DF" w14:textId="77777777" w:rsidR="004345F4" w:rsidRPr="003105CE" w:rsidRDefault="004345F4" w:rsidP="00340EC0">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12925920" w14:textId="77777777" w:rsidR="004345F4" w:rsidRPr="003105CE" w:rsidRDefault="004345F4" w:rsidP="00340EC0">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shd w:val="clear" w:color="auto" w:fill="F2F6E3"/>
          </w:tcPr>
          <w:p w14:paraId="1371D740" w14:textId="77777777" w:rsidR="004345F4" w:rsidRPr="003105CE" w:rsidRDefault="004345F4" w:rsidP="00340EC0">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115B75B0" w14:textId="77777777" w:rsidR="004345F4" w:rsidRPr="003105CE" w:rsidRDefault="004345F4" w:rsidP="00340EC0">
            <w:pPr>
              <w:pStyle w:val="TableParagraph"/>
              <w:ind w:left="510"/>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7CBEA6B1" w14:textId="77777777" w:rsidR="004345F4" w:rsidRPr="003105CE" w:rsidRDefault="004345F4" w:rsidP="00340EC0">
            <w:pPr>
              <w:pStyle w:val="TableParagraph"/>
              <w:ind w:left="22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6" w:type="dxa"/>
            <w:shd w:val="clear" w:color="auto" w:fill="F2F6E3"/>
          </w:tcPr>
          <w:p w14:paraId="390DD8A0" w14:textId="77777777" w:rsidR="004345F4" w:rsidRPr="003105CE" w:rsidRDefault="004345F4" w:rsidP="00340EC0">
            <w:pPr>
              <w:pStyle w:val="TableParagraph"/>
              <w:ind w:left="241"/>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633C4392" w14:textId="77777777" w:rsidR="004345F4" w:rsidRPr="003105CE" w:rsidRDefault="004345F4" w:rsidP="00340EC0">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89" w:type="dxa"/>
            <w:shd w:val="clear" w:color="auto" w:fill="F2F6E3"/>
          </w:tcPr>
          <w:p w14:paraId="19F922E4" w14:textId="77777777" w:rsidR="004345F4" w:rsidRPr="003105CE" w:rsidRDefault="004345F4" w:rsidP="00340EC0">
            <w:pPr>
              <w:pStyle w:val="TableParagraph"/>
              <w:ind w:left="74"/>
              <w:rPr>
                <w:rFonts w:asciiTheme="minorHAnsi" w:hAnsiTheme="minorHAnsi" w:cstheme="minorHAnsi"/>
                <w:b/>
              </w:rPr>
            </w:pPr>
            <w:r w:rsidRPr="003105CE">
              <w:rPr>
                <w:rFonts w:asciiTheme="minorHAnsi" w:hAnsiTheme="minorHAnsi" w:cstheme="minorHAnsi"/>
                <w:b/>
              </w:rPr>
              <w:t>B 1</w:t>
            </w:r>
          </w:p>
        </w:tc>
        <w:tc>
          <w:tcPr>
            <w:tcW w:w="486" w:type="dxa"/>
            <w:tcBorders>
              <w:right w:val="nil"/>
            </w:tcBorders>
            <w:shd w:val="clear" w:color="auto" w:fill="F2F6E3"/>
          </w:tcPr>
          <w:p w14:paraId="05BC390F" w14:textId="77777777" w:rsidR="004345F4" w:rsidRPr="003105CE" w:rsidRDefault="004345F4" w:rsidP="00340EC0">
            <w:pPr>
              <w:pStyle w:val="TableParagraph"/>
              <w:ind w:left="81"/>
              <w:rPr>
                <w:rFonts w:asciiTheme="minorHAnsi" w:hAnsiTheme="minorHAnsi" w:cstheme="minorHAnsi"/>
                <w:b/>
              </w:rPr>
            </w:pPr>
            <w:r w:rsidRPr="003105CE">
              <w:rPr>
                <w:rFonts w:asciiTheme="minorHAnsi" w:hAnsiTheme="minorHAnsi" w:cstheme="minorHAnsi"/>
                <w:b/>
              </w:rPr>
              <w:t>B 2</w:t>
            </w:r>
          </w:p>
        </w:tc>
      </w:tr>
      <w:tr w:rsidR="004345F4" w:rsidRPr="003105CE" w14:paraId="51AAF775" w14:textId="77777777" w:rsidTr="00340EC0">
        <w:trPr>
          <w:trHeight w:val="280"/>
        </w:trPr>
        <w:tc>
          <w:tcPr>
            <w:tcW w:w="3228" w:type="dxa"/>
            <w:tcBorders>
              <w:left w:val="nil"/>
            </w:tcBorders>
          </w:tcPr>
          <w:p w14:paraId="23207B06" w14:textId="77777777" w:rsidR="004345F4" w:rsidRPr="003105CE" w:rsidRDefault="004345F4" w:rsidP="00340EC0">
            <w:pPr>
              <w:pStyle w:val="TableParagraph"/>
              <w:numPr>
                <w:ilvl w:val="0"/>
                <w:numId w:val="20"/>
              </w:numPr>
              <w:tabs>
                <w:tab w:val="left" w:pos="2955"/>
              </w:tabs>
              <w:rPr>
                <w:rFonts w:asciiTheme="minorHAnsi" w:hAnsiTheme="minorHAnsi" w:cstheme="minorHAnsi"/>
                <w:lang w:val="nl-NL"/>
              </w:rPr>
            </w:pPr>
            <w:r w:rsidRPr="003105CE">
              <w:rPr>
                <w:rFonts w:asciiTheme="minorHAnsi" w:hAnsiTheme="minorHAnsi" w:cstheme="minorHAnsi"/>
                <w:w w:val="90"/>
                <w:lang w:val="nl-NL"/>
              </w:rPr>
              <w:lastRenderedPageBreak/>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speeltoestel</w:t>
            </w:r>
            <w:r w:rsidRPr="003105CE">
              <w:rPr>
                <w:rFonts w:asciiTheme="minorHAnsi" w:hAnsiTheme="minorHAnsi" w:cstheme="minorHAnsi"/>
                <w:w w:val="90"/>
                <w:lang w:val="nl-NL"/>
              </w:rPr>
              <w:tab/>
            </w:r>
          </w:p>
        </w:tc>
        <w:tc>
          <w:tcPr>
            <w:tcW w:w="2822" w:type="dxa"/>
            <w:gridSpan w:val="3"/>
          </w:tcPr>
          <w:p w14:paraId="301C6727" w14:textId="77777777" w:rsidR="004345F4" w:rsidRPr="003105CE" w:rsidRDefault="004345F4" w:rsidP="00340EC0">
            <w:pPr>
              <w:pStyle w:val="TableParagraph"/>
              <w:rPr>
                <w:rFonts w:asciiTheme="minorHAnsi" w:hAnsiTheme="minorHAnsi" w:cstheme="minorHAnsi"/>
                <w:b/>
                <w:lang w:val="nl-NL"/>
              </w:rPr>
            </w:pPr>
          </w:p>
          <w:p w14:paraId="4CAE1211"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8CDA52" wp14:editId="0EA04C6A">
                  <wp:extent cx="119062" cy="119062"/>
                  <wp:effectExtent l="0" t="0" r="0" b="0"/>
                  <wp:docPr id="15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A04311" wp14:editId="3D39C4BC">
                  <wp:extent cx="119062" cy="119062"/>
                  <wp:effectExtent l="0" t="0" r="0" b="0"/>
                  <wp:docPr id="15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CF7FA48" w14:textId="77777777" w:rsidR="004345F4" w:rsidRPr="003105CE" w:rsidRDefault="004345F4" w:rsidP="00340EC0">
            <w:pPr>
              <w:pStyle w:val="TableParagraph"/>
              <w:rPr>
                <w:rFonts w:asciiTheme="minorHAnsi" w:hAnsiTheme="minorHAnsi" w:cstheme="minorHAnsi"/>
                <w:b/>
              </w:rPr>
            </w:pPr>
          </w:p>
          <w:p w14:paraId="60496968"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3D26CD" wp14:editId="010683C2">
                  <wp:extent cx="119062" cy="119062"/>
                  <wp:effectExtent l="0" t="0" r="0" b="0"/>
                  <wp:docPr id="15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F9518F" wp14:editId="04BAE1FA">
                  <wp:extent cx="119062" cy="119062"/>
                  <wp:effectExtent l="0" t="0" r="0" b="0"/>
                  <wp:docPr id="15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7B5D9F08"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1B180178" w14:textId="77777777" w:rsidTr="00340EC0">
        <w:trPr>
          <w:trHeight w:val="280"/>
        </w:trPr>
        <w:tc>
          <w:tcPr>
            <w:tcW w:w="3228" w:type="dxa"/>
            <w:tcBorders>
              <w:left w:val="nil"/>
            </w:tcBorders>
          </w:tcPr>
          <w:p w14:paraId="26E41F98"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valt door defect materiaal</w:t>
            </w:r>
          </w:p>
        </w:tc>
        <w:tc>
          <w:tcPr>
            <w:tcW w:w="2822" w:type="dxa"/>
            <w:gridSpan w:val="3"/>
          </w:tcPr>
          <w:p w14:paraId="189CC6C3" w14:textId="77777777" w:rsidR="004345F4" w:rsidRPr="003105CE" w:rsidRDefault="004345F4" w:rsidP="00340EC0">
            <w:pPr>
              <w:pStyle w:val="TableParagraph"/>
              <w:rPr>
                <w:rFonts w:asciiTheme="minorHAnsi" w:hAnsiTheme="minorHAnsi" w:cstheme="minorHAnsi"/>
                <w:b/>
                <w:lang w:val="nl-NL"/>
              </w:rPr>
            </w:pPr>
          </w:p>
          <w:p w14:paraId="5181F7B0"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7BD89D" wp14:editId="7A31B9A0">
                  <wp:extent cx="119062" cy="119062"/>
                  <wp:effectExtent l="0" t="0" r="0" b="0"/>
                  <wp:docPr id="154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60AB30F9" wp14:editId="2282B86B">
                  <wp:extent cx="119062" cy="119062"/>
                  <wp:effectExtent l="0" t="0" r="0" b="0"/>
                  <wp:docPr id="15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 xml:space="preserve">               X</w:t>
            </w:r>
          </w:p>
        </w:tc>
        <w:tc>
          <w:tcPr>
            <w:tcW w:w="2422" w:type="dxa"/>
            <w:gridSpan w:val="2"/>
          </w:tcPr>
          <w:p w14:paraId="0207F468" w14:textId="77777777" w:rsidR="004345F4" w:rsidRPr="003105CE" w:rsidRDefault="004345F4" w:rsidP="00340EC0">
            <w:pPr>
              <w:pStyle w:val="TableParagraph"/>
              <w:rPr>
                <w:rFonts w:asciiTheme="minorHAnsi" w:hAnsiTheme="minorHAnsi" w:cstheme="minorHAnsi"/>
                <w:b/>
              </w:rPr>
            </w:pPr>
          </w:p>
          <w:p w14:paraId="0637E89E"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E9B34C" wp14:editId="1F901698">
                  <wp:extent cx="119062" cy="119062"/>
                  <wp:effectExtent l="0" t="0" r="0" b="0"/>
                  <wp:docPr id="15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5BF9098" wp14:editId="511B0D15">
                  <wp:extent cx="119062" cy="119062"/>
                  <wp:effectExtent l="0" t="0" r="0" b="0"/>
                  <wp:docPr id="15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9E396AC"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1F11E060" w14:textId="77777777" w:rsidTr="00340EC0">
        <w:trPr>
          <w:trHeight w:val="280"/>
        </w:trPr>
        <w:tc>
          <w:tcPr>
            <w:tcW w:w="3228" w:type="dxa"/>
            <w:tcBorders>
              <w:left w:val="nil"/>
            </w:tcBorders>
          </w:tcPr>
          <w:p w14:paraId="02FD1DA5"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Kind blijft met koordje van capuchon hangen</w:t>
            </w:r>
          </w:p>
        </w:tc>
        <w:tc>
          <w:tcPr>
            <w:tcW w:w="2822" w:type="dxa"/>
            <w:gridSpan w:val="3"/>
          </w:tcPr>
          <w:p w14:paraId="4366F1E2" w14:textId="77777777" w:rsidR="004345F4" w:rsidRPr="003105CE" w:rsidRDefault="004345F4" w:rsidP="00340EC0">
            <w:pPr>
              <w:pStyle w:val="TableParagraph"/>
              <w:rPr>
                <w:rFonts w:asciiTheme="minorHAnsi" w:hAnsiTheme="minorHAnsi" w:cstheme="minorHAnsi"/>
                <w:b/>
                <w:lang w:val="nl-NL"/>
              </w:rPr>
            </w:pPr>
          </w:p>
          <w:p w14:paraId="5F5A505E"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5D1ADD5" wp14:editId="280677A2">
                  <wp:extent cx="119062" cy="119062"/>
                  <wp:effectExtent l="0" t="0" r="0" b="0"/>
                  <wp:docPr id="15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B283E9F" wp14:editId="71F71926">
                  <wp:extent cx="119062" cy="119062"/>
                  <wp:effectExtent l="0" t="0" r="0" b="0"/>
                  <wp:docPr id="15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26CA1678" w14:textId="77777777" w:rsidR="004345F4" w:rsidRPr="003105CE" w:rsidRDefault="004345F4" w:rsidP="00340EC0">
            <w:pPr>
              <w:pStyle w:val="TableParagraph"/>
              <w:rPr>
                <w:rFonts w:asciiTheme="minorHAnsi" w:hAnsiTheme="minorHAnsi" w:cstheme="minorHAnsi"/>
                <w:b/>
              </w:rPr>
            </w:pPr>
          </w:p>
          <w:p w14:paraId="31CCB7C9"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8CBA45" wp14:editId="44D2BF75">
                  <wp:extent cx="119062" cy="119062"/>
                  <wp:effectExtent l="0" t="0" r="0" b="0"/>
                  <wp:docPr id="15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07D5E6" wp14:editId="1BA5D610">
                  <wp:extent cx="119062" cy="119062"/>
                  <wp:effectExtent l="0" t="0" r="0" b="0"/>
                  <wp:docPr id="15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15B36AB8"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4CDEBE99" w14:textId="77777777" w:rsidTr="00340EC0">
        <w:trPr>
          <w:trHeight w:val="280"/>
        </w:trPr>
        <w:tc>
          <w:tcPr>
            <w:tcW w:w="3228" w:type="dxa"/>
            <w:tcBorders>
              <w:left w:val="nil"/>
            </w:tcBorders>
          </w:tcPr>
          <w:p w14:paraId="0BD979F3"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komt met nek klem te zitten tussen traptreden</w:t>
            </w:r>
          </w:p>
        </w:tc>
        <w:tc>
          <w:tcPr>
            <w:tcW w:w="2822" w:type="dxa"/>
            <w:gridSpan w:val="3"/>
          </w:tcPr>
          <w:p w14:paraId="31282629" w14:textId="77777777" w:rsidR="004345F4" w:rsidRPr="003105CE" w:rsidRDefault="004345F4" w:rsidP="00340EC0">
            <w:pPr>
              <w:pStyle w:val="TableParagraph"/>
              <w:rPr>
                <w:rFonts w:asciiTheme="minorHAnsi" w:hAnsiTheme="minorHAnsi" w:cstheme="minorHAnsi"/>
                <w:b/>
                <w:lang w:val="nl-NL"/>
              </w:rPr>
            </w:pPr>
          </w:p>
          <w:p w14:paraId="6C4CC64A" w14:textId="77777777"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11E0CE" wp14:editId="7CEA1320">
                  <wp:extent cx="118871" cy="118872"/>
                  <wp:effectExtent l="0" t="0" r="0" b="0"/>
                  <wp:docPr id="155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ECC017" wp14:editId="279209CC">
                  <wp:extent cx="118871" cy="118872"/>
                  <wp:effectExtent l="0" t="0" r="0" b="0"/>
                  <wp:docPr id="155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2" w:type="dxa"/>
            <w:gridSpan w:val="2"/>
          </w:tcPr>
          <w:p w14:paraId="585FE517" w14:textId="77777777" w:rsidR="004345F4" w:rsidRPr="003105CE" w:rsidRDefault="004345F4" w:rsidP="00340EC0">
            <w:pPr>
              <w:pStyle w:val="TableParagraph"/>
              <w:rPr>
                <w:rFonts w:asciiTheme="minorHAnsi" w:hAnsiTheme="minorHAnsi" w:cstheme="minorHAnsi"/>
                <w:b/>
              </w:rPr>
            </w:pPr>
          </w:p>
          <w:p w14:paraId="71E485E2"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88EAFFA" wp14:editId="0501CDA2">
                  <wp:extent cx="118871" cy="118872"/>
                  <wp:effectExtent l="0" t="0" r="0" b="0"/>
                  <wp:docPr id="1556"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62.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3A8217" wp14:editId="2C9D75B6">
                  <wp:extent cx="118871" cy="118872"/>
                  <wp:effectExtent l="0" t="0" r="0" b="0"/>
                  <wp:docPr id="155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58.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66F129D5" w14:textId="77777777" w:rsidR="004345F4" w:rsidRPr="003105CE" w:rsidRDefault="004345F4" w:rsidP="00340EC0">
            <w:pPr>
              <w:pStyle w:val="TableParagraph"/>
              <w:jc w:val="center"/>
              <w:rPr>
                <w:rFonts w:asciiTheme="minorHAnsi" w:hAnsiTheme="minorHAnsi" w:cstheme="minorHAnsi"/>
              </w:rPr>
            </w:pPr>
          </w:p>
        </w:tc>
      </w:tr>
      <w:tr w:rsidR="004345F4" w:rsidRPr="003105CE" w14:paraId="33632716" w14:textId="77777777" w:rsidTr="00340EC0">
        <w:trPr>
          <w:trHeight w:val="280"/>
        </w:trPr>
        <w:tc>
          <w:tcPr>
            <w:tcW w:w="3228" w:type="dxa"/>
            <w:tcBorders>
              <w:left w:val="nil"/>
            </w:tcBorders>
          </w:tcPr>
          <w:p w14:paraId="1842D4D7"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verwondt</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zich</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aan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scherpe</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rand</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van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speeltoestel</w:t>
            </w:r>
          </w:p>
        </w:tc>
        <w:tc>
          <w:tcPr>
            <w:tcW w:w="2822" w:type="dxa"/>
            <w:gridSpan w:val="3"/>
          </w:tcPr>
          <w:p w14:paraId="56EC0D1A" w14:textId="77777777" w:rsidR="004345F4" w:rsidRPr="003105CE" w:rsidRDefault="004345F4" w:rsidP="00340EC0">
            <w:pPr>
              <w:pStyle w:val="TableParagraph"/>
              <w:rPr>
                <w:rFonts w:asciiTheme="minorHAnsi" w:hAnsiTheme="minorHAnsi" w:cstheme="minorHAnsi"/>
                <w:b/>
                <w:lang w:val="nl-NL"/>
              </w:rPr>
            </w:pPr>
          </w:p>
          <w:p w14:paraId="38BF85D9"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B99A4A" wp14:editId="7E60D42F">
                  <wp:extent cx="119062" cy="119062"/>
                  <wp:effectExtent l="0" t="0" r="0" b="0"/>
                  <wp:docPr id="15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B8FDF7" wp14:editId="4AF3E657">
                  <wp:extent cx="119062" cy="119062"/>
                  <wp:effectExtent l="0" t="0" r="0" b="0"/>
                  <wp:docPr id="15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267EA2C9" w14:textId="77777777" w:rsidR="004345F4" w:rsidRPr="003105CE" w:rsidRDefault="004345F4" w:rsidP="00340EC0">
            <w:pPr>
              <w:pStyle w:val="TableParagraph"/>
              <w:rPr>
                <w:rFonts w:asciiTheme="minorHAnsi" w:hAnsiTheme="minorHAnsi" w:cstheme="minorHAnsi"/>
                <w:b/>
              </w:rPr>
            </w:pPr>
          </w:p>
          <w:p w14:paraId="6337C166"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D869E1" wp14:editId="4E62A126">
                  <wp:extent cx="119062" cy="119062"/>
                  <wp:effectExtent l="0" t="0" r="0" b="0"/>
                  <wp:docPr id="15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8CD026D" wp14:editId="2BE2DE59">
                  <wp:extent cx="119062" cy="119062"/>
                  <wp:effectExtent l="0" t="0" r="0" b="0"/>
                  <wp:docPr id="15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6D0351B9"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51CE384F" w14:textId="77777777" w:rsidTr="00340EC0">
        <w:trPr>
          <w:trHeight w:val="280"/>
        </w:trPr>
        <w:tc>
          <w:tcPr>
            <w:tcW w:w="3228" w:type="dxa"/>
            <w:tcBorders>
              <w:left w:val="nil"/>
            </w:tcBorders>
          </w:tcPr>
          <w:p w14:paraId="7DDF3AA6"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krijgt splinter in hand</w:t>
            </w:r>
          </w:p>
        </w:tc>
        <w:tc>
          <w:tcPr>
            <w:tcW w:w="2822" w:type="dxa"/>
            <w:gridSpan w:val="3"/>
          </w:tcPr>
          <w:p w14:paraId="77D9F354" w14:textId="77777777" w:rsidR="004345F4" w:rsidRPr="003105CE" w:rsidRDefault="004345F4" w:rsidP="00340EC0">
            <w:pPr>
              <w:pStyle w:val="TableParagraph"/>
              <w:rPr>
                <w:rFonts w:asciiTheme="minorHAnsi" w:hAnsiTheme="minorHAnsi" w:cstheme="minorHAnsi"/>
                <w:b/>
                <w:lang w:val="nl-NL"/>
              </w:rPr>
            </w:pPr>
          </w:p>
          <w:p w14:paraId="7F58D59F"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978D280" wp14:editId="6B304DFE">
                  <wp:extent cx="119062" cy="119062"/>
                  <wp:effectExtent l="0" t="0" r="0" b="0"/>
                  <wp:docPr id="15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72CECC7" wp14:editId="51847086">
                  <wp:extent cx="119062" cy="119062"/>
                  <wp:effectExtent l="0" t="0" r="0" b="0"/>
                  <wp:docPr id="15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E083B90" w14:textId="77777777" w:rsidR="004345F4" w:rsidRPr="003105CE" w:rsidRDefault="004345F4" w:rsidP="00340EC0">
            <w:pPr>
              <w:pStyle w:val="TableParagraph"/>
              <w:rPr>
                <w:rFonts w:asciiTheme="minorHAnsi" w:hAnsiTheme="minorHAnsi" w:cstheme="minorHAnsi"/>
                <w:b/>
              </w:rPr>
            </w:pPr>
          </w:p>
          <w:p w14:paraId="6CE1AE18"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DDA38A" wp14:editId="31D7BD53">
                  <wp:extent cx="119062" cy="119062"/>
                  <wp:effectExtent l="0" t="0" r="0" b="0"/>
                  <wp:docPr id="15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28E0C40F"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26320F61" w14:textId="77777777" w:rsidTr="00340EC0">
        <w:trPr>
          <w:trHeight w:val="280"/>
        </w:trPr>
        <w:tc>
          <w:tcPr>
            <w:tcW w:w="3228" w:type="dxa"/>
            <w:tcBorders>
              <w:left w:val="nil"/>
            </w:tcBorders>
          </w:tcPr>
          <w:p w14:paraId="6F5305C3" w14:textId="77777777" w:rsidR="004345F4" w:rsidRPr="003105CE" w:rsidRDefault="004345F4" w:rsidP="00340EC0">
            <w:pPr>
              <w:pStyle w:val="TableParagraph"/>
              <w:numPr>
                <w:ilvl w:val="0"/>
                <w:numId w:val="20"/>
              </w:numPr>
              <w:tabs>
                <w:tab w:val="left" w:pos="2989"/>
              </w:tabs>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struikelt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over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speeltoestel</w:t>
            </w:r>
            <w:r w:rsidRPr="003105CE">
              <w:rPr>
                <w:rFonts w:asciiTheme="minorHAnsi" w:hAnsiTheme="minorHAnsi" w:cstheme="minorHAnsi"/>
                <w:w w:val="85"/>
                <w:lang w:val="nl-NL"/>
              </w:rPr>
              <w:tab/>
            </w:r>
          </w:p>
        </w:tc>
        <w:tc>
          <w:tcPr>
            <w:tcW w:w="2822" w:type="dxa"/>
            <w:gridSpan w:val="3"/>
          </w:tcPr>
          <w:p w14:paraId="5F110C97" w14:textId="77777777" w:rsidR="004345F4" w:rsidRPr="003105CE" w:rsidRDefault="004345F4" w:rsidP="00340EC0">
            <w:pPr>
              <w:pStyle w:val="TableParagraph"/>
              <w:rPr>
                <w:rFonts w:asciiTheme="minorHAnsi" w:hAnsiTheme="minorHAnsi" w:cstheme="minorHAnsi"/>
                <w:b/>
                <w:lang w:val="nl-NL"/>
              </w:rPr>
            </w:pPr>
          </w:p>
          <w:p w14:paraId="2C1CD559"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C86EAF9" wp14:editId="1EF139C9">
                  <wp:extent cx="119062" cy="119062"/>
                  <wp:effectExtent l="0" t="0" r="0" b="0"/>
                  <wp:docPr id="15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429A01" wp14:editId="411AE4DE">
                  <wp:extent cx="119062" cy="119062"/>
                  <wp:effectExtent l="0" t="0" r="0" b="0"/>
                  <wp:docPr id="15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9317EA9" w14:textId="77777777" w:rsidR="004345F4" w:rsidRPr="003105CE" w:rsidRDefault="004345F4" w:rsidP="00340EC0">
            <w:pPr>
              <w:pStyle w:val="TableParagraph"/>
              <w:rPr>
                <w:rFonts w:asciiTheme="minorHAnsi" w:hAnsiTheme="minorHAnsi" w:cstheme="minorHAnsi"/>
                <w:b/>
              </w:rPr>
            </w:pPr>
          </w:p>
          <w:p w14:paraId="2AD5169A"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CADD95" wp14:editId="64A37B29">
                  <wp:extent cx="119062" cy="119062"/>
                  <wp:effectExtent l="0" t="0" r="0" b="0"/>
                  <wp:docPr id="15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4BD0D96D"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50A30321" w14:textId="77777777" w:rsidTr="00340EC0">
        <w:trPr>
          <w:trHeight w:val="280"/>
        </w:trPr>
        <w:tc>
          <w:tcPr>
            <w:tcW w:w="3228" w:type="dxa"/>
            <w:tcBorders>
              <w:left w:val="nil"/>
            </w:tcBorders>
          </w:tcPr>
          <w:p w14:paraId="6984BB7A"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botst</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speeltoestel,</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obstakel</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ander</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kind</w:t>
            </w:r>
            <w:r w:rsidRPr="003105CE">
              <w:rPr>
                <w:rFonts w:asciiTheme="minorHAnsi" w:hAnsiTheme="minorHAnsi" w:cstheme="minorHAnsi"/>
                <w:spacing w:val="-25"/>
                <w:w w:val="90"/>
                <w:lang w:val="nl-NL"/>
              </w:rPr>
              <w:t xml:space="preserve"> </w:t>
            </w:r>
          </w:p>
        </w:tc>
        <w:tc>
          <w:tcPr>
            <w:tcW w:w="2822" w:type="dxa"/>
            <w:gridSpan w:val="3"/>
          </w:tcPr>
          <w:p w14:paraId="24191CDA" w14:textId="77777777" w:rsidR="004345F4" w:rsidRPr="003105CE" w:rsidRDefault="004345F4" w:rsidP="00340EC0">
            <w:pPr>
              <w:pStyle w:val="TableParagraph"/>
              <w:rPr>
                <w:rFonts w:asciiTheme="minorHAnsi" w:hAnsiTheme="minorHAnsi" w:cstheme="minorHAnsi"/>
                <w:b/>
                <w:lang w:val="nl-NL"/>
              </w:rPr>
            </w:pPr>
          </w:p>
          <w:p w14:paraId="72748F64"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B8D285" wp14:editId="43713778">
                  <wp:extent cx="119062" cy="119062"/>
                  <wp:effectExtent l="0" t="0" r="0" b="0"/>
                  <wp:docPr id="15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969D9DF" wp14:editId="1CD833B4">
                  <wp:extent cx="119062" cy="119062"/>
                  <wp:effectExtent l="0" t="0" r="0" b="0"/>
                  <wp:docPr id="15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CADD201" w14:textId="77777777" w:rsidR="004345F4" w:rsidRPr="003105CE" w:rsidRDefault="004345F4" w:rsidP="00340EC0">
            <w:pPr>
              <w:pStyle w:val="TableParagraph"/>
              <w:rPr>
                <w:rFonts w:asciiTheme="minorHAnsi" w:hAnsiTheme="minorHAnsi" w:cstheme="minorHAnsi"/>
                <w:b/>
              </w:rPr>
            </w:pPr>
          </w:p>
          <w:p w14:paraId="335E791C"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D444540" wp14:editId="2F217F51">
                  <wp:extent cx="119062" cy="119062"/>
                  <wp:effectExtent l="0" t="0" r="0" b="0"/>
                  <wp:docPr id="15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1E22D0" wp14:editId="262A5DFB">
                  <wp:extent cx="119062" cy="119062"/>
                  <wp:effectExtent l="0" t="0" r="0" b="0"/>
                  <wp:docPr id="15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4A58EDAE"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7596A7AC" w14:textId="77777777" w:rsidTr="00340EC0">
        <w:trPr>
          <w:trHeight w:val="280"/>
        </w:trPr>
        <w:tc>
          <w:tcPr>
            <w:tcW w:w="3228" w:type="dxa"/>
            <w:tcBorders>
              <w:left w:val="nil"/>
            </w:tcBorders>
          </w:tcPr>
          <w:p w14:paraId="18BBD771" w14:textId="77777777" w:rsidR="004345F4" w:rsidRPr="003105CE" w:rsidRDefault="004345F4" w:rsidP="00340EC0">
            <w:pPr>
              <w:pStyle w:val="TableParagraph"/>
              <w:numPr>
                <w:ilvl w:val="0"/>
                <w:numId w:val="20"/>
              </w:numPr>
              <w:tabs>
                <w:tab w:val="left" w:pos="2989"/>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botst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ander</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op</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schommel</w:t>
            </w:r>
            <w:r w:rsidRPr="003105CE">
              <w:rPr>
                <w:rFonts w:asciiTheme="minorHAnsi" w:hAnsiTheme="minorHAnsi" w:cstheme="minorHAnsi"/>
                <w:w w:val="90"/>
                <w:lang w:val="nl-NL"/>
              </w:rPr>
              <w:tab/>
            </w:r>
          </w:p>
        </w:tc>
        <w:tc>
          <w:tcPr>
            <w:tcW w:w="2822" w:type="dxa"/>
            <w:gridSpan w:val="3"/>
          </w:tcPr>
          <w:p w14:paraId="7944C458" w14:textId="77777777" w:rsidR="004345F4" w:rsidRPr="003105CE" w:rsidRDefault="004345F4" w:rsidP="00340EC0">
            <w:pPr>
              <w:pStyle w:val="TableParagraph"/>
              <w:rPr>
                <w:rFonts w:asciiTheme="minorHAnsi" w:hAnsiTheme="minorHAnsi" w:cstheme="minorHAnsi"/>
                <w:b/>
                <w:lang w:val="nl-NL"/>
              </w:rPr>
            </w:pPr>
          </w:p>
          <w:p w14:paraId="5E2D49F2"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64268C" wp14:editId="1727A3D3">
                  <wp:extent cx="119062" cy="119062"/>
                  <wp:effectExtent l="0" t="0" r="0" b="0"/>
                  <wp:docPr id="1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C49CC2" wp14:editId="1FBEA6C7">
                  <wp:extent cx="119062" cy="119062"/>
                  <wp:effectExtent l="0" t="0" r="0" b="0"/>
                  <wp:docPr id="15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A7AAB00" w14:textId="77777777" w:rsidR="004345F4" w:rsidRPr="003105CE" w:rsidRDefault="004345F4" w:rsidP="00340EC0">
            <w:pPr>
              <w:pStyle w:val="TableParagraph"/>
              <w:rPr>
                <w:rFonts w:asciiTheme="minorHAnsi" w:hAnsiTheme="minorHAnsi" w:cstheme="minorHAnsi"/>
                <w:b/>
              </w:rPr>
            </w:pPr>
          </w:p>
          <w:p w14:paraId="1EFEC990"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10F423" wp14:editId="5572C65E">
                  <wp:extent cx="119062" cy="119062"/>
                  <wp:effectExtent l="0" t="0" r="0" b="0"/>
                  <wp:docPr id="15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30F478" wp14:editId="041F5DCA">
                  <wp:extent cx="119062" cy="119062"/>
                  <wp:effectExtent l="0" t="0" r="0" b="0"/>
                  <wp:docPr id="15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F875362" w14:textId="77777777" w:rsidR="004345F4" w:rsidRPr="003105CE" w:rsidRDefault="004345F4" w:rsidP="00340EC0">
            <w:pPr>
              <w:pStyle w:val="TableParagraph"/>
              <w:jc w:val="center"/>
              <w:rPr>
                <w:rFonts w:asciiTheme="minorHAnsi" w:hAnsiTheme="minorHAnsi" w:cstheme="minorHAnsi"/>
              </w:rPr>
            </w:pPr>
          </w:p>
        </w:tc>
      </w:tr>
      <w:tr w:rsidR="004345F4" w:rsidRPr="003105CE" w14:paraId="4B7BC0A7" w14:textId="77777777" w:rsidTr="00340EC0">
        <w:trPr>
          <w:trHeight w:val="280"/>
        </w:trPr>
        <w:tc>
          <w:tcPr>
            <w:tcW w:w="3228" w:type="dxa"/>
            <w:tcBorders>
              <w:left w:val="nil"/>
            </w:tcBorders>
          </w:tcPr>
          <w:p w14:paraId="2FAB5FD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botst tegen </w:t>
            </w:r>
            <w:proofErr w:type="spellStart"/>
            <w:r w:rsidRPr="003105CE">
              <w:rPr>
                <w:rFonts w:asciiTheme="minorHAnsi" w:hAnsiTheme="minorHAnsi" w:cstheme="minorHAnsi"/>
                <w:w w:val="90"/>
                <w:lang w:val="nl-NL"/>
              </w:rPr>
              <w:t>veerwip</w:t>
            </w:r>
            <w:proofErr w:type="spellEnd"/>
          </w:p>
        </w:tc>
        <w:tc>
          <w:tcPr>
            <w:tcW w:w="2822" w:type="dxa"/>
            <w:gridSpan w:val="3"/>
          </w:tcPr>
          <w:p w14:paraId="5C891D76" w14:textId="77777777" w:rsidR="004345F4" w:rsidRPr="003105CE" w:rsidRDefault="004345F4" w:rsidP="00340EC0">
            <w:pPr>
              <w:pStyle w:val="TableParagraph"/>
              <w:rPr>
                <w:rFonts w:asciiTheme="minorHAnsi" w:hAnsiTheme="minorHAnsi" w:cstheme="minorHAnsi"/>
                <w:b/>
                <w:lang w:val="nl-NL"/>
              </w:rPr>
            </w:pPr>
          </w:p>
          <w:p w14:paraId="133C2DF5"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5DB8B8" wp14:editId="20843660">
                  <wp:extent cx="119062" cy="119062"/>
                  <wp:effectExtent l="0" t="0" r="0" b="0"/>
                  <wp:docPr id="15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26B7F3" wp14:editId="676BAC28">
                  <wp:extent cx="119062" cy="119062"/>
                  <wp:effectExtent l="0" t="0" r="0" b="0"/>
                  <wp:docPr id="15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6BBCDAC" w14:textId="77777777" w:rsidR="004345F4" w:rsidRPr="003105CE" w:rsidRDefault="004345F4" w:rsidP="00340EC0">
            <w:pPr>
              <w:pStyle w:val="TableParagraph"/>
              <w:rPr>
                <w:rFonts w:asciiTheme="minorHAnsi" w:hAnsiTheme="minorHAnsi" w:cstheme="minorHAnsi"/>
                <w:b/>
              </w:rPr>
            </w:pPr>
          </w:p>
          <w:p w14:paraId="6DCE05C4"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8B8744B" wp14:editId="47521B17">
                  <wp:extent cx="119062" cy="119062"/>
                  <wp:effectExtent l="0" t="0" r="0" b="0"/>
                  <wp:docPr id="15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E623E3" wp14:editId="1EFB8FD6">
                  <wp:extent cx="119062" cy="119062"/>
                  <wp:effectExtent l="0" t="0" r="0" b="0"/>
                  <wp:docPr id="15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13C01895" w14:textId="77777777" w:rsidR="004345F4" w:rsidRPr="003105CE" w:rsidRDefault="004345F4" w:rsidP="00340EC0">
            <w:pPr>
              <w:pStyle w:val="TableParagraph"/>
              <w:jc w:val="center"/>
              <w:rPr>
                <w:rFonts w:asciiTheme="minorHAnsi" w:hAnsiTheme="minorHAnsi" w:cstheme="minorHAnsi"/>
              </w:rPr>
            </w:pPr>
          </w:p>
        </w:tc>
      </w:tr>
      <w:tr w:rsidR="004345F4" w:rsidRPr="003105CE" w14:paraId="7D2BCF72" w14:textId="77777777" w:rsidTr="00340EC0">
        <w:trPr>
          <w:trHeight w:val="280"/>
        </w:trPr>
        <w:tc>
          <w:tcPr>
            <w:tcW w:w="3228" w:type="dxa"/>
            <w:tcBorders>
              <w:left w:val="nil"/>
            </w:tcBorders>
          </w:tcPr>
          <w:p w14:paraId="659AAD2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Vinger van kind komt klem te zitten in holle buis </w:t>
            </w:r>
          </w:p>
        </w:tc>
        <w:tc>
          <w:tcPr>
            <w:tcW w:w="2822" w:type="dxa"/>
            <w:gridSpan w:val="3"/>
          </w:tcPr>
          <w:p w14:paraId="79F2370A" w14:textId="77777777" w:rsidR="004345F4" w:rsidRPr="003105CE" w:rsidRDefault="004345F4" w:rsidP="00340EC0">
            <w:pPr>
              <w:pStyle w:val="TableParagraph"/>
              <w:rPr>
                <w:rFonts w:asciiTheme="minorHAnsi" w:hAnsiTheme="minorHAnsi" w:cstheme="minorHAnsi"/>
                <w:b/>
                <w:lang w:val="nl-NL"/>
              </w:rPr>
            </w:pPr>
          </w:p>
          <w:p w14:paraId="5C367477" w14:textId="641F9B81"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433752" wp14:editId="61AE2B70">
                  <wp:extent cx="119062" cy="119062"/>
                  <wp:effectExtent l="0" t="0" r="0" b="0"/>
                  <wp:docPr id="15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EE6EDE" wp14:editId="7120220C">
                  <wp:extent cx="119062" cy="119062"/>
                  <wp:effectExtent l="0" t="0" r="0" b="0"/>
                  <wp:docPr id="16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301EE08F" w14:textId="77777777" w:rsidR="004345F4" w:rsidRPr="003105CE" w:rsidRDefault="004345F4" w:rsidP="00340EC0">
            <w:pPr>
              <w:pStyle w:val="TableParagraph"/>
              <w:rPr>
                <w:rFonts w:asciiTheme="minorHAnsi" w:hAnsiTheme="minorHAnsi" w:cstheme="minorHAnsi"/>
                <w:b/>
              </w:rPr>
            </w:pPr>
          </w:p>
          <w:p w14:paraId="2B9993EF" w14:textId="5630D9F0"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C5620B" wp14:editId="3C4F3197">
                  <wp:extent cx="119062" cy="119062"/>
                  <wp:effectExtent l="0" t="0" r="0" b="0"/>
                  <wp:docPr id="15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25B11E" wp14:editId="60089913">
                  <wp:extent cx="119062" cy="119062"/>
                  <wp:effectExtent l="0" t="0" r="0" b="0"/>
                  <wp:docPr id="158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3DCD0454" w14:textId="79FD0E36" w:rsidR="004345F4" w:rsidRPr="003105CE" w:rsidRDefault="004345F4" w:rsidP="00340EC0">
            <w:pPr>
              <w:pStyle w:val="TableParagraph"/>
              <w:jc w:val="center"/>
              <w:rPr>
                <w:rFonts w:asciiTheme="minorHAnsi" w:hAnsiTheme="minorHAnsi" w:cstheme="minorHAnsi"/>
              </w:rPr>
            </w:pPr>
          </w:p>
        </w:tc>
      </w:tr>
      <w:tr w:rsidR="004345F4" w:rsidRPr="003105CE" w14:paraId="59B4B566" w14:textId="77777777" w:rsidTr="00340EC0">
        <w:trPr>
          <w:trHeight w:val="280"/>
        </w:trPr>
        <w:tc>
          <w:tcPr>
            <w:tcW w:w="3228" w:type="dxa"/>
            <w:tcBorders>
              <w:left w:val="nil"/>
            </w:tcBorders>
          </w:tcPr>
          <w:p w14:paraId="14C24CD1"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Vinger van kind komt klem te zitten bij schommel</w:t>
            </w:r>
          </w:p>
        </w:tc>
        <w:tc>
          <w:tcPr>
            <w:tcW w:w="2822" w:type="dxa"/>
            <w:gridSpan w:val="3"/>
          </w:tcPr>
          <w:p w14:paraId="7D099FE6" w14:textId="77777777" w:rsidR="004345F4" w:rsidRPr="003105CE" w:rsidRDefault="004345F4" w:rsidP="00340EC0">
            <w:pPr>
              <w:pStyle w:val="TableParagraph"/>
              <w:rPr>
                <w:rFonts w:asciiTheme="minorHAnsi" w:hAnsiTheme="minorHAnsi" w:cstheme="minorHAnsi"/>
                <w:b/>
                <w:lang w:val="nl-NL"/>
              </w:rPr>
            </w:pPr>
          </w:p>
          <w:p w14:paraId="754840AC"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2E2F6B" wp14:editId="17DDF33E">
                  <wp:extent cx="119062" cy="119062"/>
                  <wp:effectExtent l="0" t="0" r="0" b="0"/>
                  <wp:docPr id="15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8C93D0F" wp14:editId="1B383062">
                  <wp:extent cx="119062" cy="119062"/>
                  <wp:effectExtent l="0" t="0" r="0" b="0"/>
                  <wp:docPr id="15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FE60C14" w14:textId="77777777" w:rsidR="004345F4" w:rsidRPr="003105CE" w:rsidRDefault="004345F4" w:rsidP="00340EC0">
            <w:pPr>
              <w:pStyle w:val="TableParagraph"/>
              <w:rPr>
                <w:rFonts w:asciiTheme="minorHAnsi" w:hAnsiTheme="minorHAnsi" w:cstheme="minorHAnsi"/>
                <w:b/>
              </w:rPr>
            </w:pPr>
          </w:p>
          <w:p w14:paraId="676A565F"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A4E176" wp14:editId="316A5F1C">
                  <wp:extent cx="119062" cy="119062"/>
                  <wp:effectExtent l="0" t="0" r="0" b="0"/>
                  <wp:docPr id="15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CF7695" wp14:editId="2A0521EC">
                  <wp:extent cx="119062" cy="119062"/>
                  <wp:effectExtent l="0" t="0" r="0" b="0"/>
                  <wp:docPr id="15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75806522"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1D65E001" w14:textId="77777777" w:rsidTr="00340EC0">
        <w:trPr>
          <w:trHeight w:val="280"/>
        </w:trPr>
        <w:tc>
          <w:tcPr>
            <w:tcW w:w="3228" w:type="dxa"/>
            <w:tcBorders>
              <w:left w:val="nil"/>
            </w:tcBorders>
          </w:tcPr>
          <w:p w14:paraId="049FE133"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raakt beknelt tussen </w:t>
            </w:r>
            <w:proofErr w:type="spellStart"/>
            <w:r w:rsidRPr="003105CE">
              <w:rPr>
                <w:rFonts w:asciiTheme="minorHAnsi" w:hAnsiTheme="minorHAnsi" w:cstheme="minorHAnsi"/>
                <w:w w:val="90"/>
                <w:lang w:val="nl-NL"/>
              </w:rPr>
              <w:t>veerwip</w:t>
            </w:r>
            <w:proofErr w:type="spellEnd"/>
          </w:p>
        </w:tc>
        <w:tc>
          <w:tcPr>
            <w:tcW w:w="2822" w:type="dxa"/>
            <w:gridSpan w:val="3"/>
          </w:tcPr>
          <w:p w14:paraId="048F1E86" w14:textId="77777777" w:rsidR="004345F4" w:rsidRPr="003105CE" w:rsidRDefault="004345F4" w:rsidP="00340EC0">
            <w:pPr>
              <w:pStyle w:val="TableParagraph"/>
              <w:rPr>
                <w:rFonts w:asciiTheme="minorHAnsi" w:hAnsiTheme="minorHAnsi" w:cstheme="minorHAnsi"/>
                <w:b/>
                <w:lang w:val="nl-NL"/>
              </w:rPr>
            </w:pPr>
          </w:p>
          <w:p w14:paraId="0192A89D"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F334E0" wp14:editId="0A403C8F">
                  <wp:extent cx="119062" cy="119062"/>
                  <wp:effectExtent l="0" t="0" r="0" b="0"/>
                  <wp:docPr id="15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6002DA" wp14:editId="475A5B48">
                  <wp:extent cx="119062" cy="119062"/>
                  <wp:effectExtent l="0" t="0" r="0" b="0"/>
                  <wp:docPr id="15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25B4FC5" w14:textId="77777777" w:rsidR="004345F4" w:rsidRPr="003105CE" w:rsidRDefault="004345F4" w:rsidP="00340EC0">
            <w:pPr>
              <w:pStyle w:val="TableParagraph"/>
              <w:rPr>
                <w:rFonts w:asciiTheme="minorHAnsi" w:hAnsiTheme="minorHAnsi" w:cstheme="minorHAnsi"/>
                <w:b/>
              </w:rPr>
            </w:pPr>
          </w:p>
          <w:p w14:paraId="34103660"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6CBD2F" wp14:editId="16A2A0B9">
                  <wp:extent cx="119062" cy="119062"/>
                  <wp:effectExtent l="0" t="0" r="0" b="0"/>
                  <wp:docPr id="15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FC9B5E" wp14:editId="30E14DE6">
                  <wp:extent cx="119062" cy="119062"/>
                  <wp:effectExtent l="0" t="0" r="0" b="0"/>
                  <wp:docPr id="15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6D02BEFD" w14:textId="77777777" w:rsidR="004345F4" w:rsidRPr="003105CE" w:rsidRDefault="004345F4" w:rsidP="00340EC0">
            <w:pPr>
              <w:pStyle w:val="TableParagraph"/>
              <w:jc w:val="center"/>
              <w:rPr>
                <w:rFonts w:asciiTheme="minorHAnsi" w:hAnsiTheme="minorHAnsi" w:cstheme="minorHAnsi"/>
              </w:rPr>
            </w:pPr>
          </w:p>
        </w:tc>
      </w:tr>
      <w:tr w:rsidR="004345F4" w:rsidRPr="003105CE" w14:paraId="61BB9851" w14:textId="77777777" w:rsidTr="00340EC0">
        <w:trPr>
          <w:trHeight w:val="280"/>
        </w:trPr>
        <w:tc>
          <w:tcPr>
            <w:tcW w:w="3228" w:type="dxa"/>
            <w:tcBorders>
              <w:left w:val="nil"/>
            </w:tcBorders>
          </w:tcPr>
          <w:p w14:paraId="684F5603"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valt van </w:t>
            </w:r>
            <w:proofErr w:type="spellStart"/>
            <w:r w:rsidRPr="003105CE">
              <w:rPr>
                <w:rFonts w:asciiTheme="minorHAnsi" w:hAnsiTheme="minorHAnsi" w:cstheme="minorHAnsi"/>
                <w:w w:val="90"/>
                <w:lang w:val="nl-NL"/>
              </w:rPr>
              <w:t>veerwip</w:t>
            </w:r>
            <w:proofErr w:type="spellEnd"/>
            <w:r w:rsidRPr="003105CE">
              <w:rPr>
                <w:rFonts w:asciiTheme="minorHAnsi" w:hAnsiTheme="minorHAnsi" w:cstheme="minorHAnsi"/>
                <w:w w:val="90"/>
                <w:lang w:val="nl-NL"/>
              </w:rPr>
              <w:t xml:space="preserve"> door defect materiaal</w:t>
            </w:r>
          </w:p>
        </w:tc>
        <w:tc>
          <w:tcPr>
            <w:tcW w:w="2822" w:type="dxa"/>
            <w:gridSpan w:val="3"/>
          </w:tcPr>
          <w:p w14:paraId="46A38E27" w14:textId="77777777" w:rsidR="004345F4" w:rsidRPr="003105CE" w:rsidRDefault="004345F4" w:rsidP="00340EC0">
            <w:pPr>
              <w:pStyle w:val="TableParagraph"/>
              <w:rPr>
                <w:rFonts w:asciiTheme="minorHAnsi" w:hAnsiTheme="minorHAnsi" w:cstheme="minorHAnsi"/>
                <w:b/>
                <w:lang w:val="nl-NL"/>
              </w:rPr>
            </w:pPr>
          </w:p>
          <w:p w14:paraId="0B913893"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7647FF" wp14:editId="2AB4DA81">
                  <wp:extent cx="119062" cy="119062"/>
                  <wp:effectExtent l="0" t="0" r="0" b="0"/>
                  <wp:docPr id="16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2F4AAC" wp14:editId="6C509115">
                  <wp:extent cx="119062" cy="119062"/>
                  <wp:effectExtent l="0" t="0" r="0" b="0"/>
                  <wp:docPr id="16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D34210A" w14:textId="77777777" w:rsidR="004345F4" w:rsidRPr="003105CE" w:rsidRDefault="004345F4" w:rsidP="00340EC0">
            <w:pPr>
              <w:pStyle w:val="TableParagraph"/>
              <w:rPr>
                <w:rFonts w:asciiTheme="minorHAnsi" w:hAnsiTheme="minorHAnsi" w:cstheme="minorHAnsi"/>
                <w:b/>
              </w:rPr>
            </w:pPr>
          </w:p>
          <w:p w14:paraId="33E45AF8"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DAC258" wp14:editId="085EA395">
                  <wp:extent cx="119062" cy="119062"/>
                  <wp:effectExtent l="0" t="0" r="0" b="0"/>
                  <wp:docPr id="16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B6370A" wp14:editId="366A3F0B">
                  <wp:extent cx="119062" cy="119062"/>
                  <wp:effectExtent l="0" t="0" r="0" b="0"/>
                  <wp:docPr id="16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5A82A9DE" w14:textId="77777777" w:rsidR="004345F4" w:rsidRPr="003105CE" w:rsidRDefault="004345F4" w:rsidP="00340EC0">
            <w:pPr>
              <w:pStyle w:val="TableParagraph"/>
              <w:jc w:val="center"/>
              <w:rPr>
                <w:rFonts w:asciiTheme="minorHAnsi" w:hAnsiTheme="minorHAnsi" w:cstheme="minorHAnsi"/>
              </w:rPr>
            </w:pPr>
          </w:p>
        </w:tc>
      </w:tr>
      <w:tr w:rsidR="004345F4" w:rsidRPr="003105CE" w14:paraId="090F0987" w14:textId="77777777" w:rsidTr="00340EC0">
        <w:trPr>
          <w:trHeight w:val="280"/>
        </w:trPr>
        <w:tc>
          <w:tcPr>
            <w:tcW w:w="3228" w:type="dxa"/>
            <w:tcBorders>
              <w:left w:val="nil"/>
            </w:tcBorders>
          </w:tcPr>
          <w:p w14:paraId="74CF4020"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snijdt zich aan zwerfvuil in de </w:t>
            </w:r>
            <w:proofErr w:type="spellStart"/>
            <w:r w:rsidRPr="003105CE">
              <w:rPr>
                <w:rFonts w:asciiTheme="minorHAnsi" w:hAnsiTheme="minorHAnsi" w:cstheme="minorHAnsi"/>
                <w:w w:val="90"/>
                <w:lang w:val="nl-NL"/>
              </w:rPr>
              <w:t>zankbak</w:t>
            </w:r>
            <w:proofErr w:type="spellEnd"/>
          </w:p>
        </w:tc>
        <w:tc>
          <w:tcPr>
            <w:tcW w:w="2822" w:type="dxa"/>
            <w:gridSpan w:val="3"/>
          </w:tcPr>
          <w:p w14:paraId="4DDC109F" w14:textId="77777777" w:rsidR="004345F4" w:rsidRPr="003105CE" w:rsidRDefault="004345F4" w:rsidP="00340EC0">
            <w:pPr>
              <w:pStyle w:val="TableParagraph"/>
              <w:rPr>
                <w:rFonts w:asciiTheme="minorHAnsi" w:hAnsiTheme="minorHAnsi" w:cstheme="minorHAnsi"/>
                <w:b/>
                <w:lang w:val="nl-NL"/>
              </w:rPr>
            </w:pPr>
          </w:p>
          <w:p w14:paraId="0E768D7D" w14:textId="69AFFC10"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B8CFFA" wp14:editId="110F58F4">
                  <wp:extent cx="119062" cy="119062"/>
                  <wp:effectExtent l="0" t="0" r="0" b="0"/>
                  <wp:docPr id="16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DB0A46" wp14:editId="1C25D53B">
                  <wp:extent cx="119062" cy="119062"/>
                  <wp:effectExtent l="0" t="0" r="0" b="0"/>
                  <wp:docPr id="169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751EB332" w14:textId="77777777" w:rsidR="004345F4" w:rsidRPr="003105CE" w:rsidRDefault="004345F4" w:rsidP="00340EC0">
            <w:pPr>
              <w:pStyle w:val="TableParagraph"/>
              <w:rPr>
                <w:rFonts w:asciiTheme="minorHAnsi" w:hAnsiTheme="minorHAnsi" w:cstheme="minorHAnsi"/>
                <w:b/>
              </w:rPr>
            </w:pPr>
          </w:p>
          <w:p w14:paraId="35CD8D9C" w14:textId="6C680D30"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4D445C9" wp14:editId="2E85EBE3">
                  <wp:extent cx="119062" cy="119062"/>
                  <wp:effectExtent l="0" t="0" r="0" b="0"/>
                  <wp:docPr id="16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CECE64" wp14:editId="0ED0B829">
                  <wp:extent cx="119062" cy="119062"/>
                  <wp:effectExtent l="0" t="0" r="0" b="0"/>
                  <wp:docPr id="169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9BE6AAC" w14:textId="0D4B391E" w:rsidR="004345F4" w:rsidRPr="003105CE" w:rsidRDefault="004345F4" w:rsidP="00340EC0">
            <w:pPr>
              <w:pStyle w:val="TableParagraph"/>
              <w:jc w:val="center"/>
              <w:rPr>
                <w:rFonts w:asciiTheme="minorHAnsi" w:hAnsiTheme="minorHAnsi" w:cstheme="minorHAnsi"/>
              </w:rPr>
            </w:pPr>
          </w:p>
        </w:tc>
      </w:tr>
      <w:tr w:rsidR="004345F4" w:rsidRPr="003105CE" w14:paraId="2B0105AB" w14:textId="77777777" w:rsidTr="00340EC0">
        <w:trPr>
          <w:trHeight w:val="280"/>
        </w:trPr>
        <w:tc>
          <w:tcPr>
            <w:tcW w:w="3228" w:type="dxa"/>
            <w:tcBorders>
              <w:left w:val="nil"/>
            </w:tcBorders>
          </w:tcPr>
          <w:p w14:paraId="20ED26A2"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stoot zich tegen de rand van de zandbak</w:t>
            </w:r>
          </w:p>
        </w:tc>
        <w:tc>
          <w:tcPr>
            <w:tcW w:w="2822" w:type="dxa"/>
            <w:gridSpan w:val="3"/>
          </w:tcPr>
          <w:p w14:paraId="44EFDD3B" w14:textId="77777777" w:rsidR="004345F4" w:rsidRPr="003105CE" w:rsidRDefault="004345F4" w:rsidP="00340EC0">
            <w:pPr>
              <w:pStyle w:val="TableParagraph"/>
              <w:rPr>
                <w:rFonts w:asciiTheme="minorHAnsi" w:hAnsiTheme="minorHAnsi" w:cstheme="minorHAnsi"/>
                <w:b/>
                <w:lang w:val="nl-NL"/>
              </w:rPr>
            </w:pPr>
          </w:p>
          <w:p w14:paraId="41070C1B" w14:textId="50546CFE"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95FBCA" wp14:editId="77E95BB5">
                  <wp:extent cx="119062" cy="119062"/>
                  <wp:effectExtent l="0" t="0" r="0" b="0"/>
                  <wp:docPr id="16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E6231D" wp14:editId="04DDFD62">
                  <wp:extent cx="119062" cy="119062"/>
                  <wp:effectExtent l="0" t="0" r="0" b="0"/>
                  <wp:docPr id="169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46684252" w14:textId="77777777" w:rsidR="004345F4" w:rsidRPr="003105CE" w:rsidRDefault="004345F4" w:rsidP="00340EC0">
            <w:pPr>
              <w:pStyle w:val="TableParagraph"/>
              <w:rPr>
                <w:rFonts w:asciiTheme="minorHAnsi" w:hAnsiTheme="minorHAnsi" w:cstheme="minorHAnsi"/>
                <w:b/>
              </w:rPr>
            </w:pPr>
          </w:p>
          <w:p w14:paraId="28C52DD0" w14:textId="64B08FBF"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E701B1A" wp14:editId="3DCC8119">
                  <wp:extent cx="119062" cy="119062"/>
                  <wp:effectExtent l="0" t="0" r="0" b="0"/>
                  <wp:docPr id="16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87700C" wp14:editId="3AE25826">
                  <wp:extent cx="119062" cy="119062"/>
                  <wp:effectExtent l="0" t="0" r="0" b="0"/>
                  <wp:docPr id="170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F7B5F3A" w14:textId="7D1C28DB" w:rsidR="004345F4" w:rsidRPr="003105CE" w:rsidRDefault="004345F4" w:rsidP="00340EC0">
            <w:pPr>
              <w:pStyle w:val="TableParagraph"/>
              <w:jc w:val="center"/>
              <w:rPr>
                <w:rFonts w:asciiTheme="minorHAnsi" w:hAnsiTheme="minorHAnsi" w:cstheme="minorHAnsi"/>
              </w:rPr>
            </w:pPr>
          </w:p>
        </w:tc>
      </w:tr>
      <w:tr w:rsidR="004345F4" w:rsidRPr="003105CE" w14:paraId="2DF3F56D" w14:textId="77777777" w:rsidTr="00340EC0">
        <w:trPr>
          <w:trHeight w:val="280"/>
        </w:trPr>
        <w:tc>
          <w:tcPr>
            <w:tcW w:w="3228" w:type="dxa"/>
            <w:tcBorders>
              <w:left w:val="nil"/>
            </w:tcBorders>
          </w:tcPr>
          <w:p w14:paraId="6143438A"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rent al spelend de straat op</w:t>
            </w:r>
          </w:p>
        </w:tc>
        <w:tc>
          <w:tcPr>
            <w:tcW w:w="2822" w:type="dxa"/>
            <w:gridSpan w:val="3"/>
          </w:tcPr>
          <w:p w14:paraId="6C82FDD7" w14:textId="77777777" w:rsidR="004345F4" w:rsidRPr="003105CE" w:rsidRDefault="004345F4" w:rsidP="00340EC0">
            <w:pPr>
              <w:pStyle w:val="TableParagraph"/>
              <w:rPr>
                <w:rFonts w:asciiTheme="minorHAnsi" w:hAnsiTheme="minorHAnsi" w:cstheme="minorHAnsi"/>
                <w:b/>
                <w:lang w:val="nl-NL"/>
              </w:rPr>
            </w:pPr>
          </w:p>
          <w:p w14:paraId="785112D8"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816EF3" wp14:editId="258A5C6F">
                  <wp:extent cx="119062" cy="119062"/>
                  <wp:effectExtent l="0" t="0" r="0" b="0"/>
                  <wp:docPr id="16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808E757" wp14:editId="189FC65B">
                  <wp:extent cx="118871" cy="118872"/>
                  <wp:effectExtent l="0" t="0" r="0" b="0"/>
                  <wp:docPr id="161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94CDE7B" w14:textId="77777777" w:rsidR="004345F4" w:rsidRPr="003105CE" w:rsidRDefault="004345F4" w:rsidP="00340EC0">
            <w:pPr>
              <w:pStyle w:val="TableParagraph"/>
              <w:rPr>
                <w:rFonts w:asciiTheme="minorHAnsi" w:hAnsiTheme="minorHAnsi" w:cstheme="minorHAnsi"/>
                <w:b/>
              </w:rPr>
            </w:pPr>
          </w:p>
          <w:p w14:paraId="74FFF1D1"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894B0E" wp14:editId="62112230">
                  <wp:extent cx="118871" cy="118872"/>
                  <wp:effectExtent l="0" t="0" r="0" b="0"/>
                  <wp:docPr id="1618"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4.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19ECD6AA"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7364E8FD" w14:textId="77777777" w:rsidTr="00340EC0">
        <w:trPr>
          <w:trHeight w:val="280"/>
        </w:trPr>
        <w:tc>
          <w:tcPr>
            <w:tcW w:w="3228" w:type="dxa"/>
            <w:tcBorders>
              <w:left w:val="nil"/>
            </w:tcBorders>
          </w:tcPr>
          <w:p w14:paraId="031B1CE2"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doet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poortje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hek</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rent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straat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w:t>
            </w:r>
          </w:p>
        </w:tc>
        <w:tc>
          <w:tcPr>
            <w:tcW w:w="2822" w:type="dxa"/>
            <w:gridSpan w:val="3"/>
          </w:tcPr>
          <w:p w14:paraId="422FCC1D" w14:textId="77777777" w:rsidR="004345F4" w:rsidRPr="003105CE" w:rsidRDefault="004345F4" w:rsidP="00340EC0">
            <w:pPr>
              <w:pStyle w:val="TableParagraph"/>
              <w:rPr>
                <w:rFonts w:asciiTheme="minorHAnsi" w:hAnsiTheme="minorHAnsi" w:cstheme="minorHAnsi"/>
                <w:b/>
                <w:lang w:val="nl-NL"/>
              </w:rPr>
            </w:pPr>
          </w:p>
          <w:p w14:paraId="3EB64F5A"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597DEE" wp14:editId="7240DBEA">
                  <wp:extent cx="119062" cy="119062"/>
                  <wp:effectExtent l="0" t="0" r="0" b="0"/>
                  <wp:docPr id="16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4192A6" wp14:editId="17A3C0DA">
                  <wp:extent cx="119062" cy="119062"/>
                  <wp:effectExtent l="0" t="0" r="0" b="0"/>
                  <wp:docPr id="16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30EFFDE" w14:textId="77777777" w:rsidR="004345F4" w:rsidRPr="003105CE" w:rsidRDefault="004345F4" w:rsidP="00340EC0">
            <w:pPr>
              <w:pStyle w:val="TableParagraph"/>
              <w:rPr>
                <w:rFonts w:asciiTheme="minorHAnsi" w:hAnsiTheme="minorHAnsi" w:cstheme="minorHAnsi"/>
                <w:b/>
              </w:rPr>
            </w:pPr>
          </w:p>
          <w:p w14:paraId="217ACF20"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2A16CF" wp14:editId="69B9ABBC">
                  <wp:extent cx="119062" cy="119062"/>
                  <wp:effectExtent l="0" t="0" r="0" b="0"/>
                  <wp:docPr id="16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7F68D29E"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04B27CF8" w14:textId="77777777" w:rsidTr="00340EC0">
        <w:trPr>
          <w:trHeight w:val="280"/>
        </w:trPr>
        <w:tc>
          <w:tcPr>
            <w:tcW w:w="3228" w:type="dxa"/>
            <w:tcBorders>
              <w:left w:val="nil"/>
            </w:tcBorders>
          </w:tcPr>
          <w:p w14:paraId="014B19D7"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Het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hek</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blijft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openstaan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en</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een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kind</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loopt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straat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op</w:t>
            </w:r>
          </w:p>
        </w:tc>
        <w:tc>
          <w:tcPr>
            <w:tcW w:w="2822" w:type="dxa"/>
            <w:gridSpan w:val="3"/>
          </w:tcPr>
          <w:p w14:paraId="392AFE2F" w14:textId="77777777" w:rsidR="004345F4" w:rsidRPr="003105CE" w:rsidRDefault="004345F4" w:rsidP="00340EC0">
            <w:pPr>
              <w:pStyle w:val="TableParagraph"/>
              <w:rPr>
                <w:rFonts w:asciiTheme="minorHAnsi" w:hAnsiTheme="minorHAnsi" w:cstheme="minorHAnsi"/>
                <w:b/>
                <w:lang w:val="nl-NL"/>
              </w:rPr>
            </w:pPr>
          </w:p>
          <w:p w14:paraId="416629F1"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FE2F68" wp14:editId="3C6D5E0E">
                  <wp:extent cx="119062" cy="119062"/>
                  <wp:effectExtent l="0" t="0" r="0" b="0"/>
                  <wp:docPr id="16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BE1E8B" wp14:editId="7AA6A411">
                  <wp:extent cx="119062" cy="119062"/>
                  <wp:effectExtent l="0" t="0" r="0" b="0"/>
                  <wp:docPr id="16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763D1D4" w14:textId="77777777" w:rsidR="004345F4" w:rsidRPr="003105CE" w:rsidRDefault="004345F4" w:rsidP="00340EC0">
            <w:pPr>
              <w:pStyle w:val="TableParagraph"/>
              <w:rPr>
                <w:rFonts w:asciiTheme="minorHAnsi" w:hAnsiTheme="minorHAnsi" w:cstheme="minorHAnsi"/>
                <w:b/>
              </w:rPr>
            </w:pPr>
          </w:p>
          <w:p w14:paraId="1B756C3D"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F11DC1" wp14:editId="6E0F5F6F">
                  <wp:extent cx="119062" cy="119062"/>
                  <wp:effectExtent l="0" t="0" r="0" b="0"/>
                  <wp:docPr id="16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02C618CF"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52898CEB" w14:textId="77777777" w:rsidTr="00340EC0">
        <w:trPr>
          <w:trHeight w:val="280"/>
        </w:trPr>
        <w:tc>
          <w:tcPr>
            <w:tcW w:w="3228" w:type="dxa"/>
            <w:tcBorders>
              <w:left w:val="nil"/>
            </w:tcBorders>
          </w:tcPr>
          <w:p w14:paraId="4E70D950"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Kind bezeert zich aan de omheining</w:t>
            </w:r>
          </w:p>
        </w:tc>
        <w:tc>
          <w:tcPr>
            <w:tcW w:w="2822" w:type="dxa"/>
            <w:gridSpan w:val="3"/>
          </w:tcPr>
          <w:p w14:paraId="5A4DAAC4" w14:textId="77777777" w:rsidR="004345F4" w:rsidRPr="003105CE" w:rsidRDefault="004345F4" w:rsidP="00340EC0">
            <w:pPr>
              <w:pStyle w:val="TableParagraph"/>
              <w:rPr>
                <w:rFonts w:asciiTheme="minorHAnsi" w:hAnsiTheme="minorHAnsi" w:cstheme="minorHAnsi"/>
                <w:b/>
                <w:lang w:val="nl-NL"/>
              </w:rPr>
            </w:pPr>
          </w:p>
          <w:p w14:paraId="709D1484"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CD1BDC" wp14:editId="7DB2AE8B">
                  <wp:extent cx="119062" cy="119062"/>
                  <wp:effectExtent l="0" t="0" r="0" b="0"/>
                  <wp:docPr id="16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DF12B7" wp14:editId="6ADDD902">
                  <wp:extent cx="119062" cy="119062"/>
                  <wp:effectExtent l="0" t="0" r="0" b="0"/>
                  <wp:docPr id="16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528FAB2" w14:textId="77777777" w:rsidR="004345F4" w:rsidRPr="003105CE" w:rsidRDefault="004345F4" w:rsidP="00340EC0">
            <w:pPr>
              <w:pStyle w:val="TableParagraph"/>
              <w:rPr>
                <w:rFonts w:asciiTheme="minorHAnsi" w:hAnsiTheme="minorHAnsi" w:cstheme="minorHAnsi"/>
                <w:b/>
              </w:rPr>
            </w:pPr>
          </w:p>
          <w:p w14:paraId="20266A7D"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DB1C75" wp14:editId="7FDFA2B8">
                  <wp:extent cx="119062" cy="119062"/>
                  <wp:effectExtent l="0" t="0" r="0" b="0"/>
                  <wp:docPr id="16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7CCFFF7E"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1C110051" w14:textId="77777777" w:rsidTr="00340EC0">
        <w:trPr>
          <w:trHeight w:val="280"/>
        </w:trPr>
        <w:tc>
          <w:tcPr>
            <w:tcW w:w="3228" w:type="dxa"/>
            <w:tcBorders>
              <w:left w:val="nil"/>
            </w:tcBorders>
          </w:tcPr>
          <w:p w14:paraId="01EFEEDD"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kruipt onder de omheining en komt klem te zitten</w:t>
            </w:r>
          </w:p>
        </w:tc>
        <w:tc>
          <w:tcPr>
            <w:tcW w:w="2822" w:type="dxa"/>
            <w:gridSpan w:val="3"/>
          </w:tcPr>
          <w:p w14:paraId="6CAB3F71" w14:textId="77777777" w:rsidR="004345F4" w:rsidRPr="003105CE" w:rsidRDefault="004345F4" w:rsidP="00340EC0">
            <w:pPr>
              <w:pStyle w:val="TableParagraph"/>
              <w:rPr>
                <w:rFonts w:asciiTheme="minorHAnsi" w:hAnsiTheme="minorHAnsi" w:cstheme="minorHAnsi"/>
                <w:b/>
                <w:lang w:val="nl-NL"/>
              </w:rPr>
            </w:pPr>
          </w:p>
          <w:p w14:paraId="00ADC3E0"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1727477" wp14:editId="5EEACA60">
                  <wp:extent cx="119062" cy="119062"/>
                  <wp:effectExtent l="0" t="0" r="0" b="0"/>
                  <wp:docPr id="16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62BA36" wp14:editId="168E94B1">
                  <wp:extent cx="119062" cy="119062"/>
                  <wp:effectExtent l="0" t="0" r="0" b="0"/>
                  <wp:docPr id="16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540091F" w14:textId="77777777" w:rsidR="004345F4" w:rsidRPr="003105CE" w:rsidRDefault="004345F4" w:rsidP="00340EC0">
            <w:pPr>
              <w:pStyle w:val="TableParagraph"/>
              <w:rPr>
                <w:rFonts w:asciiTheme="minorHAnsi" w:hAnsiTheme="minorHAnsi" w:cstheme="minorHAnsi"/>
                <w:b/>
              </w:rPr>
            </w:pPr>
          </w:p>
          <w:p w14:paraId="24AAAC34"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EB1381" wp14:editId="33582776">
                  <wp:extent cx="119062" cy="119062"/>
                  <wp:effectExtent l="0" t="0" r="0" b="0"/>
                  <wp:docPr id="16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429CFFE0"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73D3239A" w14:textId="77777777" w:rsidTr="00340EC0">
        <w:trPr>
          <w:trHeight w:val="280"/>
        </w:trPr>
        <w:tc>
          <w:tcPr>
            <w:tcW w:w="3228" w:type="dxa"/>
            <w:tcBorders>
              <w:left w:val="nil"/>
            </w:tcBorders>
          </w:tcPr>
          <w:p w14:paraId="5345ED9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kruipt tussen de spijlen en komt klem te zitten</w:t>
            </w:r>
          </w:p>
        </w:tc>
        <w:tc>
          <w:tcPr>
            <w:tcW w:w="2822" w:type="dxa"/>
            <w:gridSpan w:val="3"/>
          </w:tcPr>
          <w:p w14:paraId="3CB92668" w14:textId="77777777" w:rsidR="004345F4" w:rsidRPr="003105CE" w:rsidRDefault="004345F4" w:rsidP="00340EC0">
            <w:pPr>
              <w:pStyle w:val="TableParagraph"/>
              <w:rPr>
                <w:rFonts w:asciiTheme="minorHAnsi" w:hAnsiTheme="minorHAnsi" w:cstheme="minorHAnsi"/>
                <w:b/>
                <w:lang w:val="nl-NL"/>
              </w:rPr>
            </w:pPr>
          </w:p>
          <w:p w14:paraId="2603281E"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EEAD69" wp14:editId="7A7F8349">
                  <wp:extent cx="119062" cy="119062"/>
                  <wp:effectExtent l="0" t="0" r="0" b="0"/>
                  <wp:docPr id="16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DC882D" wp14:editId="0F60D52E">
                  <wp:extent cx="119062" cy="119062"/>
                  <wp:effectExtent l="0" t="0" r="0" b="0"/>
                  <wp:docPr id="16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226D38C" w14:textId="77777777" w:rsidR="004345F4" w:rsidRPr="003105CE" w:rsidRDefault="004345F4" w:rsidP="00340EC0">
            <w:pPr>
              <w:pStyle w:val="TableParagraph"/>
              <w:rPr>
                <w:rFonts w:asciiTheme="minorHAnsi" w:hAnsiTheme="minorHAnsi" w:cstheme="minorHAnsi"/>
                <w:b/>
              </w:rPr>
            </w:pPr>
          </w:p>
          <w:p w14:paraId="068E9B19"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DF0D58" wp14:editId="580FB552">
                  <wp:extent cx="119062" cy="119062"/>
                  <wp:effectExtent l="0" t="0" r="0" b="0"/>
                  <wp:docPr id="16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27E0BD83"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6639F12E" w14:textId="77777777" w:rsidTr="00340EC0">
        <w:trPr>
          <w:trHeight w:val="280"/>
        </w:trPr>
        <w:tc>
          <w:tcPr>
            <w:tcW w:w="3228" w:type="dxa"/>
            <w:tcBorders>
              <w:left w:val="nil"/>
            </w:tcBorders>
          </w:tcPr>
          <w:p w14:paraId="0609C30F"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klimt op de omheining en valt</w:t>
            </w:r>
          </w:p>
        </w:tc>
        <w:tc>
          <w:tcPr>
            <w:tcW w:w="2822" w:type="dxa"/>
            <w:gridSpan w:val="3"/>
          </w:tcPr>
          <w:p w14:paraId="3F8CD085" w14:textId="77777777" w:rsidR="004345F4" w:rsidRPr="003105CE" w:rsidRDefault="004345F4" w:rsidP="00340EC0">
            <w:pPr>
              <w:pStyle w:val="TableParagraph"/>
              <w:rPr>
                <w:rFonts w:asciiTheme="minorHAnsi" w:hAnsiTheme="minorHAnsi" w:cstheme="minorHAnsi"/>
                <w:b/>
                <w:lang w:val="nl-NL"/>
              </w:rPr>
            </w:pPr>
          </w:p>
          <w:p w14:paraId="18284F64" w14:textId="77777777" w:rsidR="004345F4" w:rsidRPr="003105CE" w:rsidRDefault="004345F4" w:rsidP="00340EC0">
            <w:pPr>
              <w:pStyle w:val="TableParagraph"/>
              <w:tabs>
                <w:tab w:val="left" w:pos="1177"/>
                <w:tab w:val="left" w:pos="2094"/>
              </w:tabs>
              <w:spacing w:line="187" w:lineRule="exact"/>
              <w:rPr>
                <w:rFonts w:asciiTheme="minorHAnsi" w:hAnsiTheme="minorHAnsi" w:cstheme="minorHAnsi"/>
              </w:rPr>
            </w:pPr>
            <w:r w:rsidRPr="003105CE">
              <w:rPr>
                <w:rFonts w:asciiTheme="minorHAnsi" w:hAnsiTheme="minorHAnsi" w:cstheme="minorHAnsi"/>
                <w:noProof/>
                <w:position w:val="-3"/>
                <w:lang w:val="nl-NL" w:eastAsia="nl-NL"/>
              </w:rPr>
              <w:t xml:space="preserve">      </w:t>
            </w:r>
            <w:r w:rsidRPr="003105CE">
              <w:rPr>
                <w:rFonts w:asciiTheme="minorHAnsi" w:hAnsiTheme="minorHAnsi" w:cstheme="minorHAnsi"/>
                <w:noProof/>
                <w:position w:val="-3"/>
                <w:lang w:val="nl-NL" w:eastAsia="nl-NL"/>
              </w:rPr>
              <w:drawing>
                <wp:inline distT="0" distB="0" distL="0" distR="0" wp14:anchorId="6DABE826" wp14:editId="76F5E014">
                  <wp:extent cx="119062" cy="119062"/>
                  <wp:effectExtent l="0" t="0" r="0" b="0"/>
                  <wp:docPr id="16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A25D38" wp14:editId="5CDF1438">
                  <wp:extent cx="119062" cy="119062"/>
                  <wp:effectExtent l="0" t="0" r="0" b="0"/>
                  <wp:docPr id="16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D7A7755" w14:textId="77777777" w:rsidR="004345F4" w:rsidRPr="003105CE" w:rsidRDefault="004345F4" w:rsidP="00340EC0">
            <w:pPr>
              <w:pStyle w:val="TableParagraph"/>
              <w:rPr>
                <w:rFonts w:asciiTheme="minorHAnsi" w:hAnsiTheme="minorHAnsi" w:cstheme="minorHAnsi"/>
                <w:b/>
              </w:rPr>
            </w:pPr>
          </w:p>
          <w:p w14:paraId="3E40E713"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17913E" wp14:editId="242BDCC1">
                  <wp:extent cx="119062" cy="119062"/>
                  <wp:effectExtent l="0" t="0" r="0" b="0"/>
                  <wp:docPr id="16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5AED8CA8"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1D7172CC" w14:textId="77777777" w:rsidTr="00340EC0">
        <w:trPr>
          <w:trHeight w:val="280"/>
        </w:trPr>
        <w:tc>
          <w:tcPr>
            <w:tcW w:w="3228" w:type="dxa"/>
            <w:tcBorders>
              <w:left w:val="nil"/>
            </w:tcBorders>
          </w:tcPr>
          <w:p w14:paraId="57E65DF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klimt over de omheining</w:t>
            </w:r>
          </w:p>
        </w:tc>
        <w:tc>
          <w:tcPr>
            <w:tcW w:w="2822" w:type="dxa"/>
            <w:gridSpan w:val="3"/>
          </w:tcPr>
          <w:p w14:paraId="3BB05215" w14:textId="77777777" w:rsidR="004345F4" w:rsidRPr="003105CE" w:rsidRDefault="004345F4" w:rsidP="00340EC0">
            <w:pPr>
              <w:pStyle w:val="TableParagraph"/>
              <w:rPr>
                <w:rFonts w:asciiTheme="minorHAnsi" w:hAnsiTheme="minorHAnsi" w:cstheme="minorHAnsi"/>
                <w:b/>
                <w:lang w:val="nl-NL"/>
              </w:rPr>
            </w:pPr>
          </w:p>
          <w:p w14:paraId="7649B8AE" w14:textId="77777777" w:rsidR="004345F4" w:rsidRPr="003105CE" w:rsidRDefault="004345F4" w:rsidP="00340EC0">
            <w:pPr>
              <w:pStyle w:val="TableParagraph"/>
              <w:tabs>
                <w:tab w:val="left" w:pos="1177"/>
                <w:tab w:val="left" w:pos="2093"/>
              </w:tabs>
              <w:spacing w:line="187" w:lineRule="exact"/>
              <w:rPr>
                <w:rFonts w:asciiTheme="minorHAnsi" w:hAnsiTheme="minorHAnsi" w:cstheme="minorHAnsi"/>
              </w:rPr>
            </w:pPr>
            <w:r w:rsidRPr="003105CE">
              <w:rPr>
                <w:rFonts w:asciiTheme="minorHAnsi" w:hAnsiTheme="minorHAnsi" w:cstheme="minorHAnsi"/>
                <w:noProof/>
                <w:position w:val="-3"/>
                <w:lang w:val="nl-NL" w:eastAsia="nl-NL"/>
              </w:rPr>
              <w:t xml:space="preserve">       </w:t>
            </w:r>
            <w:r w:rsidRPr="003105CE">
              <w:rPr>
                <w:rFonts w:asciiTheme="minorHAnsi" w:hAnsiTheme="minorHAnsi" w:cstheme="minorHAnsi"/>
                <w:noProof/>
                <w:position w:val="-3"/>
                <w:lang w:val="nl-NL" w:eastAsia="nl-NL"/>
              </w:rPr>
              <w:drawing>
                <wp:inline distT="0" distB="0" distL="0" distR="0" wp14:anchorId="41C09AE0" wp14:editId="15025726">
                  <wp:extent cx="119062" cy="119062"/>
                  <wp:effectExtent l="0" t="0" r="0" b="0"/>
                  <wp:docPr id="16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D60321" wp14:editId="4E42D6EA">
                  <wp:extent cx="118871" cy="118872"/>
                  <wp:effectExtent l="0" t="0" r="0" b="0"/>
                  <wp:docPr id="164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053EEF3D" w14:textId="77777777" w:rsidR="004345F4" w:rsidRPr="003105CE" w:rsidRDefault="004345F4" w:rsidP="00340EC0">
            <w:pPr>
              <w:pStyle w:val="TableParagraph"/>
              <w:rPr>
                <w:rFonts w:asciiTheme="minorHAnsi" w:hAnsiTheme="minorHAnsi" w:cstheme="minorHAnsi"/>
                <w:b/>
              </w:rPr>
            </w:pPr>
          </w:p>
          <w:p w14:paraId="5A6CACBC"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3BA53F" wp14:editId="0C3F64B7">
                  <wp:extent cx="118871" cy="118872"/>
                  <wp:effectExtent l="0" t="0" r="0" b="0"/>
                  <wp:docPr id="1646"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6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162B7D45"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60C9CBA7" w14:textId="77777777" w:rsidTr="00340EC0">
        <w:trPr>
          <w:trHeight w:val="280"/>
        </w:trPr>
        <w:tc>
          <w:tcPr>
            <w:tcW w:w="3228" w:type="dxa"/>
            <w:tcBorders>
              <w:left w:val="nil"/>
            </w:tcBorders>
          </w:tcPr>
          <w:p w14:paraId="244DAE77"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struikelt over een boomwortel</w:t>
            </w:r>
          </w:p>
        </w:tc>
        <w:tc>
          <w:tcPr>
            <w:tcW w:w="2822" w:type="dxa"/>
            <w:gridSpan w:val="3"/>
          </w:tcPr>
          <w:p w14:paraId="532AC11A" w14:textId="77777777" w:rsidR="004345F4" w:rsidRPr="003105CE" w:rsidRDefault="004345F4" w:rsidP="00340EC0">
            <w:pPr>
              <w:pStyle w:val="TableParagraph"/>
              <w:rPr>
                <w:rFonts w:asciiTheme="minorHAnsi" w:hAnsiTheme="minorHAnsi" w:cstheme="minorHAnsi"/>
                <w:b/>
                <w:lang w:val="nl-NL"/>
              </w:rPr>
            </w:pPr>
          </w:p>
          <w:p w14:paraId="2A3EF34A"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0779A6" wp14:editId="74D2C5D8">
                  <wp:extent cx="119062" cy="119062"/>
                  <wp:effectExtent l="0" t="0" r="0" b="0"/>
                  <wp:docPr id="16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FCE914" wp14:editId="0586769E">
                  <wp:extent cx="119062" cy="119062"/>
                  <wp:effectExtent l="0" t="0" r="0" b="0"/>
                  <wp:docPr id="16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C08267D" w14:textId="77777777" w:rsidR="004345F4" w:rsidRPr="003105CE" w:rsidRDefault="004345F4" w:rsidP="00340EC0">
            <w:pPr>
              <w:pStyle w:val="TableParagraph"/>
              <w:rPr>
                <w:rFonts w:asciiTheme="minorHAnsi" w:hAnsiTheme="minorHAnsi" w:cstheme="minorHAnsi"/>
                <w:b/>
              </w:rPr>
            </w:pPr>
          </w:p>
          <w:p w14:paraId="6FB9639F"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81306B" wp14:editId="012B2203">
                  <wp:extent cx="119062" cy="119062"/>
                  <wp:effectExtent l="0" t="0" r="0" b="0"/>
                  <wp:docPr id="16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362FBF47"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40AC763A" w14:textId="77777777" w:rsidTr="00340EC0">
        <w:trPr>
          <w:trHeight w:val="280"/>
        </w:trPr>
        <w:tc>
          <w:tcPr>
            <w:tcW w:w="3228" w:type="dxa"/>
            <w:tcBorders>
              <w:left w:val="nil"/>
            </w:tcBorders>
          </w:tcPr>
          <w:p w14:paraId="38969CBC"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22" w:type="dxa"/>
            <w:gridSpan w:val="3"/>
          </w:tcPr>
          <w:p w14:paraId="0507B4B0" w14:textId="77777777" w:rsidR="004345F4" w:rsidRPr="003105CE" w:rsidRDefault="004345F4" w:rsidP="00340EC0">
            <w:pPr>
              <w:pStyle w:val="TableParagraph"/>
              <w:rPr>
                <w:rFonts w:asciiTheme="minorHAnsi" w:hAnsiTheme="minorHAnsi" w:cstheme="minorHAnsi"/>
                <w:b/>
                <w:lang w:val="nl-NL"/>
              </w:rPr>
            </w:pPr>
          </w:p>
          <w:p w14:paraId="13AB75FE"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C475D9" wp14:editId="01E9FED9">
                  <wp:extent cx="119062" cy="119062"/>
                  <wp:effectExtent l="0" t="0" r="0" b="0"/>
                  <wp:docPr id="16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E270F9" wp14:editId="7214C564">
                  <wp:extent cx="119062" cy="119062"/>
                  <wp:effectExtent l="0" t="0" r="0" b="0"/>
                  <wp:docPr id="16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33DA51A3" w14:textId="77777777" w:rsidR="004345F4" w:rsidRPr="003105CE" w:rsidRDefault="004345F4" w:rsidP="00340EC0">
            <w:pPr>
              <w:pStyle w:val="TableParagraph"/>
              <w:rPr>
                <w:rFonts w:asciiTheme="minorHAnsi" w:hAnsiTheme="minorHAnsi" w:cstheme="minorHAnsi"/>
                <w:b/>
              </w:rPr>
            </w:pPr>
          </w:p>
          <w:p w14:paraId="597AB52D"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1E5825C" wp14:editId="7CC6C37B">
                  <wp:extent cx="119062" cy="119062"/>
                  <wp:effectExtent l="0" t="0" r="0" b="0"/>
                  <wp:docPr id="16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53856CD1"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38EB8AA5" w14:textId="77777777" w:rsidTr="00340EC0">
        <w:trPr>
          <w:trHeight w:val="280"/>
        </w:trPr>
        <w:tc>
          <w:tcPr>
            <w:tcW w:w="3228" w:type="dxa"/>
            <w:tcBorders>
              <w:left w:val="nil"/>
            </w:tcBorders>
          </w:tcPr>
          <w:p w14:paraId="334062E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lastRenderedPageBreak/>
              <w:t>Kind glijdt uit over een natte plek</w:t>
            </w:r>
          </w:p>
        </w:tc>
        <w:tc>
          <w:tcPr>
            <w:tcW w:w="2822" w:type="dxa"/>
            <w:gridSpan w:val="3"/>
          </w:tcPr>
          <w:p w14:paraId="481F8EAA" w14:textId="77777777" w:rsidR="004345F4" w:rsidRPr="003105CE" w:rsidRDefault="004345F4" w:rsidP="00340EC0">
            <w:pPr>
              <w:pStyle w:val="TableParagraph"/>
              <w:rPr>
                <w:rFonts w:asciiTheme="minorHAnsi" w:hAnsiTheme="minorHAnsi" w:cstheme="minorHAnsi"/>
                <w:b/>
                <w:lang w:val="nl-NL"/>
              </w:rPr>
            </w:pPr>
          </w:p>
          <w:p w14:paraId="7DB0D98F" w14:textId="77777777"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46517F" wp14:editId="54B1733D">
                  <wp:extent cx="119062" cy="119062"/>
                  <wp:effectExtent l="0" t="0" r="0" b="0"/>
                  <wp:docPr id="16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9EDFF9" wp14:editId="0803341E">
                  <wp:extent cx="119062" cy="119062"/>
                  <wp:effectExtent l="0" t="0" r="0" b="0"/>
                  <wp:docPr id="16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4973FEF" w14:textId="77777777" w:rsidR="004345F4" w:rsidRPr="003105CE" w:rsidRDefault="004345F4" w:rsidP="00340EC0">
            <w:pPr>
              <w:pStyle w:val="TableParagraph"/>
              <w:rPr>
                <w:rFonts w:asciiTheme="minorHAnsi" w:hAnsiTheme="minorHAnsi" w:cstheme="minorHAnsi"/>
                <w:b/>
              </w:rPr>
            </w:pPr>
          </w:p>
          <w:p w14:paraId="397C6667"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F32282" wp14:editId="737FDD98">
                  <wp:extent cx="119062" cy="119062"/>
                  <wp:effectExtent l="0" t="0" r="0" b="0"/>
                  <wp:docPr id="16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74714832"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7908A7B8" w14:textId="77777777" w:rsidTr="00340EC0">
        <w:trPr>
          <w:trHeight w:val="280"/>
        </w:trPr>
        <w:tc>
          <w:tcPr>
            <w:tcW w:w="3228" w:type="dxa"/>
            <w:tcBorders>
              <w:left w:val="nil"/>
            </w:tcBorders>
          </w:tcPr>
          <w:p w14:paraId="3F32A5BF"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rent tegen een obstakel</w:t>
            </w:r>
          </w:p>
        </w:tc>
        <w:tc>
          <w:tcPr>
            <w:tcW w:w="2822" w:type="dxa"/>
            <w:gridSpan w:val="3"/>
          </w:tcPr>
          <w:p w14:paraId="150D6702" w14:textId="77777777" w:rsidR="004345F4" w:rsidRPr="003105CE" w:rsidRDefault="004345F4" w:rsidP="00340EC0">
            <w:pPr>
              <w:pStyle w:val="TableParagraph"/>
              <w:rPr>
                <w:rFonts w:asciiTheme="minorHAnsi" w:hAnsiTheme="minorHAnsi" w:cstheme="minorHAnsi"/>
                <w:b/>
                <w:lang w:val="nl-NL"/>
              </w:rPr>
            </w:pPr>
          </w:p>
          <w:p w14:paraId="3E356A4E"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65008A" wp14:editId="3CD26C66">
                  <wp:extent cx="119062" cy="119062"/>
                  <wp:effectExtent l="0" t="0" r="0" b="0"/>
                  <wp:docPr id="16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955CB8" wp14:editId="5012EC9D">
                  <wp:extent cx="119062" cy="119062"/>
                  <wp:effectExtent l="0" t="0" r="0" b="0"/>
                  <wp:docPr id="16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23BFD1E" w14:textId="77777777" w:rsidR="004345F4" w:rsidRPr="003105CE" w:rsidRDefault="004345F4" w:rsidP="00340EC0">
            <w:pPr>
              <w:pStyle w:val="TableParagraph"/>
              <w:rPr>
                <w:rFonts w:asciiTheme="minorHAnsi" w:hAnsiTheme="minorHAnsi" w:cstheme="minorHAnsi"/>
                <w:b/>
              </w:rPr>
            </w:pPr>
          </w:p>
          <w:p w14:paraId="726A2603"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10C20ED" wp14:editId="4957C810">
                  <wp:extent cx="119062" cy="119062"/>
                  <wp:effectExtent l="0" t="0" r="0" b="0"/>
                  <wp:docPr id="16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6D41312E"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0728FD6E" w14:textId="77777777" w:rsidTr="00340EC0">
        <w:trPr>
          <w:trHeight w:val="280"/>
        </w:trPr>
        <w:tc>
          <w:tcPr>
            <w:tcW w:w="3228" w:type="dxa"/>
            <w:tcBorders>
              <w:left w:val="nil"/>
            </w:tcBorders>
          </w:tcPr>
          <w:p w14:paraId="5C174157"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botst tegen een fiets</w:t>
            </w:r>
          </w:p>
        </w:tc>
        <w:tc>
          <w:tcPr>
            <w:tcW w:w="2822" w:type="dxa"/>
            <w:gridSpan w:val="3"/>
          </w:tcPr>
          <w:p w14:paraId="03329E6B" w14:textId="77777777" w:rsidR="004345F4" w:rsidRPr="003105CE" w:rsidRDefault="004345F4" w:rsidP="00340EC0">
            <w:pPr>
              <w:pStyle w:val="TableParagraph"/>
              <w:rPr>
                <w:rFonts w:asciiTheme="minorHAnsi" w:hAnsiTheme="minorHAnsi" w:cstheme="minorHAnsi"/>
                <w:b/>
                <w:lang w:val="nl-NL"/>
              </w:rPr>
            </w:pPr>
          </w:p>
          <w:p w14:paraId="47F4335B"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A2EED8" wp14:editId="50B1C263">
                  <wp:extent cx="119062" cy="119062"/>
                  <wp:effectExtent l="0" t="0" r="0" b="0"/>
                  <wp:docPr id="16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7B3BB6" wp14:editId="68AE9699">
                  <wp:extent cx="119062" cy="119062"/>
                  <wp:effectExtent l="0" t="0" r="0" b="0"/>
                  <wp:docPr id="16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E6304A5" w14:textId="77777777" w:rsidR="004345F4" w:rsidRPr="003105CE" w:rsidRDefault="004345F4" w:rsidP="00340EC0">
            <w:pPr>
              <w:pStyle w:val="TableParagraph"/>
              <w:rPr>
                <w:rFonts w:asciiTheme="minorHAnsi" w:hAnsiTheme="minorHAnsi" w:cstheme="minorHAnsi"/>
                <w:b/>
              </w:rPr>
            </w:pPr>
          </w:p>
          <w:p w14:paraId="37B635F0"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D4517D" wp14:editId="4846DD16">
                  <wp:extent cx="119062" cy="119062"/>
                  <wp:effectExtent l="0" t="0" r="0" b="0"/>
                  <wp:docPr id="16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644005BD"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7D0A8613" w14:textId="77777777" w:rsidTr="00340EC0">
        <w:trPr>
          <w:trHeight w:val="280"/>
        </w:trPr>
        <w:tc>
          <w:tcPr>
            <w:tcW w:w="3228" w:type="dxa"/>
            <w:tcBorders>
              <w:left w:val="nil"/>
            </w:tcBorders>
          </w:tcPr>
          <w:p w14:paraId="4A8F094D"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bezeert zich aan zwerfvuil</w:t>
            </w:r>
          </w:p>
        </w:tc>
        <w:tc>
          <w:tcPr>
            <w:tcW w:w="2822" w:type="dxa"/>
            <w:gridSpan w:val="3"/>
          </w:tcPr>
          <w:p w14:paraId="6C64AC7B" w14:textId="77777777" w:rsidR="004345F4" w:rsidRPr="003105CE" w:rsidRDefault="004345F4" w:rsidP="00340EC0">
            <w:pPr>
              <w:pStyle w:val="TableParagraph"/>
              <w:rPr>
                <w:rFonts w:asciiTheme="minorHAnsi" w:hAnsiTheme="minorHAnsi" w:cstheme="minorHAnsi"/>
                <w:b/>
                <w:lang w:val="nl-NL"/>
              </w:rPr>
            </w:pPr>
          </w:p>
          <w:p w14:paraId="6D39DEE5"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19C6311" wp14:editId="4791675B">
                  <wp:extent cx="119062" cy="119062"/>
                  <wp:effectExtent l="0" t="0" r="0" b="0"/>
                  <wp:docPr id="16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36E247" wp14:editId="44939DED">
                  <wp:extent cx="119062" cy="119062"/>
                  <wp:effectExtent l="0" t="0" r="0" b="0"/>
                  <wp:docPr id="16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028ECE7" w14:textId="77777777" w:rsidR="004345F4" w:rsidRPr="003105CE" w:rsidRDefault="004345F4" w:rsidP="00340EC0">
            <w:pPr>
              <w:pStyle w:val="TableParagraph"/>
              <w:rPr>
                <w:rFonts w:asciiTheme="minorHAnsi" w:hAnsiTheme="minorHAnsi" w:cstheme="minorHAnsi"/>
                <w:b/>
              </w:rPr>
            </w:pPr>
          </w:p>
          <w:p w14:paraId="1D15418C"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1E68A8" wp14:editId="1FA1F3E3">
                  <wp:extent cx="119062" cy="119062"/>
                  <wp:effectExtent l="0" t="0" r="0" b="0"/>
                  <wp:docPr id="16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5380535A"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B2</w:t>
            </w:r>
          </w:p>
        </w:tc>
      </w:tr>
      <w:tr w:rsidR="004345F4" w:rsidRPr="003105CE" w14:paraId="7B04C1E0" w14:textId="77777777" w:rsidTr="00340EC0">
        <w:trPr>
          <w:trHeight w:val="279"/>
        </w:trPr>
        <w:tc>
          <w:tcPr>
            <w:tcW w:w="3228" w:type="dxa"/>
            <w:tcBorders>
              <w:left w:val="nil"/>
            </w:tcBorders>
          </w:tcPr>
          <w:p w14:paraId="17C673B3" w14:textId="77777777" w:rsidR="004345F4" w:rsidRPr="003105CE" w:rsidRDefault="004345F4" w:rsidP="00340EC0">
            <w:pPr>
              <w:pStyle w:val="TableParagraph"/>
              <w:numPr>
                <w:ilvl w:val="0"/>
                <w:numId w:val="20"/>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wordt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omvergelopen</w:t>
            </w:r>
            <w:proofErr w:type="spellEnd"/>
          </w:p>
        </w:tc>
        <w:tc>
          <w:tcPr>
            <w:tcW w:w="2822" w:type="dxa"/>
            <w:gridSpan w:val="3"/>
          </w:tcPr>
          <w:p w14:paraId="335169FA" w14:textId="77777777" w:rsidR="004345F4" w:rsidRPr="003105CE" w:rsidRDefault="004345F4" w:rsidP="00340EC0">
            <w:pPr>
              <w:pStyle w:val="TableParagraph"/>
              <w:rPr>
                <w:rFonts w:asciiTheme="minorHAnsi" w:hAnsiTheme="minorHAnsi" w:cstheme="minorHAnsi"/>
                <w:b/>
              </w:rPr>
            </w:pPr>
          </w:p>
          <w:p w14:paraId="555B6E64" w14:textId="77777777" w:rsidR="004345F4" w:rsidRPr="003105CE" w:rsidRDefault="004345F4" w:rsidP="00340EC0">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1612E0" wp14:editId="20DED2D3">
                  <wp:extent cx="119062" cy="119062"/>
                  <wp:effectExtent l="0" t="0" r="0" b="0"/>
                  <wp:docPr id="16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F4AAC04" wp14:editId="0EB5D43F">
                  <wp:extent cx="119062" cy="119062"/>
                  <wp:effectExtent l="0" t="0" r="0" b="0"/>
                  <wp:docPr id="16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FA6D29D" w14:textId="77777777" w:rsidR="004345F4" w:rsidRPr="003105CE" w:rsidRDefault="004345F4" w:rsidP="00340EC0">
            <w:pPr>
              <w:pStyle w:val="TableParagraph"/>
              <w:rPr>
                <w:rFonts w:asciiTheme="minorHAnsi" w:hAnsiTheme="minorHAnsi" w:cstheme="minorHAnsi"/>
                <w:b/>
              </w:rPr>
            </w:pPr>
          </w:p>
          <w:p w14:paraId="2DEA942C"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9C309A" wp14:editId="33017B3B">
                  <wp:extent cx="119062" cy="119062"/>
                  <wp:effectExtent l="0" t="0" r="0" b="0"/>
                  <wp:docPr id="16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1B432C3C"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A2</w:t>
            </w:r>
          </w:p>
        </w:tc>
      </w:tr>
      <w:tr w:rsidR="004345F4" w:rsidRPr="003105CE" w14:paraId="21F04223" w14:textId="77777777" w:rsidTr="00340EC0">
        <w:trPr>
          <w:trHeight w:val="280"/>
        </w:trPr>
        <w:tc>
          <w:tcPr>
            <w:tcW w:w="3228" w:type="dxa"/>
            <w:tcBorders>
              <w:left w:val="nil"/>
            </w:tcBorders>
          </w:tcPr>
          <w:p w14:paraId="008EA48B"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verbrandt zich in de zon</w:t>
            </w:r>
          </w:p>
        </w:tc>
        <w:tc>
          <w:tcPr>
            <w:tcW w:w="2822" w:type="dxa"/>
            <w:gridSpan w:val="3"/>
          </w:tcPr>
          <w:p w14:paraId="7B4B06D7" w14:textId="77777777" w:rsidR="004345F4" w:rsidRPr="003105CE" w:rsidRDefault="004345F4" w:rsidP="00340EC0">
            <w:pPr>
              <w:pStyle w:val="TableParagraph"/>
              <w:rPr>
                <w:rFonts w:asciiTheme="minorHAnsi" w:hAnsiTheme="minorHAnsi" w:cstheme="minorHAnsi"/>
                <w:b/>
                <w:lang w:val="nl-NL"/>
              </w:rPr>
            </w:pPr>
          </w:p>
          <w:p w14:paraId="0852559B" w14:textId="77777777"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E166DD" wp14:editId="143423B9">
                  <wp:extent cx="119062" cy="119062"/>
                  <wp:effectExtent l="0" t="0" r="0" b="0"/>
                  <wp:docPr id="16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4B3837" wp14:editId="73B85ECF">
                  <wp:extent cx="119062" cy="119062"/>
                  <wp:effectExtent l="0" t="0" r="0" b="0"/>
                  <wp:docPr id="16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59AABEC0" w14:textId="77777777" w:rsidR="004345F4" w:rsidRPr="003105CE" w:rsidRDefault="004345F4" w:rsidP="00340EC0">
            <w:pPr>
              <w:pStyle w:val="TableParagraph"/>
              <w:rPr>
                <w:rFonts w:asciiTheme="minorHAnsi" w:hAnsiTheme="minorHAnsi" w:cstheme="minorHAnsi"/>
                <w:b/>
              </w:rPr>
            </w:pPr>
          </w:p>
          <w:p w14:paraId="0664A25F"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1A1A52" wp14:editId="1B707DA7">
                  <wp:extent cx="119062" cy="119062"/>
                  <wp:effectExtent l="0" t="0" r="0" b="0"/>
                  <wp:docPr id="16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5DB5C916"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53F352BE" w14:textId="77777777" w:rsidTr="00340EC0">
        <w:trPr>
          <w:trHeight w:val="280"/>
        </w:trPr>
        <w:tc>
          <w:tcPr>
            <w:tcW w:w="3228" w:type="dxa"/>
            <w:tcBorders>
              <w:left w:val="nil"/>
            </w:tcBorders>
          </w:tcPr>
          <w:p w14:paraId="1925F6D5" w14:textId="77777777" w:rsidR="004345F4" w:rsidRPr="003105CE" w:rsidRDefault="004345F4" w:rsidP="00340EC0">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eet van giftige plant of struik</w:t>
            </w:r>
          </w:p>
        </w:tc>
        <w:tc>
          <w:tcPr>
            <w:tcW w:w="2822" w:type="dxa"/>
            <w:gridSpan w:val="3"/>
          </w:tcPr>
          <w:p w14:paraId="607B131B" w14:textId="77777777" w:rsidR="004345F4" w:rsidRPr="003105CE" w:rsidRDefault="004345F4" w:rsidP="00340EC0">
            <w:pPr>
              <w:pStyle w:val="TableParagraph"/>
              <w:rPr>
                <w:rFonts w:asciiTheme="minorHAnsi" w:hAnsiTheme="minorHAnsi" w:cstheme="minorHAnsi"/>
                <w:b/>
                <w:lang w:val="nl-NL"/>
              </w:rPr>
            </w:pPr>
          </w:p>
          <w:p w14:paraId="6C98E8D1" w14:textId="77777777"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913C8C" wp14:editId="6FCC9F46">
                  <wp:extent cx="119062" cy="119062"/>
                  <wp:effectExtent l="0" t="0" r="0" b="0"/>
                  <wp:docPr id="16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072729" wp14:editId="65760491">
                  <wp:extent cx="119062" cy="119062"/>
                  <wp:effectExtent l="0" t="0" r="0" b="0"/>
                  <wp:docPr id="16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1289D5A" w14:textId="77777777" w:rsidR="004345F4" w:rsidRPr="003105CE" w:rsidRDefault="004345F4" w:rsidP="00340EC0">
            <w:pPr>
              <w:pStyle w:val="TableParagraph"/>
              <w:rPr>
                <w:rFonts w:asciiTheme="minorHAnsi" w:hAnsiTheme="minorHAnsi" w:cstheme="minorHAnsi"/>
                <w:b/>
              </w:rPr>
            </w:pPr>
          </w:p>
          <w:p w14:paraId="4E295040"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9A231C" wp14:editId="6341F3B6">
                  <wp:extent cx="119062" cy="119062"/>
                  <wp:effectExtent l="0" t="0" r="0" b="0"/>
                  <wp:docPr id="16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1F876D3" w14:textId="77777777" w:rsidR="004345F4" w:rsidRPr="003105CE" w:rsidRDefault="004345F4" w:rsidP="00340EC0">
            <w:pPr>
              <w:pStyle w:val="TableParagraph"/>
              <w:jc w:val="center"/>
              <w:rPr>
                <w:rFonts w:asciiTheme="minorHAnsi" w:hAnsiTheme="minorHAnsi" w:cstheme="minorHAnsi"/>
              </w:rPr>
            </w:pPr>
            <w:r w:rsidRPr="003105CE">
              <w:rPr>
                <w:rFonts w:asciiTheme="minorHAnsi" w:hAnsiTheme="minorHAnsi" w:cstheme="minorHAnsi"/>
              </w:rPr>
              <w:t>B1</w:t>
            </w:r>
          </w:p>
        </w:tc>
      </w:tr>
      <w:tr w:rsidR="004345F4" w:rsidRPr="003105CE" w14:paraId="188761AA" w14:textId="77777777" w:rsidTr="00340EC0">
        <w:trPr>
          <w:trHeight w:val="280"/>
        </w:trPr>
        <w:tc>
          <w:tcPr>
            <w:tcW w:w="3228" w:type="dxa"/>
            <w:tcBorders>
              <w:left w:val="nil"/>
            </w:tcBorders>
          </w:tcPr>
          <w:p w14:paraId="38BA37EA" w14:textId="77777777" w:rsidR="004345F4" w:rsidRPr="003105CE" w:rsidRDefault="004345F4" w:rsidP="00340EC0">
            <w:pPr>
              <w:pStyle w:val="TableParagraph"/>
              <w:numPr>
                <w:ilvl w:val="0"/>
                <w:numId w:val="20"/>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raakt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w:t>
            </w:r>
            <w:proofErr w:type="spellEnd"/>
            <w:r w:rsidRPr="003105CE">
              <w:rPr>
                <w:rFonts w:asciiTheme="minorHAnsi" w:hAnsiTheme="minorHAnsi" w:cstheme="minorHAnsi"/>
                <w:w w:val="90"/>
              </w:rPr>
              <w:t xml:space="preserve"> water</w:t>
            </w:r>
          </w:p>
        </w:tc>
        <w:tc>
          <w:tcPr>
            <w:tcW w:w="2822" w:type="dxa"/>
            <w:gridSpan w:val="3"/>
          </w:tcPr>
          <w:p w14:paraId="5AFFCD45" w14:textId="77777777" w:rsidR="004345F4" w:rsidRPr="003105CE" w:rsidRDefault="004345F4" w:rsidP="00340EC0">
            <w:pPr>
              <w:pStyle w:val="TableParagraph"/>
              <w:rPr>
                <w:rFonts w:asciiTheme="minorHAnsi" w:hAnsiTheme="minorHAnsi" w:cstheme="minorHAnsi"/>
                <w:b/>
              </w:rPr>
            </w:pPr>
          </w:p>
          <w:p w14:paraId="2272B1ED" w14:textId="77777777" w:rsidR="004345F4" w:rsidRPr="003105CE" w:rsidRDefault="004345F4" w:rsidP="00340EC0">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2F87C6" wp14:editId="5E789E08">
                  <wp:extent cx="118871" cy="118872"/>
                  <wp:effectExtent l="0" t="0" r="0" b="0"/>
                  <wp:docPr id="168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6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537059" wp14:editId="2009DF33">
                  <wp:extent cx="118871" cy="118872"/>
                  <wp:effectExtent l="0" t="0" r="0" b="0"/>
                  <wp:docPr id="168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68.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2422" w:type="dxa"/>
            <w:gridSpan w:val="2"/>
          </w:tcPr>
          <w:p w14:paraId="25208D1E" w14:textId="77777777" w:rsidR="004345F4" w:rsidRPr="003105CE" w:rsidRDefault="004345F4" w:rsidP="00340EC0">
            <w:pPr>
              <w:pStyle w:val="TableParagraph"/>
              <w:rPr>
                <w:rFonts w:asciiTheme="minorHAnsi" w:hAnsiTheme="minorHAnsi" w:cstheme="minorHAnsi"/>
                <w:b/>
              </w:rPr>
            </w:pPr>
          </w:p>
          <w:p w14:paraId="6CD27E54" w14:textId="77777777" w:rsidR="004345F4" w:rsidRPr="003105CE" w:rsidRDefault="004345F4" w:rsidP="00340EC0">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C46B57" wp14:editId="4B56AAD7">
                  <wp:extent cx="119062" cy="119062"/>
                  <wp:effectExtent l="0" t="0" r="0" b="0"/>
                  <wp:docPr id="16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E4E9D3" wp14:editId="26EB16D3">
                  <wp:extent cx="118871" cy="118872"/>
                  <wp:effectExtent l="0" t="0" r="0" b="0"/>
                  <wp:docPr id="16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624552D3" w14:textId="77777777" w:rsidR="004345F4" w:rsidRPr="003105CE" w:rsidRDefault="004345F4" w:rsidP="00340EC0">
            <w:pPr>
              <w:pStyle w:val="TableParagraph"/>
              <w:jc w:val="center"/>
              <w:rPr>
                <w:rFonts w:asciiTheme="minorHAnsi" w:hAnsiTheme="minorHAnsi" w:cstheme="minorHAnsi"/>
              </w:rPr>
            </w:pPr>
          </w:p>
        </w:tc>
      </w:tr>
    </w:tbl>
    <w:p w14:paraId="1CBA77A6" w14:textId="77777777" w:rsidR="004345F4" w:rsidRPr="003105CE" w:rsidRDefault="004345F4" w:rsidP="004345F4">
      <w:pPr>
        <w:rPr>
          <w:rFonts w:asciiTheme="minorHAnsi" w:hAnsiTheme="minorHAnsi" w:cstheme="minorHAnsi"/>
          <w:sz w:val="22"/>
          <w:szCs w:val="22"/>
        </w:rPr>
      </w:pPr>
    </w:p>
    <w:p w14:paraId="44A6C284" w14:textId="77777777" w:rsidR="004345F4" w:rsidRPr="003105CE" w:rsidRDefault="004345F4" w:rsidP="004345F4">
      <w:pPr>
        <w:rPr>
          <w:rFonts w:asciiTheme="minorHAnsi" w:hAnsiTheme="minorHAnsi" w:cstheme="minorHAnsi"/>
          <w:color w:val="4472C4" w:themeColor="accent1"/>
          <w:sz w:val="22"/>
          <w:szCs w:val="22"/>
        </w:rPr>
      </w:pPr>
      <w:r w:rsidRPr="003105CE">
        <w:rPr>
          <w:rFonts w:asciiTheme="minorHAnsi" w:hAnsiTheme="minorHAnsi" w:cstheme="minorHAnsi"/>
          <w:color w:val="4472C4" w:themeColor="accent1"/>
          <w:sz w:val="22"/>
          <w:szCs w:val="22"/>
        </w:rPr>
        <w:t xml:space="preserve">Rapport van Veiligheid </w:t>
      </w:r>
    </w:p>
    <w:p w14:paraId="4C81223C" w14:textId="77777777" w:rsidR="004345F4" w:rsidRPr="003105CE" w:rsidRDefault="004345F4" w:rsidP="004345F4">
      <w:pPr>
        <w:rPr>
          <w:rFonts w:asciiTheme="minorHAnsi" w:hAnsiTheme="minorHAnsi" w:cstheme="minorHAnsi"/>
          <w:sz w:val="22"/>
          <w:szCs w:val="22"/>
        </w:rPr>
      </w:pPr>
    </w:p>
    <w:p w14:paraId="110B414D" w14:textId="3540321B" w:rsidR="004345F4" w:rsidRPr="003105CE" w:rsidRDefault="004345F4" w:rsidP="004345F4">
      <w:pPr>
        <w:pStyle w:val="Kop3"/>
      </w:pPr>
      <w:bookmarkStart w:id="206" w:name="_Toc88037800"/>
      <w:r w:rsidRPr="003105CE">
        <w:t>BUITENRUIMTE BABYGROEP</w:t>
      </w:r>
      <w:bookmarkEnd w:id="206"/>
      <w:r w:rsidRPr="003105CE">
        <w:br/>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7175"/>
        <w:gridCol w:w="1246"/>
      </w:tblGrid>
      <w:tr w:rsidR="004345F4" w:rsidRPr="003105CE" w14:paraId="75001022" w14:textId="77777777" w:rsidTr="00340EC0">
        <w:tc>
          <w:tcPr>
            <w:tcW w:w="1654" w:type="dxa"/>
            <w:shd w:val="clear" w:color="auto" w:fill="auto"/>
          </w:tcPr>
          <w:p w14:paraId="77D4D0DB"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555" w:type="dxa"/>
            <w:shd w:val="clear" w:color="auto" w:fill="auto"/>
          </w:tcPr>
          <w:p w14:paraId="3A5D5001"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Speeltoestel</w:t>
            </w:r>
          </w:p>
        </w:tc>
        <w:tc>
          <w:tcPr>
            <w:tcW w:w="851" w:type="dxa"/>
            <w:shd w:val="clear" w:color="auto" w:fill="auto"/>
          </w:tcPr>
          <w:p w14:paraId="28D30650"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Urgentie</w:t>
            </w:r>
          </w:p>
          <w:p w14:paraId="42A5FDA2"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4345F4" w:rsidRPr="003105CE" w14:paraId="09EAC917" w14:textId="77777777" w:rsidTr="00340EC0">
        <w:trPr>
          <w:trHeight w:val="57"/>
        </w:trPr>
        <w:tc>
          <w:tcPr>
            <w:tcW w:w="1654" w:type="dxa"/>
            <w:vMerge w:val="restart"/>
            <w:shd w:val="clear" w:color="auto" w:fill="auto"/>
          </w:tcPr>
          <w:p w14:paraId="1E77D1DA"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55" w:type="dxa"/>
            <w:shd w:val="clear" w:color="auto" w:fill="auto"/>
          </w:tcPr>
          <w:p w14:paraId="75BA6871"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color w:val="000000"/>
                <w:sz w:val="22"/>
                <w:szCs w:val="22"/>
              </w:rPr>
              <w:t>Scenario 1. Kind valt van speeltoestel</w:t>
            </w:r>
          </w:p>
        </w:tc>
        <w:tc>
          <w:tcPr>
            <w:tcW w:w="851" w:type="dxa"/>
            <w:shd w:val="clear" w:color="auto" w:fill="ED7D31" w:themeFill="accent2"/>
          </w:tcPr>
          <w:p w14:paraId="0B45A580"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153E1618" w14:textId="77777777" w:rsidTr="00340EC0">
        <w:trPr>
          <w:trHeight w:val="57"/>
        </w:trPr>
        <w:tc>
          <w:tcPr>
            <w:tcW w:w="1654" w:type="dxa"/>
            <w:vMerge/>
            <w:shd w:val="clear" w:color="auto" w:fill="auto"/>
          </w:tcPr>
          <w:p w14:paraId="0F312391"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6B2E2B98"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2. Kind valt door defect materiaal</w:t>
            </w:r>
          </w:p>
        </w:tc>
        <w:tc>
          <w:tcPr>
            <w:tcW w:w="851" w:type="dxa"/>
            <w:shd w:val="clear" w:color="auto" w:fill="ED7D31" w:themeFill="accent2"/>
          </w:tcPr>
          <w:p w14:paraId="654B4FB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BBFE656" w14:textId="77777777" w:rsidTr="004345F4">
        <w:trPr>
          <w:trHeight w:val="70"/>
        </w:trPr>
        <w:tc>
          <w:tcPr>
            <w:tcW w:w="1654" w:type="dxa"/>
            <w:vMerge/>
            <w:shd w:val="clear" w:color="auto" w:fill="auto"/>
          </w:tcPr>
          <w:p w14:paraId="09E25ECE"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4C5BAE45"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3. Kind blijft met koordje van capuchon hangen</w:t>
            </w:r>
          </w:p>
        </w:tc>
        <w:tc>
          <w:tcPr>
            <w:tcW w:w="851" w:type="dxa"/>
            <w:shd w:val="clear" w:color="auto" w:fill="auto"/>
          </w:tcPr>
          <w:p w14:paraId="74397810" w14:textId="08A11569"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3E8E834E" w14:textId="77777777" w:rsidTr="004345F4">
        <w:trPr>
          <w:trHeight w:val="57"/>
        </w:trPr>
        <w:tc>
          <w:tcPr>
            <w:tcW w:w="1654" w:type="dxa"/>
            <w:vMerge/>
            <w:shd w:val="clear" w:color="auto" w:fill="auto"/>
          </w:tcPr>
          <w:p w14:paraId="6BF45A11"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18301C70"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4. Kind komt met nek klem te zitten tussen traptreden</w:t>
            </w:r>
          </w:p>
        </w:tc>
        <w:tc>
          <w:tcPr>
            <w:tcW w:w="851" w:type="dxa"/>
            <w:shd w:val="clear" w:color="auto" w:fill="auto"/>
          </w:tcPr>
          <w:p w14:paraId="08BFBBA6" w14:textId="2F91AE60"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34B16F90" w14:textId="77777777" w:rsidTr="00340EC0">
        <w:trPr>
          <w:trHeight w:val="57"/>
        </w:trPr>
        <w:tc>
          <w:tcPr>
            <w:tcW w:w="1654" w:type="dxa"/>
            <w:vMerge/>
            <w:shd w:val="clear" w:color="auto" w:fill="auto"/>
          </w:tcPr>
          <w:p w14:paraId="7C50236B"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296BC924"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5. Kind verwondt zich aan scherpe rand van speeltoestel</w:t>
            </w:r>
          </w:p>
        </w:tc>
        <w:tc>
          <w:tcPr>
            <w:tcW w:w="851" w:type="dxa"/>
            <w:shd w:val="clear" w:color="auto" w:fill="ED7D31" w:themeFill="accent2"/>
          </w:tcPr>
          <w:p w14:paraId="27103AED"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E160CCA" w14:textId="77777777" w:rsidTr="00340EC0">
        <w:trPr>
          <w:trHeight w:val="57"/>
        </w:trPr>
        <w:tc>
          <w:tcPr>
            <w:tcW w:w="1654" w:type="dxa"/>
            <w:vMerge/>
            <w:shd w:val="clear" w:color="auto" w:fill="auto"/>
          </w:tcPr>
          <w:p w14:paraId="1611BC82"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41798EDC"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6. Kind krijgt splinter in hand</w:t>
            </w:r>
          </w:p>
        </w:tc>
        <w:tc>
          <w:tcPr>
            <w:tcW w:w="851" w:type="dxa"/>
            <w:shd w:val="clear" w:color="auto" w:fill="ED7D31" w:themeFill="accent2"/>
          </w:tcPr>
          <w:p w14:paraId="6F6A5A45"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4F4CCDDA" w14:textId="77777777" w:rsidTr="00340EC0">
        <w:trPr>
          <w:trHeight w:val="57"/>
        </w:trPr>
        <w:tc>
          <w:tcPr>
            <w:tcW w:w="1654" w:type="dxa"/>
            <w:vMerge/>
            <w:shd w:val="clear" w:color="auto" w:fill="auto"/>
          </w:tcPr>
          <w:p w14:paraId="0EF587D0"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7C67F5A6"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7. Kind struikelt over speeltoestel </w:t>
            </w:r>
          </w:p>
        </w:tc>
        <w:tc>
          <w:tcPr>
            <w:tcW w:w="851" w:type="dxa"/>
            <w:shd w:val="clear" w:color="auto" w:fill="ED7D31" w:themeFill="accent2"/>
          </w:tcPr>
          <w:p w14:paraId="3B47DF42"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B843288" w14:textId="77777777" w:rsidTr="00340EC0">
        <w:trPr>
          <w:trHeight w:val="57"/>
        </w:trPr>
        <w:tc>
          <w:tcPr>
            <w:tcW w:w="1654" w:type="dxa"/>
            <w:vMerge/>
            <w:shd w:val="clear" w:color="auto" w:fill="auto"/>
          </w:tcPr>
          <w:p w14:paraId="50820D18"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283D36F3"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8. Kind botst tegen een speeltoestel, obstakel of ander kind </w:t>
            </w:r>
          </w:p>
        </w:tc>
        <w:tc>
          <w:tcPr>
            <w:tcW w:w="851" w:type="dxa"/>
            <w:shd w:val="clear" w:color="auto" w:fill="ED7D31" w:themeFill="accent2"/>
          </w:tcPr>
          <w:p w14:paraId="4F71CAF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76D0708E" w14:textId="77777777" w:rsidTr="00340EC0">
        <w:trPr>
          <w:trHeight w:val="198"/>
        </w:trPr>
        <w:tc>
          <w:tcPr>
            <w:tcW w:w="1654" w:type="dxa"/>
            <w:vMerge/>
            <w:shd w:val="clear" w:color="auto" w:fill="auto"/>
          </w:tcPr>
          <w:p w14:paraId="79936C36"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27AB4788"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9. Kind botst tegen ander kind op schommel</w:t>
            </w:r>
          </w:p>
        </w:tc>
        <w:tc>
          <w:tcPr>
            <w:tcW w:w="851" w:type="dxa"/>
            <w:shd w:val="clear" w:color="auto" w:fill="auto"/>
          </w:tcPr>
          <w:p w14:paraId="70E4063E"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07BD0BA1" w14:textId="77777777" w:rsidTr="00340EC0">
        <w:trPr>
          <w:trHeight w:val="57"/>
        </w:trPr>
        <w:tc>
          <w:tcPr>
            <w:tcW w:w="1654" w:type="dxa"/>
            <w:vMerge/>
            <w:shd w:val="clear" w:color="auto" w:fill="auto"/>
          </w:tcPr>
          <w:p w14:paraId="357AF77D"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497552A6"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10. Kind botst tegen </w:t>
            </w:r>
            <w:proofErr w:type="spellStart"/>
            <w:r w:rsidRPr="003105CE">
              <w:rPr>
                <w:rFonts w:asciiTheme="minorHAnsi" w:hAnsiTheme="minorHAnsi" w:cstheme="minorHAnsi"/>
                <w:color w:val="000000"/>
                <w:sz w:val="22"/>
                <w:szCs w:val="22"/>
              </w:rPr>
              <w:t>veerwip</w:t>
            </w:r>
            <w:proofErr w:type="spellEnd"/>
          </w:p>
        </w:tc>
        <w:tc>
          <w:tcPr>
            <w:tcW w:w="851" w:type="dxa"/>
            <w:shd w:val="clear" w:color="auto" w:fill="auto"/>
          </w:tcPr>
          <w:p w14:paraId="34F074C9"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3D56C34F" w14:textId="77777777" w:rsidTr="00340EC0">
        <w:trPr>
          <w:trHeight w:val="57"/>
        </w:trPr>
        <w:tc>
          <w:tcPr>
            <w:tcW w:w="1654" w:type="dxa"/>
            <w:vMerge/>
            <w:shd w:val="clear" w:color="auto" w:fill="auto"/>
          </w:tcPr>
          <w:p w14:paraId="7A73D356"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487F7EC1"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11. Vinger van kind komt klem te zitten in holle buis</w:t>
            </w:r>
          </w:p>
        </w:tc>
        <w:tc>
          <w:tcPr>
            <w:tcW w:w="851" w:type="dxa"/>
            <w:shd w:val="clear" w:color="auto" w:fill="ED7D31" w:themeFill="accent2"/>
          </w:tcPr>
          <w:p w14:paraId="5E2E9D56"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6DBF5830" w14:textId="77777777" w:rsidTr="00340EC0">
        <w:trPr>
          <w:trHeight w:val="57"/>
        </w:trPr>
        <w:tc>
          <w:tcPr>
            <w:tcW w:w="1654" w:type="dxa"/>
            <w:vMerge/>
            <w:shd w:val="clear" w:color="auto" w:fill="auto"/>
          </w:tcPr>
          <w:p w14:paraId="448F8A16"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51B14668"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12. Vinger van kind komt klem te zitten bij schommel</w:t>
            </w:r>
          </w:p>
        </w:tc>
        <w:tc>
          <w:tcPr>
            <w:tcW w:w="851" w:type="dxa"/>
            <w:shd w:val="clear" w:color="auto" w:fill="auto"/>
          </w:tcPr>
          <w:p w14:paraId="18E6EA8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09E54302" w14:textId="77777777" w:rsidTr="00340EC0">
        <w:trPr>
          <w:trHeight w:val="57"/>
        </w:trPr>
        <w:tc>
          <w:tcPr>
            <w:tcW w:w="1654" w:type="dxa"/>
            <w:vMerge/>
            <w:shd w:val="clear" w:color="auto" w:fill="auto"/>
          </w:tcPr>
          <w:p w14:paraId="60A716E8"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0526AAA9"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13. Kind raakt beknelt tussen </w:t>
            </w:r>
            <w:proofErr w:type="spellStart"/>
            <w:r w:rsidRPr="003105CE">
              <w:rPr>
                <w:rFonts w:asciiTheme="minorHAnsi" w:hAnsiTheme="minorHAnsi" w:cstheme="minorHAnsi"/>
                <w:color w:val="000000"/>
                <w:sz w:val="22"/>
                <w:szCs w:val="22"/>
              </w:rPr>
              <w:t>veerwip</w:t>
            </w:r>
            <w:proofErr w:type="spellEnd"/>
          </w:p>
        </w:tc>
        <w:tc>
          <w:tcPr>
            <w:tcW w:w="851" w:type="dxa"/>
            <w:shd w:val="clear" w:color="auto" w:fill="auto"/>
          </w:tcPr>
          <w:p w14:paraId="376DC9D8"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2146153D" w14:textId="77777777" w:rsidTr="00340EC0">
        <w:trPr>
          <w:trHeight w:val="57"/>
        </w:trPr>
        <w:tc>
          <w:tcPr>
            <w:tcW w:w="1654" w:type="dxa"/>
            <w:vMerge/>
            <w:shd w:val="clear" w:color="auto" w:fill="auto"/>
          </w:tcPr>
          <w:p w14:paraId="3B48478B"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5EED7297"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14. Kind valt van </w:t>
            </w:r>
            <w:proofErr w:type="spellStart"/>
            <w:r w:rsidRPr="003105CE">
              <w:rPr>
                <w:rFonts w:asciiTheme="minorHAnsi" w:hAnsiTheme="minorHAnsi" w:cstheme="minorHAnsi"/>
                <w:color w:val="000000"/>
                <w:sz w:val="22"/>
                <w:szCs w:val="22"/>
              </w:rPr>
              <w:t>veerwip</w:t>
            </w:r>
            <w:proofErr w:type="spellEnd"/>
            <w:r w:rsidRPr="003105CE">
              <w:rPr>
                <w:rFonts w:asciiTheme="minorHAnsi" w:hAnsiTheme="minorHAnsi" w:cstheme="minorHAnsi"/>
                <w:color w:val="000000"/>
                <w:sz w:val="22"/>
                <w:szCs w:val="22"/>
              </w:rPr>
              <w:t xml:space="preserve"> door defect materiaal</w:t>
            </w:r>
          </w:p>
        </w:tc>
        <w:tc>
          <w:tcPr>
            <w:tcW w:w="851" w:type="dxa"/>
            <w:shd w:val="clear" w:color="auto" w:fill="auto"/>
          </w:tcPr>
          <w:p w14:paraId="5651F58D"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2FFC33BF" w14:textId="77777777" w:rsidTr="004345F4">
        <w:trPr>
          <w:trHeight w:val="70"/>
        </w:trPr>
        <w:tc>
          <w:tcPr>
            <w:tcW w:w="1654" w:type="dxa"/>
            <w:vMerge/>
            <w:shd w:val="clear" w:color="auto" w:fill="auto"/>
          </w:tcPr>
          <w:p w14:paraId="18A99809"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3D3A40B3"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15. Kind snijdt zich aan zwerfvuil in de zandbak</w:t>
            </w:r>
          </w:p>
        </w:tc>
        <w:tc>
          <w:tcPr>
            <w:tcW w:w="851" w:type="dxa"/>
            <w:shd w:val="clear" w:color="auto" w:fill="auto"/>
          </w:tcPr>
          <w:p w14:paraId="7ED0EC0A" w14:textId="7745847E"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768B7680" w14:textId="77777777" w:rsidTr="004345F4">
        <w:trPr>
          <w:trHeight w:val="57"/>
        </w:trPr>
        <w:tc>
          <w:tcPr>
            <w:tcW w:w="1654" w:type="dxa"/>
            <w:vMerge/>
            <w:shd w:val="clear" w:color="auto" w:fill="auto"/>
          </w:tcPr>
          <w:p w14:paraId="7959E074" w14:textId="77777777" w:rsidR="004345F4" w:rsidRPr="003105CE" w:rsidRDefault="004345F4" w:rsidP="00340EC0">
            <w:pPr>
              <w:rPr>
                <w:rFonts w:asciiTheme="minorHAnsi" w:hAnsiTheme="minorHAnsi" w:cstheme="minorHAnsi"/>
                <w:sz w:val="22"/>
                <w:szCs w:val="22"/>
              </w:rPr>
            </w:pPr>
          </w:p>
        </w:tc>
        <w:tc>
          <w:tcPr>
            <w:tcW w:w="7555" w:type="dxa"/>
            <w:shd w:val="clear" w:color="auto" w:fill="auto"/>
          </w:tcPr>
          <w:p w14:paraId="0804B994" w14:textId="77777777" w:rsidR="004345F4" w:rsidRPr="003105CE" w:rsidRDefault="004345F4" w:rsidP="00340EC0">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16. Kind stoot zich tegen de rand van de zandbak</w:t>
            </w:r>
          </w:p>
        </w:tc>
        <w:tc>
          <w:tcPr>
            <w:tcW w:w="851" w:type="dxa"/>
            <w:shd w:val="clear" w:color="auto" w:fill="auto"/>
          </w:tcPr>
          <w:p w14:paraId="38502AEC" w14:textId="7CB12F3F"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4345F4" w:rsidRPr="003105CE" w14:paraId="4C7E92D9" w14:textId="77777777" w:rsidTr="00340EC0">
        <w:tc>
          <w:tcPr>
            <w:tcW w:w="10060" w:type="dxa"/>
            <w:gridSpan w:val="3"/>
            <w:shd w:val="clear" w:color="auto" w:fill="auto"/>
          </w:tcPr>
          <w:p w14:paraId="5F4DF360"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4345F4" w:rsidRPr="003105CE" w14:paraId="2FE668A3" w14:textId="77777777" w:rsidTr="00340EC0">
        <w:trPr>
          <w:trHeight w:val="207"/>
        </w:trPr>
        <w:tc>
          <w:tcPr>
            <w:tcW w:w="10060" w:type="dxa"/>
            <w:gridSpan w:val="3"/>
            <w:shd w:val="clear" w:color="auto" w:fill="auto"/>
          </w:tcPr>
          <w:p w14:paraId="2ED47B08" w14:textId="4A958C1E"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 xml:space="preserve">Er is geen </w:t>
            </w:r>
            <w:proofErr w:type="spellStart"/>
            <w:r w:rsidRPr="003105CE">
              <w:rPr>
                <w:rFonts w:asciiTheme="minorHAnsi" w:hAnsiTheme="minorHAnsi" w:cstheme="minorHAnsi"/>
                <w:sz w:val="22"/>
                <w:szCs w:val="22"/>
              </w:rPr>
              <w:t>veerkip</w:t>
            </w:r>
            <w:proofErr w:type="spellEnd"/>
            <w:r w:rsidRPr="003105CE">
              <w:rPr>
                <w:rFonts w:asciiTheme="minorHAnsi" w:hAnsiTheme="minorHAnsi" w:cstheme="minorHAnsi"/>
                <w:sz w:val="22"/>
                <w:szCs w:val="22"/>
              </w:rPr>
              <w:t xml:space="preserve">, holle buis, zandbak en schommel aanwezig. De buitenruimte wordt alleen gebruikt door de babygroep waardoor de kans kleiner is dat kinderen elkaar omver </w:t>
            </w:r>
            <w:proofErr w:type="spellStart"/>
            <w:r w:rsidRPr="003105CE">
              <w:rPr>
                <w:rFonts w:asciiTheme="minorHAnsi" w:hAnsiTheme="minorHAnsi" w:cstheme="minorHAnsi"/>
                <w:sz w:val="22"/>
                <w:szCs w:val="22"/>
              </w:rPr>
              <w:t>loppen</w:t>
            </w:r>
            <w:proofErr w:type="spellEnd"/>
            <w:r w:rsidRPr="003105CE">
              <w:rPr>
                <w:rFonts w:asciiTheme="minorHAnsi" w:hAnsiTheme="minorHAnsi" w:cstheme="minorHAnsi"/>
                <w:sz w:val="22"/>
                <w:szCs w:val="22"/>
              </w:rPr>
              <w:t>.</w:t>
            </w:r>
          </w:p>
          <w:p w14:paraId="2880A079" w14:textId="168D4C5A"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Het speelgoed en de speelplaats worden voor gebruik gecontroleerd op veiligheid. Na het buitenspelen wordt de buitenruimte opgeruimd. Wij zorgen dat er toezicht is op de spelende kinderen wanneer de buitenruimte in gebruik is.</w:t>
            </w:r>
          </w:p>
          <w:p w14:paraId="69990F22"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Lange koorden aan een capuchon verwijderen wij.</w:t>
            </w:r>
          </w:p>
        </w:tc>
      </w:tr>
      <w:tr w:rsidR="004345F4" w:rsidRPr="003105CE" w14:paraId="4FA53451" w14:textId="77777777" w:rsidTr="00340EC0">
        <w:trPr>
          <w:trHeight w:val="73"/>
        </w:trPr>
        <w:tc>
          <w:tcPr>
            <w:tcW w:w="10060" w:type="dxa"/>
            <w:gridSpan w:val="3"/>
            <w:shd w:val="clear" w:color="auto" w:fill="auto"/>
          </w:tcPr>
          <w:p w14:paraId="35491486"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4345F4" w:rsidRPr="003105CE" w14:paraId="75AA55AC" w14:textId="77777777" w:rsidTr="00340EC0">
        <w:trPr>
          <w:trHeight w:val="71"/>
        </w:trPr>
        <w:tc>
          <w:tcPr>
            <w:tcW w:w="10060" w:type="dxa"/>
            <w:gridSpan w:val="3"/>
            <w:shd w:val="clear" w:color="auto" w:fill="auto"/>
          </w:tcPr>
          <w:p w14:paraId="0FD4E6E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4345F4" w:rsidRPr="003105CE" w14:paraId="47BA4123" w14:textId="77777777" w:rsidTr="00340EC0">
        <w:trPr>
          <w:trHeight w:val="268"/>
        </w:trPr>
        <w:tc>
          <w:tcPr>
            <w:tcW w:w="10060" w:type="dxa"/>
            <w:gridSpan w:val="3"/>
            <w:shd w:val="clear" w:color="auto" w:fill="auto"/>
          </w:tcPr>
          <w:p w14:paraId="22A5A511"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4345F4" w:rsidRPr="003105CE" w14:paraId="710C0AF0" w14:textId="77777777" w:rsidTr="00340EC0">
        <w:trPr>
          <w:trHeight w:val="71"/>
        </w:trPr>
        <w:tc>
          <w:tcPr>
            <w:tcW w:w="10060" w:type="dxa"/>
            <w:gridSpan w:val="3"/>
            <w:shd w:val="clear" w:color="auto" w:fill="auto"/>
          </w:tcPr>
          <w:p w14:paraId="4F61ABE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w:t>
            </w:r>
          </w:p>
        </w:tc>
      </w:tr>
    </w:tbl>
    <w:p w14:paraId="760C9378" w14:textId="17C42ECB" w:rsidR="004345F4" w:rsidRDefault="004345F4" w:rsidP="004345F4">
      <w:pPr>
        <w:pStyle w:val="Normaalweb"/>
        <w:spacing w:before="0" w:beforeAutospacing="0" w:after="0" w:afterAutospacing="0"/>
        <w:rPr>
          <w:rFonts w:asciiTheme="minorHAnsi" w:hAnsiTheme="minorHAnsi" w:cstheme="minorHAnsi"/>
          <w:sz w:val="22"/>
          <w:szCs w:val="22"/>
        </w:rPr>
      </w:pPr>
    </w:p>
    <w:p w14:paraId="5C43D72B" w14:textId="77777777" w:rsidR="00A31ADC" w:rsidRPr="003105CE" w:rsidRDefault="00A31ADC" w:rsidP="004345F4">
      <w:pPr>
        <w:pStyle w:val="Normaalweb"/>
        <w:spacing w:before="0" w:beforeAutospacing="0" w:after="0" w:afterAutospacing="0"/>
        <w:rPr>
          <w:rFonts w:asciiTheme="minorHAnsi" w:hAnsiTheme="minorHAnsi" w:cstheme="minorHAns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472"/>
        <w:gridCol w:w="1012"/>
      </w:tblGrid>
      <w:tr w:rsidR="004345F4" w:rsidRPr="003105CE" w14:paraId="3961112D" w14:textId="77777777" w:rsidTr="00340EC0">
        <w:tc>
          <w:tcPr>
            <w:tcW w:w="1578" w:type="dxa"/>
            <w:shd w:val="clear" w:color="auto" w:fill="auto"/>
          </w:tcPr>
          <w:p w14:paraId="5B824D37"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lastRenderedPageBreak/>
              <w:t>Locatie</w:t>
            </w:r>
          </w:p>
        </w:tc>
        <w:tc>
          <w:tcPr>
            <w:tcW w:w="7542" w:type="dxa"/>
            <w:shd w:val="clear" w:color="auto" w:fill="auto"/>
          </w:tcPr>
          <w:p w14:paraId="30D9231A"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Omheining 17 t/m 24</w:t>
            </w:r>
          </w:p>
        </w:tc>
        <w:tc>
          <w:tcPr>
            <w:tcW w:w="940" w:type="dxa"/>
            <w:shd w:val="clear" w:color="auto" w:fill="auto"/>
          </w:tcPr>
          <w:p w14:paraId="15247A69"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Urgentie</w:t>
            </w:r>
          </w:p>
          <w:p w14:paraId="3378B914"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4345F4" w:rsidRPr="003105CE" w14:paraId="6DE02DDE" w14:textId="77777777" w:rsidTr="00340EC0">
        <w:trPr>
          <w:trHeight w:val="197"/>
        </w:trPr>
        <w:tc>
          <w:tcPr>
            <w:tcW w:w="1578" w:type="dxa"/>
            <w:vMerge w:val="restart"/>
            <w:shd w:val="clear" w:color="auto" w:fill="auto"/>
          </w:tcPr>
          <w:p w14:paraId="5BDCCE2D"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42" w:type="dxa"/>
            <w:shd w:val="clear" w:color="auto" w:fill="auto"/>
          </w:tcPr>
          <w:p w14:paraId="40DE849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17. Kind rent al spelend de straat op</w:t>
            </w:r>
          </w:p>
        </w:tc>
        <w:tc>
          <w:tcPr>
            <w:tcW w:w="940" w:type="dxa"/>
            <w:shd w:val="clear" w:color="auto" w:fill="FF0000"/>
          </w:tcPr>
          <w:p w14:paraId="33917271"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B1</w:t>
            </w:r>
          </w:p>
        </w:tc>
      </w:tr>
      <w:tr w:rsidR="004345F4" w:rsidRPr="003105CE" w14:paraId="6985A301" w14:textId="77777777" w:rsidTr="00340EC0">
        <w:trPr>
          <w:trHeight w:val="89"/>
        </w:trPr>
        <w:tc>
          <w:tcPr>
            <w:tcW w:w="1578" w:type="dxa"/>
            <w:vMerge/>
            <w:shd w:val="clear" w:color="auto" w:fill="auto"/>
          </w:tcPr>
          <w:p w14:paraId="4C4C8F2A"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301D1F4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 xml:space="preserve">Scenario 18. Kind doet het poortje van het hek open en rent de straat op </w:t>
            </w:r>
          </w:p>
        </w:tc>
        <w:tc>
          <w:tcPr>
            <w:tcW w:w="940" w:type="dxa"/>
            <w:shd w:val="clear" w:color="auto" w:fill="FF0000"/>
          </w:tcPr>
          <w:p w14:paraId="68463C56"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B1</w:t>
            </w:r>
          </w:p>
        </w:tc>
      </w:tr>
      <w:tr w:rsidR="004345F4" w:rsidRPr="003105CE" w14:paraId="1B03C185" w14:textId="77777777" w:rsidTr="00340EC0">
        <w:trPr>
          <w:trHeight w:val="166"/>
        </w:trPr>
        <w:tc>
          <w:tcPr>
            <w:tcW w:w="1578" w:type="dxa"/>
            <w:vMerge/>
            <w:shd w:val="clear" w:color="auto" w:fill="auto"/>
          </w:tcPr>
          <w:p w14:paraId="46CB4F8E"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00B7CD89"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19. Het hek blijft openstaan en een kind loopt de straat op</w:t>
            </w:r>
          </w:p>
        </w:tc>
        <w:tc>
          <w:tcPr>
            <w:tcW w:w="940" w:type="dxa"/>
            <w:shd w:val="clear" w:color="auto" w:fill="ED7D31" w:themeFill="accent2"/>
          </w:tcPr>
          <w:p w14:paraId="2654B72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1D1AF9C" w14:textId="77777777" w:rsidTr="00340EC0">
        <w:trPr>
          <w:trHeight w:val="153"/>
        </w:trPr>
        <w:tc>
          <w:tcPr>
            <w:tcW w:w="1578" w:type="dxa"/>
            <w:vMerge/>
            <w:shd w:val="clear" w:color="auto" w:fill="auto"/>
          </w:tcPr>
          <w:p w14:paraId="7A23C293"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48EC6CE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20. Kind bezeert zich aan de omheining</w:t>
            </w:r>
          </w:p>
        </w:tc>
        <w:tc>
          <w:tcPr>
            <w:tcW w:w="940" w:type="dxa"/>
            <w:shd w:val="clear" w:color="auto" w:fill="ED7D31" w:themeFill="accent2"/>
          </w:tcPr>
          <w:p w14:paraId="311A1CDA"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4A7639DA" w14:textId="77777777" w:rsidTr="00340EC0">
        <w:trPr>
          <w:trHeight w:val="278"/>
        </w:trPr>
        <w:tc>
          <w:tcPr>
            <w:tcW w:w="1578" w:type="dxa"/>
            <w:vMerge/>
            <w:shd w:val="clear" w:color="auto" w:fill="auto"/>
          </w:tcPr>
          <w:p w14:paraId="744ADA65"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76A9560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21. Kind kruipt onder de omheining en komt klem te zitten</w:t>
            </w:r>
          </w:p>
        </w:tc>
        <w:tc>
          <w:tcPr>
            <w:tcW w:w="940" w:type="dxa"/>
            <w:shd w:val="clear" w:color="auto" w:fill="ED7D31" w:themeFill="accent2"/>
          </w:tcPr>
          <w:p w14:paraId="5955C512"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3BF4021C" w14:textId="77777777" w:rsidTr="00340EC0">
        <w:trPr>
          <w:trHeight w:val="236"/>
        </w:trPr>
        <w:tc>
          <w:tcPr>
            <w:tcW w:w="1578" w:type="dxa"/>
            <w:vMerge/>
            <w:shd w:val="clear" w:color="auto" w:fill="auto"/>
          </w:tcPr>
          <w:p w14:paraId="349632C4"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0126697D"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22. Kind kruipt tussen de spijlen en komt klem te zitten</w:t>
            </w:r>
          </w:p>
        </w:tc>
        <w:tc>
          <w:tcPr>
            <w:tcW w:w="940" w:type="dxa"/>
            <w:shd w:val="clear" w:color="auto" w:fill="ED7D31" w:themeFill="accent2"/>
          </w:tcPr>
          <w:p w14:paraId="39A9A38C"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035720A1" w14:textId="77777777" w:rsidTr="00340EC0">
        <w:trPr>
          <w:trHeight w:val="71"/>
        </w:trPr>
        <w:tc>
          <w:tcPr>
            <w:tcW w:w="1578" w:type="dxa"/>
            <w:vMerge/>
            <w:shd w:val="clear" w:color="auto" w:fill="auto"/>
          </w:tcPr>
          <w:p w14:paraId="1B01BFB8"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2D24BDA0"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23. Kind klimt op de omheining en valt</w:t>
            </w:r>
          </w:p>
        </w:tc>
        <w:tc>
          <w:tcPr>
            <w:tcW w:w="940" w:type="dxa"/>
            <w:shd w:val="clear" w:color="auto" w:fill="ED7D31" w:themeFill="accent2"/>
          </w:tcPr>
          <w:p w14:paraId="758B7D69"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788B9B1C" w14:textId="77777777" w:rsidTr="00340EC0">
        <w:trPr>
          <w:trHeight w:val="222"/>
        </w:trPr>
        <w:tc>
          <w:tcPr>
            <w:tcW w:w="1578" w:type="dxa"/>
            <w:vMerge/>
            <w:shd w:val="clear" w:color="auto" w:fill="auto"/>
          </w:tcPr>
          <w:p w14:paraId="408B8127" w14:textId="77777777" w:rsidR="004345F4" w:rsidRPr="003105CE" w:rsidRDefault="004345F4" w:rsidP="00340EC0">
            <w:pPr>
              <w:rPr>
                <w:rFonts w:asciiTheme="minorHAnsi" w:hAnsiTheme="minorHAnsi" w:cstheme="minorHAnsi"/>
                <w:sz w:val="22"/>
                <w:szCs w:val="22"/>
              </w:rPr>
            </w:pPr>
          </w:p>
        </w:tc>
        <w:tc>
          <w:tcPr>
            <w:tcW w:w="7542" w:type="dxa"/>
            <w:shd w:val="clear" w:color="auto" w:fill="auto"/>
          </w:tcPr>
          <w:p w14:paraId="42E685A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24. Kind klimt over de omheining</w:t>
            </w:r>
          </w:p>
        </w:tc>
        <w:tc>
          <w:tcPr>
            <w:tcW w:w="940" w:type="dxa"/>
            <w:shd w:val="clear" w:color="auto" w:fill="ED7D31" w:themeFill="accent2"/>
          </w:tcPr>
          <w:p w14:paraId="20A1C191"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6CFB448" w14:textId="77777777" w:rsidTr="00340EC0">
        <w:tc>
          <w:tcPr>
            <w:tcW w:w="10060" w:type="dxa"/>
            <w:gridSpan w:val="3"/>
            <w:shd w:val="clear" w:color="auto" w:fill="auto"/>
          </w:tcPr>
          <w:p w14:paraId="1ECA6D4C"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4345F4" w:rsidRPr="003105CE" w14:paraId="20ADE732" w14:textId="77777777" w:rsidTr="00340EC0">
        <w:trPr>
          <w:trHeight w:val="207"/>
        </w:trPr>
        <w:tc>
          <w:tcPr>
            <w:tcW w:w="10060" w:type="dxa"/>
            <w:gridSpan w:val="3"/>
            <w:shd w:val="clear" w:color="auto" w:fill="auto"/>
          </w:tcPr>
          <w:p w14:paraId="7944066B" w14:textId="45B6CB46"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De buitenruimte is geheel afgesloten met een hek. Het hek loopt tot aan de grond wat de kans verkleint dat kinderen eronderdoor proberen te kruipen. Het is ook geen hekwerk waar je makkelijk op kunt klimmen.</w:t>
            </w:r>
          </w:p>
          <w:p w14:paraId="41B73606"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De ruimte tussen de spijlen is kleiner dan 10 cm.</w:t>
            </w:r>
          </w:p>
          <w:p w14:paraId="2CA06776" w14:textId="0C9E60BC"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 xml:space="preserve">Wij zorgen ervoor dat er geen opstapmogelijkheden bij het hek geplaatst worden. </w:t>
            </w:r>
          </w:p>
        </w:tc>
      </w:tr>
      <w:tr w:rsidR="004345F4" w:rsidRPr="003105CE" w14:paraId="5871733F" w14:textId="77777777" w:rsidTr="00340EC0">
        <w:trPr>
          <w:trHeight w:val="95"/>
        </w:trPr>
        <w:tc>
          <w:tcPr>
            <w:tcW w:w="10060" w:type="dxa"/>
            <w:gridSpan w:val="3"/>
            <w:shd w:val="clear" w:color="auto" w:fill="auto"/>
          </w:tcPr>
          <w:p w14:paraId="4A8B2E06"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4345F4" w:rsidRPr="003105CE" w14:paraId="419999D8" w14:textId="77777777" w:rsidTr="00340EC0">
        <w:trPr>
          <w:trHeight w:val="71"/>
        </w:trPr>
        <w:tc>
          <w:tcPr>
            <w:tcW w:w="10060" w:type="dxa"/>
            <w:gridSpan w:val="3"/>
            <w:shd w:val="clear" w:color="auto" w:fill="auto"/>
          </w:tcPr>
          <w:p w14:paraId="135F144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4345F4" w:rsidRPr="003105CE" w14:paraId="41528B21" w14:textId="77777777" w:rsidTr="00340EC0">
        <w:trPr>
          <w:trHeight w:val="268"/>
        </w:trPr>
        <w:tc>
          <w:tcPr>
            <w:tcW w:w="10060" w:type="dxa"/>
            <w:gridSpan w:val="3"/>
            <w:shd w:val="clear" w:color="auto" w:fill="auto"/>
          </w:tcPr>
          <w:p w14:paraId="3CAFDA32"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4345F4" w:rsidRPr="003105CE" w14:paraId="0164D906" w14:textId="77777777" w:rsidTr="00340EC0">
        <w:trPr>
          <w:trHeight w:val="71"/>
        </w:trPr>
        <w:tc>
          <w:tcPr>
            <w:tcW w:w="10060" w:type="dxa"/>
            <w:gridSpan w:val="3"/>
            <w:shd w:val="clear" w:color="auto" w:fill="auto"/>
          </w:tcPr>
          <w:p w14:paraId="16B03819"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w:t>
            </w:r>
          </w:p>
        </w:tc>
      </w:tr>
    </w:tbl>
    <w:p w14:paraId="14E668AA" w14:textId="77777777" w:rsidR="004345F4" w:rsidRPr="003105CE" w:rsidRDefault="004345F4" w:rsidP="004345F4">
      <w:pPr>
        <w:pStyle w:val="Normaalweb"/>
        <w:spacing w:before="0" w:beforeAutospacing="0" w:after="0" w:afterAutospacing="0"/>
        <w:rPr>
          <w:rFonts w:asciiTheme="minorHAnsi" w:hAnsiTheme="minorHAnsi" w:cstheme="minorHAns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481"/>
        <w:gridCol w:w="1012"/>
      </w:tblGrid>
      <w:tr w:rsidR="004345F4" w:rsidRPr="003105CE" w14:paraId="1F942A18" w14:textId="77777777" w:rsidTr="004345F4">
        <w:tc>
          <w:tcPr>
            <w:tcW w:w="1569" w:type="dxa"/>
            <w:shd w:val="clear" w:color="auto" w:fill="auto"/>
          </w:tcPr>
          <w:p w14:paraId="6649FF0C"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551" w:type="dxa"/>
            <w:shd w:val="clear" w:color="auto" w:fill="auto"/>
          </w:tcPr>
          <w:p w14:paraId="3FCA6B07"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Ondergrond 25 en 26</w:t>
            </w:r>
          </w:p>
        </w:tc>
        <w:tc>
          <w:tcPr>
            <w:tcW w:w="940" w:type="dxa"/>
            <w:shd w:val="clear" w:color="auto" w:fill="auto"/>
          </w:tcPr>
          <w:p w14:paraId="5378D0D8"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Urgentie</w:t>
            </w:r>
          </w:p>
          <w:p w14:paraId="5CF0DE7C"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4345F4" w:rsidRPr="003105CE" w14:paraId="264EC673" w14:textId="77777777" w:rsidTr="004345F4">
        <w:trPr>
          <w:trHeight w:val="139"/>
        </w:trPr>
        <w:tc>
          <w:tcPr>
            <w:tcW w:w="1569" w:type="dxa"/>
            <w:vMerge w:val="restart"/>
            <w:shd w:val="clear" w:color="auto" w:fill="auto"/>
          </w:tcPr>
          <w:p w14:paraId="121F958A"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51" w:type="dxa"/>
            <w:shd w:val="clear" w:color="auto" w:fill="auto"/>
          </w:tcPr>
          <w:p w14:paraId="60B89929"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25. Kind struikelt over een boomwortel</w:t>
            </w:r>
          </w:p>
        </w:tc>
        <w:tc>
          <w:tcPr>
            <w:tcW w:w="940" w:type="dxa"/>
            <w:shd w:val="clear" w:color="auto" w:fill="ED7D31" w:themeFill="accent2"/>
          </w:tcPr>
          <w:p w14:paraId="24D8A56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6A6877F8" w14:textId="77777777" w:rsidTr="004345F4">
        <w:trPr>
          <w:trHeight w:val="210"/>
        </w:trPr>
        <w:tc>
          <w:tcPr>
            <w:tcW w:w="1569" w:type="dxa"/>
            <w:vMerge/>
            <w:shd w:val="clear" w:color="auto" w:fill="auto"/>
          </w:tcPr>
          <w:p w14:paraId="371FF5AE" w14:textId="77777777" w:rsidR="004345F4" w:rsidRPr="003105CE" w:rsidRDefault="004345F4" w:rsidP="00340EC0">
            <w:pPr>
              <w:rPr>
                <w:rFonts w:asciiTheme="minorHAnsi" w:hAnsiTheme="minorHAnsi" w:cstheme="minorHAnsi"/>
                <w:sz w:val="22"/>
                <w:szCs w:val="22"/>
              </w:rPr>
            </w:pPr>
          </w:p>
        </w:tc>
        <w:tc>
          <w:tcPr>
            <w:tcW w:w="7551" w:type="dxa"/>
            <w:shd w:val="clear" w:color="auto" w:fill="auto"/>
          </w:tcPr>
          <w:p w14:paraId="6020EE20"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26. Kind struikelt over een oneffenheid</w:t>
            </w:r>
          </w:p>
        </w:tc>
        <w:tc>
          <w:tcPr>
            <w:tcW w:w="940" w:type="dxa"/>
            <w:shd w:val="clear" w:color="auto" w:fill="ED7D31" w:themeFill="accent2"/>
          </w:tcPr>
          <w:p w14:paraId="6A5C1A4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44A97AB" w14:textId="77777777" w:rsidTr="004345F4">
        <w:trPr>
          <w:trHeight w:val="71"/>
        </w:trPr>
        <w:tc>
          <w:tcPr>
            <w:tcW w:w="1569" w:type="dxa"/>
            <w:vMerge/>
            <w:shd w:val="clear" w:color="auto" w:fill="auto"/>
          </w:tcPr>
          <w:p w14:paraId="44CF5A0F" w14:textId="77777777" w:rsidR="004345F4" w:rsidRPr="003105CE" w:rsidRDefault="004345F4" w:rsidP="00340EC0">
            <w:pPr>
              <w:rPr>
                <w:rFonts w:asciiTheme="minorHAnsi" w:hAnsiTheme="minorHAnsi" w:cstheme="minorHAnsi"/>
                <w:sz w:val="22"/>
                <w:szCs w:val="22"/>
              </w:rPr>
            </w:pPr>
          </w:p>
        </w:tc>
        <w:tc>
          <w:tcPr>
            <w:tcW w:w="7551" w:type="dxa"/>
            <w:shd w:val="clear" w:color="auto" w:fill="auto"/>
          </w:tcPr>
          <w:p w14:paraId="61BEB9AE"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27. Kind glijdt uit over een natte plek</w:t>
            </w:r>
          </w:p>
        </w:tc>
        <w:tc>
          <w:tcPr>
            <w:tcW w:w="940" w:type="dxa"/>
            <w:shd w:val="clear" w:color="auto" w:fill="ED7D31" w:themeFill="accent2"/>
          </w:tcPr>
          <w:p w14:paraId="6CE625F2"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19831824" w14:textId="77777777" w:rsidTr="004345F4">
        <w:tc>
          <w:tcPr>
            <w:tcW w:w="10060" w:type="dxa"/>
            <w:gridSpan w:val="3"/>
            <w:shd w:val="clear" w:color="auto" w:fill="auto"/>
          </w:tcPr>
          <w:p w14:paraId="4CA9648B"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4345F4" w:rsidRPr="003105CE" w14:paraId="5C9F3E94" w14:textId="77777777" w:rsidTr="004345F4">
        <w:trPr>
          <w:trHeight w:val="207"/>
        </w:trPr>
        <w:tc>
          <w:tcPr>
            <w:tcW w:w="10060" w:type="dxa"/>
            <w:gridSpan w:val="3"/>
            <w:shd w:val="clear" w:color="auto" w:fill="auto"/>
          </w:tcPr>
          <w:p w14:paraId="5541E947" w14:textId="050CA129"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De buitenruimte heeft een deel gras als ondergrond wat voorkomt dat plassen op bijvoorbeeld tegels blijven liggen. Regenwater kan makkelijker de grond in trekken.  Afspraak is dat wij de buitenruimte inspecteren voor gebruik.</w:t>
            </w:r>
          </w:p>
        </w:tc>
      </w:tr>
      <w:tr w:rsidR="004345F4" w:rsidRPr="003105CE" w14:paraId="38CEA14A" w14:textId="77777777" w:rsidTr="004345F4">
        <w:trPr>
          <w:trHeight w:val="62"/>
        </w:trPr>
        <w:tc>
          <w:tcPr>
            <w:tcW w:w="10060" w:type="dxa"/>
            <w:gridSpan w:val="3"/>
            <w:shd w:val="clear" w:color="auto" w:fill="auto"/>
          </w:tcPr>
          <w:p w14:paraId="6430A248"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4345F4" w:rsidRPr="003105CE" w14:paraId="42C88F97" w14:textId="77777777" w:rsidTr="004345F4">
        <w:trPr>
          <w:trHeight w:val="71"/>
        </w:trPr>
        <w:tc>
          <w:tcPr>
            <w:tcW w:w="10060" w:type="dxa"/>
            <w:gridSpan w:val="3"/>
            <w:shd w:val="clear" w:color="auto" w:fill="auto"/>
          </w:tcPr>
          <w:p w14:paraId="6A0E5465"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4345F4" w:rsidRPr="003105CE" w14:paraId="6EE703AD" w14:textId="77777777" w:rsidTr="004345F4">
        <w:trPr>
          <w:trHeight w:val="268"/>
        </w:trPr>
        <w:tc>
          <w:tcPr>
            <w:tcW w:w="10060" w:type="dxa"/>
            <w:gridSpan w:val="3"/>
            <w:shd w:val="clear" w:color="auto" w:fill="auto"/>
          </w:tcPr>
          <w:p w14:paraId="23397916"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4345F4" w:rsidRPr="003105CE" w14:paraId="1B050EFA" w14:textId="77777777" w:rsidTr="004345F4">
        <w:trPr>
          <w:trHeight w:val="71"/>
        </w:trPr>
        <w:tc>
          <w:tcPr>
            <w:tcW w:w="10060" w:type="dxa"/>
            <w:gridSpan w:val="3"/>
            <w:shd w:val="clear" w:color="auto" w:fill="auto"/>
          </w:tcPr>
          <w:p w14:paraId="2F84F70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w:t>
            </w:r>
          </w:p>
        </w:tc>
      </w:tr>
    </w:tbl>
    <w:p w14:paraId="6DC4F5F0" w14:textId="77777777" w:rsidR="004345F4" w:rsidRPr="003105CE" w:rsidRDefault="004345F4" w:rsidP="004345F4">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351"/>
        <w:gridCol w:w="1105"/>
      </w:tblGrid>
      <w:tr w:rsidR="004345F4" w:rsidRPr="003105CE" w14:paraId="1CDFE997" w14:textId="77777777" w:rsidTr="00340EC0">
        <w:tc>
          <w:tcPr>
            <w:tcW w:w="1660" w:type="dxa"/>
            <w:shd w:val="clear" w:color="auto" w:fill="auto"/>
          </w:tcPr>
          <w:p w14:paraId="381BF7CB"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833" w:type="dxa"/>
            <w:shd w:val="clear" w:color="auto" w:fill="auto"/>
          </w:tcPr>
          <w:p w14:paraId="23FDE71D"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 xml:space="preserve">Overige </w:t>
            </w:r>
          </w:p>
        </w:tc>
        <w:tc>
          <w:tcPr>
            <w:tcW w:w="1134" w:type="dxa"/>
            <w:shd w:val="clear" w:color="auto" w:fill="auto"/>
          </w:tcPr>
          <w:p w14:paraId="5E97F822"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Urgentie</w:t>
            </w:r>
          </w:p>
          <w:p w14:paraId="07171DD3"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4345F4" w:rsidRPr="003105CE" w14:paraId="5022D9DB" w14:textId="77777777" w:rsidTr="00340EC0">
        <w:trPr>
          <w:trHeight w:val="111"/>
        </w:trPr>
        <w:tc>
          <w:tcPr>
            <w:tcW w:w="1660" w:type="dxa"/>
            <w:vMerge w:val="restart"/>
            <w:shd w:val="clear" w:color="auto" w:fill="auto"/>
          </w:tcPr>
          <w:p w14:paraId="551119B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833" w:type="dxa"/>
            <w:shd w:val="clear" w:color="auto" w:fill="auto"/>
          </w:tcPr>
          <w:p w14:paraId="0C13CBAF"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28. Kind rent tegen een obstakel</w:t>
            </w:r>
          </w:p>
        </w:tc>
        <w:tc>
          <w:tcPr>
            <w:tcW w:w="1134" w:type="dxa"/>
            <w:shd w:val="clear" w:color="auto" w:fill="auto"/>
          </w:tcPr>
          <w:p w14:paraId="6E79C260"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A2</w:t>
            </w:r>
          </w:p>
        </w:tc>
      </w:tr>
      <w:tr w:rsidR="004345F4" w:rsidRPr="003105CE" w14:paraId="0339AB2A" w14:textId="77777777" w:rsidTr="00340EC0">
        <w:trPr>
          <w:trHeight w:val="110"/>
        </w:trPr>
        <w:tc>
          <w:tcPr>
            <w:tcW w:w="1660" w:type="dxa"/>
            <w:vMerge/>
            <w:shd w:val="clear" w:color="auto" w:fill="auto"/>
          </w:tcPr>
          <w:p w14:paraId="640C7F7F"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4E841C4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29. Kind botst tegen een fiets</w:t>
            </w:r>
          </w:p>
        </w:tc>
        <w:tc>
          <w:tcPr>
            <w:tcW w:w="1134" w:type="dxa"/>
            <w:shd w:val="clear" w:color="auto" w:fill="auto"/>
          </w:tcPr>
          <w:p w14:paraId="3D3DB446"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A2</w:t>
            </w:r>
          </w:p>
        </w:tc>
      </w:tr>
      <w:tr w:rsidR="004345F4" w:rsidRPr="003105CE" w14:paraId="724C8CFD" w14:textId="77777777" w:rsidTr="00340EC0">
        <w:trPr>
          <w:trHeight w:val="71"/>
        </w:trPr>
        <w:tc>
          <w:tcPr>
            <w:tcW w:w="1660" w:type="dxa"/>
            <w:vMerge/>
            <w:shd w:val="clear" w:color="auto" w:fill="auto"/>
          </w:tcPr>
          <w:p w14:paraId="5668138B"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71C2988F"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30. Kind bezeert zich aan zwerfvuil</w:t>
            </w:r>
          </w:p>
        </w:tc>
        <w:tc>
          <w:tcPr>
            <w:tcW w:w="1134" w:type="dxa"/>
            <w:shd w:val="clear" w:color="auto" w:fill="auto"/>
          </w:tcPr>
          <w:p w14:paraId="5163875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B2</w:t>
            </w:r>
          </w:p>
        </w:tc>
      </w:tr>
      <w:tr w:rsidR="004345F4" w:rsidRPr="003105CE" w14:paraId="5A85B437" w14:textId="77777777" w:rsidTr="00340EC0">
        <w:trPr>
          <w:trHeight w:val="71"/>
        </w:trPr>
        <w:tc>
          <w:tcPr>
            <w:tcW w:w="1660" w:type="dxa"/>
            <w:vMerge/>
            <w:shd w:val="clear" w:color="auto" w:fill="auto"/>
          </w:tcPr>
          <w:p w14:paraId="7DC9CB6E"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418E2F2D"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31. Kind wordt omvergelopen</w:t>
            </w:r>
          </w:p>
        </w:tc>
        <w:tc>
          <w:tcPr>
            <w:tcW w:w="1134" w:type="dxa"/>
            <w:shd w:val="clear" w:color="auto" w:fill="auto"/>
          </w:tcPr>
          <w:p w14:paraId="06B4A0B3"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A2</w:t>
            </w:r>
          </w:p>
        </w:tc>
      </w:tr>
      <w:tr w:rsidR="004345F4" w:rsidRPr="003105CE" w14:paraId="3309198B" w14:textId="77777777" w:rsidTr="00340EC0">
        <w:trPr>
          <w:trHeight w:val="71"/>
        </w:trPr>
        <w:tc>
          <w:tcPr>
            <w:tcW w:w="1660" w:type="dxa"/>
            <w:vMerge/>
            <w:shd w:val="clear" w:color="auto" w:fill="auto"/>
          </w:tcPr>
          <w:p w14:paraId="565F7CDE"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2846372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32. Kind verbrandt zich in de zon</w:t>
            </w:r>
          </w:p>
        </w:tc>
        <w:tc>
          <w:tcPr>
            <w:tcW w:w="1134" w:type="dxa"/>
            <w:shd w:val="clear" w:color="auto" w:fill="auto"/>
          </w:tcPr>
          <w:p w14:paraId="28BE993A"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B1</w:t>
            </w:r>
          </w:p>
        </w:tc>
      </w:tr>
      <w:tr w:rsidR="004345F4" w:rsidRPr="003105CE" w14:paraId="0CD6988F" w14:textId="77777777" w:rsidTr="00340EC0">
        <w:trPr>
          <w:trHeight w:val="71"/>
        </w:trPr>
        <w:tc>
          <w:tcPr>
            <w:tcW w:w="1660" w:type="dxa"/>
            <w:vMerge/>
            <w:shd w:val="clear" w:color="auto" w:fill="auto"/>
          </w:tcPr>
          <w:p w14:paraId="7F25AA4E"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6303771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33. Kind eet van giftige plant of struik</w:t>
            </w:r>
          </w:p>
        </w:tc>
        <w:tc>
          <w:tcPr>
            <w:tcW w:w="1134" w:type="dxa"/>
            <w:shd w:val="clear" w:color="auto" w:fill="auto"/>
          </w:tcPr>
          <w:p w14:paraId="16FD41EB"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B1</w:t>
            </w:r>
          </w:p>
        </w:tc>
      </w:tr>
      <w:tr w:rsidR="004345F4" w:rsidRPr="003105CE" w14:paraId="71DD2137" w14:textId="77777777" w:rsidTr="00340EC0">
        <w:trPr>
          <w:trHeight w:val="227"/>
        </w:trPr>
        <w:tc>
          <w:tcPr>
            <w:tcW w:w="1660" w:type="dxa"/>
            <w:vMerge/>
            <w:shd w:val="clear" w:color="auto" w:fill="auto"/>
          </w:tcPr>
          <w:p w14:paraId="1FA764AB" w14:textId="77777777" w:rsidR="004345F4" w:rsidRPr="003105CE" w:rsidRDefault="004345F4" w:rsidP="00340EC0">
            <w:pPr>
              <w:rPr>
                <w:rFonts w:asciiTheme="minorHAnsi" w:hAnsiTheme="minorHAnsi" w:cstheme="minorHAnsi"/>
                <w:sz w:val="22"/>
                <w:szCs w:val="22"/>
              </w:rPr>
            </w:pPr>
          </w:p>
        </w:tc>
        <w:tc>
          <w:tcPr>
            <w:tcW w:w="7833" w:type="dxa"/>
            <w:shd w:val="clear" w:color="auto" w:fill="auto"/>
          </w:tcPr>
          <w:p w14:paraId="73CDA8DE"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Scenario 34. Kind raakt te water</w:t>
            </w:r>
          </w:p>
        </w:tc>
        <w:tc>
          <w:tcPr>
            <w:tcW w:w="1134" w:type="dxa"/>
            <w:shd w:val="clear" w:color="auto" w:fill="auto"/>
          </w:tcPr>
          <w:p w14:paraId="33D4480E"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B1</w:t>
            </w:r>
          </w:p>
        </w:tc>
      </w:tr>
      <w:tr w:rsidR="004345F4" w:rsidRPr="003105CE" w14:paraId="603D68EB" w14:textId="77777777" w:rsidTr="00340EC0">
        <w:tc>
          <w:tcPr>
            <w:tcW w:w="10627" w:type="dxa"/>
            <w:gridSpan w:val="3"/>
            <w:shd w:val="clear" w:color="auto" w:fill="auto"/>
          </w:tcPr>
          <w:p w14:paraId="4B503CE8"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4345F4" w:rsidRPr="003105CE" w14:paraId="083EA42F" w14:textId="77777777" w:rsidTr="00340EC0">
        <w:trPr>
          <w:trHeight w:val="207"/>
        </w:trPr>
        <w:tc>
          <w:tcPr>
            <w:tcW w:w="10627" w:type="dxa"/>
            <w:gridSpan w:val="3"/>
            <w:shd w:val="clear" w:color="auto" w:fill="auto"/>
          </w:tcPr>
          <w:p w14:paraId="2EEEFB01"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Afspraak: Na buitenspelen wordt er opgeruimd.</w:t>
            </w:r>
          </w:p>
          <w:p w14:paraId="212023F7"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De adviezen van het KWF rondom veilig zonnen worden opgevolgd.</w:t>
            </w:r>
          </w:p>
          <w:p w14:paraId="691082F6"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Er zijn geen giftige planten aanwezig.</w:t>
            </w:r>
          </w:p>
          <w:p w14:paraId="397CF51A"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 xml:space="preserve">Er is geen water aanwezig. </w:t>
            </w:r>
          </w:p>
          <w:p w14:paraId="09D3C93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Er is voldoende buitenspeelruimte voor het maximaal aantal aanwezige kinderen.</w:t>
            </w:r>
          </w:p>
          <w:p w14:paraId="1CDA92CE"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Wij hebben afspraken gemaakt hoe we voorkomen dat kinderen zich verbranden in de zon.</w:t>
            </w:r>
          </w:p>
        </w:tc>
      </w:tr>
      <w:tr w:rsidR="004345F4" w:rsidRPr="003105CE" w14:paraId="72F5C634" w14:textId="77777777" w:rsidTr="00340EC0">
        <w:trPr>
          <w:trHeight w:val="64"/>
        </w:trPr>
        <w:tc>
          <w:tcPr>
            <w:tcW w:w="10627" w:type="dxa"/>
            <w:gridSpan w:val="3"/>
            <w:shd w:val="clear" w:color="auto" w:fill="auto"/>
          </w:tcPr>
          <w:p w14:paraId="662D4D27"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lastRenderedPageBreak/>
              <w:t>Dit is terug te vinden in</w:t>
            </w:r>
          </w:p>
        </w:tc>
      </w:tr>
      <w:tr w:rsidR="004345F4" w:rsidRPr="003105CE" w14:paraId="3A71BC1D" w14:textId="77777777" w:rsidTr="00340EC0">
        <w:trPr>
          <w:trHeight w:val="71"/>
        </w:trPr>
        <w:tc>
          <w:tcPr>
            <w:tcW w:w="10627" w:type="dxa"/>
            <w:gridSpan w:val="3"/>
            <w:shd w:val="clear" w:color="auto" w:fill="auto"/>
          </w:tcPr>
          <w:p w14:paraId="59C1AE7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w:t>
            </w:r>
          </w:p>
          <w:p w14:paraId="764E71D4"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Huisregels en veiligheid 9.4 Beleid gezond buitenmilieu</w:t>
            </w:r>
          </w:p>
        </w:tc>
      </w:tr>
      <w:tr w:rsidR="004345F4" w:rsidRPr="003105CE" w14:paraId="1E09ED19" w14:textId="77777777" w:rsidTr="00340EC0">
        <w:trPr>
          <w:trHeight w:val="268"/>
        </w:trPr>
        <w:tc>
          <w:tcPr>
            <w:tcW w:w="10627" w:type="dxa"/>
            <w:gridSpan w:val="3"/>
            <w:shd w:val="clear" w:color="auto" w:fill="auto"/>
          </w:tcPr>
          <w:p w14:paraId="384A862B" w14:textId="77777777" w:rsidR="004345F4" w:rsidRPr="003105CE" w:rsidRDefault="004345F4" w:rsidP="00340EC0">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4345F4" w:rsidRPr="003105CE" w14:paraId="227D4891" w14:textId="77777777" w:rsidTr="00340EC0">
        <w:trPr>
          <w:trHeight w:val="71"/>
        </w:trPr>
        <w:tc>
          <w:tcPr>
            <w:tcW w:w="10627" w:type="dxa"/>
            <w:gridSpan w:val="3"/>
            <w:shd w:val="clear" w:color="auto" w:fill="auto"/>
          </w:tcPr>
          <w:p w14:paraId="7DD9AAE0" w14:textId="77777777" w:rsidR="004345F4" w:rsidRPr="003105CE" w:rsidRDefault="004345F4" w:rsidP="00340EC0">
            <w:pPr>
              <w:rPr>
                <w:rFonts w:asciiTheme="minorHAnsi" w:hAnsiTheme="minorHAnsi" w:cstheme="minorHAnsi"/>
                <w:sz w:val="22"/>
                <w:szCs w:val="22"/>
              </w:rPr>
            </w:pPr>
            <w:r w:rsidRPr="003105CE">
              <w:rPr>
                <w:rFonts w:asciiTheme="minorHAnsi" w:hAnsiTheme="minorHAnsi" w:cstheme="minorHAnsi"/>
                <w:sz w:val="22"/>
                <w:szCs w:val="22"/>
              </w:rPr>
              <w:t>Geen</w:t>
            </w:r>
          </w:p>
        </w:tc>
      </w:tr>
    </w:tbl>
    <w:p w14:paraId="3B559973" w14:textId="77777777" w:rsidR="004345F4" w:rsidRPr="003105CE" w:rsidRDefault="004345F4" w:rsidP="004345F4">
      <w:pPr>
        <w:pStyle w:val="Normaalweb"/>
        <w:spacing w:before="0" w:beforeAutospacing="0" w:after="0" w:afterAutospacing="0"/>
        <w:rPr>
          <w:rFonts w:asciiTheme="minorHAnsi" w:hAnsiTheme="minorHAnsi" w:cstheme="minorHAnsi"/>
          <w:sz w:val="22"/>
          <w:szCs w:val="22"/>
        </w:rPr>
      </w:pPr>
    </w:p>
    <w:p w14:paraId="133344BD" w14:textId="65C5F32E" w:rsidR="000139C2" w:rsidRPr="003105CE" w:rsidRDefault="000139C2" w:rsidP="000139C2">
      <w:pPr>
        <w:pStyle w:val="Kop2"/>
        <w:rPr>
          <w:sz w:val="22"/>
          <w:szCs w:val="22"/>
        </w:rPr>
      </w:pPr>
      <w:bookmarkStart w:id="207" w:name="_Toc88037801"/>
      <w:r w:rsidRPr="003105CE">
        <w:rPr>
          <w:sz w:val="22"/>
          <w:szCs w:val="22"/>
        </w:rPr>
        <w:t>Leefruimte groep 3, 1-2 jarige groep</w:t>
      </w:r>
      <w:bookmarkEnd w:id="207"/>
    </w:p>
    <w:p w14:paraId="30E0B7D0" w14:textId="77777777" w:rsidR="000139C2" w:rsidRPr="003105CE" w:rsidRDefault="000139C2" w:rsidP="000139C2">
      <w:pPr>
        <w:rPr>
          <w:rFonts w:asciiTheme="minorHAnsi" w:hAnsiTheme="minorHAnsi" w:cstheme="minorHAnsi"/>
          <w:sz w:val="22"/>
          <w:szCs w:val="22"/>
        </w:rPr>
      </w:pPr>
    </w:p>
    <w:p w14:paraId="37F88666" w14:textId="77777777" w:rsidR="000139C2" w:rsidRPr="003105CE" w:rsidRDefault="000139C2" w:rsidP="000139C2">
      <w:pPr>
        <w:pStyle w:val="Kop3"/>
      </w:pPr>
      <w:bookmarkStart w:id="208" w:name="_Toc88037802"/>
      <w:r w:rsidRPr="003105CE">
        <w:t>LEEFRUIMTE DAGOPVANG PEUTERGROEPEN</w:t>
      </w:r>
      <w:bookmarkEnd w:id="205"/>
      <w:bookmarkEnd w:id="208"/>
    </w:p>
    <w:p w14:paraId="5448B6BE" w14:textId="77777777" w:rsidR="000139C2" w:rsidRPr="003105CE" w:rsidRDefault="000139C2" w:rsidP="000139C2">
      <w:pPr>
        <w:rPr>
          <w:rFonts w:asciiTheme="minorHAnsi" w:hAnsiTheme="minorHAnsi" w:cstheme="minorHAnsi"/>
          <w:sz w:val="22"/>
          <w:szCs w:val="22"/>
        </w:rPr>
      </w:pPr>
      <w:r w:rsidRPr="003105CE">
        <w:rPr>
          <w:rFonts w:asciiTheme="minorHAnsi" w:hAnsiTheme="minorHAnsi" w:cstheme="minorHAnsi"/>
          <w:b/>
          <w:bCs/>
          <w:color w:val="92D050"/>
          <w:w w:val="110"/>
          <w:sz w:val="22"/>
          <w:szCs w:val="22"/>
        </w:rPr>
        <w:t>Leefruimtes 1-2 jarige groep</w:t>
      </w: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09"/>
        <w:gridCol w:w="841"/>
        <w:gridCol w:w="1072"/>
        <w:gridCol w:w="1205"/>
        <w:gridCol w:w="1217"/>
        <w:gridCol w:w="455"/>
        <w:gridCol w:w="288"/>
        <w:gridCol w:w="263"/>
        <w:gridCol w:w="510"/>
        <w:gridCol w:w="9"/>
      </w:tblGrid>
      <w:tr w:rsidR="000139C2" w:rsidRPr="003105CE" w14:paraId="4B6A4EA9" w14:textId="77777777" w:rsidTr="009E5DEA">
        <w:trPr>
          <w:gridAfter w:val="1"/>
          <w:wAfter w:w="9" w:type="dxa"/>
          <w:trHeight w:val="196"/>
        </w:trPr>
        <w:tc>
          <w:tcPr>
            <w:tcW w:w="3228" w:type="dxa"/>
            <w:tcBorders>
              <w:top w:val="nil"/>
              <w:left w:val="nil"/>
            </w:tcBorders>
          </w:tcPr>
          <w:p w14:paraId="04978000"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19" w:type="dxa"/>
            <w:gridSpan w:val="3"/>
            <w:tcBorders>
              <w:top w:val="nil"/>
            </w:tcBorders>
          </w:tcPr>
          <w:p w14:paraId="431645D5"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4881E14F"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6" w:type="dxa"/>
            <w:gridSpan w:val="4"/>
            <w:tcBorders>
              <w:top w:val="nil"/>
              <w:right w:val="nil"/>
            </w:tcBorders>
          </w:tcPr>
          <w:p w14:paraId="39AD60E0"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11601461" w14:textId="77777777" w:rsidTr="009E5DEA">
        <w:trPr>
          <w:gridAfter w:val="1"/>
          <w:wAfter w:w="9" w:type="dxa"/>
          <w:trHeight w:val="284"/>
        </w:trPr>
        <w:tc>
          <w:tcPr>
            <w:tcW w:w="3228" w:type="dxa"/>
            <w:tcBorders>
              <w:left w:val="nil"/>
            </w:tcBorders>
            <w:shd w:val="clear" w:color="auto" w:fill="F2F6E3"/>
          </w:tcPr>
          <w:p w14:paraId="485888B4" w14:textId="77777777" w:rsidR="000139C2" w:rsidRPr="003105CE" w:rsidRDefault="000139C2" w:rsidP="009E5DEA">
            <w:pPr>
              <w:pStyle w:val="TableParagraph"/>
              <w:rPr>
                <w:rFonts w:asciiTheme="minorHAnsi" w:hAnsiTheme="minorHAnsi" w:cstheme="minorHAnsi"/>
              </w:rPr>
            </w:pPr>
          </w:p>
        </w:tc>
        <w:tc>
          <w:tcPr>
            <w:tcW w:w="909" w:type="dxa"/>
            <w:shd w:val="clear" w:color="auto" w:fill="F2F6E3"/>
          </w:tcPr>
          <w:p w14:paraId="07813D08"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040F1501" w14:textId="77777777" w:rsidR="000139C2" w:rsidRPr="003105CE" w:rsidRDefault="000139C2" w:rsidP="009E5DEA">
            <w:pPr>
              <w:pStyle w:val="TableParagraph"/>
              <w:ind w:left="184"/>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51A58A93" w14:textId="77777777" w:rsidR="000139C2" w:rsidRPr="003105CE" w:rsidRDefault="000139C2" w:rsidP="009E5DEA">
            <w:pPr>
              <w:pStyle w:val="TableParagraph"/>
              <w:ind w:left="27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56C2009E"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6B9E97B8"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5" w:type="dxa"/>
            <w:shd w:val="clear" w:color="auto" w:fill="F2F6E3"/>
          </w:tcPr>
          <w:p w14:paraId="3E2F6461"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88" w:type="dxa"/>
            <w:shd w:val="clear" w:color="auto" w:fill="F2F6E3"/>
          </w:tcPr>
          <w:p w14:paraId="3B2AC4DD" w14:textId="77777777" w:rsidR="000139C2" w:rsidRPr="003105CE" w:rsidRDefault="000139C2" w:rsidP="009E5DEA">
            <w:pPr>
              <w:pStyle w:val="TableParagraph"/>
              <w:ind w:left="73"/>
              <w:rPr>
                <w:rFonts w:asciiTheme="minorHAnsi" w:hAnsiTheme="minorHAnsi" w:cstheme="minorHAnsi"/>
                <w:b/>
              </w:rPr>
            </w:pPr>
            <w:r w:rsidRPr="003105CE">
              <w:rPr>
                <w:rFonts w:asciiTheme="minorHAnsi" w:hAnsiTheme="minorHAnsi" w:cstheme="minorHAnsi"/>
                <w:b/>
                <w:w w:val="95"/>
              </w:rPr>
              <w:t>A 2</w:t>
            </w:r>
          </w:p>
        </w:tc>
        <w:tc>
          <w:tcPr>
            <w:tcW w:w="263" w:type="dxa"/>
            <w:shd w:val="clear" w:color="auto" w:fill="F2F6E3"/>
          </w:tcPr>
          <w:p w14:paraId="72CF3424"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w w:val="95"/>
              </w:rPr>
              <w:t>B</w:t>
            </w:r>
            <w:r w:rsidRPr="003105CE">
              <w:rPr>
                <w:rFonts w:asciiTheme="minorHAnsi" w:hAnsiTheme="minorHAnsi" w:cstheme="minorHAnsi"/>
                <w:b/>
                <w:spacing w:val="-31"/>
                <w:w w:val="95"/>
              </w:rPr>
              <w:t xml:space="preserve"> </w:t>
            </w:r>
            <w:r w:rsidRPr="003105CE">
              <w:rPr>
                <w:rFonts w:asciiTheme="minorHAnsi" w:hAnsiTheme="minorHAnsi" w:cstheme="minorHAnsi"/>
                <w:b/>
                <w:w w:val="95"/>
              </w:rPr>
              <w:t>1</w:t>
            </w:r>
          </w:p>
        </w:tc>
        <w:tc>
          <w:tcPr>
            <w:tcW w:w="510" w:type="dxa"/>
            <w:tcBorders>
              <w:right w:val="nil"/>
            </w:tcBorders>
            <w:shd w:val="clear" w:color="auto" w:fill="F2F6E3"/>
          </w:tcPr>
          <w:p w14:paraId="12102B76" w14:textId="77777777" w:rsidR="000139C2" w:rsidRPr="003105CE" w:rsidRDefault="000139C2" w:rsidP="009E5DEA">
            <w:pPr>
              <w:pStyle w:val="TableParagraph"/>
              <w:ind w:left="114"/>
              <w:rPr>
                <w:rFonts w:asciiTheme="minorHAnsi" w:hAnsiTheme="minorHAnsi" w:cstheme="minorHAnsi"/>
                <w:b/>
              </w:rPr>
            </w:pPr>
            <w:r w:rsidRPr="003105CE">
              <w:rPr>
                <w:rFonts w:asciiTheme="minorHAnsi" w:hAnsiTheme="minorHAnsi" w:cstheme="minorHAnsi"/>
                <w:b/>
              </w:rPr>
              <w:t>B 2</w:t>
            </w:r>
          </w:p>
        </w:tc>
      </w:tr>
      <w:tr w:rsidR="000139C2" w:rsidRPr="003105CE" w14:paraId="2B60A480" w14:textId="77777777" w:rsidTr="009E5DEA">
        <w:trPr>
          <w:gridAfter w:val="1"/>
          <w:wAfter w:w="9" w:type="dxa"/>
          <w:trHeight w:val="280"/>
        </w:trPr>
        <w:tc>
          <w:tcPr>
            <w:tcW w:w="3228" w:type="dxa"/>
            <w:tcBorders>
              <w:left w:val="nil"/>
            </w:tcBorders>
          </w:tcPr>
          <w:p w14:paraId="2DFA7DC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19" w:type="dxa"/>
            <w:gridSpan w:val="3"/>
          </w:tcPr>
          <w:p w14:paraId="7DB8A331" w14:textId="77777777" w:rsidR="000139C2" w:rsidRPr="003105CE" w:rsidRDefault="000139C2" w:rsidP="009E5DEA">
            <w:pPr>
              <w:pStyle w:val="TableParagraph"/>
              <w:rPr>
                <w:rFonts w:asciiTheme="minorHAnsi" w:hAnsiTheme="minorHAnsi" w:cstheme="minorHAnsi"/>
                <w:b/>
                <w:lang w:val="nl-NL"/>
              </w:rPr>
            </w:pPr>
          </w:p>
          <w:p w14:paraId="2F5995D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496A16" wp14:editId="2B77B89E">
                  <wp:extent cx="119062" cy="119062"/>
                  <wp:effectExtent l="0" t="0" r="0" b="0"/>
                  <wp:docPr id="9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F24B15" wp14:editId="2C373B9F">
                  <wp:extent cx="119062" cy="119062"/>
                  <wp:effectExtent l="0" t="0" r="0" b="0"/>
                  <wp:docPr id="9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AD57F6B" w14:textId="77777777" w:rsidR="000139C2" w:rsidRPr="003105CE" w:rsidRDefault="000139C2" w:rsidP="009E5DEA">
            <w:pPr>
              <w:pStyle w:val="TableParagraph"/>
              <w:rPr>
                <w:rFonts w:asciiTheme="minorHAnsi" w:hAnsiTheme="minorHAnsi" w:cstheme="minorHAnsi"/>
                <w:b/>
              </w:rPr>
            </w:pPr>
          </w:p>
          <w:p w14:paraId="0B85F57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F7182E" wp14:editId="6B67793F">
                  <wp:extent cx="119062" cy="119062"/>
                  <wp:effectExtent l="0" t="0" r="0" b="0"/>
                  <wp:docPr id="10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D2624D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0D412B96" w14:textId="77777777" w:rsidTr="009E5DEA">
        <w:trPr>
          <w:gridAfter w:val="1"/>
          <w:wAfter w:w="9" w:type="dxa"/>
          <w:trHeight w:val="280"/>
        </w:trPr>
        <w:tc>
          <w:tcPr>
            <w:tcW w:w="3228" w:type="dxa"/>
            <w:tcBorders>
              <w:left w:val="nil"/>
            </w:tcBorders>
          </w:tcPr>
          <w:p w14:paraId="35938C2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19" w:type="dxa"/>
            <w:gridSpan w:val="3"/>
          </w:tcPr>
          <w:p w14:paraId="7874A335" w14:textId="77777777" w:rsidR="000139C2" w:rsidRPr="003105CE" w:rsidRDefault="000139C2" w:rsidP="009E5DEA">
            <w:pPr>
              <w:pStyle w:val="TableParagraph"/>
              <w:rPr>
                <w:rFonts w:asciiTheme="minorHAnsi" w:hAnsiTheme="minorHAnsi" w:cstheme="minorHAnsi"/>
                <w:b/>
                <w:lang w:val="nl-NL"/>
              </w:rPr>
            </w:pPr>
          </w:p>
          <w:p w14:paraId="2DA62FC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A34C3C" wp14:editId="42B09ECB">
                  <wp:extent cx="118871" cy="118872"/>
                  <wp:effectExtent l="0" t="0" r="0" b="0"/>
                  <wp:docPr id="100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CC8BB79" wp14:editId="0BCCCFC0">
                  <wp:extent cx="118871" cy="118872"/>
                  <wp:effectExtent l="0" t="0" r="0" b="0"/>
                  <wp:docPr id="100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B849593" w14:textId="77777777" w:rsidR="000139C2" w:rsidRPr="003105CE" w:rsidRDefault="000139C2" w:rsidP="009E5DEA">
            <w:pPr>
              <w:pStyle w:val="TableParagraph"/>
              <w:rPr>
                <w:rFonts w:asciiTheme="minorHAnsi" w:hAnsiTheme="minorHAnsi" w:cstheme="minorHAnsi"/>
                <w:b/>
              </w:rPr>
            </w:pPr>
          </w:p>
          <w:p w14:paraId="086B1AE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4AB478" wp14:editId="0BFA3085">
                  <wp:extent cx="118871" cy="118872"/>
                  <wp:effectExtent l="0" t="0" r="0" b="0"/>
                  <wp:docPr id="100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FF38BA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E57055B" w14:textId="77777777" w:rsidTr="009E5DEA">
        <w:trPr>
          <w:gridAfter w:val="1"/>
          <w:wAfter w:w="9" w:type="dxa"/>
          <w:trHeight w:val="280"/>
        </w:trPr>
        <w:tc>
          <w:tcPr>
            <w:tcW w:w="3228" w:type="dxa"/>
            <w:tcBorders>
              <w:left w:val="nil"/>
            </w:tcBorders>
          </w:tcPr>
          <w:p w14:paraId="1831C98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bezeert zich aan een oneffenheid</w:t>
            </w:r>
          </w:p>
        </w:tc>
        <w:tc>
          <w:tcPr>
            <w:tcW w:w="2819" w:type="dxa"/>
            <w:gridSpan w:val="3"/>
          </w:tcPr>
          <w:p w14:paraId="490CDDB7" w14:textId="77777777" w:rsidR="000139C2" w:rsidRPr="003105CE" w:rsidRDefault="000139C2" w:rsidP="009E5DEA">
            <w:pPr>
              <w:pStyle w:val="TableParagraph"/>
              <w:rPr>
                <w:rFonts w:asciiTheme="minorHAnsi" w:hAnsiTheme="minorHAnsi" w:cstheme="minorHAnsi"/>
                <w:b/>
                <w:lang w:val="nl-NL"/>
              </w:rPr>
            </w:pPr>
          </w:p>
          <w:p w14:paraId="0DA28CA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241863" wp14:editId="3BC85F0A">
                  <wp:extent cx="119062" cy="119062"/>
                  <wp:effectExtent l="0" t="0" r="0" b="0"/>
                  <wp:docPr id="10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F2CAA4" wp14:editId="4D54BE68">
                  <wp:extent cx="119062" cy="119062"/>
                  <wp:effectExtent l="0" t="0" r="0" b="0"/>
                  <wp:docPr id="10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FF9931E" w14:textId="77777777" w:rsidR="000139C2" w:rsidRPr="003105CE" w:rsidRDefault="000139C2" w:rsidP="009E5DEA">
            <w:pPr>
              <w:pStyle w:val="TableParagraph"/>
              <w:rPr>
                <w:rFonts w:asciiTheme="minorHAnsi" w:hAnsiTheme="minorHAnsi" w:cstheme="minorHAnsi"/>
                <w:b/>
              </w:rPr>
            </w:pPr>
          </w:p>
          <w:p w14:paraId="148DBA3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198AE6" wp14:editId="39F281B5">
                  <wp:extent cx="119062" cy="119062"/>
                  <wp:effectExtent l="0" t="0" r="0" b="0"/>
                  <wp:docPr id="10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C2CD0E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AF06DF7" w14:textId="77777777" w:rsidTr="009E5DEA">
        <w:trPr>
          <w:gridAfter w:val="1"/>
          <w:wAfter w:w="9" w:type="dxa"/>
          <w:trHeight w:val="280"/>
        </w:trPr>
        <w:tc>
          <w:tcPr>
            <w:tcW w:w="3228" w:type="dxa"/>
            <w:tcBorders>
              <w:left w:val="nil"/>
            </w:tcBorders>
          </w:tcPr>
          <w:p w14:paraId="6B757349"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deur</w:t>
            </w:r>
            <w:r w:rsidRPr="003105CE">
              <w:rPr>
                <w:rFonts w:asciiTheme="minorHAnsi" w:hAnsiTheme="minorHAnsi" w:cstheme="minorHAnsi"/>
                <w:w w:val="90"/>
                <w:lang w:val="nl-NL"/>
              </w:rPr>
              <w:tab/>
            </w:r>
          </w:p>
        </w:tc>
        <w:tc>
          <w:tcPr>
            <w:tcW w:w="2819" w:type="dxa"/>
            <w:gridSpan w:val="3"/>
          </w:tcPr>
          <w:p w14:paraId="13D4A1D9" w14:textId="77777777" w:rsidR="000139C2" w:rsidRPr="003105CE" w:rsidRDefault="000139C2" w:rsidP="009E5DEA">
            <w:pPr>
              <w:pStyle w:val="TableParagraph"/>
              <w:rPr>
                <w:rFonts w:asciiTheme="minorHAnsi" w:hAnsiTheme="minorHAnsi" w:cstheme="minorHAnsi"/>
                <w:b/>
                <w:lang w:val="nl-NL"/>
              </w:rPr>
            </w:pPr>
          </w:p>
          <w:p w14:paraId="5F51ABB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766C2AA" wp14:editId="2C46B94B">
                  <wp:extent cx="119062" cy="119062"/>
                  <wp:effectExtent l="0" t="0" r="0" b="0"/>
                  <wp:docPr id="10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3F3B4D" wp14:editId="04D2D6A3">
                  <wp:extent cx="119062" cy="119062"/>
                  <wp:effectExtent l="0" t="0" r="0" b="0"/>
                  <wp:docPr id="10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B3579EC" w14:textId="77777777" w:rsidR="000139C2" w:rsidRPr="003105CE" w:rsidRDefault="000139C2" w:rsidP="009E5DEA">
            <w:pPr>
              <w:pStyle w:val="TableParagraph"/>
              <w:rPr>
                <w:rFonts w:asciiTheme="minorHAnsi" w:hAnsiTheme="minorHAnsi" w:cstheme="minorHAnsi"/>
                <w:b/>
              </w:rPr>
            </w:pPr>
          </w:p>
          <w:p w14:paraId="2D9348E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80E0A4" wp14:editId="1636BA9D">
                  <wp:extent cx="119062" cy="119062"/>
                  <wp:effectExtent l="0" t="0" r="0" b="0"/>
                  <wp:docPr id="10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660643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78F4C28" w14:textId="77777777" w:rsidTr="009E5DEA">
        <w:trPr>
          <w:gridAfter w:val="1"/>
          <w:wAfter w:w="9" w:type="dxa"/>
          <w:trHeight w:val="480"/>
        </w:trPr>
        <w:tc>
          <w:tcPr>
            <w:tcW w:w="3228" w:type="dxa"/>
            <w:tcBorders>
              <w:left w:val="nil"/>
            </w:tcBorders>
          </w:tcPr>
          <w:p w14:paraId="34B75F1E" w14:textId="77777777" w:rsidR="000139C2" w:rsidRPr="003105CE" w:rsidRDefault="000139C2" w:rsidP="000139C2">
            <w:pPr>
              <w:pStyle w:val="TableParagraph"/>
              <w:numPr>
                <w:ilvl w:val="0"/>
                <w:numId w:val="19"/>
              </w:numPr>
              <w:spacing w:line="200" w:lineRule="atLeast"/>
              <w:ind w:right="107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botst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deur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iemand </w:t>
            </w:r>
            <w:r w:rsidRPr="003105CE">
              <w:rPr>
                <w:rFonts w:asciiTheme="minorHAnsi" w:hAnsiTheme="minorHAnsi" w:cstheme="minorHAnsi"/>
                <w:w w:val="90"/>
                <w:lang w:val="nl-NL"/>
              </w:rPr>
              <w:t>anders de deur</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opendoet</w:t>
            </w:r>
          </w:p>
        </w:tc>
        <w:tc>
          <w:tcPr>
            <w:tcW w:w="2819" w:type="dxa"/>
            <w:gridSpan w:val="3"/>
          </w:tcPr>
          <w:p w14:paraId="79C8D930" w14:textId="77777777" w:rsidR="000139C2" w:rsidRPr="003105CE" w:rsidRDefault="000139C2" w:rsidP="009E5DEA">
            <w:pPr>
              <w:pStyle w:val="TableParagraph"/>
              <w:rPr>
                <w:rFonts w:asciiTheme="minorHAnsi" w:hAnsiTheme="minorHAnsi" w:cstheme="minorHAnsi"/>
                <w:b/>
                <w:lang w:val="nl-NL"/>
              </w:rPr>
            </w:pPr>
          </w:p>
          <w:p w14:paraId="2940F7B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CA1D401" wp14:editId="774F0253">
                  <wp:extent cx="119062" cy="119062"/>
                  <wp:effectExtent l="0" t="0" r="0" b="0"/>
                  <wp:docPr id="10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1933CC" wp14:editId="3AE4E683">
                  <wp:extent cx="119062" cy="119062"/>
                  <wp:effectExtent l="0" t="0" r="0" b="0"/>
                  <wp:docPr id="10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C6C8CFD" w14:textId="77777777" w:rsidR="000139C2" w:rsidRPr="003105CE" w:rsidRDefault="000139C2" w:rsidP="009E5DEA">
            <w:pPr>
              <w:pStyle w:val="TableParagraph"/>
              <w:rPr>
                <w:rFonts w:asciiTheme="minorHAnsi" w:hAnsiTheme="minorHAnsi" w:cstheme="minorHAnsi"/>
                <w:b/>
              </w:rPr>
            </w:pPr>
          </w:p>
          <w:p w14:paraId="2B69876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A6BFB6A" wp14:editId="1B990AD2">
                  <wp:extent cx="119062" cy="119062"/>
                  <wp:effectExtent l="0" t="0" r="0" b="0"/>
                  <wp:docPr id="10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A7C247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20D0F20" w14:textId="77777777" w:rsidTr="009E5DEA">
        <w:trPr>
          <w:gridAfter w:val="1"/>
          <w:wAfter w:w="9" w:type="dxa"/>
          <w:trHeight w:val="280"/>
        </w:trPr>
        <w:tc>
          <w:tcPr>
            <w:tcW w:w="3228" w:type="dxa"/>
            <w:tcBorders>
              <w:left w:val="nil"/>
            </w:tcBorders>
          </w:tcPr>
          <w:p w14:paraId="2F69887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door glas in deur</w:t>
            </w:r>
          </w:p>
        </w:tc>
        <w:tc>
          <w:tcPr>
            <w:tcW w:w="2819" w:type="dxa"/>
            <w:gridSpan w:val="3"/>
          </w:tcPr>
          <w:p w14:paraId="7EA48F85" w14:textId="77777777" w:rsidR="000139C2" w:rsidRPr="003105CE" w:rsidRDefault="000139C2" w:rsidP="009E5DEA">
            <w:pPr>
              <w:pStyle w:val="TableParagraph"/>
              <w:rPr>
                <w:rFonts w:asciiTheme="minorHAnsi" w:hAnsiTheme="minorHAnsi" w:cstheme="minorHAnsi"/>
                <w:b/>
                <w:lang w:val="nl-NL"/>
              </w:rPr>
            </w:pPr>
          </w:p>
          <w:p w14:paraId="0A22E92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940D0C3" wp14:editId="2695A4B4">
                  <wp:extent cx="118871" cy="118872"/>
                  <wp:effectExtent l="0" t="0" r="0" b="0"/>
                  <wp:docPr id="102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DC5B64" wp14:editId="01AAE88B">
                  <wp:extent cx="118871" cy="118872"/>
                  <wp:effectExtent l="0" t="0" r="0" b="0"/>
                  <wp:docPr id="102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7857AFDE" w14:textId="77777777" w:rsidR="000139C2" w:rsidRPr="003105CE" w:rsidRDefault="000139C2" w:rsidP="009E5DEA">
            <w:pPr>
              <w:pStyle w:val="TableParagraph"/>
              <w:rPr>
                <w:rFonts w:asciiTheme="minorHAnsi" w:hAnsiTheme="minorHAnsi" w:cstheme="minorHAnsi"/>
                <w:b/>
              </w:rPr>
            </w:pPr>
          </w:p>
          <w:p w14:paraId="5702E00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A7CE7A" wp14:editId="04A8D7B9">
                  <wp:extent cx="118871" cy="118872"/>
                  <wp:effectExtent l="0" t="0" r="0" b="0"/>
                  <wp:docPr id="102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2458E9C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C9A20A1" w14:textId="77777777" w:rsidTr="009E5DEA">
        <w:trPr>
          <w:gridAfter w:val="1"/>
          <w:wAfter w:w="9" w:type="dxa"/>
          <w:trHeight w:val="280"/>
        </w:trPr>
        <w:tc>
          <w:tcPr>
            <w:tcW w:w="3228" w:type="dxa"/>
            <w:tcBorders>
              <w:left w:val="nil"/>
            </w:tcBorders>
          </w:tcPr>
          <w:p w14:paraId="4A09E8F6"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door</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ruit</w:t>
            </w:r>
            <w:r w:rsidRPr="003105CE">
              <w:rPr>
                <w:rFonts w:asciiTheme="minorHAnsi" w:hAnsiTheme="minorHAnsi" w:cstheme="minorHAnsi"/>
                <w:w w:val="90"/>
                <w:lang w:val="nl-NL"/>
              </w:rPr>
              <w:tab/>
            </w:r>
          </w:p>
        </w:tc>
        <w:tc>
          <w:tcPr>
            <w:tcW w:w="2819" w:type="dxa"/>
            <w:gridSpan w:val="3"/>
          </w:tcPr>
          <w:p w14:paraId="793AF0E5" w14:textId="77777777" w:rsidR="000139C2" w:rsidRPr="003105CE" w:rsidRDefault="000139C2" w:rsidP="009E5DEA">
            <w:pPr>
              <w:pStyle w:val="TableParagraph"/>
              <w:rPr>
                <w:rFonts w:asciiTheme="minorHAnsi" w:hAnsiTheme="minorHAnsi" w:cstheme="minorHAnsi"/>
                <w:b/>
                <w:lang w:val="nl-NL"/>
              </w:rPr>
            </w:pPr>
          </w:p>
          <w:p w14:paraId="653875A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687D91" wp14:editId="2FA607B5">
                  <wp:extent cx="118871" cy="118872"/>
                  <wp:effectExtent l="0" t="0" r="0" b="0"/>
                  <wp:docPr id="4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82710A" wp14:editId="1A374EA6">
                  <wp:extent cx="119062" cy="119062"/>
                  <wp:effectExtent l="0" t="0" r="0" b="0"/>
                  <wp:docPr id="10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20585D1" w14:textId="77777777" w:rsidR="000139C2" w:rsidRPr="003105CE" w:rsidRDefault="000139C2" w:rsidP="009E5DEA">
            <w:pPr>
              <w:pStyle w:val="TableParagraph"/>
              <w:rPr>
                <w:rFonts w:asciiTheme="minorHAnsi" w:hAnsiTheme="minorHAnsi" w:cstheme="minorHAnsi"/>
                <w:b/>
              </w:rPr>
            </w:pPr>
          </w:p>
          <w:p w14:paraId="68EB851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D0EAC1" wp14:editId="27CACDA6">
                  <wp:extent cx="119062" cy="119062"/>
                  <wp:effectExtent l="0" t="0" r="0" b="0"/>
                  <wp:docPr id="10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E5D4E8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AE8494C" w14:textId="77777777" w:rsidTr="009E5DEA">
        <w:trPr>
          <w:gridAfter w:val="1"/>
          <w:wAfter w:w="9" w:type="dxa"/>
          <w:trHeight w:val="280"/>
        </w:trPr>
        <w:tc>
          <w:tcPr>
            <w:tcW w:w="3228" w:type="dxa"/>
            <w:tcBorders>
              <w:left w:val="nil"/>
            </w:tcBorders>
          </w:tcPr>
          <w:p w14:paraId="4FE291E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open raam</w:t>
            </w:r>
          </w:p>
        </w:tc>
        <w:tc>
          <w:tcPr>
            <w:tcW w:w="2819" w:type="dxa"/>
            <w:gridSpan w:val="3"/>
          </w:tcPr>
          <w:p w14:paraId="420568AC" w14:textId="77777777" w:rsidR="000139C2" w:rsidRPr="003105CE" w:rsidRDefault="000139C2" w:rsidP="009E5DEA">
            <w:pPr>
              <w:pStyle w:val="TableParagraph"/>
              <w:rPr>
                <w:rFonts w:asciiTheme="minorHAnsi" w:hAnsiTheme="minorHAnsi" w:cstheme="minorHAnsi"/>
                <w:b/>
                <w:lang w:val="nl-NL"/>
              </w:rPr>
            </w:pPr>
          </w:p>
          <w:p w14:paraId="648D691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40237C" wp14:editId="799E1F24">
                  <wp:extent cx="118871" cy="118872"/>
                  <wp:effectExtent l="0" t="0" r="0" b="0"/>
                  <wp:docPr id="102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1D92C7" wp14:editId="0394A8F3">
                  <wp:extent cx="119062" cy="119062"/>
                  <wp:effectExtent l="0" t="0" r="0" b="0"/>
                  <wp:docPr id="10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004C888" w14:textId="77777777" w:rsidR="000139C2" w:rsidRPr="003105CE" w:rsidRDefault="000139C2" w:rsidP="009E5DEA">
            <w:pPr>
              <w:pStyle w:val="TableParagraph"/>
              <w:rPr>
                <w:rFonts w:asciiTheme="minorHAnsi" w:hAnsiTheme="minorHAnsi" w:cstheme="minorHAnsi"/>
                <w:b/>
              </w:rPr>
            </w:pPr>
          </w:p>
          <w:p w14:paraId="728DDFF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221EC8" wp14:editId="2D03DAD0">
                  <wp:extent cx="119062" cy="119062"/>
                  <wp:effectExtent l="0" t="0" r="0" b="0"/>
                  <wp:docPr id="10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7D53F4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2A0E75F" w14:textId="77777777" w:rsidTr="009E5DEA">
        <w:trPr>
          <w:gridAfter w:val="1"/>
          <w:wAfter w:w="9" w:type="dxa"/>
          <w:trHeight w:val="280"/>
        </w:trPr>
        <w:tc>
          <w:tcPr>
            <w:tcW w:w="3228" w:type="dxa"/>
            <w:tcBorders>
              <w:left w:val="nil"/>
            </w:tcBorders>
          </w:tcPr>
          <w:p w14:paraId="1C50DAA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raakt verstrikt in koordjes van de raamdecoratie</w:t>
            </w:r>
          </w:p>
        </w:tc>
        <w:tc>
          <w:tcPr>
            <w:tcW w:w="2819" w:type="dxa"/>
            <w:gridSpan w:val="3"/>
          </w:tcPr>
          <w:p w14:paraId="64E0FDAD" w14:textId="77777777" w:rsidR="000139C2" w:rsidRPr="003105CE" w:rsidRDefault="000139C2" w:rsidP="009E5DEA">
            <w:pPr>
              <w:pStyle w:val="TableParagraph"/>
              <w:rPr>
                <w:rFonts w:asciiTheme="minorHAnsi" w:hAnsiTheme="minorHAnsi" w:cstheme="minorHAnsi"/>
                <w:b/>
                <w:lang w:val="nl-NL"/>
              </w:rPr>
            </w:pPr>
          </w:p>
          <w:p w14:paraId="2670BADA" w14:textId="6B62CD9C" w:rsidR="000139C2" w:rsidRPr="003105CE" w:rsidRDefault="00A31ADC"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rPr>
              <w:tab/>
            </w:r>
            <w:r w:rsidR="000139C2" w:rsidRPr="003105CE">
              <w:rPr>
                <w:rFonts w:asciiTheme="minorHAnsi" w:hAnsiTheme="minorHAnsi" w:cstheme="minorHAnsi"/>
                <w:noProof/>
                <w:position w:val="-3"/>
                <w:lang w:val="nl-NL" w:eastAsia="nl-NL"/>
              </w:rPr>
              <w:drawing>
                <wp:inline distT="0" distB="0" distL="0" distR="0" wp14:anchorId="78DDF4D6" wp14:editId="7606A695">
                  <wp:extent cx="119062" cy="119062"/>
                  <wp:effectExtent l="0" t="0" r="0" b="0"/>
                  <wp:docPr id="10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ab/>
            </w:r>
          </w:p>
        </w:tc>
        <w:tc>
          <w:tcPr>
            <w:tcW w:w="2420" w:type="dxa"/>
            <w:gridSpan w:val="2"/>
          </w:tcPr>
          <w:p w14:paraId="4DBD1157" w14:textId="77777777" w:rsidR="000139C2" w:rsidRPr="003105CE" w:rsidRDefault="000139C2" w:rsidP="009E5DEA">
            <w:pPr>
              <w:pStyle w:val="TableParagraph"/>
              <w:rPr>
                <w:rFonts w:asciiTheme="minorHAnsi" w:hAnsiTheme="minorHAnsi" w:cstheme="minorHAnsi"/>
                <w:b/>
              </w:rPr>
            </w:pPr>
          </w:p>
          <w:p w14:paraId="694F0FC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31913F" wp14:editId="209E061D">
                  <wp:extent cx="119062" cy="119062"/>
                  <wp:effectExtent l="0" t="0" r="0" b="0"/>
                  <wp:docPr id="10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91CD841" w14:textId="4876B828" w:rsidR="000139C2" w:rsidRPr="003105CE" w:rsidRDefault="000139C2" w:rsidP="009E5DEA">
            <w:pPr>
              <w:pStyle w:val="TableParagraph"/>
              <w:rPr>
                <w:rFonts w:asciiTheme="minorHAnsi" w:hAnsiTheme="minorHAnsi" w:cstheme="minorHAnsi"/>
              </w:rPr>
            </w:pPr>
          </w:p>
        </w:tc>
      </w:tr>
      <w:tr w:rsidR="000139C2" w:rsidRPr="003105CE" w14:paraId="67AA06C6" w14:textId="77777777" w:rsidTr="009E5DEA">
        <w:trPr>
          <w:gridAfter w:val="1"/>
          <w:wAfter w:w="9" w:type="dxa"/>
          <w:trHeight w:val="280"/>
        </w:trPr>
        <w:tc>
          <w:tcPr>
            <w:tcW w:w="3228" w:type="dxa"/>
            <w:tcBorders>
              <w:left w:val="nil"/>
            </w:tcBorders>
          </w:tcPr>
          <w:p w14:paraId="71D8CC0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verbrandt zich aan hete radiator / buizen</w:t>
            </w:r>
          </w:p>
        </w:tc>
        <w:tc>
          <w:tcPr>
            <w:tcW w:w="2819" w:type="dxa"/>
            <w:gridSpan w:val="3"/>
          </w:tcPr>
          <w:p w14:paraId="2517077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95D537C" wp14:editId="3C58AACB">
                  <wp:extent cx="118871" cy="118872"/>
                  <wp:effectExtent l="0" t="0" r="0" b="0"/>
                  <wp:docPr id="103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9CF30E" wp14:editId="10253A9A">
                  <wp:extent cx="118871" cy="118872"/>
                  <wp:effectExtent l="0" t="0" r="0" b="0"/>
                  <wp:docPr id="48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7F85A37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45E99A" wp14:editId="381FB9F9">
                  <wp:extent cx="118871" cy="118872"/>
                  <wp:effectExtent l="0" t="0" r="0" b="0"/>
                  <wp:docPr id="482"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2E5734" wp14:editId="70D4463F">
                  <wp:extent cx="118871" cy="118872"/>
                  <wp:effectExtent l="0" t="0" r="0" b="0"/>
                  <wp:docPr id="104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4.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44DCDA28" w14:textId="77777777" w:rsidR="000139C2" w:rsidRPr="003105CE" w:rsidRDefault="000139C2" w:rsidP="009E5DEA">
            <w:pPr>
              <w:pStyle w:val="TableParagraph"/>
              <w:rPr>
                <w:rFonts w:asciiTheme="minorHAnsi" w:hAnsiTheme="minorHAnsi" w:cstheme="minorHAnsi"/>
              </w:rPr>
            </w:pPr>
          </w:p>
        </w:tc>
      </w:tr>
      <w:tr w:rsidR="000139C2" w:rsidRPr="003105CE" w14:paraId="61E69314" w14:textId="77777777" w:rsidTr="009E5DEA">
        <w:trPr>
          <w:gridAfter w:val="1"/>
          <w:wAfter w:w="9" w:type="dxa"/>
          <w:trHeight w:val="280"/>
        </w:trPr>
        <w:tc>
          <w:tcPr>
            <w:tcW w:w="3228" w:type="dxa"/>
            <w:tcBorders>
              <w:left w:val="nil"/>
            </w:tcBorders>
          </w:tcPr>
          <w:p w14:paraId="00D2B66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botst of valt tegen radiator</w:t>
            </w:r>
          </w:p>
        </w:tc>
        <w:tc>
          <w:tcPr>
            <w:tcW w:w="2819" w:type="dxa"/>
            <w:gridSpan w:val="3"/>
          </w:tcPr>
          <w:p w14:paraId="2EABF9B7" w14:textId="77777777" w:rsidR="000139C2" w:rsidRPr="003105CE" w:rsidRDefault="000139C2" w:rsidP="009E5DEA">
            <w:pPr>
              <w:pStyle w:val="TableParagraph"/>
              <w:rPr>
                <w:rFonts w:asciiTheme="minorHAnsi" w:hAnsiTheme="minorHAnsi" w:cstheme="minorHAnsi"/>
                <w:b/>
                <w:lang w:val="nl-NL"/>
              </w:rPr>
            </w:pPr>
          </w:p>
          <w:p w14:paraId="16979DB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97CF5B" wp14:editId="4CFAA243">
                  <wp:extent cx="118871" cy="118872"/>
                  <wp:effectExtent l="0" t="0" r="0" b="0"/>
                  <wp:docPr id="4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2FB3C4" wp14:editId="2F102E5C">
                  <wp:extent cx="119062" cy="119062"/>
                  <wp:effectExtent l="0" t="0" r="0" b="0"/>
                  <wp:docPr id="10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18AA90C" w14:textId="77777777" w:rsidR="000139C2" w:rsidRPr="003105CE" w:rsidRDefault="000139C2" w:rsidP="009E5DEA">
            <w:pPr>
              <w:pStyle w:val="TableParagraph"/>
              <w:rPr>
                <w:rFonts w:asciiTheme="minorHAnsi" w:hAnsiTheme="minorHAnsi" w:cstheme="minorHAnsi"/>
                <w:b/>
              </w:rPr>
            </w:pPr>
          </w:p>
          <w:p w14:paraId="4F84039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CF5631" wp14:editId="1F2A5651">
                  <wp:extent cx="119062" cy="119062"/>
                  <wp:effectExtent l="0" t="0" r="0" b="0"/>
                  <wp:docPr id="10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68AB24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0DB0F6D" w14:textId="77777777" w:rsidTr="009E5DEA">
        <w:trPr>
          <w:gridAfter w:val="1"/>
          <w:wAfter w:w="9" w:type="dxa"/>
          <w:trHeight w:val="280"/>
        </w:trPr>
        <w:tc>
          <w:tcPr>
            <w:tcW w:w="3228" w:type="dxa"/>
            <w:tcBorders>
              <w:left w:val="nil"/>
            </w:tcBorders>
          </w:tcPr>
          <w:p w14:paraId="65A54A1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komt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met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hand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klem</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zitten</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radiator</w:t>
            </w:r>
          </w:p>
        </w:tc>
        <w:tc>
          <w:tcPr>
            <w:tcW w:w="2819" w:type="dxa"/>
            <w:gridSpan w:val="3"/>
          </w:tcPr>
          <w:p w14:paraId="11176C49" w14:textId="77777777" w:rsidR="000139C2" w:rsidRPr="003105CE" w:rsidRDefault="000139C2" w:rsidP="009E5DEA">
            <w:pPr>
              <w:pStyle w:val="TableParagraph"/>
              <w:rPr>
                <w:rFonts w:asciiTheme="minorHAnsi" w:hAnsiTheme="minorHAnsi" w:cstheme="minorHAnsi"/>
                <w:b/>
                <w:lang w:val="nl-NL"/>
              </w:rPr>
            </w:pPr>
          </w:p>
          <w:p w14:paraId="4AA1D488"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lang w:val="nl-NL"/>
              </w:rPr>
              <w:t xml:space="preserve">X             </w:t>
            </w:r>
            <w:r w:rsidRPr="003105CE">
              <w:rPr>
                <w:rFonts w:asciiTheme="minorHAnsi" w:hAnsiTheme="minorHAnsi" w:cstheme="minorHAnsi"/>
                <w:noProof/>
                <w:position w:val="-3"/>
                <w:lang w:val="nl-NL" w:eastAsia="nl-NL"/>
              </w:rPr>
              <w:drawing>
                <wp:inline distT="0" distB="0" distL="0" distR="0" wp14:anchorId="363E23F7" wp14:editId="08F67999">
                  <wp:extent cx="118871" cy="118872"/>
                  <wp:effectExtent l="0" t="0" r="0" b="0"/>
                  <wp:docPr id="104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rPr>
              <w:t xml:space="preserve">              </w:t>
            </w:r>
            <w:r w:rsidRPr="003105CE">
              <w:rPr>
                <w:rFonts w:asciiTheme="minorHAnsi" w:hAnsiTheme="minorHAnsi" w:cstheme="minorHAnsi"/>
                <w:noProof/>
                <w:position w:val="-3"/>
                <w:lang w:val="nl-NL" w:eastAsia="nl-NL"/>
              </w:rPr>
              <w:drawing>
                <wp:inline distT="0" distB="0" distL="0" distR="0" wp14:anchorId="72A3A544" wp14:editId="0B0814DF">
                  <wp:extent cx="118871" cy="118872"/>
                  <wp:effectExtent l="0" t="0" r="0" b="0"/>
                  <wp:docPr id="103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3D633F19" w14:textId="77777777" w:rsidR="000139C2" w:rsidRPr="003105CE" w:rsidRDefault="000139C2" w:rsidP="009E5DEA">
            <w:pPr>
              <w:pStyle w:val="TableParagraph"/>
              <w:rPr>
                <w:rFonts w:asciiTheme="minorHAnsi" w:hAnsiTheme="minorHAnsi" w:cstheme="minorHAnsi"/>
                <w:b/>
              </w:rPr>
            </w:pPr>
          </w:p>
          <w:p w14:paraId="237865D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156988" wp14:editId="607E5AEC">
                  <wp:extent cx="118871" cy="118872"/>
                  <wp:effectExtent l="0" t="0" r="0" b="0"/>
                  <wp:docPr id="10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730BBD" wp14:editId="5A96431A">
                  <wp:extent cx="118871" cy="118872"/>
                  <wp:effectExtent l="0" t="0" r="0" b="0"/>
                  <wp:docPr id="48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5CE6E48E" w14:textId="77777777" w:rsidR="000139C2" w:rsidRPr="003105CE" w:rsidRDefault="000139C2" w:rsidP="009E5DEA">
            <w:pPr>
              <w:pStyle w:val="TableParagraph"/>
              <w:rPr>
                <w:rFonts w:asciiTheme="minorHAnsi" w:hAnsiTheme="minorHAnsi" w:cstheme="minorHAnsi"/>
              </w:rPr>
            </w:pPr>
          </w:p>
        </w:tc>
      </w:tr>
      <w:tr w:rsidR="000139C2" w:rsidRPr="003105CE" w14:paraId="0AAEA6DF" w14:textId="77777777" w:rsidTr="009E5DEA">
        <w:trPr>
          <w:gridAfter w:val="1"/>
          <w:wAfter w:w="9" w:type="dxa"/>
          <w:trHeight w:val="280"/>
        </w:trPr>
        <w:tc>
          <w:tcPr>
            <w:tcW w:w="3228" w:type="dxa"/>
            <w:tcBorders>
              <w:left w:val="nil"/>
            </w:tcBorders>
          </w:tcPr>
          <w:p w14:paraId="0EEB9B6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door onvoldoende licht</w:t>
            </w:r>
          </w:p>
        </w:tc>
        <w:tc>
          <w:tcPr>
            <w:tcW w:w="2819" w:type="dxa"/>
            <w:gridSpan w:val="3"/>
          </w:tcPr>
          <w:p w14:paraId="7FB54083" w14:textId="77777777" w:rsidR="000139C2" w:rsidRPr="003105CE" w:rsidRDefault="000139C2" w:rsidP="009E5DEA">
            <w:pPr>
              <w:pStyle w:val="TableParagraph"/>
              <w:rPr>
                <w:rFonts w:asciiTheme="minorHAnsi" w:hAnsiTheme="minorHAnsi" w:cstheme="minorHAnsi"/>
                <w:b/>
                <w:lang w:val="nl-NL"/>
              </w:rPr>
            </w:pPr>
          </w:p>
          <w:p w14:paraId="6778E51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199166F" wp14:editId="78FE7FEE">
                  <wp:extent cx="119062" cy="119062"/>
                  <wp:effectExtent l="0" t="0" r="0" b="0"/>
                  <wp:docPr id="10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7EC4F8" wp14:editId="58575381">
                  <wp:extent cx="119062" cy="119062"/>
                  <wp:effectExtent l="0" t="0" r="0" b="0"/>
                  <wp:docPr id="10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3F974CE" w14:textId="77777777" w:rsidR="000139C2" w:rsidRPr="003105CE" w:rsidRDefault="000139C2" w:rsidP="009E5DEA">
            <w:pPr>
              <w:pStyle w:val="TableParagraph"/>
              <w:rPr>
                <w:rFonts w:asciiTheme="minorHAnsi" w:hAnsiTheme="minorHAnsi" w:cstheme="minorHAnsi"/>
                <w:b/>
              </w:rPr>
            </w:pPr>
          </w:p>
          <w:p w14:paraId="3402C75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2B6DE8" wp14:editId="0224224B">
                  <wp:extent cx="119062" cy="119062"/>
                  <wp:effectExtent l="0" t="0" r="0" b="0"/>
                  <wp:docPr id="10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9A56F6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362DCD2" w14:textId="77777777" w:rsidTr="009E5DEA">
        <w:trPr>
          <w:gridAfter w:val="1"/>
          <w:wAfter w:w="9" w:type="dxa"/>
          <w:trHeight w:val="280"/>
        </w:trPr>
        <w:tc>
          <w:tcPr>
            <w:tcW w:w="3228" w:type="dxa"/>
            <w:tcBorders>
              <w:left w:val="nil"/>
            </w:tcBorders>
          </w:tcPr>
          <w:p w14:paraId="6944693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Lamp wordt stuk gegooid en glas valt naar beneden</w:t>
            </w:r>
          </w:p>
        </w:tc>
        <w:tc>
          <w:tcPr>
            <w:tcW w:w="2819" w:type="dxa"/>
            <w:gridSpan w:val="3"/>
          </w:tcPr>
          <w:p w14:paraId="00844EC7" w14:textId="77777777" w:rsidR="000139C2" w:rsidRPr="003105CE" w:rsidRDefault="000139C2" w:rsidP="009E5DEA">
            <w:pPr>
              <w:pStyle w:val="TableParagraph"/>
              <w:rPr>
                <w:rFonts w:asciiTheme="minorHAnsi" w:hAnsiTheme="minorHAnsi" w:cstheme="minorHAnsi"/>
                <w:b/>
                <w:lang w:val="nl-NL"/>
              </w:rPr>
            </w:pPr>
          </w:p>
          <w:p w14:paraId="6ECED0D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rPr>
              <w:drawing>
                <wp:inline distT="0" distB="0" distL="0" distR="0" wp14:anchorId="3F4455E3" wp14:editId="3B9FB99D">
                  <wp:extent cx="114300" cy="114300"/>
                  <wp:effectExtent l="0" t="0" r="0" b="0"/>
                  <wp:docPr id="1056" name="image5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A085D6" wp14:editId="1E3B5FBA">
                  <wp:extent cx="119062" cy="119062"/>
                  <wp:effectExtent l="0" t="0" r="0" b="0"/>
                  <wp:docPr id="10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F2E3920" w14:textId="77777777" w:rsidR="000139C2" w:rsidRPr="003105CE" w:rsidRDefault="000139C2" w:rsidP="009E5DEA">
            <w:pPr>
              <w:pStyle w:val="TableParagraph"/>
              <w:rPr>
                <w:rFonts w:asciiTheme="minorHAnsi" w:hAnsiTheme="minorHAnsi" w:cstheme="minorHAnsi"/>
                <w:b/>
              </w:rPr>
            </w:pPr>
          </w:p>
          <w:p w14:paraId="7B52330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D41525" wp14:editId="713C1D95">
                  <wp:extent cx="119062" cy="119062"/>
                  <wp:effectExtent l="0" t="0" r="0" b="0"/>
                  <wp:docPr id="10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B7D5CE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F6ADE15" w14:textId="77777777" w:rsidTr="009E5DEA">
        <w:trPr>
          <w:gridAfter w:val="1"/>
          <w:wAfter w:w="9" w:type="dxa"/>
          <w:trHeight w:val="280"/>
        </w:trPr>
        <w:tc>
          <w:tcPr>
            <w:tcW w:w="3228" w:type="dxa"/>
            <w:tcBorders>
              <w:left w:val="nil"/>
            </w:tcBorders>
          </w:tcPr>
          <w:p w14:paraId="72BE2D4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komt in contact met elektriciteit</w:t>
            </w:r>
          </w:p>
        </w:tc>
        <w:tc>
          <w:tcPr>
            <w:tcW w:w="2819" w:type="dxa"/>
            <w:gridSpan w:val="3"/>
          </w:tcPr>
          <w:p w14:paraId="04DB86C3" w14:textId="77777777" w:rsidR="000139C2" w:rsidRPr="003105CE" w:rsidRDefault="000139C2" w:rsidP="009E5DEA">
            <w:pPr>
              <w:pStyle w:val="TableParagraph"/>
              <w:rPr>
                <w:rFonts w:asciiTheme="minorHAnsi" w:hAnsiTheme="minorHAnsi" w:cstheme="minorHAnsi"/>
                <w:b/>
                <w:lang w:val="nl-NL"/>
              </w:rPr>
            </w:pPr>
          </w:p>
          <w:p w14:paraId="74CDA07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47C19C" wp14:editId="1DDB477B">
                  <wp:extent cx="119062" cy="119062"/>
                  <wp:effectExtent l="0" t="0" r="0" b="0"/>
                  <wp:docPr id="10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51E9F1" wp14:editId="61887520">
                  <wp:extent cx="118871" cy="118872"/>
                  <wp:effectExtent l="0" t="0" r="0" b="0"/>
                  <wp:docPr id="48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F919C7F" w14:textId="77777777" w:rsidR="000139C2" w:rsidRPr="003105CE" w:rsidRDefault="000139C2" w:rsidP="009E5DEA">
            <w:pPr>
              <w:pStyle w:val="TableParagraph"/>
              <w:rPr>
                <w:rFonts w:asciiTheme="minorHAnsi" w:hAnsiTheme="minorHAnsi" w:cstheme="minorHAnsi"/>
                <w:b/>
              </w:rPr>
            </w:pPr>
          </w:p>
          <w:p w14:paraId="602D6E8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023DC5" wp14:editId="30087B12">
                  <wp:extent cx="118871" cy="118872"/>
                  <wp:effectExtent l="0" t="0" r="0" b="0"/>
                  <wp:docPr id="48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49F537C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B4BA014" w14:textId="77777777" w:rsidTr="009E5DEA">
        <w:trPr>
          <w:gridAfter w:val="1"/>
          <w:wAfter w:w="9" w:type="dxa"/>
          <w:trHeight w:val="280"/>
        </w:trPr>
        <w:tc>
          <w:tcPr>
            <w:tcW w:w="3228" w:type="dxa"/>
            <w:tcBorders>
              <w:left w:val="nil"/>
            </w:tcBorders>
          </w:tcPr>
          <w:p w14:paraId="21D6BC5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85"/>
                <w:lang w:val="nl-NL"/>
              </w:rPr>
              <w:t xml:space="preserve">Kind trekt aan </w:t>
            </w:r>
            <w:proofErr w:type="spellStart"/>
            <w:r w:rsidRPr="003105CE">
              <w:rPr>
                <w:rFonts w:asciiTheme="minorHAnsi" w:hAnsiTheme="minorHAnsi" w:cstheme="minorHAnsi"/>
                <w:w w:val="85"/>
                <w:lang w:val="nl-NL"/>
              </w:rPr>
              <w:t>electriciteitssnoer</w:t>
            </w:r>
            <w:proofErr w:type="spellEnd"/>
            <w:r w:rsidRPr="003105CE">
              <w:rPr>
                <w:rFonts w:asciiTheme="minorHAnsi" w:hAnsiTheme="minorHAnsi" w:cstheme="minorHAnsi"/>
                <w:w w:val="85"/>
                <w:lang w:val="nl-NL"/>
              </w:rPr>
              <w:t xml:space="preserve"> en krijgt apparaat op zich</w:t>
            </w:r>
          </w:p>
        </w:tc>
        <w:tc>
          <w:tcPr>
            <w:tcW w:w="2819" w:type="dxa"/>
            <w:gridSpan w:val="3"/>
          </w:tcPr>
          <w:p w14:paraId="460376D2" w14:textId="77777777" w:rsidR="000139C2" w:rsidRPr="003105CE" w:rsidRDefault="000139C2" w:rsidP="009E5DEA">
            <w:pPr>
              <w:pStyle w:val="TableParagraph"/>
              <w:rPr>
                <w:rFonts w:asciiTheme="minorHAnsi" w:hAnsiTheme="minorHAnsi" w:cstheme="minorHAnsi"/>
                <w:b/>
                <w:lang w:val="nl-NL"/>
              </w:rPr>
            </w:pPr>
          </w:p>
          <w:p w14:paraId="0DF238C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662679" wp14:editId="79DECDFD">
                  <wp:extent cx="119062" cy="119062"/>
                  <wp:effectExtent l="0" t="0" r="0" b="0"/>
                  <wp:docPr id="10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73916189" wp14:editId="2B57C413">
                  <wp:extent cx="119062" cy="119062"/>
                  <wp:effectExtent l="0" t="0" r="0" b="0"/>
                  <wp:docPr id="10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077C4CA" w14:textId="77777777" w:rsidR="000139C2" w:rsidRPr="003105CE" w:rsidRDefault="000139C2" w:rsidP="009E5DEA">
            <w:pPr>
              <w:pStyle w:val="TableParagraph"/>
              <w:rPr>
                <w:rFonts w:asciiTheme="minorHAnsi" w:hAnsiTheme="minorHAnsi" w:cstheme="minorHAnsi"/>
                <w:b/>
              </w:rPr>
            </w:pPr>
          </w:p>
          <w:p w14:paraId="2DC5453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09D7C1" wp14:editId="51A6F28F">
                  <wp:extent cx="119062" cy="119062"/>
                  <wp:effectExtent l="0" t="0" r="0" b="0"/>
                  <wp:docPr id="10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3FCFB9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E86729C" w14:textId="77777777" w:rsidTr="009E5DEA">
        <w:trPr>
          <w:gridAfter w:val="1"/>
          <w:wAfter w:w="9" w:type="dxa"/>
          <w:trHeight w:val="280"/>
        </w:trPr>
        <w:tc>
          <w:tcPr>
            <w:tcW w:w="3228" w:type="dxa"/>
            <w:tcBorders>
              <w:left w:val="nil"/>
            </w:tcBorders>
          </w:tcPr>
          <w:p w14:paraId="3F48CDCC"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19" w:type="dxa"/>
            <w:gridSpan w:val="3"/>
          </w:tcPr>
          <w:p w14:paraId="670BDD3B" w14:textId="77777777" w:rsidR="000139C2" w:rsidRPr="003105CE" w:rsidRDefault="000139C2" w:rsidP="009E5DEA">
            <w:pPr>
              <w:pStyle w:val="TableParagraph"/>
              <w:rPr>
                <w:rFonts w:asciiTheme="minorHAnsi" w:hAnsiTheme="minorHAnsi" w:cstheme="minorHAnsi"/>
                <w:b/>
              </w:rPr>
            </w:pPr>
          </w:p>
          <w:p w14:paraId="4D32FD4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B443ED" wp14:editId="7A9E84C1">
                  <wp:extent cx="119062" cy="119062"/>
                  <wp:effectExtent l="0" t="0" r="0" b="0"/>
                  <wp:docPr id="10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E57E004" wp14:editId="7C39D5B0">
                  <wp:extent cx="119062" cy="119062"/>
                  <wp:effectExtent l="0" t="0" r="0" b="0"/>
                  <wp:docPr id="10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82B1BEE" w14:textId="77777777" w:rsidR="000139C2" w:rsidRPr="003105CE" w:rsidRDefault="000139C2" w:rsidP="009E5DEA">
            <w:pPr>
              <w:pStyle w:val="TableParagraph"/>
              <w:rPr>
                <w:rFonts w:asciiTheme="minorHAnsi" w:hAnsiTheme="minorHAnsi" w:cstheme="minorHAnsi"/>
                <w:b/>
              </w:rPr>
            </w:pPr>
          </w:p>
          <w:p w14:paraId="68DB477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C7B1C7" wp14:editId="74FC0E69">
                  <wp:extent cx="119062" cy="119062"/>
                  <wp:effectExtent l="0" t="0" r="0" b="0"/>
                  <wp:docPr id="10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F51571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2B35D87" w14:textId="77777777" w:rsidTr="009E5DEA">
        <w:trPr>
          <w:gridAfter w:val="1"/>
          <w:wAfter w:w="9" w:type="dxa"/>
          <w:trHeight w:val="280"/>
        </w:trPr>
        <w:tc>
          <w:tcPr>
            <w:tcW w:w="3228" w:type="dxa"/>
            <w:tcBorders>
              <w:left w:val="nil"/>
            </w:tcBorders>
          </w:tcPr>
          <w:p w14:paraId="76E7841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eet van giftige plant</w:t>
            </w:r>
          </w:p>
        </w:tc>
        <w:tc>
          <w:tcPr>
            <w:tcW w:w="2819" w:type="dxa"/>
            <w:gridSpan w:val="3"/>
          </w:tcPr>
          <w:p w14:paraId="2AC25F43" w14:textId="77777777" w:rsidR="000139C2" w:rsidRPr="003105CE" w:rsidRDefault="000139C2" w:rsidP="009E5DEA">
            <w:pPr>
              <w:pStyle w:val="TableParagraph"/>
              <w:rPr>
                <w:rFonts w:asciiTheme="minorHAnsi" w:hAnsiTheme="minorHAnsi" w:cstheme="minorHAnsi"/>
                <w:b/>
                <w:lang w:val="nl-NL"/>
              </w:rPr>
            </w:pPr>
          </w:p>
          <w:p w14:paraId="7DCD5425" w14:textId="7D11ED8C" w:rsidR="000139C2" w:rsidRPr="003105CE" w:rsidRDefault="00250D11" w:rsidP="009E5DEA">
            <w:pPr>
              <w:pStyle w:val="TableParagraph"/>
              <w:tabs>
                <w:tab w:val="left" w:pos="1177"/>
                <w:tab w:val="left" w:pos="2093"/>
              </w:tabs>
              <w:spacing w:line="187" w:lineRule="exact"/>
              <w:ind w:left="304"/>
              <w:rPr>
                <w:rFonts w:asciiTheme="minorHAnsi" w:hAnsiTheme="minorHAnsi" w:cstheme="minorHAnsi"/>
              </w:rPr>
            </w:pPr>
            <w:r>
              <w:rPr>
                <w:rFonts w:asciiTheme="minorHAnsi" w:hAnsiTheme="minorHAnsi" w:cstheme="minorHAnsi"/>
                <w:noProof/>
                <w:position w:val="-3"/>
                <w:lang w:val="nl-NL" w:eastAsia="nl-NL"/>
              </w:rPr>
              <w:t>X</w:t>
            </w:r>
            <w:r w:rsidR="000139C2" w:rsidRPr="003105CE">
              <w:rPr>
                <w:rFonts w:asciiTheme="minorHAnsi" w:hAnsiTheme="minorHAnsi" w:cstheme="minorHAnsi"/>
                <w:position w:val="-3"/>
                <w:lang w:val="nl-NL"/>
              </w:rPr>
              <w:tab/>
            </w:r>
            <w:r w:rsidR="000139C2" w:rsidRPr="003105CE">
              <w:rPr>
                <w:rFonts w:asciiTheme="minorHAnsi" w:hAnsiTheme="minorHAnsi" w:cstheme="minorHAnsi"/>
                <w:noProof/>
                <w:position w:val="-3"/>
                <w:lang w:val="nl-NL" w:eastAsia="nl-NL"/>
              </w:rPr>
              <w:drawing>
                <wp:inline distT="0" distB="0" distL="0" distR="0" wp14:anchorId="11706298" wp14:editId="1F832209">
                  <wp:extent cx="119062" cy="119062"/>
                  <wp:effectExtent l="0" t="0" r="0" b="0"/>
                  <wp:docPr id="10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000139C2" w:rsidRPr="003105CE">
              <w:rPr>
                <w:rFonts w:asciiTheme="minorHAnsi" w:hAnsiTheme="minorHAnsi" w:cstheme="minorHAnsi"/>
                <w:position w:val="-3"/>
              </w:rPr>
              <w:t xml:space="preserve">              </w:t>
            </w:r>
          </w:p>
        </w:tc>
        <w:tc>
          <w:tcPr>
            <w:tcW w:w="2420" w:type="dxa"/>
            <w:gridSpan w:val="2"/>
          </w:tcPr>
          <w:p w14:paraId="4922023B" w14:textId="77777777" w:rsidR="000139C2" w:rsidRPr="003105CE" w:rsidRDefault="000139C2" w:rsidP="009E5DEA">
            <w:pPr>
              <w:pStyle w:val="TableParagraph"/>
              <w:rPr>
                <w:rFonts w:asciiTheme="minorHAnsi" w:hAnsiTheme="minorHAnsi" w:cstheme="minorHAnsi"/>
                <w:b/>
              </w:rPr>
            </w:pPr>
          </w:p>
          <w:p w14:paraId="38BC75C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BD6B52" wp14:editId="71CAD72B">
                  <wp:extent cx="118871" cy="118872"/>
                  <wp:effectExtent l="0" t="0" r="0" b="0"/>
                  <wp:docPr id="4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30FE9BFF" w14:textId="33D2FE7C" w:rsidR="000139C2" w:rsidRPr="003105CE" w:rsidRDefault="000139C2" w:rsidP="009E5DEA">
            <w:pPr>
              <w:pStyle w:val="TableParagraph"/>
              <w:rPr>
                <w:rFonts w:asciiTheme="minorHAnsi" w:hAnsiTheme="minorHAnsi" w:cstheme="minorHAnsi"/>
              </w:rPr>
            </w:pPr>
          </w:p>
        </w:tc>
      </w:tr>
      <w:tr w:rsidR="000139C2" w:rsidRPr="003105CE" w14:paraId="0B1EB8D2" w14:textId="77777777" w:rsidTr="009E5DEA">
        <w:trPr>
          <w:gridAfter w:val="1"/>
          <w:wAfter w:w="9" w:type="dxa"/>
          <w:trHeight w:val="480"/>
        </w:trPr>
        <w:tc>
          <w:tcPr>
            <w:tcW w:w="3228" w:type="dxa"/>
            <w:tcBorders>
              <w:left w:val="nil"/>
            </w:tcBorders>
          </w:tcPr>
          <w:p w14:paraId="2617E05B" w14:textId="77777777" w:rsidR="000139C2" w:rsidRPr="003105CE" w:rsidRDefault="000139C2" w:rsidP="000139C2">
            <w:pPr>
              <w:pStyle w:val="TableParagraph"/>
              <w:numPr>
                <w:ilvl w:val="0"/>
                <w:numId w:val="19"/>
              </w:numPr>
              <w:spacing w:line="200" w:lineRule="atLeast"/>
              <w:ind w:right="1135"/>
              <w:rPr>
                <w:rFonts w:asciiTheme="minorHAnsi" w:hAnsiTheme="minorHAnsi" w:cstheme="minorHAnsi"/>
                <w:lang w:val="nl-NL"/>
              </w:rPr>
            </w:pPr>
            <w:r w:rsidRPr="003105CE">
              <w:rPr>
                <w:rFonts w:asciiTheme="minorHAnsi" w:hAnsiTheme="minorHAnsi" w:cstheme="minorHAnsi"/>
                <w:w w:val="85"/>
                <w:lang w:val="nl-NL"/>
              </w:rPr>
              <w:lastRenderedPageBreak/>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medicijnen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tas </w:t>
            </w:r>
            <w:r w:rsidRPr="003105CE">
              <w:rPr>
                <w:rFonts w:asciiTheme="minorHAnsi" w:hAnsiTheme="minorHAnsi" w:cstheme="minorHAnsi"/>
                <w:w w:val="90"/>
                <w:lang w:val="nl-NL"/>
              </w:rPr>
              <w:t>van</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ouder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leidster</w:t>
            </w:r>
          </w:p>
        </w:tc>
        <w:tc>
          <w:tcPr>
            <w:tcW w:w="2819" w:type="dxa"/>
            <w:gridSpan w:val="3"/>
          </w:tcPr>
          <w:p w14:paraId="7D06D481" w14:textId="77777777" w:rsidR="000139C2" w:rsidRPr="003105CE" w:rsidRDefault="000139C2" w:rsidP="009E5DEA">
            <w:pPr>
              <w:pStyle w:val="TableParagraph"/>
              <w:rPr>
                <w:rFonts w:asciiTheme="minorHAnsi" w:hAnsiTheme="minorHAnsi" w:cstheme="minorHAnsi"/>
                <w:b/>
                <w:lang w:val="nl-NL"/>
              </w:rPr>
            </w:pPr>
          </w:p>
          <w:p w14:paraId="0A1343B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AD772C" wp14:editId="52C191D9">
                  <wp:extent cx="119062" cy="119062"/>
                  <wp:effectExtent l="0" t="0" r="0" b="0"/>
                  <wp:docPr id="10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051AE1" wp14:editId="49E51CE7">
                  <wp:extent cx="119062" cy="119062"/>
                  <wp:effectExtent l="0" t="0" r="0" b="0"/>
                  <wp:docPr id="10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01977DC" w14:textId="77777777" w:rsidR="000139C2" w:rsidRPr="003105CE" w:rsidRDefault="000139C2" w:rsidP="009E5DEA">
            <w:pPr>
              <w:pStyle w:val="TableParagraph"/>
              <w:rPr>
                <w:rFonts w:asciiTheme="minorHAnsi" w:hAnsiTheme="minorHAnsi" w:cstheme="minorHAnsi"/>
                <w:b/>
              </w:rPr>
            </w:pPr>
          </w:p>
          <w:p w14:paraId="0C17E52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592AAB9" wp14:editId="16AC6F20">
                  <wp:extent cx="119062" cy="119062"/>
                  <wp:effectExtent l="0" t="0" r="0" b="0"/>
                  <wp:docPr id="10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BBDCAE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DDFD066" w14:textId="77777777" w:rsidTr="009E5DEA">
        <w:trPr>
          <w:gridAfter w:val="1"/>
          <w:wAfter w:w="9" w:type="dxa"/>
          <w:trHeight w:val="280"/>
        </w:trPr>
        <w:tc>
          <w:tcPr>
            <w:tcW w:w="3228" w:type="dxa"/>
            <w:tcBorders>
              <w:left w:val="nil"/>
            </w:tcBorders>
          </w:tcPr>
          <w:p w14:paraId="34A5182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stoot zich tegen meubilair</w:t>
            </w:r>
          </w:p>
        </w:tc>
        <w:tc>
          <w:tcPr>
            <w:tcW w:w="2819" w:type="dxa"/>
            <w:gridSpan w:val="3"/>
          </w:tcPr>
          <w:p w14:paraId="3C9C24B3" w14:textId="77777777" w:rsidR="000139C2" w:rsidRPr="003105CE" w:rsidRDefault="000139C2" w:rsidP="009E5DEA">
            <w:pPr>
              <w:pStyle w:val="TableParagraph"/>
              <w:rPr>
                <w:rFonts w:asciiTheme="minorHAnsi" w:hAnsiTheme="minorHAnsi" w:cstheme="minorHAnsi"/>
                <w:b/>
                <w:lang w:val="nl-NL"/>
              </w:rPr>
            </w:pPr>
          </w:p>
          <w:p w14:paraId="4D38B80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2FD219" wp14:editId="759C011D">
                  <wp:extent cx="119062" cy="119062"/>
                  <wp:effectExtent l="0" t="0" r="0" b="0"/>
                  <wp:docPr id="10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CE3B56F" wp14:editId="46B465ED">
                  <wp:extent cx="119062" cy="119062"/>
                  <wp:effectExtent l="0" t="0" r="0" b="0"/>
                  <wp:docPr id="10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13F8A595" w14:textId="77777777" w:rsidR="000139C2" w:rsidRPr="003105CE" w:rsidRDefault="000139C2" w:rsidP="009E5DEA">
            <w:pPr>
              <w:pStyle w:val="TableParagraph"/>
              <w:rPr>
                <w:rFonts w:asciiTheme="minorHAnsi" w:hAnsiTheme="minorHAnsi" w:cstheme="minorHAnsi"/>
                <w:b/>
              </w:rPr>
            </w:pPr>
          </w:p>
          <w:p w14:paraId="44F5121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1B6FFA8" wp14:editId="347A793E">
                  <wp:extent cx="119062" cy="119062"/>
                  <wp:effectExtent l="0" t="0" r="0" b="0"/>
                  <wp:docPr id="10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8A159D" wp14:editId="216C1CED">
                  <wp:extent cx="119062" cy="119062"/>
                  <wp:effectExtent l="0" t="0" r="0" b="0"/>
                  <wp:docPr id="10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8C3780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132C5214" w14:textId="77777777" w:rsidTr="009E5DEA">
        <w:trPr>
          <w:gridAfter w:val="1"/>
          <w:wAfter w:w="9" w:type="dxa"/>
          <w:trHeight w:val="280"/>
        </w:trPr>
        <w:tc>
          <w:tcPr>
            <w:tcW w:w="3228" w:type="dxa"/>
            <w:tcBorders>
              <w:left w:val="nil"/>
            </w:tcBorders>
          </w:tcPr>
          <w:p w14:paraId="1E4AB39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splinter in vinger</w:t>
            </w:r>
          </w:p>
        </w:tc>
        <w:tc>
          <w:tcPr>
            <w:tcW w:w="2819" w:type="dxa"/>
            <w:gridSpan w:val="3"/>
          </w:tcPr>
          <w:p w14:paraId="32D7ABB3" w14:textId="77777777" w:rsidR="000139C2" w:rsidRPr="003105CE" w:rsidRDefault="000139C2" w:rsidP="009E5DEA">
            <w:pPr>
              <w:pStyle w:val="TableParagraph"/>
              <w:rPr>
                <w:rFonts w:asciiTheme="minorHAnsi" w:hAnsiTheme="minorHAnsi" w:cstheme="minorHAnsi"/>
                <w:b/>
                <w:lang w:val="nl-NL"/>
              </w:rPr>
            </w:pPr>
          </w:p>
          <w:p w14:paraId="16E2CCB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9E715C" wp14:editId="186FB848">
                  <wp:extent cx="119062" cy="119062"/>
                  <wp:effectExtent l="0" t="0" r="0" b="0"/>
                  <wp:docPr id="10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FD5E2D" wp14:editId="6312AAC7">
                  <wp:extent cx="119062" cy="119062"/>
                  <wp:effectExtent l="0" t="0" r="0" b="0"/>
                  <wp:docPr id="10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5D373E7" w14:textId="77777777" w:rsidR="000139C2" w:rsidRPr="003105CE" w:rsidRDefault="000139C2" w:rsidP="009E5DEA">
            <w:pPr>
              <w:pStyle w:val="TableParagraph"/>
              <w:rPr>
                <w:rFonts w:asciiTheme="minorHAnsi" w:hAnsiTheme="minorHAnsi" w:cstheme="minorHAnsi"/>
                <w:b/>
              </w:rPr>
            </w:pPr>
          </w:p>
          <w:p w14:paraId="6C1210F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2E8A9A" wp14:editId="3A882EE1">
                  <wp:extent cx="119062" cy="119062"/>
                  <wp:effectExtent l="0" t="0" r="0" b="0"/>
                  <wp:docPr id="10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C22192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1DD39E3" w14:textId="77777777" w:rsidTr="009E5DEA">
        <w:trPr>
          <w:gridAfter w:val="1"/>
          <w:wAfter w:w="9" w:type="dxa"/>
          <w:trHeight w:val="280"/>
        </w:trPr>
        <w:tc>
          <w:tcPr>
            <w:tcW w:w="3228" w:type="dxa"/>
            <w:tcBorders>
              <w:left w:val="nil"/>
            </w:tcBorders>
          </w:tcPr>
          <w:p w14:paraId="2655795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valt uit de box</w:t>
            </w:r>
          </w:p>
        </w:tc>
        <w:tc>
          <w:tcPr>
            <w:tcW w:w="2819" w:type="dxa"/>
            <w:gridSpan w:val="3"/>
          </w:tcPr>
          <w:p w14:paraId="381DFC84" w14:textId="77777777" w:rsidR="000139C2" w:rsidRPr="003105CE" w:rsidRDefault="000139C2" w:rsidP="009E5DEA">
            <w:pPr>
              <w:pStyle w:val="TableParagraph"/>
              <w:rPr>
                <w:rFonts w:asciiTheme="minorHAnsi" w:hAnsiTheme="minorHAnsi" w:cstheme="minorHAnsi"/>
                <w:b/>
                <w:lang w:val="nl-NL"/>
              </w:rPr>
            </w:pPr>
          </w:p>
          <w:p w14:paraId="716D26F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7B4E06" wp14:editId="366CFF51">
                  <wp:extent cx="119062" cy="119062"/>
                  <wp:effectExtent l="0" t="0" r="0" b="0"/>
                  <wp:docPr id="10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E8B96AD" wp14:editId="1C2032EE">
                  <wp:extent cx="119062" cy="119062"/>
                  <wp:effectExtent l="0" t="0" r="0" b="0"/>
                  <wp:docPr id="12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037D0231" w14:textId="77777777" w:rsidR="000139C2" w:rsidRPr="003105CE" w:rsidRDefault="000139C2" w:rsidP="009E5DEA">
            <w:pPr>
              <w:pStyle w:val="TableParagraph"/>
              <w:rPr>
                <w:rFonts w:asciiTheme="minorHAnsi" w:hAnsiTheme="minorHAnsi" w:cstheme="minorHAnsi"/>
                <w:b/>
              </w:rPr>
            </w:pPr>
          </w:p>
          <w:p w14:paraId="6DC9BC4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4EA443" wp14:editId="560062F9">
                  <wp:extent cx="118871" cy="118872"/>
                  <wp:effectExtent l="0" t="0" r="0" b="0"/>
                  <wp:docPr id="49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E1D2FB" wp14:editId="5D67CFEF">
                  <wp:extent cx="119062" cy="119062"/>
                  <wp:effectExtent l="0" t="0" r="0" b="0"/>
                  <wp:docPr id="10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F4915FB" w14:textId="77777777" w:rsidR="000139C2" w:rsidRPr="003105CE" w:rsidRDefault="000139C2" w:rsidP="009E5DEA">
            <w:pPr>
              <w:pStyle w:val="TableParagraph"/>
              <w:rPr>
                <w:rFonts w:asciiTheme="minorHAnsi" w:hAnsiTheme="minorHAnsi" w:cstheme="minorHAnsi"/>
              </w:rPr>
            </w:pPr>
          </w:p>
        </w:tc>
      </w:tr>
      <w:tr w:rsidR="000139C2" w:rsidRPr="003105CE" w14:paraId="2480C009" w14:textId="77777777" w:rsidTr="009E5DEA">
        <w:trPr>
          <w:gridAfter w:val="1"/>
          <w:wAfter w:w="9" w:type="dxa"/>
          <w:trHeight w:val="280"/>
        </w:trPr>
        <w:tc>
          <w:tcPr>
            <w:tcW w:w="3228" w:type="dxa"/>
            <w:tcBorders>
              <w:left w:val="nil"/>
            </w:tcBorders>
          </w:tcPr>
          <w:p w14:paraId="7F02B57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klimt</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uit</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box</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door</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op</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speelgoed</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te</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gaan</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staan</w:t>
            </w:r>
          </w:p>
        </w:tc>
        <w:tc>
          <w:tcPr>
            <w:tcW w:w="2819" w:type="dxa"/>
            <w:gridSpan w:val="3"/>
          </w:tcPr>
          <w:p w14:paraId="25F8AE0A" w14:textId="77777777" w:rsidR="000139C2" w:rsidRPr="003105CE" w:rsidRDefault="000139C2" w:rsidP="009E5DEA">
            <w:pPr>
              <w:pStyle w:val="TableParagraph"/>
              <w:rPr>
                <w:rFonts w:asciiTheme="minorHAnsi" w:hAnsiTheme="minorHAnsi" w:cstheme="minorHAnsi"/>
                <w:b/>
                <w:lang w:val="nl-NL"/>
              </w:rPr>
            </w:pPr>
          </w:p>
          <w:p w14:paraId="5039696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A0DB1D" wp14:editId="2002D8D4">
                  <wp:extent cx="119062" cy="119062"/>
                  <wp:effectExtent l="0" t="0" r="0" b="0"/>
                  <wp:docPr id="10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450912" wp14:editId="7B79B906">
                  <wp:extent cx="119062" cy="119062"/>
                  <wp:effectExtent l="0" t="0" r="0" b="0"/>
                  <wp:docPr id="1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458DA854" w14:textId="77777777" w:rsidR="000139C2" w:rsidRPr="003105CE" w:rsidRDefault="000139C2" w:rsidP="009E5DEA">
            <w:pPr>
              <w:pStyle w:val="TableParagraph"/>
              <w:rPr>
                <w:rFonts w:asciiTheme="minorHAnsi" w:hAnsiTheme="minorHAnsi" w:cstheme="minorHAnsi"/>
                <w:b/>
              </w:rPr>
            </w:pPr>
          </w:p>
          <w:p w14:paraId="667F676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BC11F2" wp14:editId="550920A4">
                  <wp:extent cx="118871" cy="118872"/>
                  <wp:effectExtent l="0" t="0" r="0" b="0"/>
                  <wp:docPr id="49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362877" wp14:editId="6ABB44DB">
                  <wp:extent cx="119062" cy="119062"/>
                  <wp:effectExtent l="0" t="0" r="0" b="0"/>
                  <wp:docPr id="10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0AF69F5" w14:textId="77777777" w:rsidR="000139C2" w:rsidRPr="003105CE" w:rsidRDefault="000139C2" w:rsidP="009E5DEA">
            <w:pPr>
              <w:pStyle w:val="TableParagraph"/>
              <w:rPr>
                <w:rFonts w:asciiTheme="minorHAnsi" w:hAnsiTheme="minorHAnsi" w:cstheme="minorHAnsi"/>
              </w:rPr>
            </w:pPr>
          </w:p>
        </w:tc>
      </w:tr>
      <w:tr w:rsidR="000139C2" w:rsidRPr="003105CE" w14:paraId="7EDDC53C" w14:textId="77777777" w:rsidTr="009E5DEA">
        <w:trPr>
          <w:gridAfter w:val="1"/>
          <w:wAfter w:w="9" w:type="dxa"/>
          <w:trHeight w:val="280"/>
        </w:trPr>
        <w:tc>
          <w:tcPr>
            <w:tcW w:w="3228" w:type="dxa"/>
            <w:tcBorders>
              <w:left w:val="nil"/>
            </w:tcBorders>
          </w:tcPr>
          <w:p w14:paraId="7A53DF8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klem tussen spijlen van de box</w:t>
            </w:r>
          </w:p>
        </w:tc>
        <w:tc>
          <w:tcPr>
            <w:tcW w:w="2819" w:type="dxa"/>
            <w:gridSpan w:val="3"/>
          </w:tcPr>
          <w:p w14:paraId="7EB40C98" w14:textId="77777777" w:rsidR="000139C2" w:rsidRPr="003105CE" w:rsidRDefault="000139C2" w:rsidP="009E5DEA">
            <w:pPr>
              <w:pStyle w:val="TableParagraph"/>
              <w:rPr>
                <w:rFonts w:asciiTheme="minorHAnsi" w:hAnsiTheme="minorHAnsi" w:cstheme="minorHAnsi"/>
                <w:b/>
                <w:lang w:val="nl-NL"/>
              </w:rPr>
            </w:pPr>
          </w:p>
          <w:p w14:paraId="5C54247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4D676B" wp14:editId="0D852FE4">
                  <wp:extent cx="119062" cy="119062"/>
                  <wp:effectExtent l="0" t="0" r="0" b="0"/>
                  <wp:docPr id="10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8B0443" wp14:editId="752F4E49">
                  <wp:extent cx="119062" cy="119062"/>
                  <wp:effectExtent l="0" t="0" r="0" b="0"/>
                  <wp:docPr id="12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2307F62C" w14:textId="77777777" w:rsidR="000139C2" w:rsidRPr="003105CE" w:rsidRDefault="000139C2" w:rsidP="009E5DEA">
            <w:pPr>
              <w:pStyle w:val="TableParagraph"/>
              <w:rPr>
                <w:rFonts w:asciiTheme="minorHAnsi" w:hAnsiTheme="minorHAnsi" w:cstheme="minorHAnsi"/>
                <w:b/>
              </w:rPr>
            </w:pPr>
          </w:p>
          <w:p w14:paraId="037BC30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DB3F74" wp14:editId="201E2593">
                  <wp:extent cx="119062" cy="119062"/>
                  <wp:effectExtent l="0" t="0" r="0" b="0"/>
                  <wp:docPr id="10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94497A" wp14:editId="36D39554">
                  <wp:extent cx="118871" cy="118872"/>
                  <wp:effectExtent l="0" t="0" r="0" b="0"/>
                  <wp:docPr id="4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3DF51970" w14:textId="77777777" w:rsidR="000139C2" w:rsidRPr="003105CE" w:rsidRDefault="000139C2" w:rsidP="009E5DEA">
            <w:pPr>
              <w:pStyle w:val="TableParagraph"/>
              <w:rPr>
                <w:rFonts w:asciiTheme="minorHAnsi" w:hAnsiTheme="minorHAnsi" w:cstheme="minorHAnsi"/>
              </w:rPr>
            </w:pPr>
          </w:p>
        </w:tc>
      </w:tr>
      <w:tr w:rsidR="000139C2" w:rsidRPr="003105CE" w14:paraId="6F270E26" w14:textId="77777777" w:rsidTr="009E5DEA">
        <w:trPr>
          <w:gridAfter w:val="1"/>
          <w:wAfter w:w="9" w:type="dxa"/>
          <w:trHeight w:val="280"/>
        </w:trPr>
        <w:tc>
          <w:tcPr>
            <w:tcW w:w="3228" w:type="dxa"/>
            <w:tcBorders>
              <w:left w:val="nil"/>
            </w:tcBorders>
          </w:tcPr>
          <w:p w14:paraId="1CE4900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stoot zich aan de onderkant van de box</w:t>
            </w:r>
          </w:p>
        </w:tc>
        <w:tc>
          <w:tcPr>
            <w:tcW w:w="2819" w:type="dxa"/>
            <w:gridSpan w:val="3"/>
          </w:tcPr>
          <w:p w14:paraId="077702F1" w14:textId="77777777" w:rsidR="000139C2" w:rsidRPr="003105CE" w:rsidRDefault="000139C2" w:rsidP="009E5DEA">
            <w:pPr>
              <w:pStyle w:val="TableParagraph"/>
              <w:rPr>
                <w:rFonts w:asciiTheme="minorHAnsi" w:hAnsiTheme="minorHAnsi" w:cstheme="minorHAnsi"/>
                <w:b/>
                <w:lang w:val="nl-NL"/>
              </w:rPr>
            </w:pPr>
          </w:p>
          <w:p w14:paraId="7BB87E3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148058" wp14:editId="238C9F17">
                  <wp:extent cx="119062" cy="119062"/>
                  <wp:effectExtent l="0" t="0" r="0" b="0"/>
                  <wp:docPr id="10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BFF737" wp14:editId="337BEC39">
                  <wp:extent cx="119062" cy="119062"/>
                  <wp:effectExtent l="0" t="0" r="0" b="0"/>
                  <wp:docPr id="12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6FCED354" w14:textId="77777777" w:rsidR="000139C2" w:rsidRPr="003105CE" w:rsidRDefault="000139C2" w:rsidP="009E5DEA">
            <w:pPr>
              <w:pStyle w:val="TableParagraph"/>
              <w:rPr>
                <w:rFonts w:asciiTheme="minorHAnsi" w:hAnsiTheme="minorHAnsi" w:cstheme="minorHAnsi"/>
                <w:b/>
              </w:rPr>
            </w:pPr>
          </w:p>
          <w:p w14:paraId="6C8E252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22081F" wp14:editId="189E56B2">
                  <wp:extent cx="118871" cy="118872"/>
                  <wp:effectExtent l="0" t="0" r="0" b="0"/>
                  <wp:docPr id="49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D709E71" wp14:editId="347B1C3C">
                  <wp:extent cx="119062" cy="119062"/>
                  <wp:effectExtent l="0" t="0" r="0" b="0"/>
                  <wp:docPr id="10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433B803" w14:textId="77777777" w:rsidR="000139C2" w:rsidRPr="003105CE" w:rsidRDefault="000139C2" w:rsidP="009E5DEA">
            <w:pPr>
              <w:pStyle w:val="TableParagraph"/>
              <w:rPr>
                <w:rFonts w:asciiTheme="minorHAnsi" w:hAnsiTheme="minorHAnsi" w:cstheme="minorHAnsi"/>
              </w:rPr>
            </w:pPr>
          </w:p>
        </w:tc>
      </w:tr>
      <w:tr w:rsidR="000139C2" w:rsidRPr="003105CE" w14:paraId="0FBADFA0" w14:textId="77777777" w:rsidTr="009E5DEA">
        <w:trPr>
          <w:gridAfter w:val="1"/>
          <w:wAfter w:w="9" w:type="dxa"/>
          <w:trHeight w:val="280"/>
        </w:trPr>
        <w:tc>
          <w:tcPr>
            <w:tcW w:w="3228" w:type="dxa"/>
            <w:tcBorders>
              <w:left w:val="nil"/>
            </w:tcBorders>
          </w:tcPr>
          <w:p w14:paraId="4856B77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tijdens het in of uit de kinderstoel klimmen</w:t>
            </w:r>
          </w:p>
        </w:tc>
        <w:tc>
          <w:tcPr>
            <w:tcW w:w="2819" w:type="dxa"/>
            <w:gridSpan w:val="3"/>
          </w:tcPr>
          <w:p w14:paraId="41C88321" w14:textId="77777777" w:rsidR="000139C2" w:rsidRPr="003105CE" w:rsidRDefault="000139C2" w:rsidP="009E5DEA">
            <w:pPr>
              <w:pStyle w:val="TableParagraph"/>
              <w:rPr>
                <w:rFonts w:asciiTheme="minorHAnsi" w:hAnsiTheme="minorHAnsi" w:cstheme="minorHAnsi"/>
                <w:b/>
                <w:lang w:val="nl-NL"/>
              </w:rPr>
            </w:pPr>
          </w:p>
          <w:p w14:paraId="445B665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F6F2B3" wp14:editId="29C9B31E">
                  <wp:extent cx="119062" cy="119062"/>
                  <wp:effectExtent l="0" t="0" r="0" b="0"/>
                  <wp:docPr id="11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E94391" wp14:editId="44D1D7F5">
                  <wp:extent cx="119062" cy="119062"/>
                  <wp:effectExtent l="0" t="0" r="0" b="0"/>
                  <wp:docPr id="1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1724A9D" w14:textId="77777777" w:rsidR="000139C2" w:rsidRPr="003105CE" w:rsidRDefault="000139C2" w:rsidP="009E5DEA">
            <w:pPr>
              <w:pStyle w:val="TableParagraph"/>
              <w:rPr>
                <w:rFonts w:asciiTheme="minorHAnsi" w:hAnsiTheme="minorHAnsi" w:cstheme="minorHAnsi"/>
                <w:b/>
              </w:rPr>
            </w:pPr>
          </w:p>
          <w:p w14:paraId="18A51A3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56BA61" wp14:editId="3738F60D">
                  <wp:extent cx="119062" cy="119062"/>
                  <wp:effectExtent l="0" t="0" r="0" b="0"/>
                  <wp:docPr id="11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0EA834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0D48119" w14:textId="77777777" w:rsidTr="009E5DEA">
        <w:trPr>
          <w:gridAfter w:val="1"/>
          <w:wAfter w:w="9" w:type="dxa"/>
          <w:trHeight w:val="280"/>
        </w:trPr>
        <w:tc>
          <w:tcPr>
            <w:tcW w:w="3228" w:type="dxa"/>
            <w:tcBorders>
              <w:left w:val="nil"/>
            </w:tcBorders>
          </w:tcPr>
          <w:p w14:paraId="0F21A80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de kinderstoel</w:t>
            </w:r>
          </w:p>
        </w:tc>
        <w:tc>
          <w:tcPr>
            <w:tcW w:w="2819" w:type="dxa"/>
            <w:gridSpan w:val="3"/>
          </w:tcPr>
          <w:p w14:paraId="1937B46D" w14:textId="77777777" w:rsidR="000139C2" w:rsidRPr="003105CE" w:rsidRDefault="000139C2" w:rsidP="009E5DEA">
            <w:pPr>
              <w:pStyle w:val="TableParagraph"/>
              <w:rPr>
                <w:rFonts w:asciiTheme="minorHAnsi" w:hAnsiTheme="minorHAnsi" w:cstheme="minorHAnsi"/>
                <w:b/>
                <w:lang w:val="nl-NL"/>
              </w:rPr>
            </w:pPr>
          </w:p>
          <w:p w14:paraId="09118B5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F443042" wp14:editId="15FC1E29">
                  <wp:extent cx="119062" cy="119062"/>
                  <wp:effectExtent l="0" t="0" r="0" b="0"/>
                  <wp:docPr id="1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1DB7A1" wp14:editId="031A5FD4">
                  <wp:extent cx="119062" cy="119062"/>
                  <wp:effectExtent l="0" t="0" r="0" b="0"/>
                  <wp:docPr id="11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11A1F65" w14:textId="77777777" w:rsidR="000139C2" w:rsidRPr="003105CE" w:rsidRDefault="000139C2" w:rsidP="009E5DEA">
            <w:pPr>
              <w:pStyle w:val="TableParagraph"/>
              <w:rPr>
                <w:rFonts w:asciiTheme="minorHAnsi" w:hAnsiTheme="minorHAnsi" w:cstheme="minorHAnsi"/>
                <w:b/>
              </w:rPr>
            </w:pPr>
          </w:p>
          <w:p w14:paraId="62331EA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DAEE4E" wp14:editId="5AF4F935">
                  <wp:extent cx="119062" cy="119062"/>
                  <wp:effectExtent l="0" t="0" r="0" b="0"/>
                  <wp:docPr id="1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E2C9EC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603CE38" w14:textId="77777777" w:rsidTr="009E5DEA">
        <w:trPr>
          <w:gridAfter w:val="1"/>
          <w:wAfter w:w="9" w:type="dxa"/>
          <w:trHeight w:val="480"/>
        </w:trPr>
        <w:tc>
          <w:tcPr>
            <w:tcW w:w="3228" w:type="dxa"/>
            <w:tcBorders>
              <w:left w:val="nil"/>
            </w:tcBorders>
          </w:tcPr>
          <w:p w14:paraId="2369947E" w14:textId="77777777" w:rsidR="000139C2" w:rsidRPr="003105CE" w:rsidRDefault="000139C2" w:rsidP="000139C2">
            <w:pPr>
              <w:pStyle w:val="TableParagraph"/>
              <w:numPr>
                <w:ilvl w:val="0"/>
                <w:numId w:val="19"/>
              </w:numPr>
              <w:spacing w:line="200" w:lineRule="atLeast"/>
              <w:ind w:right="998"/>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kinderstoel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al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om</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doordat </w:t>
            </w:r>
            <w:r w:rsidRPr="003105CE">
              <w:rPr>
                <w:rFonts w:asciiTheme="minorHAnsi" w:hAnsiTheme="minorHAnsi" w:cstheme="minorHAnsi"/>
                <w:w w:val="90"/>
                <w:lang w:val="nl-NL"/>
              </w:rPr>
              <w:t>het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afzet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tafel</w:t>
            </w:r>
          </w:p>
        </w:tc>
        <w:tc>
          <w:tcPr>
            <w:tcW w:w="2819" w:type="dxa"/>
            <w:gridSpan w:val="3"/>
          </w:tcPr>
          <w:p w14:paraId="24727BB8" w14:textId="77777777" w:rsidR="000139C2" w:rsidRPr="003105CE" w:rsidRDefault="000139C2" w:rsidP="009E5DEA">
            <w:pPr>
              <w:pStyle w:val="TableParagraph"/>
              <w:rPr>
                <w:rFonts w:asciiTheme="minorHAnsi" w:hAnsiTheme="minorHAnsi" w:cstheme="minorHAnsi"/>
                <w:b/>
                <w:lang w:val="nl-NL"/>
              </w:rPr>
            </w:pPr>
          </w:p>
          <w:p w14:paraId="5701026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0309530E" wp14:editId="17C3E9AD">
                  <wp:extent cx="119062" cy="119062"/>
                  <wp:effectExtent l="0" t="0" r="0" b="0"/>
                  <wp:docPr id="11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CC725D4" w14:textId="77777777" w:rsidR="000139C2" w:rsidRPr="003105CE" w:rsidRDefault="000139C2" w:rsidP="009E5DEA">
            <w:pPr>
              <w:pStyle w:val="TableParagraph"/>
              <w:rPr>
                <w:rFonts w:asciiTheme="minorHAnsi" w:hAnsiTheme="minorHAnsi" w:cstheme="minorHAnsi"/>
                <w:b/>
              </w:rPr>
            </w:pPr>
          </w:p>
          <w:p w14:paraId="5F03171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E83E0F" wp14:editId="55A1965F">
                  <wp:extent cx="119062" cy="119062"/>
                  <wp:effectExtent l="0" t="0" r="0" b="0"/>
                  <wp:docPr id="1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49AE9B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FF894B9" w14:textId="77777777" w:rsidTr="009E5DEA">
        <w:trPr>
          <w:gridAfter w:val="1"/>
          <w:wAfter w:w="9" w:type="dxa"/>
          <w:trHeight w:val="280"/>
        </w:trPr>
        <w:tc>
          <w:tcPr>
            <w:tcW w:w="3228" w:type="dxa"/>
            <w:tcBorders>
              <w:left w:val="nil"/>
            </w:tcBorders>
          </w:tcPr>
          <w:p w14:paraId="2B0B068C"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Kast valt om en kind komt onder de kast </w:t>
            </w:r>
            <w:proofErr w:type="spellStart"/>
            <w:r w:rsidRPr="003105CE">
              <w:rPr>
                <w:rFonts w:asciiTheme="minorHAnsi" w:hAnsiTheme="minorHAnsi" w:cstheme="minorHAnsi"/>
                <w:w w:val="90"/>
                <w:lang w:val="nl-NL"/>
              </w:rPr>
              <w:t>terrecht</w:t>
            </w:r>
            <w:proofErr w:type="spellEnd"/>
          </w:p>
        </w:tc>
        <w:tc>
          <w:tcPr>
            <w:tcW w:w="2819" w:type="dxa"/>
            <w:gridSpan w:val="3"/>
          </w:tcPr>
          <w:p w14:paraId="6106F848" w14:textId="77777777" w:rsidR="000139C2" w:rsidRPr="003105CE" w:rsidRDefault="000139C2" w:rsidP="009E5DEA">
            <w:pPr>
              <w:pStyle w:val="TableParagraph"/>
              <w:rPr>
                <w:rFonts w:asciiTheme="minorHAnsi" w:hAnsiTheme="minorHAnsi" w:cstheme="minorHAnsi"/>
                <w:b/>
                <w:lang w:val="nl-NL"/>
              </w:rPr>
            </w:pPr>
          </w:p>
          <w:p w14:paraId="636FD0A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129AF2" wp14:editId="6BCF06FC">
                  <wp:extent cx="119062" cy="119062"/>
                  <wp:effectExtent l="0" t="0" r="0" b="0"/>
                  <wp:docPr id="11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4BDFEC" wp14:editId="79DA0346">
                  <wp:extent cx="119062" cy="119062"/>
                  <wp:effectExtent l="0" t="0" r="0" b="0"/>
                  <wp:docPr id="1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3A5539D" w14:textId="77777777" w:rsidR="000139C2" w:rsidRPr="003105CE" w:rsidRDefault="000139C2" w:rsidP="009E5DEA">
            <w:pPr>
              <w:pStyle w:val="TableParagraph"/>
              <w:rPr>
                <w:rFonts w:asciiTheme="minorHAnsi" w:hAnsiTheme="minorHAnsi" w:cstheme="minorHAnsi"/>
                <w:b/>
              </w:rPr>
            </w:pPr>
          </w:p>
          <w:p w14:paraId="088594E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BC8A85" wp14:editId="4B1ADC5E">
                  <wp:extent cx="119062" cy="119062"/>
                  <wp:effectExtent l="0" t="0" r="0" b="0"/>
                  <wp:docPr id="11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7AE978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E03A7C6" w14:textId="77777777" w:rsidTr="009E5DEA">
        <w:trPr>
          <w:gridAfter w:val="1"/>
          <w:wAfter w:w="9" w:type="dxa"/>
          <w:trHeight w:val="280"/>
        </w:trPr>
        <w:tc>
          <w:tcPr>
            <w:tcW w:w="3228" w:type="dxa"/>
            <w:tcBorders>
              <w:left w:val="nil"/>
            </w:tcBorders>
          </w:tcPr>
          <w:p w14:paraId="0E6E6643"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5"/>
              </w:rPr>
              <w:t>Decorstuk</w:t>
            </w:r>
            <w:proofErr w:type="spellEnd"/>
            <w:r w:rsidRPr="003105CE">
              <w:rPr>
                <w:rFonts w:asciiTheme="minorHAnsi" w:hAnsiTheme="minorHAnsi" w:cstheme="minorHAnsi"/>
                <w:w w:val="95"/>
              </w:rPr>
              <w:t xml:space="preserve"> </w:t>
            </w:r>
            <w:proofErr w:type="spellStart"/>
            <w:r w:rsidRPr="003105CE">
              <w:rPr>
                <w:rFonts w:asciiTheme="minorHAnsi" w:hAnsiTheme="minorHAnsi" w:cstheme="minorHAnsi"/>
                <w:w w:val="95"/>
              </w:rPr>
              <w:t>valt</w:t>
            </w:r>
            <w:proofErr w:type="spellEnd"/>
            <w:r w:rsidRPr="003105CE">
              <w:rPr>
                <w:rFonts w:asciiTheme="minorHAnsi" w:hAnsiTheme="minorHAnsi" w:cstheme="minorHAnsi"/>
                <w:w w:val="95"/>
              </w:rPr>
              <w:t xml:space="preserve"> op kind</w:t>
            </w:r>
          </w:p>
        </w:tc>
        <w:tc>
          <w:tcPr>
            <w:tcW w:w="2819" w:type="dxa"/>
            <w:gridSpan w:val="3"/>
          </w:tcPr>
          <w:p w14:paraId="3C55BEC7" w14:textId="77777777" w:rsidR="000139C2" w:rsidRPr="003105CE" w:rsidRDefault="000139C2" w:rsidP="009E5DEA">
            <w:pPr>
              <w:pStyle w:val="TableParagraph"/>
              <w:rPr>
                <w:rFonts w:asciiTheme="minorHAnsi" w:hAnsiTheme="minorHAnsi" w:cstheme="minorHAnsi"/>
                <w:b/>
              </w:rPr>
            </w:pPr>
          </w:p>
          <w:p w14:paraId="4084B91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84E9FF" wp14:editId="6611D265">
                  <wp:extent cx="119062" cy="119062"/>
                  <wp:effectExtent l="0" t="0" r="0" b="0"/>
                  <wp:docPr id="1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C16912" wp14:editId="1AE8C576">
                  <wp:extent cx="119062" cy="119062"/>
                  <wp:effectExtent l="0" t="0" r="0" b="0"/>
                  <wp:docPr id="11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EBDE7FF" w14:textId="77777777" w:rsidR="000139C2" w:rsidRPr="003105CE" w:rsidRDefault="000139C2" w:rsidP="009E5DEA">
            <w:pPr>
              <w:pStyle w:val="TableParagraph"/>
              <w:rPr>
                <w:rFonts w:asciiTheme="minorHAnsi" w:hAnsiTheme="minorHAnsi" w:cstheme="minorHAnsi"/>
                <w:b/>
              </w:rPr>
            </w:pPr>
          </w:p>
          <w:p w14:paraId="1679FB6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EC0540" wp14:editId="6F9249BB">
                  <wp:extent cx="119062" cy="119062"/>
                  <wp:effectExtent l="0" t="0" r="0" b="0"/>
                  <wp:docPr id="1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2370E9" wp14:editId="1CAF7CBA">
                  <wp:extent cx="119062" cy="119062"/>
                  <wp:effectExtent l="0" t="0" r="0" b="0"/>
                  <wp:docPr id="11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0AE691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4E0C2C6" w14:textId="77777777" w:rsidTr="009E5DEA">
        <w:trPr>
          <w:gridAfter w:val="1"/>
          <w:wAfter w:w="9" w:type="dxa"/>
          <w:trHeight w:val="280"/>
        </w:trPr>
        <w:tc>
          <w:tcPr>
            <w:tcW w:w="3228" w:type="dxa"/>
            <w:tcBorders>
              <w:left w:val="nil"/>
            </w:tcBorders>
          </w:tcPr>
          <w:p w14:paraId="0D4824C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met voet tussen wiel kinderfiets</w:t>
            </w:r>
          </w:p>
        </w:tc>
        <w:tc>
          <w:tcPr>
            <w:tcW w:w="2819" w:type="dxa"/>
            <w:gridSpan w:val="3"/>
          </w:tcPr>
          <w:p w14:paraId="23B7DBEF" w14:textId="77777777" w:rsidR="000139C2" w:rsidRPr="003105CE" w:rsidRDefault="000139C2" w:rsidP="009E5DEA">
            <w:pPr>
              <w:pStyle w:val="TableParagraph"/>
              <w:rPr>
                <w:rFonts w:asciiTheme="minorHAnsi" w:hAnsiTheme="minorHAnsi" w:cstheme="minorHAnsi"/>
                <w:b/>
                <w:lang w:val="nl-NL"/>
              </w:rPr>
            </w:pPr>
          </w:p>
          <w:p w14:paraId="5F7D1A0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50BC7F" wp14:editId="1B5C0E35">
                  <wp:extent cx="118871" cy="118872"/>
                  <wp:effectExtent l="0" t="0" r="0" b="0"/>
                  <wp:docPr id="111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99D854" wp14:editId="6A0CD685">
                  <wp:extent cx="118871" cy="118872"/>
                  <wp:effectExtent l="0" t="0" r="0" b="0"/>
                  <wp:docPr id="11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4.png"/>
                          <pic:cNvPicPr/>
                        </pic:nvPicPr>
                        <pic:blipFill>
                          <a:blip r:embed="rId58" cstate="print"/>
                          <a:stretch>
                            <a:fillRect/>
                          </a:stretch>
                        </pic:blipFill>
                        <pic:spPr>
                          <a:xfrm>
                            <a:off x="0" y="0"/>
                            <a:ext cx="118871" cy="118872"/>
                          </a:xfrm>
                          <a:prstGeom prst="rect">
                            <a:avLst/>
                          </a:prstGeom>
                        </pic:spPr>
                      </pic:pic>
                    </a:graphicData>
                  </a:graphic>
                </wp:inline>
              </w:drawing>
            </w:r>
          </w:p>
        </w:tc>
        <w:tc>
          <w:tcPr>
            <w:tcW w:w="2420" w:type="dxa"/>
            <w:gridSpan w:val="2"/>
          </w:tcPr>
          <w:p w14:paraId="5D5CF701" w14:textId="77777777" w:rsidR="000139C2" w:rsidRPr="003105CE" w:rsidRDefault="000139C2" w:rsidP="009E5DEA">
            <w:pPr>
              <w:pStyle w:val="TableParagraph"/>
              <w:rPr>
                <w:rFonts w:asciiTheme="minorHAnsi" w:hAnsiTheme="minorHAnsi" w:cstheme="minorHAnsi"/>
                <w:b/>
              </w:rPr>
            </w:pPr>
          </w:p>
          <w:p w14:paraId="527CC77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8E9B83" wp14:editId="3EF0B958">
                  <wp:extent cx="118871" cy="118872"/>
                  <wp:effectExtent l="0" t="0" r="0" b="0"/>
                  <wp:docPr id="111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034D1F" wp14:editId="7DB2642B">
                  <wp:extent cx="118871" cy="118872"/>
                  <wp:effectExtent l="0" t="0" r="0" b="0"/>
                  <wp:docPr id="112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6.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7FDF65B" w14:textId="77777777" w:rsidR="000139C2" w:rsidRPr="003105CE" w:rsidRDefault="000139C2" w:rsidP="009E5DEA">
            <w:pPr>
              <w:pStyle w:val="TableParagraph"/>
              <w:rPr>
                <w:rFonts w:asciiTheme="minorHAnsi" w:hAnsiTheme="minorHAnsi" w:cstheme="minorHAnsi"/>
              </w:rPr>
            </w:pPr>
          </w:p>
        </w:tc>
      </w:tr>
      <w:tr w:rsidR="000139C2" w:rsidRPr="003105CE" w14:paraId="03379B0A" w14:textId="77777777" w:rsidTr="009E5DEA">
        <w:trPr>
          <w:gridAfter w:val="1"/>
          <w:wAfter w:w="9" w:type="dxa"/>
          <w:trHeight w:val="280"/>
        </w:trPr>
        <w:tc>
          <w:tcPr>
            <w:tcW w:w="3228" w:type="dxa"/>
            <w:tcBorders>
              <w:left w:val="nil"/>
            </w:tcBorders>
          </w:tcPr>
          <w:p w14:paraId="3D9CE4D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Kind wordt door een </w:t>
            </w:r>
            <w:proofErr w:type="spellStart"/>
            <w:r w:rsidRPr="003105CE">
              <w:rPr>
                <w:rFonts w:asciiTheme="minorHAnsi" w:hAnsiTheme="minorHAnsi" w:cstheme="minorHAnsi"/>
                <w:w w:val="90"/>
                <w:lang w:val="nl-NL"/>
              </w:rPr>
              <w:t>fietstend</w:t>
            </w:r>
            <w:proofErr w:type="spellEnd"/>
            <w:r w:rsidRPr="003105CE">
              <w:rPr>
                <w:rFonts w:asciiTheme="minorHAnsi" w:hAnsiTheme="minorHAnsi" w:cstheme="minorHAnsi"/>
                <w:w w:val="90"/>
                <w:lang w:val="nl-NL"/>
              </w:rPr>
              <w:t xml:space="preserve"> kind omver gereden</w:t>
            </w:r>
          </w:p>
        </w:tc>
        <w:tc>
          <w:tcPr>
            <w:tcW w:w="2819" w:type="dxa"/>
            <w:gridSpan w:val="3"/>
          </w:tcPr>
          <w:p w14:paraId="470508AB" w14:textId="77777777" w:rsidR="000139C2" w:rsidRPr="003105CE" w:rsidRDefault="000139C2" w:rsidP="009E5DEA">
            <w:pPr>
              <w:pStyle w:val="TableParagraph"/>
              <w:rPr>
                <w:rFonts w:asciiTheme="minorHAnsi" w:hAnsiTheme="minorHAnsi" w:cstheme="minorHAnsi"/>
                <w:b/>
                <w:lang w:val="nl-NL"/>
              </w:rPr>
            </w:pPr>
          </w:p>
          <w:p w14:paraId="272A50C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B9B185" wp14:editId="51DC045F">
                  <wp:extent cx="119062" cy="119062"/>
                  <wp:effectExtent l="0" t="0" r="0" b="0"/>
                  <wp:docPr id="11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A08E2D" wp14:editId="2A7B09C6">
                  <wp:extent cx="119062" cy="119062"/>
                  <wp:effectExtent l="0" t="0" r="0" b="0"/>
                  <wp:docPr id="112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0" w:type="dxa"/>
            <w:gridSpan w:val="2"/>
          </w:tcPr>
          <w:p w14:paraId="1D6AA9A8" w14:textId="77777777" w:rsidR="000139C2" w:rsidRPr="003105CE" w:rsidRDefault="000139C2" w:rsidP="009E5DEA">
            <w:pPr>
              <w:pStyle w:val="TableParagraph"/>
              <w:rPr>
                <w:rFonts w:asciiTheme="minorHAnsi" w:hAnsiTheme="minorHAnsi" w:cstheme="minorHAnsi"/>
                <w:b/>
              </w:rPr>
            </w:pPr>
          </w:p>
          <w:p w14:paraId="1FFB5C1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D32B7F6" wp14:editId="2DC84534">
                  <wp:extent cx="119062" cy="119062"/>
                  <wp:effectExtent l="0" t="0" r="0" b="0"/>
                  <wp:docPr id="1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139C2D" wp14:editId="465B64B5">
                  <wp:extent cx="119062" cy="119062"/>
                  <wp:effectExtent l="0" t="0" r="0" b="0"/>
                  <wp:docPr id="11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90796FA" w14:textId="77777777" w:rsidR="000139C2" w:rsidRPr="003105CE" w:rsidRDefault="000139C2" w:rsidP="009E5DEA">
            <w:pPr>
              <w:pStyle w:val="TableParagraph"/>
              <w:rPr>
                <w:rFonts w:asciiTheme="minorHAnsi" w:hAnsiTheme="minorHAnsi" w:cstheme="minorHAnsi"/>
              </w:rPr>
            </w:pPr>
          </w:p>
        </w:tc>
      </w:tr>
      <w:tr w:rsidR="000139C2" w:rsidRPr="003105CE" w14:paraId="576B6D89" w14:textId="77777777" w:rsidTr="009E5DEA">
        <w:trPr>
          <w:gridAfter w:val="1"/>
          <w:wAfter w:w="9" w:type="dxa"/>
          <w:trHeight w:val="280"/>
        </w:trPr>
        <w:tc>
          <w:tcPr>
            <w:tcW w:w="3228" w:type="dxa"/>
            <w:tcBorders>
              <w:left w:val="nil"/>
            </w:tcBorders>
          </w:tcPr>
          <w:p w14:paraId="0743742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stopt kraaltjes of ander klein speelgoed in de mond</w:t>
            </w:r>
          </w:p>
        </w:tc>
        <w:tc>
          <w:tcPr>
            <w:tcW w:w="2819" w:type="dxa"/>
            <w:gridSpan w:val="3"/>
          </w:tcPr>
          <w:p w14:paraId="41CC95E7" w14:textId="77777777" w:rsidR="000139C2" w:rsidRPr="003105CE" w:rsidRDefault="000139C2" w:rsidP="009E5DEA">
            <w:pPr>
              <w:pStyle w:val="TableParagraph"/>
              <w:rPr>
                <w:rFonts w:asciiTheme="minorHAnsi" w:hAnsiTheme="minorHAnsi" w:cstheme="minorHAnsi"/>
                <w:b/>
                <w:lang w:val="nl-NL"/>
              </w:rPr>
            </w:pPr>
          </w:p>
          <w:p w14:paraId="609F883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B333F0F" wp14:editId="3806EAFB">
                  <wp:extent cx="119062" cy="119062"/>
                  <wp:effectExtent l="0" t="0" r="0" b="0"/>
                  <wp:docPr id="11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C71726D" wp14:editId="273FB83C">
                  <wp:extent cx="119062" cy="119062"/>
                  <wp:effectExtent l="0" t="0" r="0" b="0"/>
                  <wp:docPr id="1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3387CB7" w14:textId="77777777" w:rsidR="000139C2" w:rsidRPr="003105CE" w:rsidRDefault="000139C2" w:rsidP="009E5DEA">
            <w:pPr>
              <w:pStyle w:val="TableParagraph"/>
              <w:rPr>
                <w:rFonts w:asciiTheme="minorHAnsi" w:hAnsiTheme="minorHAnsi" w:cstheme="minorHAnsi"/>
                <w:b/>
              </w:rPr>
            </w:pPr>
          </w:p>
          <w:p w14:paraId="09156C2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28B9A5B" wp14:editId="50AD769D">
                  <wp:extent cx="119062" cy="119062"/>
                  <wp:effectExtent l="0" t="0" r="0" b="0"/>
                  <wp:docPr id="11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AC51E8" wp14:editId="52CF0832">
                  <wp:extent cx="119062" cy="119062"/>
                  <wp:effectExtent l="0" t="0" r="0" b="0"/>
                  <wp:docPr id="11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5E398D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2A4C6BC" w14:textId="77777777" w:rsidTr="009E5DEA">
        <w:trPr>
          <w:gridAfter w:val="1"/>
          <w:wAfter w:w="9" w:type="dxa"/>
          <w:trHeight w:val="480"/>
        </w:trPr>
        <w:tc>
          <w:tcPr>
            <w:tcW w:w="3228" w:type="dxa"/>
            <w:tcBorders>
              <w:left w:val="nil"/>
            </w:tcBorders>
          </w:tcPr>
          <w:p w14:paraId="4F55FD28" w14:textId="77777777" w:rsidR="000139C2" w:rsidRPr="003105CE" w:rsidRDefault="000139C2" w:rsidP="000139C2">
            <w:pPr>
              <w:pStyle w:val="TableParagraph"/>
              <w:numPr>
                <w:ilvl w:val="0"/>
                <w:numId w:val="19"/>
              </w:numPr>
              <w:spacing w:line="200" w:lineRule="atLeast"/>
              <w:ind w:right="739"/>
              <w:rPr>
                <w:rFonts w:asciiTheme="minorHAnsi" w:hAnsiTheme="minorHAnsi" w:cstheme="minorHAnsi"/>
                <w:lang w:val="nl-NL"/>
              </w:rPr>
            </w:pPr>
            <w:r w:rsidRPr="003105CE">
              <w:rPr>
                <w:rFonts w:asciiTheme="minorHAnsi" w:hAnsiTheme="minorHAnsi" w:cstheme="minorHAnsi"/>
                <w:w w:val="85"/>
                <w:lang w:val="nl-NL"/>
              </w:rPr>
              <w:t xml:space="preserve">Speengedeelte wordt van fopspeen afgebeten </w:t>
            </w:r>
            <w:r w:rsidRPr="003105CE">
              <w:rPr>
                <w:rFonts w:asciiTheme="minorHAnsi" w:hAnsiTheme="minorHAnsi" w:cstheme="minorHAnsi"/>
                <w:w w:val="90"/>
                <w:lang w:val="nl-NL"/>
              </w:rPr>
              <w:t>en kind krijgt deze achter in de keel</w:t>
            </w:r>
          </w:p>
        </w:tc>
        <w:tc>
          <w:tcPr>
            <w:tcW w:w="2819" w:type="dxa"/>
            <w:gridSpan w:val="3"/>
          </w:tcPr>
          <w:p w14:paraId="30DDBFF3" w14:textId="77777777" w:rsidR="000139C2" w:rsidRPr="003105CE" w:rsidRDefault="000139C2" w:rsidP="009E5DEA">
            <w:pPr>
              <w:pStyle w:val="TableParagraph"/>
              <w:rPr>
                <w:rFonts w:asciiTheme="minorHAnsi" w:hAnsiTheme="minorHAnsi" w:cstheme="minorHAnsi"/>
                <w:b/>
                <w:lang w:val="nl-NL"/>
              </w:rPr>
            </w:pPr>
          </w:p>
          <w:p w14:paraId="46198DA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B7A5AFA" wp14:editId="5001097A">
                  <wp:extent cx="119062" cy="119062"/>
                  <wp:effectExtent l="0" t="0" r="0" b="0"/>
                  <wp:docPr id="113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D57372" wp14:editId="61BACC5B">
                  <wp:extent cx="119062" cy="119062"/>
                  <wp:effectExtent l="0" t="0" r="0" b="0"/>
                  <wp:docPr id="11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D5BA78A" w14:textId="77777777" w:rsidR="000139C2" w:rsidRPr="003105CE" w:rsidRDefault="000139C2" w:rsidP="009E5DEA">
            <w:pPr>
              <w:pStyle w:val="TableParagraph"/>
              <w:rPr>
                <w:rFonts w:asciiTheme="minorHAnsi" w:hAnsiTheme="minorHAnsi" w:cstheme="minorHAnsi"/>
                <w:b/>
              </w:rPr>
            </w:pPr>
          </w:p>
          <w:p w14:paraId="2037469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3EA722" wp14:editId="3C9EA8A8">
                  <wp:extent cx="119062" cy="119062"/>
                  <wp:effectExtent l="0" t="0" r="0" b="0"/>
                  <wp:docPr id="11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39C6A4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EBC54D1" w14:textId="77777777" w:rsidTr="009E5DEA">
        <w:trPr>
          <w:gridAfter w:val="1"/>
          <w:wAfter w:w="9" w:type="dxa"/>
          <w:trHeight w:val="280"/>
        </w:trPr>
        <w:tc>
          <w:tcPr>
            <w:tcW w:w="3228" w:type="dxa"/>
            <w:tcBorders>
              <w:left w:val="nil"/>
            </w:tcBorders>
          </w:tcPr>
          <w:p w14:paraId="2668D79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koordje om de nek</w:t>
            </w:r>
          </w:p>
        </w:tc>
        <w:tc>
          <w:tcPr>
            <w:tcW w:w="2819" w:type="dxa"/>
            <w:gridSpan w:val="3"/>
          </w:tcPr>
          <w:p w14:paraId="1F2385AA" w14:textId="77777777" w:rsidR="000139C2" w:rsidRPr="003105CE" w:rsidRDefault="000139C2" w:rsidP="009E5DEA">
            <w:pPr>
              <w:pStyle w:val="TableParagraph"/>
              <w:rPr>
                <w:rFonts w:asciiTheme="minorHAnsi" w:hAnsiTheme="minorHAnsi" w:cstheme="minorHAnsi"/>
                <w:b/>
                <w:lang w:val="nl-NL"/>
              </w:rPr>
            </w:pPr>
          </w:p>
          <w:p w14:paraId="30CB7B0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DB8FEB0" wp14:editId="2D0F6E9F">
                  <wp:extent cx="119062" cy="119062"/>
                  <wp:effectExtent l="0" t="0" r="0" b="0"/>
                  <wp:docPr id="1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138495" wp14:editId="3BD21229">
                  <wp:extent cx="119062" cy="119062"/>
                  <wp:effectExtent l="0" t="0" r="0" b="0"/>
                  <wp:docPr id="11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93AFB09" w14:textId="77777777" w:rsidR="000139C2" w:rsidRPr="003105CE" w:rsidRDefault="000139C2" w:rsidP="009E5DEA">
            <w:pPr>
              <w:pStyle w:val="TableParagraph"/>
              <w:rPr>
                <w:rFonts w:asciiTheme="minorHAnsi" w:hAnsiTheme="minorHAnsi" w:cstheme="minorHAnsi"/>
                <w:b/>
              </w:rPr>
            </w:pPr>
          </w:p>
          <w:p w14:paraId="36BD2CB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0F740F" wp14:editId="3CE409AA">
                  <wp:extent cx="119062" cy="119062"/>
                  <wp:effectExtent l="0" t="0" r="0" b="0"/>
                  <wp:docPr id="11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2681A0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72BAD96" w14:textId="77777777" w:rsidTr="009E5DEA">
        <w:trPr>
          <w:gridAfter w:val="1"/>
          <w:wAfter w:w="9" w:type="dxa"/>
          <w:trHeight w:val="131"/>
        </w:trPr>
        <w:tc>
          <w:tcPr>
            <w:tcW w:w="3228" w:type="dxa"/>
            <w:tcBorders>
              <w:left w:val="nil"/>
            </w:tcBorders>
          </w:tcPr>
          <w:p w14:paraId="5A0EA593" w14:textId="77777777" w:rsidR="000139C2" w:rsidRPr="003105CE" w:rsidRDefault="000139C2" w:rsidP="000139C2">
            <w:pPr>
              <w:pStyle w:val="TableParagraph"/>
              <w:numPr>
                <w:ilvl w:val="0"/>
                <w:numId w:val="19"/>
              </w:numPr>
              <w:spacing w:line="200" w:lineRule="atLeast"/>
              <w:ind w:right="988"/>
              <w:rPr>
                <w:rFonts w:asciiTheme="minorHAnsi" w:hAnsiTheme="minorHAnsi" w:cstheme="minorHAnsi"/>
                <w:lang w:val="nl-NL"/>
              </w:rPr>
            </w:pPr>
            <w:r w:rsidRPr="003105CE">
              <w:rPr>
                <w:rFonts w:asciiTheme="minorHAnsi" w:hAnsiTheme="minorHAnsi" w:cstheme="minorHAnsi"/>
                <w:w w:val="85"/>
                <w:lang w:val="nl-NL"/>
              </w:rPr>
              <w:t xml:space="preserve">Kind verwondt zich aan scherp speelgoed </w:t>
            </w:r>
            <w:r w:rsidRPr="003105CE">
              <w:rPr>
                <w:rFonts w:asciiTheme="minorHAnsi" w:hAnsiTheme="minorHAnsi" w:cstheme="minorHAnsi"/>
                <w:w w:val="95"/>
                <w:lang w:val="nl-NL"/>
              </w:rPr>
              <w:t>of splinters aan speelgoed</w:t>
            </w:r>
          </w:p>
        </w:tc>
        <w:tc>
          <w:tcPr>
            <w:tcW w:w="2819" w:type="dxa"/>
            <w:gridSpan w:val="3"/>
          </w:tcPr>
          <w:p w14:paraId="7EF2D576" w14:textId="77777777" w:rsidR="000139C2" w:rsidRPr="003105CE" w:rsidRDefault="000139C2" w:rsidP="009E5DEA">
            <w:pPr>
              <w:pStyle w:val="TableParagraph"/>
              <w:rPr>
                <w:rFonts w:asciiTheme="minorHAnsi" w:hAnsiTheme="minorHAnsi" w:cstheme="minorHAnsi"/>
                <w:b/>
                <w:lang w:val="nl-NL"/>
              </w:rPr>
            </w:pPr>
          </w:p>
          <w:p w14:paraId="44F400A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538AAA" wp14:editId="06FB4F50">
                  <wp:extent cx="119062" cy="119062"/>
                  <wp:effectExtent l="0" t="0" r="0" b="0"/>
                  <wp:docPr id="11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1E6256" wp14:editId="12AF78E1">
                  <wp:extent cx="119062" cy="119062"/>
                  <wp:effectExtent l="0" t="0" r="0" b="0"/>
                  <wp:docPr id="11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FC92EED" w14:textId="77777777" w:rsidR="000139C2" w:rsidRPr="003105CE" w:rsidRDefault="000139C2" w:rsidP="009E5DEA">
            <w:pPr>
              <w:pStyle w:val="TableParagraph"/>
              <w:rPr>
                <w:rFonts w:asciiTheme="minorHAnsi" w:hAnsiTheme="minorHAnsi" w:cstheme="minorHAnsi"/>
                <w:b/>
              </w:rPr>
            </w:pPr>
          </w:p>
          <w:p w14:paraId="441A1F6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BCF81F" wp14:editId="1C87B9CC">
                  <wp:extent cx="119062" cy="119062"/>
                  <wp:effectExtent l="0" t="0" r="0" b="0"/>
                  <wp:docPr id="11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39337C1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85DC59B" w14:textId="77777777" w:rsidTr="009E5DEA">
        <w:trPr>
          <w:gridAfter w:val="1"/>
          <w:wAfter w:w="9" w:type="dxa"/>
          <w:trHeight w:val="279"/>
        </w:trPr>
        <w:tc>
          <w:tcPr>
            <w:tcW w:w="3228" w:type="dxa"/>
            <w:tcBorders>
              <w:left w:val="nil"/>
            </w:tcBorders>
          </w:tcPr>
          <w:p w14:paraId="31AF0E5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of leidster struikelt over speelgoed</w:t>
            </w:r>
          </w:p>
        </w:tc>
        <w:tc>
          <w:tcPr>
            <w:tcW w:w="2819" w:type="dxa"/>
            <w:gridSpan w:val="3"/>
          </w:tcPr>
          <w:p w14:paraId="23C4DD18" w14:textId="77777777" w:rsidR="000139C2" w:rsidRPr="003105CE" w:rsidRDefault="000139C2" w:rsidP="009E5DEA">
            <w:pPr>
              <w:pStyle w:val="TableParagraph"/>
              <w:rPr>
                <w:rFonts w:asciiTheme="minorHAnsi" w:hAnsiTheme="minorHAnsi" w:cstheme="minorHAnsi"/>
                <w:b/>
                <w:lang w:val="nl-NL"/>
              </w:rPr>
            </w:pPr>
          </w:p>
          <w:p w14:paraId="5262A6E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EF7664" wp14:editId="069DA569">
                  <wp:extent cx="118871" cy="118872"/>
                  <wp:effectExtent l="0" t="0" r="0" b="0"/>
                  <wp:docPr id="115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DF60C5" wp14:editId="5C90452C">
                  <wp:extent cx="118871" cy="118872"/>
                  <wp:effectExtent l="0" t="0" r="0" b="0"/>
                  <wp:docPr id="11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2DA8D251" w14:textId="77777777" w:rsidR="000139C2" w:rsidRPr="003105CE" w:rsidRDefault="000139C2" w:rsidP="009E5DEA">
            <w:pPr>
              <w:pStyle w:val="TableParagraph"/>
              <w:rPr>
                <w:rFonts w:asciiTheme="minorHAnsi" w:hAnsiTheme="minorHAnsi" w:cstheme="minorHAnsi"/>
                <w:b/>
              </w:rPr>
            </w:pPr>
          </w:p>
          <w:p w14:paraId="4099395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BAA07F" wp14:editId="03ABF71D">
                  <wp:extent cx="118871" cy="118872"/>
                  <wp:effectExtent l="0" t="0" r="0" b="0"/>
                  <wp:docPr id="116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139256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547FF087" w14:textId="77777777" w:rsidTr="009E5DEA">
        <w:trPr>
          <w:gridAfter w:val="1"/>
          <w:wAfter w:w="9" w:type="dxa"/>
          <w:trHeight w:val="280"/>
        </w:trPr>
        <w:tc>
          <w:tcPr>
            <w:tcW w:w="3228" w:type="dxa"/>
            <w:tcBorders>
              <w:left w:val="nil"/>
            </w:tcBorders>
          </w:tcPr>
          <w:p w14:paraId="60727A3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krijgt poppenhuis op zich</w:t>
            </w:r>
          </w:p>
        </w:tc>
        <w:tc>
          <w:tcPr>
            <w:tcW w:w="2819" w:type="dxa"/>
            <w:gridSpan w:val="3"/>
          </w:tcPr>
          <w:p w14:paraId="22C75E95" w14:textId="77777777" w:rsidR="000139C2" w:rsidRPr="003105CE" w:rsidRDefault="000139C2" w:rsidP="009E5DEA">
            <w:pPr>
              <w:pStyle w:val="TableParagraph"/>
              <w:rPr>
                <w:rFonts w:asciiTheme="minorHAnsi" w:hAnsiTheme="minorHAnsi" w:cstheme="minorHAnsi"/>
                <w:b/>
                <w:lang w:val="nl-NL"/>
              </w:rPr>
            </w:pPr>
          </w:p>
          <w:p w14:paraId="5584425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33D83E" wp14:editId="1AFBB205">
                  <wp:extent cx="119062" cy="119062"/>
                  <wp:effectExtent l="0" t="0" r="0" b="0"/>
                  <wp:docPr id="11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E92815" wp14:editId="3FB3854C">
                  <wp:extent cx="118871" cy="118872"/>
                  <wp:effectExtent l="0" t="0" r="0" b="0"/>
                  <wp:docPr id="49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2420" w:type="dxa"/>
            <w:gridSpan w:val="2"/>
          </w:tcPr>
          <w:p w14:paraId="4DF2A128" w14:textId="77777777" w:rsidR="000139C2" w:rsidRPr="003105CE" w:rsidRDefault="000139C2" w:rsidP="009E5DEA">
            <w:pPr>
              <w:pStyle w:val="TableParagraph"/>
              <w:rPr>
                <w:rFonts w:asciiTheme="minorHAnsi" w:hAnsiTheme="minorHAnsi" w:cstheme="minorHAnsi"/>
                <w:b/>
              </w:rPr>
            </w:pPr>
          </w:p>
          <w:p w14:paraId="701D5E4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50D7C04" wp14:editId="515B8343">
                  <wp:extent cx="118871" cy="118872"/>
                  <wp:effectExtent l="0" t="0" r="0" b="0"/>
                  <wp:docPr id="49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EC78B10" wp14:editId="082EC9F8">
                  <wp:extent cx="119062" cy="119062"/>
                  <wp:effectExtent l="0" t="0" r="0" b="0"/>
                  <wp:docPr id="11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1B6FFCC" w14:textId="77777777" w:rsidR="000139C2" w:rsidRPr="003105CE" w:rsidRDefault="000139C2" w:rsidP="009E5DEA">
            <w:pPr>
              <w:pStyle w:val="TableParagraph"/>
              <w:rPr>
                <w:rFonts w:asciiTheme="minorHAnsi" w:hAnsiTheme="minorHAnsi" w:cstheme="minorHAnsi"/>
              </w:rPr>
            </w:pPr>
          </w:p>
        </w:tc>
      </w:tr>
      <w:tr w:rsidR="000139C2" w:rsidRPr="003105CE" w14:paraId="26B22590" w14:textId="77777777" w:rsidTr="009E5DEA">
        <w:trPr>
          <w:gridAfter w:val="1"/>
          <w:wAfter w:w="9" w:type="dxa"/>
          <w:trHeight w:val="280"/>
        </w:trPr>
        <w:tc>
          <w:tcPr>
            <w:tcW w:w="3228" w:type="dxa"/>
            <w:tcBorders>
              <w:left w:val="nil"/>
            </w:tcBorders>
          </w:tcPr>
          <w:p w14:paraId="4B3B467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heeft toegang tot lucifers/ aanstekers</w:t>
            </w:r>
          </w:p>
        </w:tc>
        <w:tc>
          <w:tcPr>
            <w:tcW w:w="2819" w:type="dxa"/>
            <w:gridSpan w:val="3"/>
          </w:tcPr>
          <w:p w14:paraId="3C0AC10F" w14:textId="77777777" w:rsidR="000139C2" w:rsidRPr="003105CE" w:rsidRDefault="000139C2" w:rsidP="009E5DEA">
            <w:pPr>
              <w:pStyle w:val="TableParagraph"/>
              <w:rPr>
                <w:rFonts w:asciiTheme="minorHAnsi" w:hAnsiTheme="minorHAnsi" w:cstheme="minorHAnsi"/>
                <w:b/>
                <w:lang w:val="nl-NL"/>
              </w:rPr>
            </w:pPr>
          </w:p>
          <w:p w14:paraId="039D2C0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606EAD1" wp14:editId="526AFE7C">
                  <wp:extent cx="119062" cy="119062"/>
                  <wp:effectExtent l="0" t="0" r="0" b="0"/>
                  <wp:docPr id="1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DB1BB7A" wp14:editId="56722EC1">
                  <wp:extent cx="119062" cy="119062"/>
                  <wp:effectExtent l="0" t="0" r="0" b="0"/>
                  <wp:docPr id="11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FAEB846" w14:textId="77777777" w:rsidR="000139C2" w:rsidRPr="003105CE" w:rsidRDefault="000139C2" w:rsidP="009E5DEA">
            <w:pPr>
              <w:pStyle w:val="TableParagraph"/>
              <w:rPr>
                <w:rFonts w:asciiTheme="minorHAnsi" w:hAnsiTheme="minorHAnsi" w:cstheme="minorHAnsi"/>
                <w:b/>
              </w:rPr>
            </w:pPr>
          </w:p>
          <w:p w14:paraId="2CE023F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7890A1" wp14:editId="2D516D9F">
                  <wp:extent cx="119062" cy="119062"/>
                  <wp:effectExtent l="0" t="0" r="0" b="0"/>
                  <wp:docPr id="11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E72D6D" wp14:editId="6AC67F11">
                  <wp:extent cx="119062" cy="119062"/>
                  <wp:effectExtent l="0" t="0" r="0" b="0"/>
                  <wp:docPr id="11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DD02F4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244995D" w14:textId="77777777" w:rsidTr="009E5DEA">
        <w:trPr>
          <w:gridAfter w:val="1"/>
          <w:wAfter w:w="9" w:type="dxa"/>
          <w:trHeight w:val="280"/>
        </w:trPr>
        <w:tc>
          <w:tcPr>
            <w:tcW w:w="3228" w:type="dxa"/>
            <w:tcBorders>
              <w:left w:val="nil"/>
            </w:tcBorders>
          </w:tcPr>
          <w:p w14:paraId="1B57C15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brandt zich aan warmwaterkraan</w:t>
            </w:r>
          </w:p>
        </w:tc>
        <w:tc>
          <w:tcPr>
            <w:tcW w:w="2819" w:type="dxa"/>
            <w:gridSpan w:val="3"/>
          </w:tcPr>
          <w:p w14:paraId="10A0A051" w14:textId="77777777" w:rsidR="000139C2" w:rsidRPr="003105CE" w:rsidRDefault="000139C2" w:rsidP="009E5DEA">
            <w:pPr>
              <w:pStyle w:val="TableParagraph"/>
              <w:rPr>
                <w:rFonts w:asciiTheme="minorHAnsi" w:hAnsiTheme="minorHAnsi" w:cstheme="minorHAnsi"/>
                <w:b/>
                <w:lang w:val="nl-NL"/>
              </w:rPr>
            </w:pPr>
          </w:p>
          <w:p w14:paraId="7D32ED0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05B286" wp14:editId="619EA88D">
                  <wp:extent cx="118871" cy="118872"/>
                  <wp:effectExtent l="0" t="0" r="0" b="0"/>
                  <wp:docPr id="4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B51C51" wp14:editId="250C02E7">
                  <wp:extent cx="119062" cy="119062"/>
                  <wp:effectExtent l="0" t="0" r="0" b="0"/>
                  <wp:docPr id="11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5BB5EAA" w14:textId="77777777" w:rsidR="000139C2" w:rsidRPr="003105CE" w:rsidRDefault="000139C2" w:rsidP="009E5DEA">
            <w:pPr>
              <w:pStyle w:val="TableParagraph"/>
              <w:rPr>
                <w:rFonts w:asciiTheme="minorHAnsi" w:hAnsiTheme="minorHAnsi" w:cstheme="minorHAnsi"/>
                <w:b/>
              </w:rPr>
            </w:pPr>
          </w:p>
          <w:p w14:paraId="202B59D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D82997" wp14:editId="77C05F3E">
                  <wp:extent cx="119062" cy="119062"/>
                  <wp:effectExtent l="0" t="0" r="0" b="0"/>
                  <wp:docPr id="11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A21EB1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CD3E2CF" w14:textId="77777777" w:rsidTr="009E5DEA">
        <w:trPr>
          <w:gridAfter w:val="1"/>
          <w:wAfter w:w="9" w:type="dxa"/>
          <w:trHeight w:val="280"/>
        </w:trPr>
        <w:tc>
          <w:tcPr>
            <w:tcW w:w="3228" w:type="dxa"/>
            <w:tcBorders>
              <w:left w:val="nil"/>
            </w:tcBorders>
          </w:tcPr>
          <w:p w14:paraId="5CBC4D9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lastRenderedPageBreak/>
              <w:t>Thee van de leidster komt over kind heen</w:t>
            </w:r>
          </w:p>
        </w:tc>
        <w:tc>
          <w:tcPr>
            <w:tcW w:w="2819" w:type="dxa"/>
            <w:gridSpan w:val="3"/>
          </w:tcPr>
          <w:p w14:paraId="3EFA6F27" w14:textId="77777777" w:rsidR="000139C2" w:rsidRPr="003105CE" w:rsidRDefault="000139C2" w:rsidP="009E5DEA">
            <w:pPr>
              <w:pStyle w:val="TableParagraph"/>
              <w:rPr>
                <w:rFonts w:asciiTheme="minorHAnsi" w:hAnsiTheme="minorHAnsi" w:cstheme="minorHAnsi"/>
                <w:b/>
                <w:lang w:val="nl-NL"/>
              </w:rPr>
            </w:pPr>
          </w:p>
          <w:p w14:paraId="2887135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12C21D" wp14:editId="2CAD9E4A">
                  <wp:extent cx="119062" cy="119062"/>
                  <wp:effectExtent l="0" t="0" r="0" b="0"/>
                  <wp:docPr id="1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B9E48DD" wp14:editId="225E00CE">
                  <wp:extent cx="119062" cy="119062"/>
                  <wp:effectExtent l="0" t="0" r="0" b="0"/>
                  <wp:docPr id="11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0FCF6B2" w14:textId="77777777" w:rsidR="000139C2" w:rsidRPr="003105CE" w:rsidRDefault="000139C2" w:rsidP="009E5DEA">
            <w:pPr>
              <w:pStyle w:val="TableParagraph"/>
              <w:rPr>
                <w:rFonts w:asciiTheme="minorHAnsi" w:hAnsiTheme="minorHAnsi" w:cstheme="minorHAnsi"/>
                <w:b/>
              </w:rPr>
            </w:pPr>
          </w:p>
          <w:p w14:paraId="6390F68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51B35C" wp14:editId="585A7FB3">
                  <wp:extent cx="119062" cy="119062"/>
                  <wp:effectExtent l="0" t="0" r="0" b="0"/>
                  <wp:docPr id="11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2E1E779" wp14:editId="4F79C095">
                  <wp:extent cx="119062" cy="119062"/>
                  <wp:effectExtent l="0" t="0" r="0" b="0"/>
                  <wp:docPr id="1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B4FBB5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0C10CA1" w14:textId="77777777" w:rsidTr="009E5DEA">
        <w:trPr>
          <w:gridAfter w:val="1"/>
          <w:wAfter w:w="9" w:type="dxa"/>
          <w:trHeight w:val="280"/>
        </w:trPr>
        <w:tc>
          <w:tcPr>
            <w:tcW w:w="3228" w:type="dxa"/>
            <w:tcBorders>
              <w:left w:val="nil"/>
            </w:tcBorders>
          </w:tcPr>
          <w:p w14:paraId="77B0FAFC"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0"/>
              </w:rPr>
              <w:t>Kinderen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botsen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elkaar</w:t>
            </w:r>
            <w:proofErr w:type="spellEnd"/>
          </w:p>
        </w:tc>
        <w:tc>
          <w:tcPr>
            <w:tcW w:w="2819" w:type="dxa"/>
            <w:gridSpan w:val="3"/>
          </w:tcPr>
          <w:p w14:paraId="5B9982F1" w14:textId="77777777" w:rsidR="000139C2" w:rsidRPr="003105CE" w:rsidRDefault="000139C2" w:rsidP="009E5DEA">
            <w:pPr>
              <w:pStyle w:val="TableParagraph"/>
              <w:rPr>
                <w:rFonts w:asciiTheme="minorHAnsi" w:hAnsiTheme="minorHAnsi" w:cstheme="minorHAnsi"/>
                <w:b/>
              </w:rPr>
            </w:pPr>
          </w:p>
          <w:p w14:paraId="2B4138E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DDF3BE" wp14:editId="39DC6ACF">
                  <wp:extent cx="119062" cy="119062"/>
                  <wp:effectExtent l="0" t="0" r="0" b="0"/>
                  <wp:docPr id="11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FA562C" wp14:editId="39C8C10F">
                  <wp:extent cx="119062" cy="119062"/>
                  <wp:effectExtent l="0" t="0" r="0" b="0"/>
                  <wp:docPr id="1186"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0" w:type="dxa"/>
            <w:gridSpan w:val="2"/>
          </w:tcPr>
          <w:p w14:paraId="00300E12" w14:textId="77777777" w:rsidR="000139C2" w:rsidRPr="003105CE" w:rsidRDefault="000139C2" w:rsidP="009E5DEA">
            <w:pPr>
              <w:pStyle w:val="TableParagraph"/>
              <w:rPr>
                <w:rFonts w:asciiTheme="minorHAnsi" w:hAnsiTheme="minorHAnsi" w:cstheme="minorHAnsi"/>
                <w:b/>
              </w:rPr>
            </w:pPr>
          </w:p>
          <w:p w14:paraId="4E98857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5A32594" wp14:editId="3EE58365">
                  <wp:extent cx="119062" cy="119062"/>
                  <wp:effectExtent l="0" t="0" r="0" b="0"/>
                  <wp:docPr id="11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4C44A6D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0068E303" w14:textId="77777777" w:rsidTr="009E5DEA">
        <w:trPr>
          <w:trHeight w:val="280"/>
        </w:trPr>
        <w:tc>
          <w:tcPr>
            <w:tcW w:w="3228" w:type="dxa"/>
            <w:tcBorders>
              <w:left w:val="nil"/>
            </w:tcBorders>
          </w:tcPr>
          <w:p w14:paraId="090E2866"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object</w:t>
            </w:r>
          </w:p>
        </w:tc>
        <w:tc>
          <w:tcPr>
            <w:tcW w:w="2822" w:type="dxa"/>
            <w:gridSpan w:val="3"/>
          </w:tcPr>
          <w:p w14:paraId="7F309576" w14:textId="77777777" w:rsidR="000139C2" w:rsidRPr="003105CE" w:rsidRDefault="000139C2" w:rsidP="009E5DEA">
            <w:pPr>
              <w:pStyle w:val="TableParagraph"/>
              <w:rPr>
                <w:rFonts w:asciiTheme="minorHAnsi" w:hAnsiTheme="minorHAnsi" w:cstheme="minorHAnsi"/>
                <w:b/>
              </w:rPr>
            </w:pPr>
          </w:p>
          <w:p w14:paraId="05E2D55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EE915D" wp14:editId="2C4B3DD4">
                  <wp:extent cx="119062" cy="119062"/>
                  <wp:effectExtent l="0" t="0" r="0" b="0"/>
                  <wp:docPr id="11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8FCBD3" wp14:editId="708B4760">
                  <wp:extent cx="119062" cy="119062"/>
                  <wp:effectExtent l="0" t="0" r="0" b="0"/>
                  <wp:docPr id="119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6A1FBB21" w14:textId="77777777" w:rsidR="000139C2" w:rsidRPr="003105CE" w:rsidRDefault="000139C2" w:rsidP="009E5DEA">
            <w:pPr>
              <w:pStyle w:val="TableParagraph"/>
              <w:rPr>
                <w:rFonts w:asciiTheme="minorHAnsi" w:hAnsiTheme="minorHAnsi" w:cstheme="minorHAnsi"/>
                <w:b/>
              </w:rPr>
            </w:pPr>
          </w:p>
          <w:p w14:paraId="5E5ACE3B"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3E1308" wp14:editId="2A6CD5C7">
                  <wp:extent cx="119062" cy="119062"/>
                  <wp:effectExtent l="0" t="0" r="0" b="0"/>
                  <wp:docPr id="11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5"/>
            <w:tcBorders>
              <w:right w:val="nil"/>
            </w:tcBorders>
          </w:tcPr>
          <w:p w14:paraId="5CA6A73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77E7D09A" w14:textId="77777777" w:rsidTr="009E5DEA">
        <w:trPr>
          <w:trHeight w:val="280"/>
        </w:trPr>
        <w:tc>
          <w:tcPr>
            <w:tcW w:w="3228" w:type="dxa"/>
            <w:tcBorders>
              <w:left w:val="nil"/>
            </w:tcBorders>
          </w:tcPr>
          <w:p w14:paraId="52D9A64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wordt door huisdier gebeten</w:t>
            </w:r>
          </w:p>
        </w:tc>
        <w:tc>
          <w:tcPr>
            <w:tcW w:w="2822" w:type="dxa"/>
            <w:gridSpan w:val="3"/>
          </w:tcPr>
          <w:p w14:paraId="02CC065A" w14:textId="77777777" w:rsidR="000139C2" w:rsidRPr="003105CE" w:rsidRDefault="000139C2" w:rsidP="009E5DEA">
            <w:pPr>
              <w:pStyle w:val="TableParagraph"/>
              <w:rPr>
                <w:rFonts w:asciiTheme="minorHAnsi" w:hAnsiTheme="minorHAnsi" w:cstheme="minorHAnsi"/>
                <w:b/>
                <w:lang w:val="nl-NL"/>
              </w:rPr>
            </w:pPr>
          </w:p>
          <w:p w14:paraId="681C5A6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51EBCA" wp14:editId="5DCF7C92">
                  <wp:extent cx="119062" cy="119062"/>
                  <wp:effectExtent l="0" t="0" r="0" b="0"/>
                  <wp:docPr id="11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EAE539" wp14:editId="7D68A308">
                  <wp:extent cx="119062" cy="119062"/>
                  <wp:effectExtent l="0" t="0" r="0" b="0"/>
                  <wp:docPr id="119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2" w:type="dxa"/>
            <w:gridSpan w:val="2"/>
          </w:tcPr>
          <w:p w14:paraId="22C5D621" w14:textId="77777777" w:rsidR="000139C2" w:rsidRPr="003105CE" w:rsidRDefault="000139C2" w:rsidP="009E5DEA">
            <w:pPr>
              <w:pStyle w:val="TableParagraph"/>
              <w:rPr>
                <w:rFonts w:asciiTheme="minorHAnsi" w:hAnsiTheme="minorHAnsi" w:cstheme="minorHAnsi"/>
                <w:b/>
              </w:rPr>
            </w:pPr>
          </w:p>
          <w:p w14:paraId="1AB461E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435654" wp14:editId="5C53A80F">
                  <wp:extent cx="119062" cy="119062"/>
                  <wp:effectExtent l="0" t="0" r="0" b="0"/>
                  <wp:docPr id="1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633599" wp14:editId="490BE282">
                  <wp:extent cx="119062" cy="119062"/>
                  <wp:effectExtent l="0" t="0" r="0" b="0"/>
                  <wp:docPr id="11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151C409F" w14:textId="77777777" w:rsidR="000139C2" w:rsidRPr="003105CE" w:rsidRDefault="000139C2" w:rsidP="009E5DEA">
            <w:pPr>
              <w:pStyle w:val="TableParagraph"/>
              <w:rPr>
                <w:rFonts w:asciiTheme="minorHAnsi" w:hAnsiTheme="minorHAnsi" w:cstheme="minorHAnsi"/>
              </w:rPr>
            </w:pPr>
          </w:p>
        </w:tc>
      </w:tr>
      <w:tr w:rsidR="000139C2" w:rsidRPr="003105CE" w14:paraId="77437497" w14:textId="77777777" w:rsidTr="009E5DEA">
        <w:trPr>
          <w:trHeight w:val="280"/>
        </w:trPr>
        <w:tc>
          <w:tcPr>
            <w:tcW w:w="3228" w:type="dxa"/>
            <w:tcBorders>
              <w:left w:val="nil"/>
            </w:tcBorders>
          </w:tcPr>
          <w:p w14:paraId="133A90A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stikt in stukje eten</w:t>
            </w:r>
          </w:p>
        </w:tc>
        <w:tc>
          <w:tcPr>
            <w:tcW w:w="2822" w:type="dxa"/>
            <w:gridSpan w:val="3"/>
          </w:tcPr>
          <w:p w14:paraId="48CCB92D" w14:textId="77777777" w:rsidR="000139C2" w:rsidRPr="003105CE" w:rsidRDefault="000139C2" w:rsidP="009E5DEA">
            <w:pPr>
              <w:pStyle w:val="TableParagraph"/>
              <w:rPr>
                <w:rFonts w:asciiTheme="minorHAnsi" w:hAnsiTheme="minorHAnsi" w:cstheme="minorHAnsi"/>
                <w:b/>
                <w:lang w:val="nl-NL"/>
              </w:rPr>
            </w:pPr>
          </w:p>
          <w:p w14:paraId="70E8D10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FD6A58" wp14:editId="7FE598FE">
                  <wp:extent cx="119062" cy="119062"/>
                  <wp:effectExtent l="0" t="0" r="0" b="0"/>
                  <wp:docPr id="12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2B3F1D" wp14:editId="6420F24E">
                  <wp:extent cx="119062" cy="119062"/>
                  <wp:effectExtent l="0" t="0" r="0" b="0"/>
                  <wp:docPr id="12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2EA71584" w14:textId="77777777" w:rsidR="000139C2" w:rsidRPr="003105CE" w:rsidRDefault="000139C2" w:rsidP="009E5DEA">
            <w:pPr>
              <w:pStyle w:val="TableParagraph"/>
              <w:rPr>
                <w:rFonts w:asciiTheme="minorHAnsi" w:hAnsiTheme="minorHAnsi" w:cstheme="minorHAnsi"/>
                <w:b/>
              </w:rPr>
            </w:pPr>
          </w:p>
          <w:p w14:paraId="5AF1300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FC9212" wp14:editId="1A7CA06C">
                  <wp:extent cx="119062" cy="119062"/>
                  <wp:effectExtent l="0" t="0" r="0" b="0"/>
                  <wp:docPr id="12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71CD97B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7EC258C" w14:textId="77777777" w:rsidTr="009E5DEA">
        <w:trPr>
          <w:trHeight w:val="580"/>
        </w:trPr>
        <w:tc>
          <w:tcPr>
            <w:tcW w:w="3228" w:type="dxa"/>
            <w:tcBorders>
              <w:left w:val="nil"/>
            </w:tcBorders>
          </w:tcPr>
          <w:p w14:paraId="71DCCEF2" w14:textId="77777777" w:rsidR="000139C2" w:rsidRPr="003105CE" w:rsidRDefault="000139C2" w:rsidP="000139C2">
            <w:pPr>
              <w:pStyle w:val="TableParagraph"/>
              <w:numPr>
                <w:ilvl w:val="0"/>
                <w:numId w:val="19"/>
              </w:numPr>
              <w:rPr>
                <w:rFonts w:asciiTheme="minorHAnsi" w:hAnsiTheme="minorHAnsi" w:cstheme="minorHAnsi"/>
                <w:w w:val="85"/>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p w14:paraId="3EFC1120" w14:textId="77777777" w:rsidR="000139C2" w:rsidRPr="003105CE" w:rsidRDefault="000139C2" w:rsidP="009E5DEA">
            <w:pPr>
              <w:pStyle w:val="TableParagraph"/>
              <w:rPr>
                <w:rFonts w:asciiTheme="minorHAnsi" w:hAnsiTheme="minorHAnsi" w:cstheme="minorHAnsi"/>
              </w:rPr>
            </w:pPr>
          </w:p>
        </w:tc>
        <w:tc>
          <w:tcPr>
            <w:tcW w:w="2822" w:type="dxa"/>
            <w:gridSpan w:val="3"/>
          </w:tcPr>
          <w:p w14:paraId="6729D22A" w14:textId="77777777" w:rsidR="000139C2" w:rsidRPr="003105CE" w:rsidRDefault="000139C2" w:rsidP="009E5DEA">
            <w:pPr>
              <w:pStyle w:val="TableParagraph"/>
              <w:rPr>
                <w:rFonts w:asciiTheme="minorHAnsi" w:hAnsiTheme="minorHAnsi" w:cstheme="minorHAnsi"/>
                <w:b/>
              </w:rPr>
            </w:pPr>
          </w:p>
          <w:p w14:paraId="4A70716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A230795" wp14:editId="6CE6A961">
                  <wp:extent cx="119062" cy="119062"/>
                  <wp:effectExtent l="0" t="0" r="0" b="0"/>
                  <wp:docPr id="12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FCEEAA" wp14:editId="6D5CD67B">
                  <wp:extent cx="119062" cy="119062"/>
                  <wp:effectExtent l="0" t="0" r="0" b="0"/>
                  <wp:docPr id="12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D9D2E03" wp14:editId="31FAF059">
                  <wp:extent cx="119062" cy="119062"/>
                  <wp:effectExtent l="0" t="0" r="0" b="0"/>
                  <wp:docPr id="12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6BBFFBE" w14:textId="77777777" w:rsidR="000139C2" w:rsidRPr="003105CE" w:rsidRDefault="000139C2" w:rsidP="009E5DEA">
            <w:pPr>
              <w:pStyle w:val="TableParagraph"/>
              <w:rPr>
                <w:rFonts w:asciiTheme="minorHAnsi" w:hAnsiTheme="minorHAnsi" w:cstheme="minorHAnsi"/>
                <w:b/>
              </w:rPr>
            </w:pPr>
          </w:p>
          <w:p w14:paraId="054F0F1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E35636" wp14:editId="666EFADB">
                  <wp:extent cx="119062" cy="119062"/>
                  <wp:effectExtent l="0" t="0" r="0" b="0"/>
                  <wp:docPr id="12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9A87F7" wp14:editId="255EE87F">
                  <wp:extent cx="119062" cy="119062"/>
                  <wp:effectExtent l="0" t="0" r="0" b="0"/>
                  <wp:docPr id="12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4503A560" w14:textId="77777777" w:rsidR="000139C2" w:rsidRPr="003105CE" w:rsidRDefault="000139C2" w:rsidP="009E5DEA">
            <w:pPr>
              <w:pStyle w:val="TableParagraph"/>
              <w:rPr>
                <w:rFonts w:asciiTheme="minorHAnsi" w:hAnsiTheme="minorHAnsi" w:cstheme="minorHAnsi"/>
              </w:rPr>
            </w:pPr>
          </w:p>
        </w:tc>
      </w:tr>
      <w:tr w:rsidR="000139C2" w:rsidRPr="003105CE" w14:paraId="4A6C2E9F" w14:textId="77777777" w:rsidTr="009E5DEA">
        <w:trPr>
          <w:gridAfter w:val="1"/>
          <w:wAfter w:w="9" w:type="dxa"/>
          <w:trHeight w:val="280"/>
        </w:trPr>
        <w:tc>
          <w:tcPr>
            <w:tcW w:w="3228" w:type="dxa"/>
            <w:tcBorders>
              <w:left w:val="nil"/>
            </w:tcBorders>
          </w:tcPr>
          <w:p w14:paraId="7969453F" w14:textId="77777777" w:rsidR="000139C2" w:rsidRPr="003105CE" w:rsidRDefault="000139C2" w:rsidP="000139C2">
            <w:pPr>
              <w:pStyle w:val="TableParagraph"/>
              <w:numPr>
                <w:ilvl w:val="0"/>
                <w:numId w:val="19"/>
              </w:numPr>
              <w:rPr>
                <w:rFonts w:asciiTheme="minorHAnsi" w:hAnsiTheme="minorHAnsi" w:cstheme="minorHAnsi"/>
                <w:w w:val="90"/>
              </w:rPr>
            </w:pPr>
          </w:p>
        </w:tc>
        <w:tc>
          <w:tcPr>
            <w:tcW w:w="2819" w:type="dxa"/>
            <w:gridSpan w:val="3"/>
          </w:tcPr>
          <w:p w14:paraId="56927679" w14:textId="77777777" w:rsidR="000139C2" w:rsidRPr="003105CE" w:rsidRDefault="000139C2" w:rsidP="009E5DEA">
            <w:pPr>
              <w:pStyle w:val="TableParagraph"/>
              <w:rPr>
                <w:rFonts w:asciiTheme="minorHAnsi" w:hAnsiTheme="minorHAnsi" w:cstheme="minorHAnsi"/>
                <w:b/>
              </w:rPr>
            </w:pPr>
          </w:p>
        </w:tc>
        <w:tc>
          <w:tcPr>
            <w:tcW w:w="2420" w:type="dxa"/>
            <w:gridSpan w:val="2"/>
          </w:tcPr>
          <w:p w14:paraId="4BD7F213" w14:textId="77777777" w:rsidR="000139C2" w:rsidRPr="003105CE" w:rsidRDefault="000139C2" w:rsidP="009E5DEA">
            <w:pPr>
              <w:pStyle w:val="TableParagraph"/>
              <w:rPr>
                <w:rFonts w:asciiTheme="minorHAnsi" w:hAnsiTheme="minorHAnsi" w:cstheme="minorHAnsi"/>
                <w:b/>
              </w:rPr>
            </w:pPr>
          </w:p>
        </w:tc>
        <w:tc>
          <w:tcPr>
            <w:tcW w:w="1516" w:type="dxa"/>
            <w:gridSpan w:val="4"/>
            <w:tcBorders>
              <w:right w:val="nil"/>
            </w:tcBorders>
          </w:tcPr>
          <w:p w14:paraId="366E8EE1" w14:textId="77777777" w:rsidR="000139C2" w:rsidRPr="003105CE" w:rsidRDefault="000139C2" w:rsidP="009E5DEA">
            <w:pPr>
              <w:pStyle w:val="TableParagraph"/>
              <w:jc w:val="center"/>
              <w:rPr>
                <w:rFonts w:asciiTheme="minorHAnsi" w:hAnsiTheme="minorHAnsi" w:cstheme="minorHAnsi"/>
              </w:rPr>
            </w:pPr>
          </w:p>
        </w:tc>
      </w:tr>
    </w:tbl>
    <w:p w14:paraId="33455E48" w14:textId="77777777" w:rsidR="000139C2" w:rsidRPr="003105CE" w:rsidRDefault="000139C2" w:rsidP="000139C2">
      <w:pPr>
        <w:pStyle w:val="Kop3"/>
      </w:pPr>
    </w:p>
    <w:p w14:paraId="073EC5CE"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0E37148E"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LEEFRUIMTES 1-2 JARIGE GROEP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6596"/>
        <w:gridCol w:w="1210"/>
      </w:tblGrid>
      <w:tr w:rsidR="000139C2" w:rsidRPr="003105CE" w14:paraId="1E04E981" w14:textId="77777777" w:rsidTr="009E5DEA">
        <w:tc>
          <w:tcPr>
            <w:tcW w:w="1250" w:type="dxa"/>
            <w:shd w:val="clear" w:color="auto" w:fill="auto"/>
          </w:tcPr>
          <w:p w14:paraId="721C3F3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96" w:type="dxa"/>
            <w:shd w:val="clear" w:color="auto" w:fill="auto"/>
          </w:tcPr>
          <w:p w14:paraId="40B1DA3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210" w:type="dxa"/>
            <w:shd w:val="clear" w:color="auto" w:fill="auto"/>
          </w:tcPr>
          <w:p w14:paraId="020DB43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2C7975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8D1E756" w14:textId="77777777" w:rsidTr="009E5DEA">
        <w:trPr>
          <w:trHeight w:val="141"/>
        </w:trPr>
        <w:tc>
          <w:tcPr>
            <w:tcW w:w="1250" w:type="dxa"/>
            <w:vMerge w:val="restart"/>
            <w:shd w:val="clear" w:color="auto" w:fill="auto"/>
          </w:tcPr>
          <w:p w14:paraId="3D7EB3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596" w:type="dxa"/>
            <w:shd w:val="clear" w:color="auto" w:fill="auto"/>
          </w:tcPr>
          <w:p w14:paraId="40BE296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210" w:type="dxa"/>
            <w:shd w:val="clear" w:color="auto" w:fill="ED7D31" w:themeFill="accent2"/>
          </w:tcPr>
          <w:p w14:paraId="5A479F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387CBBE6" w14:textId="77777777" w:rsidTr="009E5DEA">
        <w:trPr>
          <w:trHeight w:val="70"/>
        </w:trPr>
        <w:tc>
          <w:tcPr>
            <w:tcW w:w="1250" w:type="dxa"/>
            <w:vMerge/>
            <w:shd w:val="clear" w:color="auto" w:fill="auto"/>
          </w:tcPr>
          <w:p w14:paraId="77A47EB8"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7C9E46A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210" w:type="dxa"/>
            <w:shd w:val="clear" w:color="auto" w:fill="ED7D31" w:themeFill="accent2"/>
          </w:tcPr>
          <w:p w14:paraId="5F0AB2D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F70F1C2" w14:textId="77777777" w:rsidTr="009E5DEA">
        <w:trPr>
          <w:trHeight w:val="122"/>
        </w:trPr>
        <w:tc>
          <w:tcPr>
            <w:tcW w:w="1250" w:type="dxa"/>
            <w:vMerge/>
            <w:shd w:val="clear" w:color="auto" w:fill="auto"/>
          </w:tcPr>
          <w:p w14:paraId="24414AD0"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77DFC26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210" w:type="dxa"/>
            <w:shd w:val="clear" w:color="auto" w:fill="ED7D31" w:themeFill="accent2"/>
          </w:tcPr>
          <w:p w14:paraId="5E312B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23B1282" w14:textId="77777777" w:rsidTr="009E5DEA">
        <w:trPr>
          <w:trHeight w:val="334"/>
        </w:trPr>
        <w:tc>
          <w:tcPr>
            <w:tcW w:w="9056" w:type="dxa"/>
            <w:gridSpan w:val="3"/>
            <w:shd w:val="clear" w:color="auto" w:fill="auto"/>
          </w:tcPr>
          <w:p w14:paraId="4AF7747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72C8501" w14:textId="77777777" w:rsidTr="009E5DEA">
        <w:trPr>
          <w:trHeight w:val="207"/>
        </w:trPr>
        <w:tc>
          <w:tcPr>
            <w:tcW w:w="9056" w:type="dxa"/>
            <w:gridSpan w:val="3"/>
            <w:shd w:val="clear" w:color="auto" w:fill="auto"/>
          </w:tcPr>
          <w:p w14:paraId="7F41B79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vloer is voorzien van stroeve coating. Wij leren kinderen goed hun voeten op te tillen als ze lopen. Binnen mag er niet gerend worden. Wij laten geen losse voorwerpen op de grond slinger. Wij drogen direct een natte vloer.</w:t>
            </w:r>
          </w:p>
        </w:tc>
      </w:tr>
      <w:tr w:rsidR="000139C2" w:rsidRPr="003105CE" w14:paraId="25A8A3F2" w14:textId="77777777" w:rsidTr="009E5DEA">
        <w:trPr>
          <w:trHeight w:val="234"/>
        </w:trPr>
        <w:tc>
          <w:tcPr>
            <w:tcW w:w="9056" w:type="dxa"/>
            <w:gridSpan w:val="3"/>
            <w:shd w:val="clear" w:color="auto" w:fill="auto"/>
          </w:tcPr>
          <w:p w14:paraId="21F741E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47E8840" w14:textId="77777777" w:rsidTr="009E5DEA">
        <w:trPr>
          <w:trHeight w:val="71"/>
        </w:trPr>
        <w:tc>
          <w:tcPr>
            <w:tcW w:w="9056" w:type="dxa"/>
            <w:gridSpan w:val="3"/>
            <w:shd w:val="clear" w:color="auto" w:fill="auto"/>
          </w:tcPr>
          <w:p w14:paraId="51A651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22CF014F" w14:textId="77777777" w:rsidTr="009E5DEA">
        <w:trPr>
          <w:trHeight w:val="48"/>
        </w:trPr>
        <w:tc>
          <w:tcPr>
            <w:tcW w:w="9056" w:type="dxa"/>
            <w:gridSpan w:val="3"/>
            <w:shd w:val="clear" w:color="auto" w:fill="auto"/>
          </w:tcPr>
          <w:p w14:paraId="353DE6E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1118041" w14:textId="77777777" w:rsidTr="009E5DEA">
        <w:trPr>
          <w:trHeight w:val="71"/>
        </w:trPr>
        <w:tc>
          <w:tcPr>
            <w:tcW w:w="9056" w:type="dxa"/>
            <w:gridSpan w:val="3"/>
            <w:shd w:val="clear" w:color="auto" w:fill="auto"/>
          </w:tcPr>
          <w:p w14:paraId="7A71F6A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1771E7A7"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560"/>
        <w:gridCol w:w="1109"/>
      </w:tblGrid>
      <w:tr w:rsidR="000139C2" w:rsidRPr="003105CE" w14:paraId="0B72C46E" w14:textId="77777777" w:rsidTr="009E5DEA">
        <w:trPr>
          <w:trHeight w:val="613"/>
        </w:trPr>
        <w:tc>
          <w:tcPr>
            <w:tcW w:w="1436" w:type="dxa"/>
            <w:shd w:val="clear" w:color="auto" w:fill="auto"/>
          </w:tcPr>
          <w:p w14:paraId="07D0A15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69C9C03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134" w:type="dxa"/>
            <w:shd w:val="clear" w:color="auto" w:fill="auto"/>
          </w:tcPr>
          <w:p w14:paraId="7BDFABA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EC8E12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8E9CDFD" w14:textId="77777777" w:rsidTr="009E5DEA">
        <w:tc>
          <w:tcPr>
            <w:tcW w:w="1436" w:type="dxa"/>
            <w:shd w:val="clear" w:color="auto" w:fill="auto"/>
          </w:tcPr>
          <w:p w14:paraId="4CE65D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3CAFBAC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bezeert zich aan een oneffenheid </w:t>
            </w:r>
          </w:p>
        </w:tc>
        <w:tc>
          <w:tcPr>
            <w:tcW w:w="1134" w:type="dxa"/>
            <w:shd w:val="clear" w:color="auto" w:fill="ED7D31" w:themeFill="accent2"/>
          </w:tcPr>
          <w:p w14:paraId="3C9E1DC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0A32F86" w14:textId="77777777" w:rsidTr="009E5DEA">
        <w:tc>
          <w:tcPr>
            <w:tcW w:w="10485" w:type="dxa"/>
            <w:gridSpan w:val="3"/>
            <w:shd w:val="clear" w:color="auto" w:fill="auto"/>
          </w:tcPr>
          <w:p w14:paraId="5C90233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20D9636" w14:textId="77777777" w:rsidTr="009E5DEA">
        <w:trPr>
          <w:trHeight w:val="207"/>
        </w:trPr>
        <w:tc>
          <w:tcPr>
            <w:tcW w:w="10485" w:type="dxa"/>
            <w:gridSpan w:val="3"/>
            <w:shd w:val="clear" w:color="auto" w:fill="auto"/>
          </w:tcPr>
          <w:p w14:paraId="2F62F2E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knutselwerkjes worden met </w:t>
            </w:r>
            <w:proofErr w:type="spellStart"/>
            <w:r w:rsidRPr="003105CE">
              <w:rPr>
                <w:rFonts w:asciiTheme="minorHAnsi" w:hAnsiTheme="minorHAnsi" w:cstheme="minorHAnsi"/>
                <w:sz w:val="22"/>
                <w:szCs w:val="22"/>
              </w:rPr>
              <w:t>plakgum</w:t>
            </w:r>
            <w:proofErr w:type="spellEnd"/>
            <w:r w:rsidRPr="003105CE">
              <w:rPr>
                <w:rFonts w:asciiTheme="minorHAnsi" w:hAnsiTheme="minorHAnsi" w:cstheme="minorHAnsi"/>
                <w:sz w:val="22"/>
                <w:szCs w:val="22"/>
              </w:rPr>
              <w:t xml:space="preserve"> aan de muur geplakt of opgehangen met knijpers aan de daarvoor bestemde lijntjes. </w:t>
            </w:r>
          </w:p>
        </w:tc>
      </w:tr>
      <w:tr w:rsidR="000139C2" w:rsidRPr="003105CE" w14:paraId="15CA13AA" w14:textId="77777777" w:rsidTr="009E5DEA">
        <w:trPr>
          <w:trHeight w:val="100"/>
        </w:trPr>
        <w:tc>
          <w:tcPr>
            <w:tcW w:w="10485" w:type="dxa"/>
            <w:gridSpan w:val="3"/>
            <w:shd w:val="clear" w:color="auto" w:fill="auto"/>
          </w:tcPr>
          <w:p w14:paraId="5E48469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C158AAD" w14:textId="77777777" w:rsidTr="009E5DEA">
        <w:trPr>
          <w:trHeight w:val="71"/>
        </w:trPr>
        <w:tc>
          <w:tcPr>
            <w:tcW w:w="10485" w:type="dxa"/>
            <w:gridSpan w:val="3"/>
            <w:shd w:val="clear" w:color="auto" w:fill="auto"/>
          </w:tcPr>
          <w:p w14:paraId="0461195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219ACE90" w14:textId="77777777" w:rsidTr="009E5DEA">
        <w:trPr>
          <w:trHeight w:val="71"/>
        </w:trPr>
        <w:tc>
          <w:tcPr>
            <w:tcW w:w="10485" w:type="dxa"/>
            <w:gridSpan w:val="3"/>
            <w:shd w:val="clear" w:color="auto" w:fill="auto"/>
          </w:tcPr>
          <w:p w14:paraId="0175DC8D"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6E0991B0" w14:textId="77777777" w:rsidTr="009E5DEA">
        <w:trPr>
          <w:trHeight w:val="71"/>
        </w:trPr>
        <w:tc>
          <w:tcPr>
            <w:tcW w:w="10485" w:type="dxa"/>
            <w:gridSpan w:val="3"/>
            <w:shd w:val="clear" w:color="auto" w:fill="auto"/>
          </w:tcPr>
          <w:p w14:paraId="4AF32CC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02708B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66"/>
        <w:gridCol w:w="1211"/>
      </w:tblGrid>
      <w:tr w:rsidR="000139C2" w:rsidRPr="003105CE" w14:paraId="46DF8EDC" w14:textId="77777777" w:rsidTr="009E5DEA">
        <w:tc>
          <w:tcPr>
            <w:tcW w:w="1379" w:type="dxa"/>
            <w:shd w:val="clear" w:color="auto" w:fill="auto"/>
          </w:tcPr>
          <w:p w14:paraId="7486576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66" w:type="dxa"/>
            <w:shd w:val="clear" w:color="auto" w:fill="auto"/>
          </w:tcPr>
          <w:p w14:paraId="60D30A9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4 t/m 6</w:t>
            </w:r>
          </w:p>
        </w:tc>
        <w:tc>
          <w:tcPr>
            <w:tcW w:w="1211" w:type="dxa"/>
            <w:shd w:val="clear" w:color="auto" w:fill="auto"/>
          </w:tcPr>
          <w:p w14:paraId="1B4A2F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815C97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C711CDC" w14:textId="77777777" w:rsidTr="009E5DEA">
        <w:trPr>
          <w:trHeight w:val="196"/>
        </w:trPr>
        <w:tc>
          <w:tcPr>
            <w:tcW w:w="1379" w:type="dxa"/>
            <w:vMerge w:val="restart"/>
            <w:shd w:val="clear" w:color="auto" w:fill="auto"/>
          </w:tcPr>
          <w:p w14:paraId="09786E9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66" w:type="dxa"/>
            <w:shd w:val="clear" w:color="auto" w:fill="auto"/>
          </w:tcPr>
          <w:p w14:paraId="6C3709B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krijgt zijn vingers tussen de deur</w:t>
            </w:r>
          </w:p>
        </w:tc>
        <w:tc>
          <w:tcPr>
            <w:tcW w:w="1211" w:type="dxa"/>
            <w:shd w:val="clear" w:color="auto" w:fill="FF0000"/>
          </w:tcPr>
          <w:p w14:paraId="167DA00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075292F" w14:textId="77777777" w:rsidTr="009E5DEA">
        <w:trPr>
          <w:trHeight w:val="334"/>
        </w:trPr>
        <w:tc>
          <w:tcPr>
            <w:tcW w:w="1379" w:type="dxa"/>
            <w:vMerge/>
            <w:shd w:val="clear" w:color="auto" w:fill="auto"/>
          </w:tcPr>
          <w:p w14:paraId="4A6D087A"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53EB012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botst tegen de deur doordat iemand anders de deur opendoet</w:t>
            </w:r>
          </w:p>
        </w:tc>
        <w:tc>
          <w:tcPr>
            <w:tcW w:w="1211" w:type="dxa"/>
            <w:shd w:val="clear" w:color="auto" w:fill="ED7D31" w:themeFill="accent2"/>
          </w:tcPr>
          <w:p w14:paraId="7998A8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92DFDD0" w14:textId="77777777" w:rsidTr="009E5DEA">
        <w:trPr>
          <w:trHeight w:val="292"/>
        </w:trPr>
        <w:tc>
          <w:tcPr>
            <w:tcW w:w="1379" w:type="dxa"/>
            <w:vMerge/>
            <w:shd w:val="clear" w:color="auto" w:fill="auto"/>
          </w:tcPr>
          <w:p w14:paraId="59B9DE25"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4A8C04D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6. Kind valt door glas in deur</w:t>
            </w:r>
          </w:p>
        </w:tc>
        <w:tc>
          <w:tcPr>
            <w:tcW w:w="1211" w:type="dxa"/>
            <w:shd w:val="clear" w:color="auto" w:fill="FF0000"/>
          </w:tcPr>
          <w:p w14:paraId="78A265F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82E029D" w14:textId="77777777" w:rsidTr="009E5DEA">
        <w:tc>
          <w:tcPr>
            <w:tcW w:w="9056" w:type="dxa"/>
            <w:gridSpan w:val="3"/>
            <w:shd w:val="clear" w:color="auto" w:fill="auto"/>
          </w:tcPr>
          <w:p w14:paraId="446EC2A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3666533" w14:textId="77777777" w:rsidTr="009E5DEA">
        <w:trPr>
          <w:trHeight w:val="207"/>
        </w:trPr>
        <w:tc>
          <w:tcPr>
            <w:tcW w:w="9056" w:type="dxa"/>
            <w:gridSpan w:val="3"/>
            <w:shd w:val="clear" w:color="auto" w:fill="auto"/>
          </w:tcPr>
          <w:p w14:paraId="48273699" w14:textId="7E8B5862"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 xml:space="preserve">De glazen ramen in de deuren zijn voorzien van veiligheidsglas. De deuren zijn smal en goed zichtbaar. Wij leren kinderen niet voor deuren en ramen te spelen. De deuren zijn voorzien van </w:t>
            </w:r>
            <w:proofErr w:type="spellStart"/>
            <w:r w:rsidR="00180F41" w:rsidRPr="003105CE">
              <w:rPr>
                <w:rFonts w:asciiTheme="minorHAnsi" w:hAnsiTheme="minorHAnsi" w:cstheme="minorHAnsi"/>
                <w:sz w:val="22"/>
                <w:szCs w:val="22"/>
              </w:rPr>
              <w:t>finger</w:t>
            </w:r>
            <w:r w:rsidRPr="003105CE">
              <w:rPr>
                <w:rFonts w:asciiTheme="minorHAnsi" w:hAnsiTheme="minorHAnsi" w:cstheme="minorHAnsi"/>
                <w:sz w:val="22"/>
                <w:szCs w:val="22"/>
              </w:rPr>
              <w:t>safe</w:t>
            </w:r>
            <w:proofErr w:type="spellEnd"/>
            <w:r w:rsidRPr="003105CE">
              <w:rPr>
                <w:rFonts w:asciiTheme="minorHAnsi" w:hAnsiTheme="minorHAnsi" w:cstheme="minorHAnsi"/>
                <w:sz w:val="22"/>
                <w:szCs w:val="22"/>
              </w:rPr>
              <w:t xml:space="preserve">. </w:t>
            </w:r>
          </w:p>
        </w:tc>
      </w:tr>
      <w:tr w:rsidR="000139C2" w:rsidRPr="003105CE" w14:paraId="36DBAD00" w14:textId="77777777" w:rsidTr="009E5DEA">
        <w:trPr>
          <w:trHeight w:val="62"/>
        </w:trPr>
        <w:tc>
          <w:tcPr>
            <w:tcW w:w="9056" w:type="dxa"/>
            <w:gridSpan w:val="3"/>
            <w:shd w:val="clear" w:color="auto" w:fill="auto"/>
          </w:tcPr>
          <w:p w14:paraId="2A45124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295909C4" w14:textId="77777777" w:rsidTr="009E5DEA">
        <w:trPr>
          <w:trHeight w:val="71"/>
        </w:trPr>
        <w:tc>
          <w:tcPr>
            <w:tcW w:w="9056" w:type="dxa"/>
            <w:gridSpan w:val="3"/>
            <w:shd w:val="clear" w:color="auto" w:fill="auto"/>
          </w:tcPr>
          <w:p w14:paraId="2488A6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23186F55" w14:textId="77777777" w:rsidTr="009E5DEA">
        <w:trPr>
          <w:trHeight w:val="268"/>
        </w:trPr>
        <w:tc>
          <w:tcPr>
            <w:tcW w:w="9056" w:type="dxa"/>
            <w:gridSpan w:val="3"/>
            <w:shd w:val="clear" w:color="auto" w:fill="auto"/>
          </w:tcPr>
          <w:p w14:paraId="57D8614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478FBF4" w14:textId="77777777" w:rsidTr="009E5DEA">
        <w:trPr>
          <w:trHeight w:val="71"/>
        </w:trPr>
        <w:tc>
          <w:tcPr>
            <w:tcW w:w="9056" w:type="dxa"/>
            <w:gridSpan w:val="3"/>
            <w:shd w:val="clear" w:color="auto" w:fill="auto"/>
          </w:tcPr>
          <w:p w14:paraId="7B73CC7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06694F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6365"/>
        <w:gridCol w:w="1321"/>
      </w:tblGrid>
      <w:tr w:rsidR="000139C2" w:rsidRPr="003105CE" w14:paraId="39B0B17D" w14:textId="77777777" w:rsidTr="009E5DEA">
        <w:tc>
          <w:tcPr>
            <w:tcW w:w="1370" w:type="dxa"/>
            <w:shd w:val="clear" w:color="auto" w:fill="auto"/>
          </w:tcPr>
          <w:p w14:paraId="0A6E5D1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65" w:type="dxa"/>
            <w:shd w:val="clear" w:color="auto" w:fill="auto"/>
          </w:tcPr>
          <w:p w14:paraId="46F70C0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7 t/m 9</w:t>
            </w:r>
          </w:p>
        </w:tc>
        <w:tc>
          <w:tcPr>
            <w:tcW w:w="1321" w:type="dxa"/>
            <w:shd w:val="clear" w:color="auto" w:fill="auto"/>
          </w:tcPr>
          <w:p w14:paraId="0E9486D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3059EF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1F601B2" w14:textId="77777777" w:rsidTr="009E5DEA">
        <w:trPr>
          <w:trHeight w:val="70"/>
        </w:trPr>
        <w:tc>
          <w:tcPr>
            <w:tcW w:w="1370" w:type="dxa"/>
            <w:vMerge w:val="restart"/>
            <w:shd w:val="clear" w:color="auto" w:fill="auto"/>
          </w:tcPr>
          <w:p w14:paraId="4A95EC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65" w:type="dxa"/>
            <w:shd w:val="clear" w:color="auto" w:fill="auto"/>
          </w:tcPr>
          <w:p w14:paraId="7490F1D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door ruit </w:t>
            </w:r>
          </w:p>
        </w:tc>
        <w:tc>
          <w:tcPr>
            <w:tcW w:w="1321" w:type="dxa"/>
            <w:shd w:val="clear" w:color="auto" w:fill="FF0000"/>
          </w:tcPr>
          <w:p w14:paraId="779B0AB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70FCE13" w14:textId="77777777" w:rsidTr="009E5DEA">
        <w:trPr>
          <w:trHeight w:val="142"/>
        </w:trPr>
        <w:tc>
          <w:tcPr>
            <w:tcW w:w="1370" w:type="dxa"/>
            <w:vMerge/>
            <w:shd w:val="clear" w:color="auto" w:fill="auto"/>
          </w:tcPr>
          <w:p w14:paraId="25ABB19A" w14:textId="77777777" w:rsidR="000139C2" w:rsidRPr="003105CE" w:rsidRDefault="000139C2" w:rsidP="009E5DEA">
            <w:pPr>
              <w:rPr>
                <w:rFonts w:asciiTheme="minorHAnsi" w:hAnsiTheme="minorHAnsi" w:cstheme="minorHAnsi"/>
                <w:sz w:val="22"/>
                <w:szCs w:val="22"/>
              </w:rPr>
            </w:pPr>
          </w:p>
        </w:tc>
        <w:tc>
          <w:tcPr>
            <w:tcW w:w="6365" w:type="dxa"/>
            <w:shd w:val="clear" w:color="auto" w:fill="auto"/>
          </w:tcPr>
          <w:p w14:paraId="46C933A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valt uit open raam </w:t>
            </w:r>
          </w:p>
        </w:tc>
        <w:tc>
          <w:tcPr>
            <w:tcW w:w="1321" w:type="dxa"/>
            <w:shd w:val="clear" w:color="auto" w:fill="ED7D31" w:themeFill="accent2"/>
          </w:tcPr>
          <w:p w14:paraId="2FCFEEF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A51DA40" w14:textId="77777777" w:rsidTr="009E5DEA">
        <w:tc>
          <w:tcPr>
            <w:tcW w:w="9056" w:type="dxa"/>
            <w:gridSpan w:val="3"/>
            <w:shd w:val="clear" w:color="auto" w:fill="auto"/>
          </w:tcPr>
          <w:p w14:paraId="7C44E6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AE1F9A9" w14:textId="77777777" w:rsidTr="009E5DEA">
        <w:trPr>
          <w:trHeight w:val="207"/>
        </w:trPr>
        <w:tc>
          <w:tcPr>
            <w:tcW w:w="9056" w:type="dxa"/>
            <w:gridSpan w:val="3"/>
            <w:shd w:val="clear" w:color="auto" w:fill="auto"/>
          </w:tcPr>
          <w:p w14:paraId="312EC90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ramen kunnen geopend worden op kiepstand.  </w:t>
            </w:r>
          </w:p>
        </w:tc>
      </w:tr>
      <w:tr w:rsidR="000139C2" w:rsidRPr="003105CE" w14:paraId="2E92538B" w14:textId="77777777" w:rsidTr="009E5DEA">
        <w:trPr>
          <w:trHeight w:val="120"/>
        </w:trPr>
        <w:tc>
          <w:tcPr>
            <w:tcW w:w="9056" w:type="dxa"/>
            <w:gridSpan w:val="3"/>
            <w:shd w:val="clear" w:color="auto" w:fill="auto"/>
          </w:tcPr>
          <w:p w14:paraId="7A33C1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6B3CB31" w14:textId="77777777" w:rsidTr="009E5DEA">
        <w:trPr>
          <w:trHeight w:val="71"/>
        </w:trPr>
        <w:tc>
          <w:tcPr>
            <w:tcW w:w="9056" w:type="dxa"/>
            <w:gridSpan w:val="3"/>
            <w:shd w:val="clear" w:color="auto" w:fill="auto"/>
          </w:tcPr>
          <w:p w14:paraId="3E9BB6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5CF482D0"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6A872071"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04725A10"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2B4B57C1" w14:textId="4079A0CE" w:rsidR="000139C2" w:rsidRPr="003105CE" w:rsidRDefault="000139C2" w:rsidP="009E5DEA">
            <w:pPr>
              <w:rPr>
                <w:rFonts w:asciiTheme="minorHAnsi" w:hAnsiTheme="minorHAnsi" w:cstheme="minorHAnsi"/>
                <w:sz w:val="22"/>
                <w:szCs w:val="22"/>
              </w:rPr>
            </w:pPr>
          </w:p>
        </w:tc>
      </w:tr>
    </w:tbl>
    <w:p w14:paraId="38423995"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519"/>
        <w:gridCol w:w="1270"/>
      </w:tblGrid>
      <w:tr w:rsidR="000139C2" w:rsidRPr="003105CE" w14:paraId="077B6F62" w14:textId="77777777" w:rsidTr="009E5DEA">
        <w:tc>
          <w:tcPr>
            <w:tcW w:w="1286" w:type="dxa"/>
            <w:shd w:val="clear" w:color="auto" w:fill="auto"/>
          </w:tcPr>
          <w:p w14:paraId="5FA7E36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23" w:type="dxa"/>
            <w:shd w:val="clear" w:color="auto" w:fill="auto"/>
          </w:tcPr>
          <w:p w14:paraId="46CC54F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10 t/m 12</w:t>
            </w:r>
          </w:p>
        </w:tc>
        <w:tc>
          <w:tcPr>
            <w:tcW w:w="1276" w:type="dxa"/>
            <w:shd w:val="clear" w:color="auto" w:fill="auto"/>
          </w:tcPr>
          <w:p w14:paraId="27E554F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3F84BA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087252E" w14:textId="77777777" w:rsidTr="009E5DEA">
        <w:trPr>
          <w:trHeight w:val="70"/>
        </w:trPr>
        <w:tc>
          <w:tcPr>
            <w:tcW w:w="1286" w:type="dxa"/>
            <w:vMerge w:val="restart"/>
            <w:shd w:val="clear" w:color="auto" w:fill="auto"/>
          </w:tcPr>
          <w:p w14:paraId="256CC60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23" w:type="dxa"/>
            <w:shd w:val="clear" w:color="auto" w:fill="auto"/>
          </w:tcPr>
          <w:p w14:paraId="58F6336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Baby verbrandt zich aan hete radiator/ buizen </w:t>
            </w:r>
          </w:p>
        </w:tc>
        <w:tc>
          <w:tcPr>
            <w:tcW w:w="1276" w:type="dxa"/>
            <w:shd w:val="clear" w:color="auto" w:fill="auto"/>
          </w:tcPr>
          <w:p w14:paraId="781E614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D6279F2" w14:textId="77777777" w:rsidTr="009E5DEA">
        <w:trPr>
          <w:trHeight w:val="164"/>
        </w:trPr>
        <w:tc>
          <w:tcPr>
            <w:tcW w:w="1286" w:type="dxa"/>
            <w:vMerge/>
            <w:shd w:val="clear" w:color="auto" w:fill="auto"/>
          </w:tcPr>
          <w:p w14:paraId="1BAA32B3"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6B67C07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botst of valt tegen radiator </w:t>
            </w:r>
          </w:p>
        </w:tc>
        <w:tc>
          <w:tcPr>
            <w:tcW w:w="1276" w:type="dxa"/>
            <w:shd w:val="clear" w:color="auto" w:fill="ED7D31" w:themeFill="accent2"/>
          </w:tcPr>
          <w:p w14:paraId="064F5A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645CD1C" w14:textId="77777777" w:rsidTr="009E5DEA">
        <w:trPr>
          <w:trHeight w:val="71"/>
        </w:trPr>
        <w:tc>
          <w:tcPr>
            <w:tcW w:w="1286" w:type="dxa"/>
            <w:vMerge/>
            <w:shd w:val="clear" w:color="auto" w:fill="auto"/>
          </w:tcPr>
          <w:p w14:paraId="35ED112E"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62B8EA8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12. Kind komt met hand klem te zitten tussen de radiator </w:t>
            </w:r>
          </w:p>
        </w:tc>
        <w:tc>
          <w:tcPr>
            <w:tcW w:w="1276" w:type="dxa"/>
            <w:shd w:val="clear" w:color="auto" w:fill="auto"/>
          </w:tcPr>
          <w:p w14:paraId="6B0913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3697084" w14:textId="77777777" w:rsidTr="009E5DEA">
        <w:tc>
          <w:tcPr>
            <w:tcW w:w="10485" w:type="dxa"/>
            <w:gridSpan w:val="3"/>
            <w:shd w:val="clear" w:color="auto" w:fill="auto"/>
          </w:tcPr>
          <w:p w14:paraId="4EDA9A9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3AF670F" w14:textId="77777777" w:rsidTr="009E5DEA">
        <w:trPr>
          <w:trHeight w:val="207"/>
        </w:trPr>
        <w:tc>
          <w:tcPr>
            <w:tcW w:w="10485" w:type="dxa"/>
            <w:gridSpan w:val="3"/>
            <w:shd w:val="clear" w:color="auto" w:fill="auto"/>
          </w:tcPr>
          <w:p w14:paraId="6F0E53B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radiatoren zijn voorzien van omkasting met te kleine openingen om een hand in te steken. De radiatorbuizen zijn in gefreesd in de muur. Wij zorgen dat bij de opstelling rekening gehouden wordt dat er voldoende loopruimte aanwezig is bij de radiatoren. Wij hebben de afspraak dat kinderen binnen niet mogen rennen.</w:t>
            </w:r>
          </w:p>
        </w:tc>
      </w:tr>
      <w:tr w:rsidR="000139C2" w:rsidRPr="003105CE" w14:paraId="756C91D5" w14:textId="77777777" w:rsidTr="009E5DEA">
        <w:trPr>
          <w:trHeight w:val="127"/>
        </w:trPr>
        <w:tc>
          <w:tcPr>
            <w:tcW w:w="10485" w:type="dxa"/>
            <w:gridSpan w:val="3"/>
            <w:shd w:val="clear" w:color="auto" w:fill="auto"/>
          </w:tcPr>
          <w:p w14:paraId="4B11656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2F0B8D95" w14:textId="77777777" w:rsidTr="009E5DEA">
        <w:trPr>
          <w:trHeight w:val="71"/>
        </w:trPr>
        <w:tc>
          <w:tcPr>
            <w:tcW w:w="10485" w:type="dxa"/>
            <w:gridSpan w:val="3"/>
            <w:shd w:val="clear" w:color="auto" w:fill="auto"/>
          </w:tcPr>
          <w:p w14:paraId="6123A20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57B881F3" w14:textId="77777777" w:rsidTr="009E5DEA">
        <w:trPr>
          <w:trHeight w:val="71"/>
        </w:trPr>
        <w:tc>
          <w:tcPr>
            <w:tcW w:w="10485" w:type="dxa"/>
            <w:gridSpan w:val="3"/>
            <w:shd w:val="clear" w:color="auto" w:fill="auto"/>
          </w:tcPr>
          <w:p w14:paraId="694358F4"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22996887" w14:textId="77777777" w:rsidTr="009E5DEA">
        <w:trPr>
          <w:trHeight w:val="71"/>
        </w:trPr>
        <w:tc>
          <w:tcPr>
            <w:tcW w:w="10485" w:type="dxa"/>
            <w:gridSpan w:val="3"/>
            <w:shd w:val="clear" w:color="auto" w:fill="auto"/>
          </w:tcPr>
          <w:p w14:paraId="5C5E240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24BD52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823"/>
        <w:gridCol w:w="1212"/>
      </w:tblGrid>
      <w:tr w:rsidR="000139C2" w:rsidRPr="003105CE" w14:paraId="49968ED0" w14:textId="77777777" w:rsidTr="009E5DEA">
        <w:tc>
          <w:tcPr>
            <w:tcW w:w="1021" w:type="dxa"/>
            <w:shd w:val="clear" w:color="auto" w:fill="auto"/>
          </w:tcPr>
          <w:p w14:paraId="623D891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23" w:type="dxa"/>
            <w:shd w:val="clear" w:color="auto" w:fill="auto"/>
          </w:tcPr>
          <w:p w14:paraId="6DC139A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22 en 23</w:t>
            </w:r>
          </w:p>
        </w:tc>
        <w:tc>
          <w:tcPr>
            <w:tcW w:w="1212" w:type="dxa"/>
            <w:shd w:val="clear" w:color="auto" w:fill="auto"/>
          </w:tcPr>
          <w:p w14:paraId="28CDB70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6F2543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68AED33" w14:textId="77777777" w:rsidTr="009E5DEA">
        <w:trPr>
          <w:trHeight w:val="70"/>
        </w:trPr>
        <w:tc>
          <w:tcPr>
            <w:tcW w:w="1021" w:type="dxa"/>
            <w:vMerge w:val="restart"/>
            <w:shd w:val="clear" w:color="auto" w:fill="auto"/>
          </w:tcPr>
          <w:p w14:paraId="2FF195B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23" w:type="dxa"/>
            <w:shd w:val="clear" w:color="auto" w:fill="auto"/>
          </w:tcPr>
          <w:p w14:paraId="620919E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 Kind struikelt door onvoldoende licht </w:t>
            </w:r>
          </w:p>
        </w:tc>
        <w:tc>
          <w:tcPr>
            <w:tcW w:w="1212" w:type="dxa"/>
            <w:shd w:val="clear" w:color="auto" w:fill="ED7D31" w:themeFill="accent2"/>
          </w:tcPr>
          <w:p w14:paraId="12342C0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FD5C9BE" w14:textId="77777777" w:rsidTr="009E5DEA">
        <w:trPr>
          <w:trHeight w:val="70"/>
        </w:trPr>
        <w:tc>
          <w:tcPr>
            <w:tcW w:w="1021" w:type="dxa"/>
            <w:vMerge/>
            <w:shd w:val="clear" w:color="auto" w:fill="auto"/>
          </w:tcPr>
          <w:p w14:paraId="4ABAAEBE" w14:textId="77777777" w:rsidR="000139C2" w:rsidRPr="003105CE" w:rsidRDefault="000139C2" w:rsidP="009E5DEA">
            <w:pPr>
              <w:rPr>
                <w:rFonts w:asciiTheme="minorHAnsi" w:hAnsiTheme="minorHAnsi" w:cstheme="minorHAnsi"/>
                <w:sz w:val="22"/>
                <w:szCs w:val="22"/>
              </w:rPr>
            </w:pPr>
          </w:p>
        </w:tc>
        <w:tc>
          <w:tcPr>
            <w:tcW w:w="6823" w:type="dxa"/>
            <w:shd w:val="clear" w:color="auto" w:fill="auto"/>
          </w:tcPr>
          <w:p w14:paraId="76CE9A8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Lamp wordt stuk gegooid en glas valt naar beneden </w:t>
            </w:r>
          </w:p>
        </w:tc>
        <w:tc>
          <w:tcPr>
            <w:tcW w:w="1212" w:type="dxa"/>
            <w:shd w:val="clear" w:color="auto" w:fill="ED7D31" w:themeFill="accent2"/>
          </w:tcPr>
          <w:p w14:paraId="6F0BB96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2F934DB" w14:textId="77777777" w:rsidTr="009E5DEA">
        <w:tc>
          <w:tcPr>
            <w:tcW w:w="9056" w:type="dxa"/>
            <w:gridSpan w:val="3"/>
            <w:shd w:val="clear" w:color="auto" w:fill="auto"/>
          </w:tcPr>
          <w:p w14:paraId="37A93F9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3B2194B" w14:textId="77777777" w:rsidTr="009E5DEA">
        <w:trPr>
          <w:trHeight w:val="207"/>
        </w:trPr>
        <w:tc>
          <w:tcPr>
            <w:tcW w:w="9056" w:type="dxa"/>
            <w:gridSpan w:val="3"/>
            <w:shd w:val="clear" w:color="auto" w:fill="auto"/>
          </w:tcPr>
          <w:p w14:paraId="5D6DADD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 Bij signaleren van defecte lampen nemen de medewerkers direct contact op met de leidinggevende die zorgt dat de lampen vervangen worden.</w:t>
            </w:r>
          </w:p>
        </w:tc>
      </w:tr>
      <w:tr w:rsidR="000139C2" w:rsidRPr="003105CE" w14:paraId="63B854CE" w14:textId="77777777" w:rsidTr="009E5DEA">
        <w:trPr>
          <w:trHeight w:val="57"/>
        </w:trPr>
        <w:tc>
          <w:tcPr>
            <w:tcW w:w="9056" w:type="dxa"/>
            <w:gridSpan w:val="3"/>
            <w:shd w:val="clear" w:color="auto" w:fill="auto"/>
          </w:tcPr>
          <w:p w14:paraId="7281417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73E71B1" w14:textId="77777777" w:rsidTr="009E5DEA">
        <w:trPr>
          <w:trHeight w:val="71"/>
        </w:trPr>
        <w:tc>
          <w:tcPr>
            <w:tcW w:w="9056" w:type="dxa"/>
            <w:gridSpan w:val="3"/>
            <w:shd w:val="clear" w:color="auto" w:fill="auto"/>
          </w:tcPr>
          <w:p w14:paraId="319A4B1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56AB9E9" w14:textId="77777777" w:rsidTr="009E5DEA">
        <w:trPr>
          <w:trHeight w:val="268"/>
        </w:trPr>
        <w:tc>
          <w:tcPr>
            <w:tcW w:w="9056" w:type="dxa"/>
            <w:gridSpan w:val="3"/>
            <w:shd w:val="clear" w:color="auto" w:fill="auto"/>
          </w:tcPr>
          <w:p w14:paraId="019C54B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4FD66AB" w14:textId="77777777" w:rsidTr="009E5DEA">
        <w:trPr>
          <w:trHeight w:val="71"/>
        </w:trPr>
        <w:tc>
          <w:tcPr>
            <w:tcW w:w="9056" w:type="dxa"/>
            <w:gridSpan w:val="3"/>
            <w:shd w:val="clear" w:color="auto" w:fill="auto"/>
          </w:tcPr>
          <w:p w14:paraId="4A6AF9C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8586F0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413"/>
        <w:gridCol w:w="1255"/>
      </w:tblGrid>
      <w:tr w:rsidR="000139C2" w:rsidRPr="003105CE" w14:paraId="4D59740D" w14:textId="77777777" w:rsidTr="009E5DEA">
        <w:tc>
          <w:tcPr>
            <w:tcW w:w="1443" w:type="dxa"/>
            <w:shd w:val="clear" w:color="auto" w:fill="auto"/>
          </w:tcPr>
          <w:p w14:paraId="43A7851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718" w:type="dxa"/>
            <w:shd w:val="clear" w:color="auto" w:fill="auto"/>
          </w:tcPr>
          <w:p w14:paraId="0CAA2D6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324" w:type="dxa"/>
            <w:shd w:val="clear" w:color="auto" w:fill="auto"/>
          </w:tcPr>
          <w:p w14:paraId="779DBFE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9D722A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3CF8C3D" w14:textId="77777777" w:rsidTr="009E5DEA">
        <w:trPr>
          <w:trHeight w:val="111"/>
        </w:trPr>
        <w:tc>
          <w:tcPr>
            <w:tcW w:w="1443" w:type="dxa"/>
            <w:vMerge w:val="restart"/>
            <w:shd w:val="clear" w:color="auto" w:fill="auto"/>
          </w:tcPr>
          <w:p w14:paraId="7BC5FBA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718" w:type="dxa"/>
            <w:shd w:val="clear" w:color="auto" w:fill="auto"/>
          </w:tcPr>
          <w:p w14:paraId="755402D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komt in contact met elektriciteit </w:t>
            </w:r>
          </w:p>
        </w:tc>
        <w:tc>
          <w:tcPr>
            <w:tcW w:w="1324" w:type="dxa"/>
            <w:shd w:val="clear" w:color="auto" w:fill="FF0000"/>
          </w:tcPr>
          <w:p w14:paraId="32FDF5E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AE6AF04" w14:textId="77777777" w:rsidTr="009E5DEA">
        <w:trPr>
          <w:trHeight w:val="177"/>
        </w:trPr>
        <w:tc>
          <w:tcPr>
            <w:tcW w:w="1443" w:type="dxa"/>
            <w:vMerge/>
            <w:shd w:val="clear" w:color="auto" w:fill="auto"/>
          </w:tcPr>
          <w:p w14:paraId="5C43DA86" w14:textId="77777777" w:rsidR="000139C2" w:rsidRPr="003105CE" w:rsidRDefault="000139C2" w:rsidP="009E5DEA">
            <w:pPr>
              <w:rPr>
                <w:rFonts w:asciiTheme="minorHAnsi" w:hAnsiTheme="minorHAnsi" w:cstheme="minorHAnsi"/>
                <w:sz w:val="22"/>
                <w:szCs w:val="22"/>
              </w:rPr>
            </w:pPr>
          </w:p>
        </w:tc>
        <w:tc>
          <w:tcPr>
            <w:tcW w:w="7718" w:type="dxa"/>
            <w:shd w:val="clear" w:color="auto" w:fill="auto"/>
          </w:tcPr>
          <w:p w14:paraId="322322C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16. Kind trekt aan elektriciteitssnoer en krijgt apparaat op zich</w:t>
            </w:r>
          </w:p>
        </w:tc>
        <w:tc>
          <w:tcPr>
            <w:tcW w:w="1324" w:type="dxa"/>
            <w:shd w:val="clear" w:color="auto" w:fill="ED7D31" w:themeFill="accent2"/>
          </w:tcPr>
          <w:p w14:paraId="08F99C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3109B80" w14:textId="77777777" w:rsidTr="009E5DEA">
        <w:tc>
          <w:tcPr>
            <w:tcW w:w="10485" w:type="dxa"/>
            <w:gridSpan w:val="3"/>
            <w:shd w:val="clear" w:color="auto" w:fill="auto"/>
          </w:tcPr>
          <w:p w14:paraId="2ED52C4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FC9C77E" w14:textId="77777777" w:rsidTr="009E5DEA">
        <w:trPr>
          <w:trHeight w:val="207"/>
        </w:trPr>
        <w:tc>
          <w:tcPr>
            <w:tcW w:w="10485" w:type="dxa"/>
            <w:gridSpan w:val="3"/>
            <w:shd w:val="clear" w:color="auto" w:fill="auto"/>
          </w:tcPr>
          <w:p w14:paraId="6F2A531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Alle stopcontacten zitten vrij hoog voorzien van stopcontactbeveiliging. Electrische apparaten worden buiten het bereik van de kinderen geplaatst. Wij hebben hoge plakjes gemaakt. De TV zit vast aan de muur en de snoeren zijn weggewerkt. </w:t>
            </w:r>
          </w:p>
          <w:p w14:paraId="45C19DA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Afspraak: Plaats elektrische apparaten buiten het bereik van kinderen.</w:t>
            </w:r>
          </w:p>
        </w:tc>
      </w:tr>
      <w:tr w:rsidR="000139C2" w:rsidRPr="003105CE" w14:paraId="1DE01396" w14:textId="77777777" w:rsidTr="009E5DEA">
        <w:trPr>
          <w:trHeight w:val="141"/>
        </w:trPr>
        <w:tc>
          <w:tcPr>
            <w:tcW w:w="10485" w:type="dxa"/>
            <w:gridSpan w:val="3"/>
            <w:shd w:val="clear" w:color="auto" w:fill="auto"/>
          </w:tcPr>
          <w:p w14:paraId="6AF6EC9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1242E2D" w14:textId="77777777" w:rsidTr="009E5DEA">
        <w:trPr>
          <w:trHeight w:val="71"/>
        </w:trPr>
        <w:tc>
          <w:tcPr>
            <w:tcW w:w="10485" w:type="dxa"/>
            <w:gridSpan w:val="3"/>
            <w:shd w:val="clear" w:color="auto" w:fill="auto"/>
          </w:tcPr>
          <w:p w14:paraId="385C1F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bl>
    <w:p w14:paraId="240C5CBA"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21"/>
        <w:gridCol w:w="5069"/>
        <w:gridCol w:w="1250"/>
      </w:tblGrid>
      <w:tr w:rsidR="000139C2" w:rsidRPr="003105CE" w14:paraId="784A4B4A" w14:textId="77777777" w:rsidTr="009E5DEA">
        <w:tc>
          <w:tcPr>
            <w:tcW w:w="1016" w:type="dxa"/>
            <w:shd w:val="clear" w:color="auto" w:fill="auto"/>
          </w:tcPr>
          <w:p w14:paraId="094E000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90" w:type="dxa"/>
            <w:gridSpan w:val="2"/>
            <w:shd w:val="clear" w:color="auto" w:fill="auto"/>
          </w:tcPr>
          <w:p w14:paraId="10639F5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250" w:type="dxa"/>
            <w:shd w:val="clear" w:color="auto" w:fill="auto"/>
          </w:tcPr>
          <w:p w14:paraId="58E509E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5B8A97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174603B" w14:textId="77777777" w:rsidTr="009E5DEA">
        <w:trPr>
          <w:trHeight w:val="71"/>
        </w:trPr>
        <w:tc>
          <w:tcPr>
            <w:tcW w:w="1016" w:type="dxa"/>
            <w:vMerge w:val="restart"/>
            <w:shd w:val="clear" w:color="auto" w:fill="auto"/>
          </w:tcPr>
          <w:p w14:paraId="553748E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790" w:type="dxa"/>
            <w:gridSpan w:val="2"/>
            <w:shd w:val="clear" w:color="auto" w:fill="auto"/>
          </w:tcPr>
          <w:p w14:paraId="44F4728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25. Kind drinkt van schoonmaakmiddel </w:t>
            </w:r>
          </w:p>
        </w:tc>
        <w:tc>
          <w:tcPr>
            <w:tcW w:w="1250" w:type="dxa"/>
            <w:shd w:val="clear" w:color="auto" w:fill="FF0000"/>
          </w:tcPr>
          <w:p w14:paraId="70D975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FA5351A" w14:textId="77777777" w:rsidTr="009E5DEA">
        <w:trPr>
          <w:trHeight w:val="71"/>
        </w:trPr>
        <w:tc>
          <w:tcPr>
            <w:tcW w:w="1016" w:type="dxa"/>
            <w:vMerge/>
            <w:shd w:val="clear" w:color="auto" w:fill="auto"/>
          </w:tcPr>
          <w:p w14:paraId="489CAFFE"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3E18871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226. Kind eet van giftige plant </w:t>
            </w:r>
          </w:p>
        </w:tc>
        <w:tc>
          <w:tcPr>
            <w:tcW w:w="1250" w:type="dxa"/>
            <w:shd w:val="clear" w:color="auto" w:fill="auto"/>
          </w:tcPr>
          <w:p w14:paraId="4E02E2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FB7A49F" w14:textId="77777777" w:rsidTr="009E5DEA">
        <w:trPr>
          <w:trHeight w:val="71"/>
        </w:trPr>
        <w:tc>
          <w:tcPr>
            <w:tcW w:w="1016" w:type="dxa"/>
            <w:vMerge/>
            <w:shd w:val="clear" w:color="auto" w:fill="auto"/>
          </w:tcPr>
          <w:p w14:paraId="5FF30022"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0859027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250" w:type="dxa"/>
            <w:shd w:val="clear" w:color="auto" w:fill="FF0000"/>
          </w:tcPr>
          <w:p w14:paraId="59BFD7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556608C" w14:textId="77777777" w:rsidTr="009E5DEA">
        <w:trPr>
          <w:trHeight w:val="71"/>
        </w:trPr>
        <w:tc>
          <w:tcPr>
            <w:tcW w:w="1016" w:type="dxa"/>
            <w:vMerge/>
            <w:shd w:val="clear" w:color="auto" w:fill="auto"/>
          </w:tcPr>
          <w:p w14:paraId="33333A8F"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4F5A4EC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250" w:type="dxa"/>
            <w:shd w:val="clear" w:color="auto" w:fill="auto"/>
          </w:tcPr>
          <w:p w14:paraId="568CDF1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31C3773" w14:textId="77777777" w:rsidTr="009E5DEA">
        <w:tc>
          <w:tcPr>
            <w:tcW w:w="9056" w:type="dxa"/>
            <w:gridSpan w:val="4"/>
            <w:shd w:val="clear" w:color="auto" w:fill="auto"/>
          </w:tcPr>
          <w:p w14:paraId="0DC2BEB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65AFC7C" w14:textId="77777777" w:rsidTr="009E5DEA">
        <w:trPr>
          <w:trHeight w:val="207"/>
        </w:trPr>
        <w:tc>
          <w:tcPr>
            <w:tcW w:w="9056" w:type="dxa"/>
            <w:gridSpan w:val="4"/>
            <w:shd w:val="clear" w:color="auto" w:fill="auto"/>
          </w:tcPr>
          <w:p w14:paraId="6C87E1A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giftige planten in de leefruimte. </w:t>
            </w:r>
            <w:r w:rsidRPr="003105CE">
              <w:rPr>
                <w:rFonts w:asciiTheme="minorHAnsi" w:hAnsiTheme="minorHAnsi" w:cstheme="minorHAnsi"/>
                <w:color w:val="000000" w:themeColor="text1"/>
                <w:sz w:val="22"/>
                <w:szCs w:val="22"/>
              </w:rPr>
              <w:t xml:space="preserve">De schoonmaakmiddelen worden buiten het bereik van de kinderen bewaard. </w:t>
            </w:r>
            <w:r w:rsidRPr="003105CE">
              <w:rPr>
                <w:rFonts w:asciiTheme="minorHAnsi" w:hAnsiTheme="minorHAnsi" w:cstheme="minorHAnsi"/>
                <w:sz w:val="22"/>
                <w:szCs w:val="22"/>
              </w:rPr>
              <w:t xml:space="preserve">Tassen van de medewerkers worden buiten het bereik van kinderen bewaard. </w:t>
            </w:r>
          </w:p>
          <w:p w14:paraId="33E800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Bij ongedierte schakelen wij de gemeente in. </w:t>
            </w:r>
          </w:p>
        </w:tc>
      </w:tr>
      <w:tr w:rsidR="000139C2" w:rsidRPr="003105CE" w14:paraId="2F5AF1C4" w14:textId="77777777" w:rsidTr="009E5DEA">
        <w:trPr>
          <w:trHeight w:val="62"/>
        </w:trPr>
        <w:tc>
          <w:tcPr>
            <w:tcW w:w="9056" w:type="dxa"/>
            <w:gridSpan w:val="4"/>
            <w:shd w:val="clear" w:color="auto" w:fill="auto"/>
          </w:tcPr>
          <w:p w14:paraId="4B9507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BC2AD1C" w14:textId="77777777" w:rsidTr="009E5DEA">
        <w:trPr>
          <w:trHeight w:val="71"/>
        </w:trPr>
        <w:tc>
          <w:tcPr>
            <w:tcW w:w="9056" w:type="dxa"/>
            <w:gridSpan w:val="4"/>
            <w:shd w:val="clear" w:color="auto" w:fill="auto"/>
          </w:tcPr>
          <w:p w14:paraId="4EF9AF3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4EC23F8"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67801DB"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0CACAAB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22CD3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beveiliging op de keukenkastjes waarin schoonmaakmiddel wordt bewaard. </w:t>
            </w:r>
          </w:p>
        </w:tc>
      </w:tr>
      <w:tr w:rsidR="000139C2" w:rsidRPr="003105CE" w14:paraId="435DE2C1"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71E6036"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012C0E4C"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3D0ED4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C4C1C16" w14:textId="77777777" w:rsidTr="009E5DEA">
        <w:tc>
          <w:tcPr>
            <w:tcW w:w="2737" w:type="dxa"/>
            <w:gridSpan w:val="2"/>
            <w:shd w:val="clear" w:color="auto" w:fill="auto"/>
          </w:tcPr>
          <w:p w14:paraId="122D27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19" w:type="dxa"/>
            <w:gridSpan w:val="2"/>
            <w:shd w:val="clear" w:color="auto" w:fill="auto"/>
          </w:tcPr>
          <w:p w14:paraId="6963FF7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4F7A60CE" w14:textId="77777777" w:rsidTr="009E5DEA">
        <w:tc>
          <w:tcPr>
            <w:tcW w:w="2737" w:type="dxa"/>
            <w:gridSpan w:val="2"/>
            <w:shd w:val="clear" w:color="auto" w:fill="auto"/>
          </w:tcPr>
          <w:p w14:paraId="4EDE3B6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19" w:type="dxa"/>
            <w:gridSpan w:val="2"/>
            <w:shd w:val="clear" w:color="auto" w:fill="auto"/>
          </w:tcPr>
          <w:p w14:paraId="3E9AB0B8" w14:textId="31DA10BB" w:rsidR="000139C2" w:rsidRPr="003105CE" w:rsidRDefault="00250D11" w:rsidP="009E5DEA">
            <w:pPr>
              <w:rPr>
                <w:rFonts w:asciiTheme="minorHAnsi" w:hAnsiTheme="minorHAnsi" w:cstheme="minorHAnsi"/>
                <w:sz w:val="22"/>
                <w:szCs w:val="22"/>
              </w:rPr>
            </w:pPr>
            <w:r>
              <w:rPr>
                <w:rFonts w:asciiTheme="minorHAnsi" w:hAnsiTheme="minorHAnsi" w:cstheme="minorHAnsi"/>
                <w:sz w:val="22"/>
                <w:szCs w:val="22"/>
              </w:rPr>
              <w:t>01-12-2021</w:t>
            </w:r>
          </w:p>
        </w:tc>
      </w:tr>
    </w:tbl>
    <w:p w14:paraId="24E0902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66748DD4" w14:textId="77777777" w:rsidTr="009E5DEA">
        <w:tc>
          <w:tcPr>
            <w:tcW w:w="1362" w:type="dxa"/>
            <w:shd w:val="clear" w:color="auto" w:fill="auto"/>
          </w:tcPr>
          <w:p w14:paraId="5606454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499BFE2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Meubilair 20 t/m 29</w:t>
            </w:r>
          </w:p>
        </w:tc>
        <w:tc>
          <w:tcPr>
            <w:tcW w:w="1358" w:type="dxa"/>
            <w:shd w:val="clear" w:color="auto" w:fill="auto"/>
          </w:tcPr>
          <w:p w14:paraId="0072A7D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99EA6D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215979FA" w14:textId="77777777" w:rsidTr="009E5DEA">
        <w:trPr>
          <w:trHeight w:val="71"/>
        </w:trPr>
        <w:tc>
          <w:tcPr>
            <w:tcW w:w="1362" w:type="dxa"/>
            <w:vMerge w:val="restart"/>
            <w:shd w:val="clear" w:color="auto" w:fill="auto"/>
          </w:tcPr>
          <w:p w14:paraId="2071FB0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4FB6E19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20. Kind stoot zich tegen meubilair</w:t>
            </w:r>
          </w:p>
        </w:tc>
        <w:tc>
          <w:tcPr>
            <w:tcW w:w="1358" w:type="dxa"/>
            <w:shd w:val="clear" w:color="auto" w:fill="ED7D31" w:themeFill="accent2"/>
          </w:tcPr>
          <w:p w14:paraId="35F8B58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291B4FD9" w14:textId="77777777" w:rsidTr="009E5DEA">
        <w:trPr>
          <w:trHeight w:val="71"/>
        </w:trPr>
        <w:tc>
          <w:tcPr>
            <w:tcW w:w="1362" w:type="dxa"/>
            <w:vMerge/>
            <w:shd w:val="clear" w:color="auto" w:fill="auto"/>
          </w:tcPr>
          <w:p w14:paraId="00A9358E"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67831D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21. Kind krijgt splinter in vinger</w:t>
            </w:r>
          </w:p>
        </w:tc>
        <w:tc>
          <w:tcPr>
            <w:tcW w:w="1358" w:type="dxa"/>
            <w:shd w:val="clear" w:color="auto" w:fill="ED7D31" w:themeFill="accent2"/>
          </w:tcPr>
          <w:p w14:paraId="7C1E151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FB5AFD4" w14:textId="77777777" w:rsidTr="009E5DEA">
        <w:trPr>
          <w:trHeight w:val="96"/>
        </w:trPr>
        <w:tc>
          <w:tcPr>
            <w:tcW w:w="1362" w:type="dxa"/>
            <w:vMerge/>
            <w:shd w:val="clear" w:color="auto" w:fill="auto"/>
          </w:tcPr>
          <w:p w14:paraId="17D2F87F"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393F09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22. Baby valt uit de box</w:t>
            </w:r>
          </w:p>
        </w:tc>
        <w:tc>
          <w:tcPr>
            <w:tcW w:w="1358" w:type="dxa"/>
            <w:shd w:val="clear" w:color="auto" w:fill="auto"/>
          </w:tcPr>
          <w:p w14:paraId="2D826DA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C6B081D" w14:textId="77777777" w:rsidTr="009E5DEA">
        <w:trPr>
          <w:trHeight w:val="276"/>
        </w:trPr>
        <w:tc>
          <w:tcPr>
            <w:tcW w:w="1362" w:type="dxa"/>
            <w:vMerge/>
            <w:shd w:val="clear" w:color="auto" w:fill="auto"/>
          </w:tcPr>
          <w:p w14:paraId="7827442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56DD0C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Kind klimt uit de box door op speelgoed te gaan staan </w:t>
            </w:r>
          </w:p>
        </w:tc>
        <w:tc>
          <w:tcPr>
            <w:tcW w:w="1358" w:type="dxa"/>
            <w:shd w:val="clear" w:color="auto" w:fill="auto"/>
          </w:tcPr>
          <w:p w14:paraId="30EE2E1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C75ADBF" w14:textId="77777777" w:rsidTr="009E5DEA">
        <w:trPr>
          <w:trHeight w:val="202"/>
        </w:trPr>
        <w:tc>
          <w:tcPr>
            <w:tcW w:w="1362" w:type="dxa"/>
            <w:vMerge/>
            <w:shd w:val="clear" w:color="auto" w:fill="auto"/>
          </w:tcPr>
          <w:p w14:paraId="71231F9E"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B80DD7E"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24. Kind zit klem tussen spijlen van de box</w:t>
            </w:r>
          </w:p>
        </w:tc>
        <w:tc>
          <w:tcPr>
            <w:tcW w:w="1358" w:type="dxa"/>
            <w:shd w:val="clear" w:color="auto" w:fill="auto"/>
          </w:tcPr>
          <w:p w14:paraId="49BE169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3DF1745" w14:textId="77777777" w:rsidTr="009E5DEA">
        <w:trPr>
          <w:trHeight w:val="152"/>
        </w:trPr>
        <w:tc>
          <w:tcPr>
            <w:tcW w:w="1362" w:type="dxa"/>
            <w:vMerge/>
            <w:shd w:val="clear" w:color="auto" w:fill="auto"/>
          </w:tcPr>
          <w:p w14:paraId="69973AC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9B6953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25. Kind stoot zich aan de onderkant van de box</w:t>
            </w:r>
          </w:p>
        </w:tc>
        <w:tc>
          <w:tcPr>
            <w:tcW w:w="1358" w:type="dxa"/>
            <w:shd w:val="clear" w:color="auto" w:fill="auto"/>
          </w:tcPr>
          <w:p w14:paraId="1C8776A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692451A" w14:textId="77777777" w:rsidTr="009E5DEA">
        <w:trPr>
          <w:trHeight w:val="70"/>
        </w:trPr>
        <w:tc>
          <w:tcPr>
            <w:tcW w:w="1362" w:type="dxa"/>
            <w:vMerge/>
            <w:shd w:val="clear" w:color="auto" w:fill="auto"/>
          </w:tcPr>
          <w:p w14:paraId="708C738D"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739DEF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26. Kind valt tijdens het in of uit de kinderstoel klimmen</w:t>
            </w:r>
          </w:p>
        </w:tc>
        <w:tc>
          <w:tcPr>
            <w:tcW w:w="1358" w:type="dxa"/>
            <w:shd w:val="clear" w:color="auto" w:fill="ED7D31" w:themeFill="accent2"/>
          </w:tcPr>
          <w:p w14:paraId="622C3FA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E23FA57" w14:textId="77777777" w:rsidTr="009E5DEA">
        <w:trPr>
          <w:trHeight w:val="71"/>
        </w:trPr>
        <w:tc>
          <w:tcPr>
            <w:tcW w:w="1362" w:type="dxa"/>
            <w:vMerge/>
            <w:shd w:val="clear" w:color="auto" w:fill="auto"/>
          </w:tcPr>
          <w:p w14:paraId="4471DE1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F613A6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27. Kind valt uit de kinderstoel</w:t>
            </w:r>
          </w:p>
        </w:tc>
        <w:tc>
          <w:tcPr>
            <w:tcW w:w="1358" w:type="dxa"/>
            <w:shd w:val="clear" w:color="auto" w:fill="ED7D31" w:themeFill="accent2"/>
          </w:tcPr>
          <w:p w14:paraId="300A171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F511452" w14:textId="77777777" w:rsidTr="009E5DEA">
        <w:trPr>
          <w:trHeight w:val="432"/>
        </w:trPr>
        <w:tc>
          <w:tcPr>
            <w:tcW w:w="1362" w:type="dxa"/>
            <w:vMerge/>
            <w:shd w:val="clear" w:color="auto" w:fill="auto"/>
          </w:tcPr>
          <w:p w14:paraId="1547853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3CD7B5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28. Kind valt met kinderstoel en al om doordat het zich afzet tegen de tafel</w:t>
            </w:r>
          </w:p>
        </w:tc>
        <w:tc>
          <w:tcPr>
            <w:tcW w:w="1358" w:type="dxa"/>
            <w:shd w:val="clear" w:color="auto" w:fill="ED7D31" w:themeFill="accent2"/>
          </w:tcPr>
          <w:p w14:paraId="2D02CBC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80212A5" w14:textId="77777777" w:rsidTr="009E5DEA">
        <w:trPr>
          <w:trHeight w:val="138"/>
        </w:trPr>
        <w:tc>
          <w:tcPr>
            <w:tcW w:w="1362" w:type="dxa"/>
            <w:vMerge/>
            <w:shd w:val="clear" w:color="auto" w:fill="auto"/>
          </w:tcPr>
          <w:p w14:paraId="4485650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C80C1B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29. Kast valt om en kind komt onder de kast terecht </w:t>
            </w:r>
          </w:p>
        </w:tc>
        <w:tc>
          <w:tcPr>
            <w:tcW w:w="1358" w:type="dxa"/>
            <w:shd w:val="clear" w:color="auto" w:fill="FF0000"/>
          </w:tcPr>
          <w:p w14:paraId="02934D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8A8B4BD" w14:textId="77777777" w:rsidTr="009E5DEA">
        <w:trPr>
          <w:trHeight w:val="197"/>
        </w:trPr>
        <w:tc>
          <w:tcPr>
            <w:tcW w:w="1362" w:type="dxa"/>
            <w:vMerge/>
            <w:shd w:val="clear" w:color="auto" w:fill="auto"/>
          </w:tcPr>
          <w:p w14:paraId="32923E3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2F6A125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30. Decorstuk valt op kind</w:t>
            </w:r>
          </w:p>
        </w:tc>
        <w:tc>
          <w:tcPr>
            <w:tcW w:w="1358" w:type="dxa"/>
            <w:shd w:val="clear" w:color="auto" w:fill="ED7D31" w:themeFill="accent2"/>
          </w:tcPr>
          <w:p w14:paraId="134E29D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A49D7EE" w14:textId="77777777" w:rsidTr="009E5DEA">
        <w:tc>
          <w:tcPr>
            <w:tcW w:w="9056" w:type="dxa"/>
            <w:gridSpan w:val="3"/>
            <w:shd w:val="clear" w:color="auto" w:fill="auto"/>
          </w:tcPr>
          <w:p w14:paraId="3B2A8C0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28341F0" w14:textId="77777777" w:rsidTr="009E5DEA">
        <w:trPr>
          <w:trHeight w:val="334"/>
        </w:trPr>
        <w:tc>
          <w:tcPr>
            <w:tcW w:w="9056" w:type="dxa"/>
            <w:gridSpan w:val="3"/>
            <w:shd w:val="clear" w:color="auto" w:fill="auto"/>
          </w:tcPr>
          <w:p w14:paraId="2DEDAFE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creëren voldoende loopruimte om meubilair. Wij leren kinderen dat de stoel met 4 poten op de grond moet staan. Wij leren kinderen ze niet in de kast mogen klimmen. Kasten staan tegen de muur. </w:t>
            </w:r>
          </w:p>
        </w:tc>
      </w:tr>
    </w:tbl>
    <w:p w14:paraId="50854D0F"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450"/>
        <w:gridCol w:w="1246"/>
      </w:tblGrid>
      <w:tr w:rsidR="000139C2" w:rsidRPr="003105CE" w14:paraId="05AEF6BB"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24EA0D1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Locatie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42061B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Speelgoed 31 t/m 38</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7F59008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475C90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BFF9C48"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243C12D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Leefruimte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2FAB90B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31. Kind zit met voet tussen wiel kinderfiets</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63DB37FC"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5D681F7D"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481B58E9"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5C2ECC11"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32. Kind wordt door een fietstent kind omvergereden</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0A5797D3"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62D3305A"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7E8CF432"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008110B0"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33. Kind stopt kraaltjes of ander klein speelgoed in de mond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7269E06A"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345F211B"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5AF2DD03"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3215A0A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34. Speengedeelte wordt van fopspeen afgebeten en kind krijgt deze achter in de keel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02C0AAA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256E5F03"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4085E63F"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6BDEDCC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35. Kind krijgt koordje om de nek</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5FC86242"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0BAFDAC1"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163FB22F"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24A3827A"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36. Kind verwondt zich aan scherp speelgoed of splinters aan speelgoed</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2FD14E26"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B2</w:t>
            </w:r>
          </w:p>
        </w:tc>
      </w:tr>
      <w:tr w:rsidR="000139C2" w:rsidRPr="003105CE" w14:paraId="0C0A6355"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7467D482"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4E507A7C"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37. Kind of leidster struikelt over speelgoed </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0077B93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A2</w:t>
            </w:r>
          </w:p>
        </w:tc>
      </w:tr>
      <w:tr w:rsidR="000139C2" w:rsidRPr="003105CE" w14:paraId="41A410F4"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5916543"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35E66ED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38. Kind krijgt poppenhuis op zich</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64378988"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6D1E7EF4" w14:textId="77777777" w:rsidTr="009E5DEA">
        <w:tc>
          <w:tcPr>
            <w:tcW w:w="9056" w:type="dxa"/>
            <w:gridSpan w:val="3"/>
            <w:shd w:val="clear" w:color="auto" w:fill="auto"/>
          </w:tcPr>
          <w:p w14:paraId="4E2B45B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D479B56" w14:textId="77777777" w:rsidTr="009E5DEA">
        <w:trPr>
          <w:trHeight w:val="207"/>
        </w:trPr>
        <w:tc>
          <w:tcPr>
            <w:tcW w:w="9056" w:type="dxa"/>
            <w:gridSpan w:val="3"/>
            <w:shd w:val="clear" w:color="auto" w:fill="auto"/>
          </w:tcPr>
          <w:p w14:paraId="45F9520C"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Binnen zijn geen kinderfietsjes aanwezig.</w:t>
            </w:r>
          </w:p>
          <w:p w14:paraId="08CD767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color w:val="000000"/>
                <w:sz w:val="22"/>
                <w:szCs w:val="22"/>
              </w:rPr>
              <w:t xml:space="preserve">De fopspenen worden opgeruimd zodra het kind deze niet meer nodig heeft. Fopspenen mogen niet voorzien </w:t>
            </w:r>
            <w:r w:rsidRPr="003105CE">
              <w:rPr>
                <w:rFonts w:asciiTheme="minorHAnsi" w:hAnsiTheme="minorHAnsi" w:cstheme="minorHAnsi"/>
                <w:bCs/>
                <w:sz w:val="22"/>
                <w:szCs w:val="22"/>
              </w:rPr>
              <w:t>zijn van spenenkoord. Voordat de fopspeen gegeven wordt, wordt deze gecontroleerd op scheurtjes. Wij l</w:t>
            </w:r>
            <w:r w:rsidRPr="003105CE">
              <w:rPr>
                <w:rFonts w:asciiTheme="minorHAnsi" w:hAnsiTheme="minorHAnsi" w:cstheme="minorHAnsi"/>
                <w:sz w:val="22"/>
                <w:szCs w:val="22"/>
              </w:rPr>
              <w:t>eren kinderen dat ze eerst op moeten ruimen voordat ze met een nieuw speeltje wil spelen.</w:t>
            </w:r>
          </w:p>
        </w:tc>
      </w:tr>
      <w:tr w:rsidR="000139C2" w:rsidRPr="003105CE" w14:paraId="74EB95A0" w14:textId="77777777" w:rsidTr="009E5DEA">
        <w:trPr>
          <w:trHeight w:val="57"/>
        </w:trPr>
        <w:tc>
          <w:tcPr>
            <w:tcW w:w="9056" w:type="dxa"/>
            <w:gridSpan w:val="3"/>
            <w:shd w:val="clear" w:color="auto" w:fill="auto"/>
          </w:tcPr>
          <w:p w14:paraId="4F1F0A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92A3C6F" w14:textId="77777777" w:rsidTr="009E5DEA">
        <w:trPr>
          <w:trHeight w:val="71"/>
        </w:trPr>
        <w:tc>
          <w:tcPr>
            <w:tcW w:w="9056" w:type="dxa"/>
            <w:gridSpan w:val="3"/>
            <w:shd w:val="clear" w:color="auto" w:fill="auto"/>
          </w:tcPr>
          <w:p w14:paraId="0CD8185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4C554605" w14:textId="77777777" w:rsidTr="009E5DEA">
        <w:trPr>
          <w:trHeight w:val="268"/>
        </w:trPr>
        <w:tc>
          <w:tcPr>
            <w:tcW w:w="9056" w:type="dxa"/>
            <w:gridSpan w:val="3"/>
            <w:shd w:val="clear" w:color="auto" w:fill="auto"/>
          </w:tcPr>
          <w:p w14:paraId="445D5A1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33D54E2" w14:textId="77777777" w:rsidTr="009E5DEA">
        <w:trPr>
          <w:trHeight w:val="71"/>
        </w:trPr>
        <w:tc>
          <w:tcPr>
            <w:tcW w:w="9056" w:type="dxa"/>
            <w:gridSpan w:val="3"/>
            <w:shd w:val="clear" w:color="auto" w:fill="auto"/>
          </w:tcPr>
          <w:p w14:paraId="7E6C13B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r w:rsidR="000139C2" w:rsidRPr="003105CE" w14:paraId="1390D7D6" w14:textId="77777777" w:rsidTr="009E5DEA">
        <w:tc>
          <w:tcPr>
            <w:tcW w:w="1361" w:type="dxa"/>
            <w:shd w:val="clear" w:color="auto" w:fill="auto"/>
          </w:tcPr>
          <w:p w14:paraId="32EE304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74" w:type="dxa"/>
            <w:shd w:val="clear" w:color="auto" w:fill="auto"/>
          </w:tcPr>
          <w:p w14:paraId="76BDF2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Verbranding 39 t/m 41</w:t>
            </w:r>
          </w:p>
        </w:tc>
        <w:tc>
          <w:tcPr>
            <w:tcW w:w="1221" w:type="dxa"/>
            <w:shd w:val="clear" w:color="auto" w:fill="auto"/>
          </w:tcPr>
          <w:p w14:paraId="7009032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4CACFC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4A5E0CD" w14:textId="77777777" w:rsidTr="009E5DEA">
        <w:trPr>
          <w:trHeight w:val="108"/>
        </w:trPr>
        <w:tc>
          <w:tcPr>
            <w:tcW w:w="1361" w:type="dxa"/>
            <w:vMerge w:val="restart"/>
            <w:shd w:val="clear" w:color="auto" w:fill="auto"/>
          </w:tcPr>
          <w:p w14:paraId="36B4F37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74" w:type="dxa"/>
            <w:shd w:val="clear" w:color="auto" w:fill="auto"/>
          </w:tcPr>
          <w:p w14:paraId="56ED54C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39. Kind heeft toegang tot lucifers/ aanstekers </w:t>
            </w:r>
          </w:p>
        </w:tc>
        <w:tc>
          <w:tcPr>
            <w:tcW w:w="1221" w:type="dxa"/>
            <w:shd w:val="clear" w:color="auto" w:fill="ED7D31" w:themeFill="accent2"/>
          </w:tcPr>
          <w:p w14:paraId="69DA3EB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6B4733D" w14:textId="77777777" w:rsidTr="009E5DEA">
        <w:trPr>
          <w:trHeight w:val="71"/>
        </w:trPr>
        <w:tc>
          <w:tcPr>
            <w:tcW w:w="1361" w:type="dxa"/>
            <w:vMerge/>
            <w:shd w:val="clear" w:color="auto" w:fill="auto"/>
          </w:tcPr>
          <w:p w14:paraId="1AAE1A40"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2431D3C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40. Kind brandt zich aan warmwaterkraan </w:t>
            </w:r>
          </w:p>
        </w:tc>
        <w:tc>
          <w:tcPr>
            <w:tcW w:w="1221" w:type="dxa"/>
            <w:shd w:val="clear" w:color="auto" w:fill="FF0000"/>
          </w:tcPr>
          <w:p w14:paraId="269755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79EC5FB" w14:textId="77777777" w:rsidTr="009E5DEA">
        <w:trPr>
          <w:trHeight w:val="71"/>
        </w:trPr>
        <w:tc>
          <w:tcPr>
            <w:tcW w:w="1361" w:type="dxa"/>
            <w:vMerge/>
            <w:shd w:val="clear" w:color="auto" w:fill="auto"/>
          </w:tcPr>
          <w:p w14:paraId="23B5B9B0"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0DA1563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41. Thee van de leidster komt over kind heen </w:t>
            </w:r>
          </w:p>
        </w:tc>
        <w:tc>
          <w:tcPr>
            <w:tcW w:w="1221" w:type="dxa"/>
            <w:shd w:val="clear" w:color="auto" w:fill="FF0000"/>
          </w:tcPr>
          <w:p w14:paraId="0174C46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AFDEAAC" w14:textId="77777777" w:rsidTr="009E5DEA">
        <w:tc>
          <w:tcPr>
            <w:tcW w:w="9056" w:type="dxa"/>
            <w:gridSpan w:val="3"/>
            <w:shd w:val="clear" w:color="auto" w:fill="auto"/>
          </w:tcPr>
          <w:p w14:paraId="211E1AF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BB05D2D" w14:textId="77777777" w:rsidTr="009E5DEA">
        <w:trPr>
          <w:trHeight w:val="207"/>
        </w:trPr>
        <w:tc>
          <w:tcPr>
            <w:tcW w:w="9056" w:type="dxa"/>
            <w:gridSpan w:val="3"/>
            <w:shd w:val="clear" w:color="auto" w:fill="auto"/>
          </w:tcPr>
          <w:p w14:paraId="1A209A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tafelkleden. De medewerkers zetten hun thee, koffie en/of andere hete dranken nooit op tafel in de groep maar altijd hoog zodat kinderen dit niet om kunnen stoten of kunnen pakken. Pas wanneer de hete drank lauw is mag deze op de tafel gezet worden. </w:t>
            </w:r>
          </w:p>
          <w:p w14:paraId="6FC10A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Hete thee wordt in thermoskannen bewaard. De </w:t>
            </w:r>
            <w:proofErr w:type="spellStart"/>
            <w:r w:rsidRPr="003105CE">
              <w:rPr>
                <w:rFonts w:asciiTheme="minorHAnsi" w:hAnsiTheme="minorHAnsi" w:cstheme="minorHAnsi"/>
                <w:sz w:val="22"/>
                <w:szCs w:val="22"/>
              </w:rPr>
              <w:t>heetwaterkoker</w:t>
            </w:r>
            <w:proofErr w:type="spellEnd"/>
            <w:r w:rsidRPr="003105CE">
              <w:rPr>
                <w:rFonts w:asciiTheme="minorHAnsi" w:hAnsiTheme="minorHAnsi" w:cstheme="minorHAnsi"/>
                <w:sz w:val="22"/>
                <w:szCs w:val="22"/>
              </w:rPr>
              <w:t xml:space="preserve"> wordt na gebruik leeggegooid. Wij hebben de afspraak dat wij de waterkoker zo ver mogelijk buiten het bereik van kinderen plaatsen achter op het aanrecht. Kinderen wassen hun handen bij de wastafel bij het toilet en dit is een koudwaterkraan.</w:t>
            </w:r>
          </w:p>
        </w:tc>
      </w:tr>
      <w:tr w:rsidR="000139C2" w:rsidRPr="003105CE" w14:paraId="7270973D" w14:textId="77777777" w:rsidTr="009E5DEA">
        <w:trPr>
          <w:trHeight w:val="57"/>
        </w:trPr>
        <w:tc>
          <w:tcPr>
            <w:tcW w:w="9056" w:type="dxa"/>
            <w:gridSpan w:val="3"/>
            <w:shd w:val="clear" w:color="auto" w:fill="auto"/>
          </w:tcPr>
          <w:p w14:paraId="17F378D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E9EA1AF" w14:textId="77777777" w:rsidTr="009E5DEA">
        <w:trPr>
          <w:trHeight w:val="71"/>
        </w:trPr>
        <w:tc>
          <w:tcPr>
            <w:tcW w:w="9056" w:type="dxa"/>
            <w:gridSpan w:val="3"/>
            <w:shd w:val="clear" w:color="auto" w:fill="auto"/>
          </w:tcPr>
          <w:p w14:paraId="646701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en Veiligheid </w:t>
            </w:r>
          </w:p>
        </w:tc>
      </w:tr>
      <w:tr w:rsidR="000139C2" w:rsidRPr="003105CE" w14:paraId="502D2EC4" w14:textId="77777777" w:rsidTr="009E5DEA">
        <w:trPr>
          <w:trHeight w:val="71"/>
        </w:trPr>
        <w:tc>
          <w:tcPr>
            <w:tcW w:w="9056" w:type="dxa"/>
            <w:gridSpan w:val="3"/>
            <w:shd w:val="clear" w:color="auto" w:fill="auto"/>
          </w:tcPr>
          <w:p w14:paraId="06ADAF5D"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61DF4169" w14:textId="77777777" w:rsidTr="009E5DEA">
        <w:trPr>
          <w:trHeight w:val="71"/>
        </w:trPr>
        <w:tc>
          <w:tcPr>
            <w:tcW w:w="9056" w:type="dxa"/>
            <w:gridSpan w:val="3"/>
            <w:shd w:val="clear" w:color="auto" w:fill="auto"/>
          </w:tcPr>
          <w:p w14:paraId="706806F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CDD4EB5"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31"/>
        <w:gridCol w:w="1246"/>
      </w:tblGrid>
      <w:tr w:rsidR="000139C2" w:rsidRPr="003105CE" w14:paraId="3EA9EBAF" w14:textId="77777777" w:rsidTr="009E5DEA">
        <w:tc>
          <w:tcPr>
            <w:tcW w:w="1443" w:type="dxa"/>
            <w:shd w:val="clear" w:color="auto" w:fill="auto"/>
          </w:tcPr>
          <w:p w14:paraId="61214F5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8333" w:type="dxa"/>
            <w:shd w:val="clear" w:color="auto" w:fill="auto"/>
          </w:tcPr>
          <w:p w14:paraId="55EEAC4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42 t/m 45</w:t>
            </w:r>
          </w:p>
        </w:tc>
        <w:tc>
          <w:tcPr>
            <w:tcW w:w="851" w:type="dxa"/>
            <w:shd w:val="clear" w:color="auto" w:fill="auto"/>
          </w:tcPr>
          <w:p w14:paraId="4054058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26598F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69E7619F" w14:textId="77777777" w:rsidTr="009E5DEA">
        <w:trPr>
          <w:trHeight w:val="71"/>
        </w:trPr>
        <w:tc>
          <w:tcPr>
            <w:tcW w:w="1443" w:type="dxa"/>
            <w:vMerge w:val="restart"/>
            <w:shd w:val="clear" w:color="auto" w:fill="auto"/>
          </w:tcPr>
          <w:p w14:paraId="17C37C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8333" w:type="dxa"/>
            <w:shd w:val="clear" w:color="auto" w:fill="auto"/>
          </w:tcPr>
          <w:p w14:paraId="41790DA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42. Kinderen botsen tegen elkaar</w:t>
            </w:r>
          </w:p>
        </w:tc>
        <w:tc>
          <w:tcPr>
            <w:tcW w:w="851" w:type="dxa"/>
            <w:shd w:val="clear" w:color="auto" w:fill="ED7D31" w:themeFill="accent2"/>
          </w:tcPr>
          <w:p w14:paraId="5C0C961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54237C00" w14:textId="77777777" w:rsidTr="009E5DEA">
        <w:trPr>
          <w:trHeight w:val="125"/>
        </w:trPr>
        <w:tc>
          <w:tcPr>
            <w:tcW w:w="1443" w:type="dxa"/>
            <w:vMerge/>
            <w:shd w:val="clear" w:color="auto" w:fill="auto"/>
          </w:tcPr>
          <w:p w14:paraId="6C990C77"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46802D2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43. Kind botst tegen object</w:t>
            </w:r>
          </w:p>
        </w:tc>
        <w:tc>
          <w:tcPr>
            <w:tcW w:w="851" w:type="dxa"/>
            <w:shd w:val="clear" w:color="auto" w:fill="ED7D31" w:themeFill="accent2"/>
          </w:tcPr>
          <w:p w14:paraId="3E51688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025AC919" w14:textId="77777777" w:rsidTr="009E5DEA">
        <w:trPr>
          <w:trHeight w:val="264"/>
        </w:trPr>
        <w:tc>
          <w:tcPr>
            <w:tcW w:w="1443" w:type="dxa"/>
            <w:vMerge/>
            <w:shd w:val="clear" w:color="auto" w:fill="auto"/>
          </w:tcPr>
          <w:p w14:paraId="7058E2FD"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1D08FFB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44. Kind wordt door huisdier gebeten</w:t>
            </w:r>
          </w:p>
        </w:tc>
        <w:tc>
          <w:tcPr>
            <w:tcW w:w="851" w:type="dxa"/>
            <w:shd w:val="clear" w:color="auto" w:fill="auto"/>
          </w:tcPr>
          <w:p w14:paraId="7D4605D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062AE8A" w14:textId="77777777" w:rsidTr="009E5DEA">
        <w:trPr>
          <w:trHeight w:val="70"/>
        </w:trPr>
        <w:tc>
          <w:tcPr>
            <w:tcW w:w="1443" w:type="dxa"/>
            <w:vMerge/>
            <w:shd w:val="clear" w:color="auto" w:fill="auto"/>
          </w:tcPr>
          <w:p w14:paraId="6FE17C5A" w14:textId="77777777" w:rsidR="000139C2" w:rsidRPr="003105CE" w:rsidRDefault="000139C2" w:rsidP="009E5DEA">
            <w:pPr>
              <w:rPr>
                <w:rFonts w:asciiTheme="minorHAnsi" w:hAnsiTheme="minorHAnsi" w:cstheme="minorHAnsi"/>
                <w:sz w:val="22"/>
                <w:szCs w:val="22"/>
              </w:rPr>
            </w:pPr>
          </w:p>
        </w:tc>
        <w:tc>
          <w:tcPr>
            <w:tcW w:w="8333" w:type="dxa"/>
            <w:shd w:val="clear" w:color="auto" w:fill="auto"/>
          </w:tcPr>
          <w:p w14:paraId="386C725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45. Kind stikt in stukje eten</w:t>
            </w:r>
          </w:p>
        </w:tc>
        <w:tc>
          <w:tcPr>
            <w:tcW w:w="851" w:type="dxa"/>
            <w:shd w:val="clear" w:color="auto" w:fill="FF0000"/>
          </w:tcPr>
          <w:p w14:paraId="336B8F3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877E0DB" w14:textId="77777777" w:rsidTr="009E5DEA">
        <w:tc>
          <w:tcPr>
            <w:tcW w:w="10627" w:type="dxa"/>
            <w:gridSpan w:val="3"/>
            <w:shd w:val="clear" w:color="auto" w:fill="auto"/>
          </w:tcPr>
          <w:p w14:paraId="24CEB16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8C7D767" w14:textId="77777777" w:rsidTr="009E5DEA">
        <w:trPr>
          <w:trHeight w:val="207"/>
        </w:trPr>
        <w:tc>
          <w:tcPr>
            <w:tcW w:w="10627" w:type="dxa"/>
            <w:gridSpan w:val="3"/>
            <w:shd w:val="clear" w:color="auto" w:fill="auto"/>
          </w:tcPr>
          <w:p w14:paraId="19FA0CC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De groepsruimte is zo ingedeeld dat er voldoende loopruimte is. Wij leren kinderen dat ze binnen niet mogen rennen en dat ze blijven zitten als ze eten. Er zijn geen huisdieren toegestaan binnen onze opvang. Wij zorgen voor voldoende loopruimte binnen de groep.</w:t>
            </w:r>
          </w:p>
        </w:tc>
      </w:tr>
      <w:tr w:rsidR="000139C2" w:rsidRPr="003105CE" w14:paraId="1966C83F" w14:textId="77777777" w:rsidTr="009E5DEA">
        <w:trPr>
          <w:trHeight w:val="57"/>
        </w:trPr>
        <w:tc>
          <w:tcPr>
            <w:tcW w:w="10627" w:type="dxa"/>
            <w:gridSpan w:val="3"/>
            <w:shd w:val="clear" w:color="auto" w:fill="auto"/>
          </w:tcPr>
          <w:p w14:paraId="159F3FF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6BC1EC0" w14:textId="77777777" w:rsidTr="009E5DEA">
        <w:trPr>
          <w:trHeight w:val="71"/>
        </w:trPr>
        <w:tc>
          <w:tcPr>
            <w:tcW w:w="10627" w:type="dxa"/>
            <w:gridSpan w:val="3"/>
            <w:shd w:val="clear" w:color="auto" w:fill="auto"/>
          </w:tcPr>
          <w:p w14:paraId="171CCB9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511BF63" w14:textId="77777777" w:rsidTr="009E5DEA">
        <w:trPr>
          <w:trHeight w:val="268"/>
        </w:trPr>
        <w:tc>
          <w:tcPr>
            <w:tcW w:w="10627" w:type="dxa"/>
            <w:gridSpan w:val="3"/>
            <w:shd w:val="clear" w:color="auto" w:fill="auto"/>
          </w:tcPr>
          <w:p w14:paraId="39F487F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950D61E" w14:textId="77777777" w:rsidTr="009E5DEA">
        <w:trPr>
          <w:trHeight w:val="132"/>
        </w:trPr>
        <w:tc>
          <w:tcPr>
            <w:tcW w:w="10627" w:type="dxa"/>
            <w:gridSpan w:val="3"/>
            <w:shd w:val="clear" w:color="auto" w:fill="auto"/>
          </w:tcPr>
          <w:p w14:paraId="44E827E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D32EBA7" w14:textId="77777777" w:rsidR="000139C2" w:rsidRPr="003105CE" w:rsidRDefault="000139C2" w:rsidP="000139C2">
      <w:pPr>
        <w:rPr>
          <w:rFonts w:asciiTheme="minorHAnsi" w:hAnsiTheme="minorHAnsi" w:cstheme="minorHAnsi"/>
          <w:sz w:val="22"/>
          <w:szCs w:val="22"/>
        </w:rPr>
      </w:pPr>
    </w:p>
    <w:p w14:paraId="35874CB2" w14:textId="77777777" w:rsidR="000139C2" w:rsidRPr="003105CE" w:rsidRDefault="000139C2" w:rsidP="000139C2">
      <w:pPr>
        <w:pStyle w:val="Kop3"/>
      </w:pPr>
      <w:bookmarkStart w:id="209" w:name="_Toc88037803"/>
      <w:r w:rsidRPr="003105CE">
        <w:t>SANITAIR KINDEREN</w:t>
      </w:r>
      <w:bookmarkEnd w:id="209"/>
    </w:p>
    <w:p w14:paraId="22961924" w14:textId="77777777" w:rsidR="000139C2" w:rsidRPr="003105CE" w:rsidRDefault="000139C2" w:rsidP="000139C2">
      <w:pPr>
        <w:ind w:left="394"/>
        <w:rPr>
          <w:rFonts w:asciiTheme="minorHAnsi" w:hAnsiTheme="minorHAnsi" w:cstheme="minorHAnsi"/>
          <w:b/>
          <w:sz w:val="22"/>
          <w:szCs w:val="22"/>
        </w:rPr>
      </w:pPr>
      <w:r w:rsidRPr="003105CE">
        <w:rPr>
          <w:rFonts w:asciiTheme="minorHAnsi" w:hAnsiTheme="minorHAnsi" w:cstheme="minorHAnsi"/>
          <w:b/>
          <w:color w:val="9EC837"/>
          <w:w w:val="110"/>
          <w:sz w:val="22"/>
          <w:szCs w:val="22"/>
        </w:rPr>
        <w:t>Sanitair kinderen groep 3, 1-2 jaar in de slaapruimte</w:t>
      </w:r>
    </w:p>
    <w:p w14:paraId="734F30B3" w14:textId="77777777" w:rsidR="000139C2" w:rsidRPr="003105CE" w:rsidRDefault="000139C2" w:rsidP="000139C2">
      <w:pPr>
        <w:pStyle w:val="Plattetekst"/>
        <w:rPr>
          <w:rFonts w:asciiTheme="minorHAnsi" w:hAnsiTheme="minorHAnsi" w:cstheme="minorHAnsi"/>
          <w:b/>
          <w:sz w:val="22"/>
          <w:szCs w:val="22"/>
        </w:rPr>
      </w:pPr>
    </w:p>
    <w:tbl>
      <w:tblPr>
        <w:tblW w:w="9970"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70"/>
        <w:gridCol w:w="1207"/>
        <w:gridCol w:w="1217"/>
        <w:gridCol w:w="457"/>
        <w:gridCol w:w="289"/>
        <w:gridCol w:w="264"/>
        <w:gridCol w:w="486"/>
      </w:tblGrid>
      <w:tr w:rsidR="000139C2" w:rsidRPr="003105CE" w14:paraId="2868638A" w14:textId="77777777" w:rsidTr="009E5DEA">
        <w:trPr>
          <w:trHeight w:val="198"/>
        </w:trPr>
        <w:tc>
          <w:tcPr>
            <w:tcW w:w="3228" w:type="dxa"/>
            <w:tcBorders>
              <w:top w:val="nil"/>
              <w:left w:val="nil"/>
              <w:right w:val="single" w:sz="8" w:space="0" w:color="000000"/>
            </w:tcBorders>
          </w:tcPr>
          <w:p w14:paraId="400C2CD4" w14:textId="77777777" w:rsidR="000139C2" w:rsidRPr="003105CE" w:rsidRDefault="000139C2" w:rsidP="009E5DEA">
            <w:pPr>
              <w:pStyle w:val="TableParagraph"/>
              <w:tabs>
                <w:tab w:val="left" w:pos="1388"/>
              </w:tabs>
              <w:spacing w:line="133" w:lineRule="exact"/>
              <w:ind w:left="25"/>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1"/>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left w:val="single" w:sz="8" w:space="0" w:color="000000"/>
              <w:right w:val="single" w:sz="8" w:space="0" w:color="000000"/>
            </w:tcBorders>
          </w:tcPr>
          <w:p w14:paraId="2E2086C6" w14:textId="77777777" w:rsidR="000139C2" w:rsidRPr="003105CE" w:rsidRDefault="000139C2" w:rsidP="009E5DEA">
            <w:pPr>
              <w:pStyle w:val="TableParagraph"/>
              <w:spacing w:line="164" w:lineRule="exact"/>
              <w:ind w:left="143"/>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4" w:type="dxa"/>
            <w:gridSpan w:val="2"/>
            <w:tcBorders>
              <w:top w:val="nil"/>
              <w:left w:val="single" w:sz="8" w:space="0" w:color="000000"/>
              <w:right w:val="single" w:sz="8" w:space="0" w:color="000000"/>
            </w:tcBorders>
          </w:tcPr>
          <w:p w14:paraId="30DF37E4" w14:textId="77777777" w:rsidR="000139C2" w:rsidRPr="003105CE" w:rsidRDefault="000139C2" w:rsidP="009E5DEA">
            <w:pPr>
              <w:pStyle w:val="TableParagraph"/>
              <w:spacing w:line="164" w:lineRule="exact"/>
              <w:ind w:left="39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7E6FF71F" w14:textId="77777777" w:rsidR="000139C2" w:rsidRPr="003105CE" w:rsidRDefault="000139C2" w:rsidP="009E5DEA">
            <w:pPr>
              <w:pStyle w:val="TableParagraph"/>
              <w:spacing w:line="162" w:lineRule="exact"/>
              <w:ind w:left="316"/>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6BEC6F8E" w14:textId="77777777" w:rsidTr="009E5DEA">
        <w:trPr>
          <w:trHeight w:val="289"/>
        </w:trPr>
        <w:tc>
          <w:tcPr>
            <w:tcW w:w="3228" w:type="dxa"/>
            <w:tcBorders>
              <w:left w:val="nil"/>
              <w:bottom w:val="single" w:sz="8" w:space="0" w:color="000000"/>
              <w:right w:val="single" w:sz="8" w:space="0" w:color="000000"/>
            </w:tcBorders>
            <w:shd w:val="clear" w:color="auto" w:fill="F2F6E3"/>
          </w:tcPr>
          <w:p w14:paraId="47BF619A" w14:textId="77777777" w:rsidR="000139C2" w:rsidRPr="003105CE" w:rsidRDefault="000139C2" w:rsidP="009E5DEA">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14101AD4" w14:textId="77777777" w:rsidR="000139C2" w:rsidRPr="003105CE" w:rsidRDefault="000139C2" w:rsidP="009E5DEA">
            <w:pPr>
              <w:pStyle w:val="TableParagraph"/>
              <w:ind w:left="167"/>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48E1EE3D" w14:textId="77777777" w:rsidR="000139C2" w:rsidRPr="003105CE" w:rsidRDefault="000139C2" w:rsidP="009E5DEA">
            <w:pPr>
              <w:pStyle w:val="TableParagraph"/>
              <w:ind w:left="209"/>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tcBorders>
              <w:left w:val="single" w:sz="8" w:space="0" w:color="000000"/>
              <w:bottom w:val="single" w:sz="8" w:space="0" w:color="000000"/>
              <w:right w:val="single" w:sz="8" w:space="0" w:color="000000"/>
            </w:tcBorders>
            <w:shd w:val="clear" w:color="auto" w:fill="F2F6E3"/>
          </w:tcPr>
          <w:p w14:paraId="1E7D6EFB" w14:textId="77777777" w:rsidR="000139C2" w:rsidRPr="003105CE" w:rsidRDefault="000139C2" w:rsidP="009E5DEA">
            <w:pPr>
              <w:pStyle w:val="TableParagraph"/>
              <w:ind w:left="26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7" w:type="dxa"/>
            <w:tcBorders>
              <w:left w:val="single" w:sz="8" w:space="0" w:color="000000"/>
              <w:bottom w:val="single" w:sz="8" w:space="0" w:color="000000"/>
              <w:right w:val="single" w:sz="8" w:space="0" w:color="000000"/>
            </w:tcBorders>
            <w:shd w:val="clear" w:color="auto" w:fill="F2F6E3"/>
          </w:tcPr>
          <w:p w14:paraId="4D175E56" w14:textId="77777777" w:rsidR="000139C2" w:rsidRPr="003105CE" w:rsidRDefault="000139C2" w:rsidP="009E5DEA">
            <w:pPr>
              <w:pStyle w:val="TableParagraph"/>
              <w:ind w:left="50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7" w:type="dxa"/>
            <w:tcBorders>
              <w:left w:val="single" w:sz="8" w:space="0" w:color="000000"/>
              <w:bottom w:val="single" w:sz="8" w:space="0" w:color="000000"/>
              <w:right w:val="single" w:sz="8" w:space="0" w:color="000000"/>
            </w:tcBorders>
            <w:shd w:val="clear" w:color="auto" w:fill="F2F6E3"/>
          </w:tcPr>
          <w:p w14:paraId="148AEA34" w14:textId="77777777" w:rsidR="000139C2" w:rsidRPr="003105CE" w:rsidRDefault="000139C2" w:rsidP="009E5DEA">
            <w:pPr>
              <w:pStyle w:val="TableParagraph"/>
              <w:ind w:left="22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30478204" w14:textId="77777777" w:rsidR="000139C2" w:rsidRPr="003105CE" w:rsidRDefault="000139C2" w:rsidP="009E5DEA">
            <w:pPr>
              <w:pStyle w:val="TableParagraph"/>
              <w:ind w:left="231"/>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4253A4FA" w14:textId="77777777" w:rsidR="000139C2" w:rsidRPr="003105CE" w:rsidRDefault="000139C2" w:rsidP="009E5DEA">
            <w:pPr>
              <w:pStyle w:val="TableParagraph"/>
              <w:ind w:left="56"/>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1DECD647" w14:textId="77777777" w:rsidR="000139C2" w:rsidRPr="003105CE" w:rsidRDefault="000139C2" w:rsidP="009E5DEA">
            <w:pPr>
              <w:pStyle w:val="TableParagraph"/>
              <w:ind w:left="63"/>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3"/>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21E511E6" w14:textId="77777777" w:rsidR="000139C2" w:rsidRPr="003105CE" w:rsidRDefault="000139C2" w:rsidP="009E5DEA">
            <w:pPr>
              <w:pStyle w:val="TableParagraph"/>
              <w:ind w:left="95"/>
              <w:rPr>
                <w:rFonts w:asciiTheme="minorHAnsi" w:hAnsiTheme="minorHAnsi" w:cstheme="minorHAnsi"/>
                <w:b/>
              </w:rPr>
            </w:pPr>
            <w:r w:rsidRPr="003105CE">
              <w:rPr>
                <w:rFonts w:asciiTheme="minorHAnsi" w:hAnsiTheme="minorHAnsi" w:cstheme="minorHAnsi"/>
                <w:b/>
              </w:rPr>
              <w:t>B 2</w:t>
            </w:r>
          </w:p>
        </w:tc>
      </w:tr>
      <w:tr w:rsidR="000139C2" w:rsidRPr="003105CE" w14:paraId="00B7F7EC"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88093F8" w14:textId="77777777" w:rsidR="000139C2" w:rsidRPr="003105CE" w:rsidRDefault="000139C2" w:rsidP="000139C2">
            <w:pPr>
              <w:pStyle w:val="TableParagraph"/>
              <w:numPr>
                <w:ilvl w:val="0"/>
                <w:numId w:val="21"/>
              </w:numPr>
              <w:tabs>
                <w:tab w:val="left" w:pos="2879"/>
              </w:tabs>
              <w:rPr>
                <w:rFonts w:asciiTheme="minorHAnsi" w:hAnsiTheme="minorHAnsi" w:cstheme="minorHAnsi"/>
                <w:w w:val="85"/>
                <w:lang w:val="nl-NL"/>
              </w:rPr>
            </w:pPr>
            <w:r w:rsidRPr="003105CE">
              <w:rPr>
                <w:rFonts w:asciiTheme="minorHAnsi" w:hAnsiTheme="minorHAnsi" w:cstheme="minorHAnsi"/>
                <w:w w:val="85"/>
                <w:lang w:val="nl-NL"/>
              </w:rPr>
              <w:t>Kind</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draait</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aankleedtafel</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af</w:t>
            </w:r>
            <w:r w:rsidRPr="003105CE">
              <w:rPr>
                <w:rFonts w:asciiTheme="minorHAnsi" w:hAnsiTheme="minorHAnsi" w:cstheme="minorHAnsi"/>
                <w:w w:val="85"/>
                <w:lang w:val="nl-NL"/>
              </w:rPr>
              <w:tab/>
            </w:r>
          </w:p>
        </w:tc>
        <w:tc>
          <w:tcPr>
            <w:tcW w:w="2822" w:type="dxa"/>
            <w:gridSpan w:val="3"/>
            <w:tcBorders>
              <w:top w:val="single" w:sz="8" w:space="0" w:color="000000"/>
              <w:left w:val="single" w:sz="8" w:space="0" w:color="000000"/>
              <w:bottom w:val="single" w:sz="8" w:space="0" w:color="000000"/>
              <w:right w:val="single" w:sz="8" w:space="0" w:color="000000"/>
            </w:tcBorders>
          </w:tcPr>
          <w:p w14:paraId="27B974D3" w14:textId="77777777" w:rsidR="000139C2" w:rsidRPr="003105CE" w:rsidRDefault="000139C2" w:rsidP="009E5DEA">
            <w:pPr>
              <w:pStyle w:val="TableParagraph"/>
              <w:rPr>
                <w:rFonts w:asciiTheme="minorHAnsi" w:hAnsiTheme="minorHAnsi" w:cstheme="minorHAnsi"/>
                <w:b/>
                <w:lang w:val="nl-NL"/>
              </w:rPr>
            </w:pPr>
          </w:p>
          <w:p w14:paraId="10C3936E"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0A1AD7" wp14:editId="2FB4879E">
                  <wp:extent cx="119062" cy="119062"/>
                  <wp:effectExtent l="0" t="0" r="0" b="0"/>
                  <wp:docPr id="5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C38640" wp14:editId="57021486">
                  <wp:extent cx="119062" cy="119062"/>
                  <wp:effectExtent l="0" t="0" r="0" b="0"/>
                  <wp:docPr id="5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9FB8F18" w14:textId="77777777" w:rsidR="000139C2" w:rsidRPr="003105CE" w:rsidRDefault="000139C2" w:rsidP="009E5DEA">
            <w:pPr>
              <w:pStyle w:val="TableParagraph"/>
              <w:rPr>
                <w:rFonts w:asciiTheme="minorHAnsi" w:hAnsiTheme="minorHAnsi" w:cstheme="minorHAnsi"/>
                <w:b/>
              </w:rPr>
            </w:pPr>
          </w:p>
          <w:p w14:paraId="02AD650A"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DA3944" wp14:editId="1FD39E5A">
                  <wp:extent cx="119062" cy="119062"/>
                  <wp:effectExtent l="0" t="0" r="0" b="0"/>
                  <wp:docPr id="5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109D18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725A6A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2CAED4FA"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rolt aan de achterkant van de aankleedtafel af</w:t>
            </w:r>
          </w:p>
        </w:tc>
        <w:tc>
          <w:tcPr>
            <w:tcW w:w="2822" w:type="dxa"/>
            <w:gridSpan w:val="3"/>
            <w:tcBorders>
              <w:top w:val="single" w:sz="8" w:space="0" w:color="000000"/>
              <w:left w:val="single" w:sz="8" w:space="0" w:color="000000"/>
              <w:bottom w:val="single" w:sz="8" w:space="0" w:color="000000"/>
              <w:right w:val="single" w:sz="8" w:space="0" w:color="000000"/>
            </w:tcBorders>
          </w:tcPr>
          <w:p w14:paraId="4A2D5629" w14:textId="77777777" w:rsidR="000139C2" w:rsidRPr="003105CE" w:rsidRDefault="000139C2" w:rsidP="009E5DEA">
            <w:pPr>
              <w:pStyle w:val="TableParagraph"/>
              <w:rPr>
                <w:rFonts w:asciiTheme="minorHAnsi" w:hAnsiTheme="minorHAnsi" w:cstheme="minorHAnsi"/>
                <w:b/>
                <w:lang w:val="nl-NL"/>
              </w:rPr>
            </w:pPr>
          </w:p>
          <w:p w14:paraId="484F31FB"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6EA276" wp14:editId="735B5272">
                  <wp:extent cx="119062" cy="119062"/>
                  <wp:effectExtent l="0" t="0" r="0" b="0"/>
                  <wp:docPr id="5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176C77E" wp14:editId="14CFEBCB">
                  <wp:extent cx="119062" cy="119062"/>
                  <wp:effectExtent l="0" t="0" r="0" b="0"/>
                  <wp:docPr id="50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6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13D4C7E" w14:textId="77777777" w:rsidR="000139C2" w:rsidRPr="003105CE" w:rsidRDefault="000139C2" w:rsidP="009E5DEA">
            <w:pPr>
              <w:pStyle w:val="TableParagraph"/>
              <w:rPr>
                <w:rFonts w:asciiTheme="minorHAnsi" w:hAnsiTheme="minorHAnsi" w:cstheme="minorHAnsi"/>
                <w:b/>
              </w:rPr>
            </w:pPr>
          </w:p>
          <w:p w14:paraId="47AC3D3D"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957502" wp14:editId="0BB6924A">
                  <wp:extent cx="119062" cy="119062"/>
                  <wp:effectExtent l="0" t="0" r="0" b="0"/>
                  <wp:docPr id="5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16DC13" wp14:editId="6605B1C5">
                  <wp:extent cx="119062" cy="119062"/>
                  <wp:effectExtent l="0" t="0" r="0" b="0"/>
                  <wp:docPr id="5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5B6213B" w14:textId="77777777" w:rsidR="000139C2" w:rsidRPr="003105CE" w:rsidRDefault="000139C2" w:rsidP="009E5DEA">
            <w:pPr>
              <w:pStyle w:val="TableParagraph"/>
              <w:jc w:val="center"/>
              <w:rPr>
                <w:rFonts w:asciiTheme="minorHAnsi" w:hAnsiTheme="minorHAnsi" w:cstheme="minorHAnsi"/>
              </w:rPr>
            </w:pPr>
          </w:p>
        </w:tc>
      </w:tr>
      <w:tr w:rsidR="000139C2" w:rsidRPr="003105CE" w14:paraId="21902CFE"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A76524A"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stoot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(scherpe)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hoek</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583FDEFC" w14:textId="77777777" w:rsidR="000139C2" w:rsidRPr="003105CE" w:rsidRDefault="000139C2" w:rsidP="009E5DEA">
            <w:pPr>
              <w:pStyle w:val="TableParagraph"/>
              <w:rPr>
                <w:rFonts w:asciiTheme="minorHAnsi" w:hAnsiTheme="minorHAnsi" w:cstheme="minorHAnsi"/>
                <w:b/>
                <w:lang w:val="nl-NL"/>
              </w:rPr>
            </w:pPr>
          </w:p>
          <w:p w14:paraId="255A5E49"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81CFED" wp14:editId="26126628">
                  <wp:extent cx="119062" cy="119062"/>
                  <wp:effectExtent l="0" t="0" r="0" b="0"/>
                  <wp:docPr id="5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E5C2B5" wp14:editId="4B6B59BE">
                  <wp:extent cx="119062" cy="119062"/>
                  <wp:effectExtent l="0" t="0" r="0" b="0"/>
                  <wp:docPr id="5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16DFF036" w14:textId="77777777" w:rsidR="000139C2" w:rsidRPr="003105CE" w:rsidRDefault="000139C2" w:rsidP="009E5DEA">
            <w:pPr>
              <w:pStyle w:val="TableParagraph"/>
              <w:rPr>
                <w:rFonts w:asciiTheme="minorHAnsi" w:hAnsiTheme="minorHAnsi" w:cstheme="minorHAnsi"/>
                <w:b/>
              </w:rPr>
            </w:pPr>
          </w:p>
          <w:p w14:paraId="280F0B5B"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5EAC81" wp14:editId="7B0CD2EF">
                  <wp:extent cx="119062" cy="119062"/>
                  <wp:effectExtent l="0" t="0" r="0" b="0"/>
                  <wp:docPr id="5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64335D5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BDD828E"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31ADF1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stabiel en valt om</w:t>
            </w:r>
          </w:p>
        </w:tc>
        <w:tc>
          <w:tcPr>
            <w:tcW w:w="2822" w:type="dxa"/>
            <w:gridSpan w:val="3"/>
            <w:tcBorders>
              <w:top w:val="single" w:sz="8" w:space="0" w:color="000000"/>
              <w:left w:val="single" w:sz="8" w:space="0" w:color="000000"/>
              <w:bottom w:val="single" w:sz="8" w:space="0" w:color="000000"/>
              <w:right w:val="single" w:sz="8" w:space="0" w:color="000000"/>
            </w:tcBorders>
          </w:tcPr>
          <w:p w14:paraId="28EC845E" w14:textId="77777777" w:rsidR="000139C2" w:rsidRPr="003105CE" w:rsidRDefault="000139C2" w:rsidP="009E5DEA">
            <w:pPr>
              <w:pStyle w:val="TableParagraph"/>
              <w:rPr>
                <w:rFonts w:asciiTheme="minorHAnsi" w:hAnsiTheme="minorHAnsi" w:cstheme="minorHAnsi"/>
                <w:b/>
                <w:lang w:val="nl-NL"/>
              </w:rPr>
            </w:pPr>
          </w:p>
          <w:p w14:paraId="149EC0ED"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605279E" wp14:editId="7ECD978F">
                  <wp:extent cx="119062" cy="119062"/>
                  <wp:effectExtent l="0" t="0" r="0" b="0"/>
                  <wp:docPr id="5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3C4DE0" wp14:editId="148446D8">
                  <wp:extent cx="119062" cy="119062"/>
                  <wp:effectExtent l="0" t="0" r="0" b="0"/>
                  <wp:docPr id="5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295BEF1C" w14:textId="77777777" w:rsidR="000139C2" w:rsidRPr="003105CE" w:rsidRDefault="000139C2" w:rsidP="009E5DEA">
            <w:pPr>
              <w:pStyle w:val="TableParagraph"/>
              <w:rPr>
                <w:rFonts w:asciiTheme="minorHAnsi" w:hAnsiTheme="minorHAnsi" w:cstheme="minorHAnsi"/>
                <w:b/>
              </w:rPr>
            </w:pPr>
          </w:p>
          <w:p w14:paraId="46F0C2B0"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9E9659" wp14:editId="2BFAB1EB">
                  <wp:extent cx="119062" cy="119062"/>
                  <wp:effectExtent l="0" t="0" r="0" b="0"/>
                  <wp:docPr id="5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D69B8A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D67729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BE6820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stevig en stort in</w:t>
            </w:r>
          </w:p>
        </w:tc>
        <w:tc>
          <w:tcPr>
            <w:tcW w:w="2822" w:type="dxa"/>
            <w:gridSpan w:val="3"/>
            <w:tcBorders>
              <w:top w:val="single" w:sz="8" w:space="0" w:color="000000"/>
              <w:left w:val="single" w:sz="8" w:space="0" w:color="000000"/>
              <w:bottom w:val="single" w:sz="8" w:space="0" w:color="000000"/>
              <w:right w:val="single" w:sz="8" w:space="0" w:color="000000"/>
            </w:tcBorders>
          </w:tcPr>
          <w:p w14:paraId="551693D1" w14:textId="77777777" w:rsidR="000139C2" w:rsidRPr="003105CE" w:rsidRDefault="000139C2" w:rsidP="009E5DEA">
            <w:pPr>
              <w:pStyle w:val="TableParagraph"/>
              <w:rPr>
                <w:rFonts w:asciiTheme="minorHAnsi" w:hAnsiTheme="minorHAnsi" w:cstheme="minorHAnsi"/>
                <w:b/>
                <w:lang w:val="nl-NL"/>
              </w:rPr>
            </w:pPr>
          </w:p>
          <w:p w14:paraId="5E3193F6"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885931" wp14:editId="48D277F4">
                  <wp:extent cx="118871" cy="118872"/>
                  <wp:effectExtent l="0" t="0" r="0" b="0"/>
                  <wp:docPr id="51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70.png"/>
                          <pic:cNvPicPr/>
                        </pic:nvPicPr>
                        <pic:blipFill>
                          <a:blip r:embed="rId53"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50AC99" wp14:editId="2AFA4512">
                  <wp:extent cx="119062" cy="119062"/>
                  <wp:effectExtent l="0" t="0" r="0" b="0"/>
                  <wp:docPr id="5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2F0638CF" w14:textId="77777777" w:rsidR="000139C2" w:rsidRPr="003105CE" w:rsidRDefault="000139C2" w:rsidP="009E5DEA">
            <w:pPr>
              <w:pStyle w:val="TableParagraph"/>
              <w:rPr>
                <w:rFonts w:asciiTheme="minorHAnsi" w:hAnsiTheme="minorHAnsi" w:cstheme="minorHAnsi"/>
                <w:b/>
              </w:rPr>
            </w:pPr>
          </w:p>
          <w:p w14:paraId="1CBE1B04"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38950F" wp14:editId="3BBB5244">
                  <wp:extent cx="118871" cy="118872"/>
                  <wp:effectExtent l="0" t="0" r="0" b="0"/>
                  <wp:docPr id="522"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41F3CA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44AF09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4A4F2F7"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Een opklapbare aankleedtafel klapt tijdens gebruik in</w:t>
            </w:r>
          </w:p>
        </w:tc>
        <w:tc>
          <w:tcPr>
            <w:tcW w:w="2822" w:type="dxa"/>
            <w:gridSpan w:val="3"/>
            <w:tcBorders>
              <w:top w:val="single" w:sz="8" w:space="0" w:color="000000"/>
              <w:left w:val="single" w:sz="8" w:space="0" w:color="000000"/>
              <w:bottom w:val="single" w:sz="8" w:space="0" w:color="000000"/>
              <w:right w:val="single" w:sz="8" w:space="0" w:color="000000"/>
            </w:tcBorders>
          </w:tcPr>
          <w:p w14:paraId="4709A002" w14:textId="77777777" w:rsidR="000139C2" w:rsidRPr="003105CE" w:rsidRDefault="000139C2" w:rsidP="009E5DEA">
            <w:pPr>
              <w:pStyle w:val="TableParagraph"/>
              <w:rPr>
                <w:rFonts w:asciiTheme="minorHAnsi" w:hAnsiTheme="minorHAnsi" w:cstheme="minorHAnsi"/>
                <w:b/>
                <w:lang w:val="nl-NL"/>
              </w:rPr>
            </w:pPr>
          </w:p>
          <w:p w14:paraId="574C41FE"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4FD12C" wp14:editId="3D184FFD">
                  <wp:extent cx="119062" cy="119062"/>
                  <wp:effectExtent l="0" t="0" r="0" b="0"/>
                  <wp:docPr id="5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C16FEE" wp14:editId="5FEFE130">
                  <wp:extent cx="119062" cy="119062"/>
                  <wp:effectExtent l="0" t="0" r="0" b="0"/>
                  <wp:docPr id="52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38CA23D" w14:textId="77777777" w:rsidR="000139C2" w:rsidRPr="003105CE" w:rsidRDefault="000139C2" w:rsidP="009E5DEA">
            <w:pPr>
              <w:pStyle w:val="TableParagraph"/>
              <w:rPr>
                <w:rFonts w:asciiTheme="minorHAnsi" w:hAnsiTheme="minorHAnsi" w:cstheme="minorHAnsi"/>
                <w:b/>
              </w:rPr>
            </w:pPr>
          </w:p>
          <w:p w14:paraId="6538C664"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9EE594" wp14:editId="3ADA0AE6">
                  <wp:extent cx="119062" cy="119062"/>
                  <wp:effectExtent l="0" t="0" r="0" b="0"/>
                  <wp:docPr id="5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E0F2DE" wp14:editId="25D21C45">
                  <wp:extent cx="119062" cy="119062"/>
                  <wp:effectExtent l="0" t="0" r="0" b="0"/>
                  <wp:docPr id="5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E1FC810" w14:textId="77777777" w:rsidR="000139C2" w:rsidRPr="003105CE" w:rsidRDefault="000139C2" w:rsidP="009E5DEA">
            <w:pPr>
              <w:pStyle w:val="TableParagraph"/>
              <w:jc w:val="center"/>
              <w:rPr>
                <w:rFonts w:asciiTheme="minorHAnsi" w:hAnsiTheme="minorHAnsi" w:cstheme="minorHAnsi"/>
              </w:rPr>
            </w:pPr>
          </w:p>
        </w:tc>
      </w:tr>
      <w:tr w:rsidR="000139C2" w:rsidRPr="003105CE" w14:paraId="385DF8D3" w14:textId="77777777" w:rsidTr="009E5DEA">
        <w:trPr>
          <w:trHeight w:val="520"/>
        </w:trPr>
        <w:tc>
          <w:tcPr>
            <w:tcW w:w="3228" w:type="dxa"/>
            <w:tcBorders>
              <w:top w:val="single" w:sz="8" w:space="0" w:color="000000"/>
              <w:left w:val="nil"/>
              <w:bottom w:val="single" w:sz="8" w:space="0" w:color="000000"/>
              <w:right w:val="single" w:sz="8" w:space="0" w:color="000000"/>
            </w:tcBorders>
          </w:tcPr>
          <w:p w14:paraId="39FBD3F3" w14:textId="77777777" w:rsidR="000139C2" w:rsidRPr="003105CE" w:rsidRDefault="000139C2" w:rsidP="000139C2">
            <w:pPr>
              <w:pStyle w:val="TableParagraph"/>
              <w:numPr>
                <w:ilvl w:val="0"/>
                <w:numId w:val="21"/>
              </w:numPr>
              <w:spacing w:line="240" w:lineRule="exact"/>
              <w:ind w:right="462"/>
              <w:rPr>
                <w:rFonts w:asciiTheme="minorHAnsi" w:hAnsiTheme="minorHAnsi" w:cstheme="minorHAnsi"/>
                <w:lang w:val="nl-NL"/>
              </w:rPr>
            </w:pPr>
            <w:r w:rsidRPr="003105CE">
              <w:rPr>
                <w:rFonts w:asciiTheme="minorHAnsi" w:hAnsiTheme="minorHAnsi" w:cstheme="minorHAnsi"/>
                <w:w w:val="90"/>
                <w:lang w:val="nl-NL"/>
              </w:rPr>
              <w:t>Kind komt onder de hoogte verstelbare aankleedtafel bekneld te zitten</w:t>
            </w:r>
          </w:p>
        </w:tc>
        <w:tc>
          <w:tcPr>
            <w:tcW w:w="2822" w:type="dxa"/>
            <w:gridSpan w:val="3"/>
            <w:tcBorders>
              <w:top w:val="single" w:sz="8" w:space="0" w:color="000000"/>
              <w:left w:val="single" w:sz="8" w:space="0" w:color="000000"/>
              <w:bottom w:val="single" w:sz="8" w:space="0" w:color="000000"/>
              <w:right w:val="single" w:sz="8" w:space="0" w:color="000000"/>
            </w:tcBorders>
          </w:tcPr>
          <w:p w14:paraId="0CFEF2FD" w14:textId="77777777" w:rsidR="000139C2" w:rsidRPr="003105CE" w:rsidRDefault="000139C2" w:rsidP="009E5DEA">
            <w:pPr>
              <w:pStyle w:val="TableParagraph"/>
              <w:rPr>
                <w:rFonts w:asciiTheme="minorHAnsi" w:hAnsiTheme="minorHAnsi" w:cstheme="minorHAnsi"/>
                <w:b/>
                <w:lang w:val="nl-NL"/>
              </w:rPr>
            </w:pPr>
          </w:p>
          <w:p w14:paraId="2BBC81FE"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9352F2" wp14:editId="16E1B328">
                  <wp:extent cx="119062" cy="119062"/>
                  <wp:effectExtent l="0" t="0" r="0" b="0"/>
                  <wp:docPr id="5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A2C392" wp14:editId="5E35A129">
                  <wp:extent cx="119062" cy="119062"/>
                  <wp:effectExtent l="0" t="0" r="0" b="0"/>
                  <wp:docPr id="5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79D3BBF2" w14:textId="77777777" w:rsidR="000139C2" w:rsidRPr="003105CE" w:rsidRDefault="000139C2" w:rsidP="009E5DEA">
            <w:pPr>
              <w:pStyle w:val="TableParagraph"/>
              <w:rPr>
                <w:rFonts w:asciiTheme="minorHAnsi" w:hAnsiTheme="minorHAnsi" w:cstheme="minorHAnsi"/>
                <w:b/>
              </w:rPr>
            </w:pPr>
          </w:p>
          <w:p w14:paraId="4ADE287A"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A749C1A" wp14:editId="76957519">
                  <wp:extent cx="119062" cy="119062"/>
                  <wp:effectExtent l="0" t="0" r="0" b="0"/>
                  <wp:docPr id="5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BA3040" wp14:editId="27D9DDF2">
                  <wp:extent cx="119062" cy="119062"/>
                  <wp:effectExtent l="0" t="0" r="0" b="0"/>
                  <wp:docPr id="5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7C3AA02" w14:textId="77777777" w:rsidR="000139C2" w:rsidRPr="003105CE" w:rsidRDefault="000139C2" w:rsidP="009E5DEA">
            <w:pPr>
              <w:pStyle w:val="TableParagraph"/>
              <w:jc w:val="center"/>
              <w:rPr>
                <w:rFonts w:asciiTheme="minorHAnsi" w:hAnsiTheme="minorHAnsi" w:cstheme="minorHAnsi"/>
              </w:rPr>
            </w:pPr>
          </w:p>
        </w:tc>
      </w:tr>
      <w:tr w:rsidR="000139C2" w:rsidRPr="003105CE" w14:paraId="1635747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81F984A"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valt van het trapje van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3F21F5FF" w14:textId="77777777" w:rsidR="000139C2" w:rsidRPr="003105CE" w:rsidRDefault="000139C2" w:rsidP="009E5DEA">
            <w:pPr>
              <w:pStyle w:val="TableParagraph"/>
              <w:rPr>
                <w:rFonts w:asciiTheme="minorHAnsi" w:hAnsiTheme="minorHAnsi" w:cstheme="minorHAnsi"/>
                <w:b/>
                <w:lang w:val="nl-NL"/>
              </w:rPr>
            </w:pPr>
          </w:p>
          <w:p w14:paraId="14E70A6F"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244675" wp14:editId="46AFE386">
                  <wp:extent cx="119062" cy="119062"/>
                  <wp:effectExtent l="0" t="0" r="0" b="0"/>
                  <wp:docPr id="5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B8709B" wp14:editId="12C4DDDA">
                  <wp:extent cx="119062" cy="119062"/>
                  <wp:effectExtent l="0" t="0" r="0" b="0"/>
                  <wp:docPr id="5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7E881325" w14:textId="77777777" w:rsidR="000139C2" w:rsidRPr="003105CE" w:rsidRDefault="000139C2" w:rsidP="009E5DEA">
            <w:pPr>
              <w:pStyle w:val="TableParagraph"/>
              <w:rPr>
                <w:rFonts w:asciiTheme="minorHAnsi" w:hAnsiTheme="minorHAnsi" w:cstheme="minorHAnsi"/>
                <w:b/>
              </w:rPr>
            </w:pPr>
          </w:p>
          <w:p w14:paraId="455375F1"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7FAB1F" wp14:editId="2DD47D35">
                  <wp:extent cx="119062" cy="119062"/>
                  <wp:effectExtent l="0" t="0" r="0" b="0"/>
                  <wp:docPr id="5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2DE0700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BEA51F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1BC293A3"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klautert zonder toezicht op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12A69ED9" w14:textId="77777777" w:rsidR="000139C2" w:rsidRPr="003105CE" w:rsidRDefault="000139C2" w:rsidP="009E5DEA">
            <w:pPr>
              <w:pStyle w:val="TableParagraph"/>
              <w:rPr>
                <w:rFonts w:asciiTheme="minorHAnsi" w:hAnsiTheme="minorHAnsi" w:cstheme="minorHAnsi"/>
                <w:b/>
                <w:lang w:val="nl-NL"/>
              </w:rPr>
            </w:pPr>
          </w:p>
          <w:p w14:paraId="1D289B03"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D435E4" wp14:editId="27244B4A">
                  <wp:extent cx="119062" cy="119062"/>
                  <wp:effectExtent l="0" t="0" r="0" b="0"/>
                  <wp:docPr id="5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691918" wp14:editId="78F484EF">
                  <wp:extent cx="119062" cy="119062"/>
                  <wp:effectExtent l="0" t="0" r="0" b="0"/>
                  <wp:docPr id="5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9CF9410" w14:textId="77777777" w:rsidR="000139C2" w:rsidRPr="003105CE" w:rsidRDefault="000139C2" w:rsidP="009E5DEA">
            <w:pPr>
              <w:pStyle w:val="TableParagraph"/>
              <w:rPr>
                <w:rFonts w:asciiTheme="minorHAnsi" w:hAnsiTheme="minorHAnsi" w:cstheme="minorHAnsi"/>
                <w:b/>
              </w:rPr>
            </w:pPr>
          </w:p>
          <w:p w14:paraId="6B6FF8B6"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9CAF25" wp14:editId="30F8150E">
                  <wp:extent cx="119062" cy="119062"/>
                  <wp:effectExtent l="0" t="0" r="0" b="0"/>
                  <wp:docPr id="5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41A5423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7DA2D9F"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757084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glijdt uit over een gladde vloer</w:t>
            </w:r>
          </w:p>
        </w:tc>
        <w:tc>
          <w:tcPr>
            <w:tcW w:w="2822" w:type="dxa"/>
            <w:gridSpan w:val="3"/>
            <w:tcBorders>
              <w:top w:val="single" w:sz="8" w:space="0" w:color="000000"/>
              <w:left w:val="single" w:sz="8" w:space="0" w:color="000000"/>
              <w:bottom w:val="single" w:sz="8" w:space="0" w:color="000000"/>
              <w:right w:val="single" w:sz="8" w:space="0" w:color="000000"/>
            </w:tcBorders>
          </w:tcPr>
          <w:p w14:paraId="10E4A751" w14:textId="77777777" w:rsidR="000139C2" w:rsidRPr="003105CE" w:rsidRDefault="000139C2" w:rsidP="009E5DEA">
            <w:pPr>
              <w:pStyle w:val="TableParagraph"/>
              <w:rPr>
                <w:rFonts w:asciiTheme="minorHAnsi" w:hAnsiTheme="minorHAnsi" w:cstheme="minorHAnsi"/>
                <w:b/>
                <w:lang w:val="nl-NL"/>
              </w:rPr>
            </w:pPr>
          </w:p>
          <w:p w14:paraId="2EF39203"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4C822B" wp14:editId="6A2A7B6B">
                  <wp:extent cx="119062" cy="119062"/>
                  <wp:effectExtent l="0" t="0" r="0" b="0"/>
                  <wp:docPr id="5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CDA2DE" wp14:editId="3DEE072D">
                  <wp:extent cx="119062" cy="119062"/>
                  <wp:effectExtent l="0" t="0" r="0" b="0"/>
                  <wp:docPr id="5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513550C9" w14:textId="77777777" w:rsidR="000139C2" w:rsidRPr="003105CE" w:rsidRDefault="000139C2" w:rsidP="009E5DEA">
            <w:pPr>
              <w:pStyle w:val="TableParagraph"/>
              <w:rPr>
                <w:rFonts w:asciiTheme="minorHAnsi" w:hAnsiTheme="minorHAnsi" w:cstheme="minorHAnsi"/>
                <w:b/>
              </w:rPr>
            </w:pPr>
          </w:p>
          <w:p w14:paraId="056904BE"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960BCE" wp14:editId="6A4FE275">
                  <wp:extent cx="119062" cy="119062"/>
                  <wp:effectExtent l="0" t="0" r="0" b="0"/>
                  <wp:docPr id="5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28E798B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DE570F3"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8150CBE"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2" w:type="dxa"/>
            <w:gridSpan w:val="3"/>
            <w:tcBorders>
              <w:top w:val="single" w:sz="8" w:space="0" w:color="000000"/>
              <w:left w:val="single" w:sz="8" w:space="0" w:color="000000"/>
              <w:bottom w:val="single" w:sz="8" w:space="0" w:color="000000"/>
              <w:right w:val="single" w:sz="8" w:space="0" w:color="000000"/>
            </w:tcBorders>
          </w:tcPr>
          <w:p w14:paraId="0A96C904" w14:textId="77777777" w:rsidR="000139C2" w:rsidRPr="003105CE" w:rsidRDefault="000139C2" w:rsidP="009E5DEA">
            <w:pPr>
              <w:pStyle w:val="TableParagraph"/>
              <w:rPr>
                <w:rFonts w:asciiTheme="minorHAnsi" w:hAnsiTheme="minorHAnsi" w:cstheme="minorHAnsi"/>
                <w:b/>
                <w:lang w:val="nl-NL"/>
              </w:rPr>
            </w:pPr>
          </w:p>
          <w:p w14:paraId="55AA58D2"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AF8FD4" wp14:editId="0B2D6C05">
                  <wp:extent cx="119062" cy="119062"/>
                  <wp:effectExtent l="0" t="0" r="0" b="0"/>
                  <wp:docPr id="5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95B18A" wp14:editId="51C8DE0A">
                  <wp:extent cx="119062" cy="119062"/>
                  <wp:effectExtent l="0" t="0" r="0" b="0"/>
                  <wp:docPr id="5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031E5D3D" w14:textId="77777777" w:rsidR="000139C2" w:rsidRPr="003105CE" w:rsidRDefault="000139C2" w:rsidP="009E5DEA">
            <w:pPr>
              <w:pStyle w:val="TableParagraph"/>
              <w:rPr>
                <w:rFonts w:asciiTheme="minorHAnsi" w:hAnsiTheme="minorHAnsi" w:cstheme="minorHAnsi"/>
                <w:b/>
              </w:rPr>
            </w:pPr>
          </w:p>
          <w:p w14:paraId="3EEBA4AF"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1FAF67C" wp14:editId="33CEA626">
                  <wp:extent cx="119062" cy="119062"/>
                  <wp:effectExtent l="0" t="0" r="0" b="0"/>
                  <wp:docPr id="5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C8D500" wp14:editId="48A028A2">
                  <wp:extent cx="119062" cy="119062"/>
                  <wp:effectExtent l="0" t="0" r="0" b="0"/>
                  <wp:docPr id="5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11997E7" w14:textId="77777777" w:rsidR="000139C2" w:rsidRPr="003105CE" w:rsidRDefault="000139C2" w:rsidP="009E5DEA">
            <w:pPr>
              <w:pStyle w:val="TableParagraph"/>
              <w:jc w:val="center"/>
              <w:rPr>
                <w:rFonts w:asciiTheme="minorHAnsi" w:hAnsiTheme="minorHAnsi" w:cstheme="minorHAnsi"/>
              </w:rPr>
            </w:pPr>
          </w:p>
        </w:tc>
      </w:tr>
      <w:tr w:rsidR="000139C2" w:rsidRPr="003105CE" w14:paraId="4D86D08C"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62B1A2E" w14:textId="77777777" w:rsidR="000139C2" w:rsidRPr="003105CE" w:rsidRDefault="000139C2" w:rsidP="000139C2">
            <w:pPr>
              <w:pStyle w:val="TableParagraph"/>
              <w:numPr>
                <w:ilvl w:val="0"/>
                <w:numId w:val="21"/>
              </w:numPr>
              <w:rPr>
                <w:rFonts w:asciiTheme="minorHAnsi" w:hAnsiTheme="minorHAnsi" w:cstheme="minorHAnsi"/>
                <w:w w:val="90"/>
                <w:lang w:val="nl-NL"/>
              </w:rPr>
            </w:pPr>
            <w:r w:rsidRPr="003105CE">
              <w:rPr>
                <w:rFonts w:asciiTheme="minorHAnsi" w:hAnsiTheme="minorHAnsi" w:cstheme="minorHAnsi"/>
                <w:w w:val="90"/>
                <w:lang w:val="nl-NL"/>
              </w:rPr>
              <w:t>Kind stopt kleine voorwerpen in de mond</w:t>
            </w:r>
          </w:p>
        </w:tc>
        <w:tc>
          <w:tcPr>
            <w:tcW w:w="2822" w:type="dxa"/>
            <w:gridSpan w:val="3"/>
            <w:tcBorders>
              <w:top w:val="single" w:sz="8" w:space="0" w:color="000000"/>
              <w:left w:val="single" w:sz="8" w:space="0" w:color="000000"/>
              <w:bottom w:val="single" w:sz="8" w:space="0" w:color="000000"/>
              <w:right w:val="single" w:sz="8" w:space="0" w:color="000000"/>
            </w:tcBorders>
          </w:tcPr>
          <w:p w14:paraId="1E9832F3" w14:textId="77777777" w:rsidR="000139C2" w:rsidRPr="003105CE" w:rsidRDefault="000139C2" w:rsidP="009E5DEA">
            <w:pPr>
              <w:pStyle w:val="TableParagraph"/>
              <w:rPr>
                <w:rFonts w:asciiTheme="minorHAnsi" w:hAnsiTheme="minorHAnsi" w:cstheme="minorHAnsi"/>
                <w:b/>
                <w:lang w:val="nl-NL"/>
              </w:rPr>
            </w:pPr>
          </w:p>
          <w:p w14:paraId="4FE75EC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3439B34" wp14:editId="13A5F741">
                  <wp:extent cx="119062" cy="119062"/>
                  <wp:effectExtent l="0" t="0" r="0" b="0"/>
                  <wp:docPr id="5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0B3887" wp14:editId="06846A90">
                  <wp:extent cx="119062" cy="119062"/>
                  <wp:effectExtent l="0" t="0" r="0" b="0"/>
                  <wp:docPr id="5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7A2B0114" w14:textId="77777777" w:rsidR="000139C2" w:rsidRPr="003105CE" w:rsidRDefault="000139C2" w:rsidP="009E5DEA">
            <w:pPr>
              <w:pStyle w:val="TableParagraph"/>
              <w:rPr>
                <w:rFonts w:asciiTheme="minorHAnsi" w:hAnsiTheme="minorHAnsi" w:cstheme="minorHAnsi"/>
                <w:b/>
              </w:rPr>
            </w:pPr>
          </w:p>
          <w:p w14:paraId="5ED55CD7"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F8CFC9" wp14:editId="044811B6">
                  <wp:extent cx="119062" cy="119062"/>
                  <wp:effectExtent l="0" t="0" r="0" b="0"/>
                  <wp:docPr id="5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A57989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9A6B9A5"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7FB5AF5"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80"/>
                <w:lang w:val="nl-NL"/>
              </w:rPr>
              <w:t>Kind heeft toegang tot lotions, alcohol of schoonmaakartikelen</w:t>
            </w:r>
          </w:p>
        </w:tc>
        <w:tc>
          <w:tcPr>
            <w:tcW w:w="2822" w:type="dxa"/>
            <w:gridSpan w:val="3"/>
            <w:tcBorders>
              <w:top w:val="single" w:sz="8" w:space="0" w:color="000000"/>
              <w:left w:val="single" w:sz="8" w:space="0" w:color="000000"/>
              <w:bottom w:val="single" w:sz="8" w:space="0" w:color="000000"/>
              <w:right w:val="single" w:sz="8" w:space="0" w:color="000000"/>
            </w:tcBorders>
          </w:tcPr>
          <w:p w14:paraId="10DD4984" w14:textId="77777777" w:rsidR="000139C2" w:rsidRPr="003105CE" w:rsidRDefault="000139C2" w:rsidP="009E5DEA">
            <w:pPr>
              <w:pStyle w:val="TableParagraph"/>
              <w:rPr>
                <w:rFonts w:asciiTheme="minorHAnsi" w:hAnsiTheme="minorHAnsi" w:cstheme="minorHAnsi"/>
                <w:b/>
                <w:lang w:val="nl-NL"/>
              </w:rPr>
            </w:pPr>
          </w:p>
          <w:p w14:paraId="1459FEA2"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DC35BA" wp14:editId="2A060CC5">
                  <wp:extent cx="119062" cy="119062"/>
                  <wp:effectExtent l="0" t="0" r="0" b="0"/>
                  <wp:docPr id="5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24A022" wp14:editId="29200588">
                  <wp:extent cx="119062" cy="119062"/>
                  <wp:effectExtent l="0" t="0" r="0" b="0"/>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5B8A50BC" w14:textId="77777777" w:rsidR="000139C2" w:rsidRPr="003105CE" w:rsidRDefault="000139C2" w:rsidP="009E5DEA">
            <w:pPr>
              <w:pStyle w:val="TableParagraph"/>
              <w:rPr>
                <w:rFonts w:asciiTheme="minorHAnsi" w:hAnsiTheme="minorHAnsi" w:cstheme="minorHAnsi"/>
                <w:b/>
              </w:rPr>
            </w:pPr>
          </w:p>
          <w:p w14:paraId="64482BDD"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80E954" wp14:editId="08841AD4">
                  <wp:extent cx="119062" cy="119062"/>
                  <wp:effectExtent l="0" t="0" r="0" b="0"/>
                  <wp:docPr id="5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FC7A8E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A348DA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C2CDD16" w14:textId="77777777" w:rsidR="000139C2" w:rsidRPr="003105CE" w:rsidRDefault="000139C2" w:rsidP="000139C2">
            <w:pPr>
              <w:pStyle w:val="TableParagraph"/>
              <w:numPr>
                <w:ilvl w:val="0"/>
                <w:numId w:val="21"/>
              </w:numPr>
              <w:rPr>
                <w:rFonts w:asciiTheme="minorHAnsi" w:hAnsiTheme="minorHAnsi" w:cstheme="minorHAnsi"/>
                <w:w w:val="90"/>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van </w:t>
            </w:r>
            <w:proofErr w:type="spellStart"/>
            <w:r w:rsidRPr="003105CE">
              <w:rPr>
                <w:rFonts w:asciiTheme="minorHAnsi" w:hAnsiTheme="minorHAnsi" w:cstheme="minorHAnsi"/>
                <w:w w:val="90"/>
              </w:rPr>
              <w:t>toiletblokje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202A6F48" w14:textId="77777777" w:rsidR="000139C2" w:rsidRPr="003105CE" w:rsidRDefault="000139C2" w:rsidP="009E5DEA">
            <w:pPr>
              <w:pStyle w:val="TableParagraph"/>
              <w:rPr>
                <w:rFonts w:asciiTheme="minorHAnsi" w:hAnsiTheme="minorHAnsi" w:cstheme="minorHAnsi"/>
                <w:b/>
              </w:rPr>
            </w:pPr>
          </w:p>
          <w:p w14:paraId="16FBF247"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05EC4A" wp14:editId="3146B258">
                  <wp:extent cx="119062" cy="119062"/>
                  <wp:effectExtent l="0" t="0" r="0" b="0"/>
                  <wp:docPr id="5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349D2F" wp14:editId="7D7EC4ED">
                  <wp:extent cx="119062" cy="119062"/>
                  <wp:effectExtent l="0" t="0" r="0" b="0"/>
                  <wp:docPr id="57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5A8A4E74" w14:textId="77777777" w:rsidR="000139C2" w:rsidRPr="003105CE" w:rsidRDefault="000139C2" w:rsidP="009E5DEA">
            <w:pPr>
              <w:pStyle w:val="TableParagraph"/>
              <w:rPr>
                <w:rFonts w:asciiTheme="minorHAnsi" w:hAnsiTheme="minorHAnsi" w:cstheme="minorHAnsi"/>
                <w:b/>
              </w:rPr>
            </w:pPr>
          </w:p>
          <w:p w14:paraId="06F0AEFB"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55A26D" wp14:editId="0744E7DF">
                  <wp:extent cx="119062" cy="119062"/>
                  <wp:effectExtent l="0" t="0" r="0" b="0"/>
                  <wp:docPr id="5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80194B" wp14:editId="425756CB">
                  <wp:extent cx="119062" cy="119062"/>
                  <wp:effectExtent l="0" t="0" r="0" b="0"/>
                  <wp:docPr id="5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A7589CE" w14:textId="77777777" w:rsidR="000139C2" w:rsidRPr="003105CE" w:rsidRDefault="000139C2" w:rsidP="009E5DEA">
            <w:pPr>
              <w:pStyle w:val="TableParagraph"/>
              <w:jc w:val="center"/>
              <w:rPr>
                <w:rFonts w:asciiTheme="minorHAnsi" w:hAnsiTheme="minorHAnsi" w:cstheme="minorHAnsi"/>
              </w:rPr>
            </w:pPr>
          </w:p>
        </w:tc>
      </w:tr>
      <w:tr w:rsidR="000139C2" w:rsidRPr="003105CE" w14:paraId="2E77D905"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D2A6BF8" w14:textId="77777777" w:rsidR="000139C2" w:rsidRPr="003105CE" w:rsidRDefault="000139C2" w:rsidP="009E5DEA">
            <w:pPr>
              <w:pStyle w:val="TableParagraph"/>
              <w:rPr>
                <w:rFonts w:asciiTheme="minorHAnsi" w:hAnsiTheme="minorHAnsi" w:cstheme="minorHAnsi"/>
                <w:w w:val="90"/>
              </w:rPr>
            </w:pPr>
            <w:r w:rsidRPr="003105CE">
              <w:rPr>
                <w:rFonts w:asciiTheme="minorHAnsi" w:hAnsiTheme="minorHAnsi" w:cstheme="minorHAnsi"/>
                <w:w w:val="90"/>
              </w:rPr>
              <w:t xml:space="preserve">          15. Kind </w:t>
            </w:r>
            <w:proofErr w:type="spellStart"/>
            <w:r w:rsidRPr="003105CE">
              <w:rPr>
                <w:rFonts w:asciiTheme="minorHAnsi" w:hAnsiTheme="minorHAnsi" w:cstheme="minorHAnsi"/>
                <w:w w:val="90"/>
              </w:rPr>
              <w:t>snuffelt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afvalbakje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5F7D0D6A"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A99006" wp14:editId="23070DB3">
                  <wp:extent cx="119062" cy="119062"/>
                  <wp:effectExtent l="0" t="0" r="0" b="0"/>
                  <wp:docPr id="5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A5457F" wp14:editId="3F67FF30">
                  <wp:extent cx="119062" cy="119062"/>
                  <wp:effectExtent l="0" t="0" r="0" b="0"/>
                  <wp:docPr id="5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5B789351"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B5BD6A" wp14:editId="3E305157">
                  <wp:extent cx="119062" cy="119062"/>
                  <wp:effectExtent l="0" t="0" r="0" b="0"/>
                  <wp:docPr id="5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3BB8754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1E56130" w14:textId="77777777" w:rsidTr="009E5DEA">
        <w:trPr>
          <w:trHeight w:val="240"/>
        </w:trPr>
        <w:tc>
          <w:tcPr>
            <w:tcW w:w="3228" w:type="dxa"/>
            <w:tcBorders>
              <w:top w:val="single" w:sz="8" w:space="0" w:color="000000"/>
              <w:left w:val="nil"/>
              <w:bottom w:val="single" w:sz="8" w:space="0" w:color="000000"/>
              <w:right w:val="single" w:sz="8" w:space="0" w:color="000000"/>
            </w:tcBorders>
          </w:tcPr>
          <w:p w14:paraId="46CD5F7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4FD36EF5" w14:textId="77777777" w:rsidR="000139C2" w:rsidRPr="003105CE" w:rsidRDefault="000139C2" w:rsidP="009E5DEA">
            <w:pPr>
              <w:pStyle w:val="TableParagraph"/>
              <w:rPr>
                <w:rFonts w:asciiTheme="minorHAnsi" w:hAnsiTheme="minorHAnsi" w:cstheme="minorHAnsi"/>
                <w:b/>
              </w:rPr>
            </w:pPr>
          </w:p>
          <w:p w14:paraId="7D547EF9"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AD5B88" wp14:editId="3B9D63F2">
                  <wp:extent cx="119062" cy="119062"/>
                  <wp:effectExtent l="0" t="0" r="0" b="0"/>
                  <wp:docPr id="5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101834" wp14:editId="247D3BD7">
                  <wp:extent cx="119062" cy="119062"/>
                  <wp:effectExtent l="0" t="0" r="0" b="0"/>
                  <wp:docPr id="5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6D5C60" wp14:editId="457DD4B2">
                  <wp:extent cx="119062" cy="119062"/>
                  <wp:effectExtent l="0" t="0" r="0" b="0"/>
                  <wp:docPr id="58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D980BB9" w14:textId="77777777" w:rsidR="000139C2" w:rsidRPr="003105CE" w:rsidRDefault="000139C2" w:rsidP="009E5DEA">
            <w:pPr>
              <w:pStyle w:val="TableParagraph"/>
              <w:rPr>
                <w:rFonts w:asciiTheme="minorHAnsi" w:hAnsiTheme="minorHAnsi" w:cstheme="minorHAnsi"/>
                <w:b/>
              </w:rPr>
            </w:pPr>
          </w:p>
          <w:p w14:paraId="3D067606"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559A64" wp14:editId="7A10AD1D">
                  <wp:extent cx="119062" cy="119062"/>
                  <wp:effectExtent l="0" t="0" r="0" b="0"/>
                  <wp:docPr id="5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CE39FA" wp14:editId="3E93232E">
                  <wp:extent cx="119062" cy="119062"/>
                  <wp:effectExtent l="0" t="0" r="0" b="0"/>
                  <wp:docPr id="5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BEA9866" w14:textId="77777777" w:rsidR="000139C2" w:rsidRPr="003105CE" w:rsidRDefault="000139C2" w:rsidP="009E5DEA">
            <w:pPr>
              <w:pStyle w:val="TableParagraph"/>
              <w:jc w:val="center"/>
              <w:rPr>
                <w:rFonts w:asciiTheme="minorHAnsi" w:hAnsiTheme="minorHAnsi" w:cstheme="minorHAnsi"/>
              </w:rPr>
            </w:pPr>
          </w:p>
        </w:tc>
      </w:tr>
    </w:tbl>
    <w:p w14:paraId="47CE4A00" w14:textId="77777777" w:rsidR="000139C2" w:rsidRPr="003105CE" w:rsidRDefault="000139C2" w:rsidP="000139C2">
      <w:pPr>
        <w:rPr>
          <w:rFonts w:asciiTheme="minorHAnsi" w:hAnsiTheme="minorHAnsi" w:cstheme="minorHAnsi"/>
          <w:sz w:val="22"/>
          <w:szCs w:val="22"/>
        </w:rPr>
      </w:pPr>
    </w:p>
    <w:p w14:paraId="4FF9BA7D"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lastRenderedPageBreak/>
        <w:t xml:space="preserve">Rapport van Veiligheid </w:t>
      </w:r>
    </w:p>
    <w:p w14:paraId="3A743B1B" w14:textId="77777777" w:rsidR="000139C2" w:rsidRPr="003105CE" w:rsidRDefault="000139C2" w:rsidP="000139C2">
      <w:pPr>
        <w:pStyle w:val="Kop3"/>
      </w:pPr>
      <w:bookmarkStart w:id="210" w:name="_Toc88037804"/>
      <w:r w:rsidRPr="003105CE">
        <w:t>SANITAIR KINDEREN GROEP 3, 1-2 JAAR</w:t>
      </w:r>
      <w:bookmarkEnd w:id="210"/>
      <w:r w:rsidRPr="003105C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422"/>
        <w:gridCol w:w="1462"/>
      </w:tblGrid>
      <w:tr w:rsidR="000139C2" w:rsidRPr="003105CE" w14:paraId="27128D77" w14:textId="77777777" w:rsidTr="009E5DEA">
        <w:tc>
          <w:tcPr>
            <w:tcW w:w="1224" w:type="dxa"/>
            <w:shd w:val="clear" w:color="auto" w:fill="auto"/>
          </w:tcPr>
          <w:p w14:paraId="180C51A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85" w:type="dxa"/>
            <w:shd w:val="clear" w:color="auto" w:fill="auto"/>
          </w:tcPr>
          <w:p w14:paraId="2BA53B2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Aankleedtafel 1 t/m 9</w:t>
            </w:r>
          </w:p>
        </w:tc>
        <w:tc>
          <w:tcPr>
            <w:tcW w:w="1418" w:type="dxa"/>
            <w:shd w:val="clear" w:color="auto" w:fill="auto"/>
          </w:tcPr>
          <w:p w14:paraId="7CDB059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9720AB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1B6791D" w14:textId="77777777" w:rsidTr="009E5DEA">
        <w:trPr>
          <w:trHeight w:val="71"/>
        </w:trPr>
        <w:tc>
          <w:tcPr>
            <w:tcW w:w="1224" w:type="dxa"/>
            <w:vMerge w:val="restart"/>
            <w:shd w:val="clear" w:color="auto" w:fill="auto"/>
          </w:tcPr>
          <w:p w14:paraId="0DC9C68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7985" w:type="dxa"/>
            <w:shd w:val="clear" w:color="auto" w:fill="auto"/>
          </w:tcPr>
          <w:p w14:paraId="10D1062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draait zich van aankleedtafel af </w:t>
            </w:r>
          </w:p>
        </w:tc>
        <w:tc>
          <w:tcPr>
            <w:tcW w:w="1418" w:type="dxa"/>
            <w:shd w:val="clear" w:color="auto" w:fill="FF0000"/>
          </w:tcPr>
          <w:p w14:paraId="3DE5BDFD"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9AF2755" w14:textId="77777777" w:rsidTr="009E5DEA">
        <w:trPr>
          <w:trHeight w:val="84"/>
        </w:trPr>
        <w:tc>
          <w:tcPr>
            <w:tcW w:w="1224" w:type="dxa"/>
            <w:vMerge/>
            <w:shd w:val="clear" w:color="auto" w:fill="auto"/>
          </w:tcPr>
          <w:p w14:paraId="40511E15"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02FBEF9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rolt aan de achterkant van de aankleedtafel af</w:t>
            </w:r>
          </w:p>
        </w:tc>
        <w:tc>
          <w:tcPr>
            <w:tcW w:w="1418" w:type="dxa"/>
            <w:shd w:val="clear" w:color="auto" w:fill="auto"/>
          </w:tcPr>
          <w:p w14:paraId="16230C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4AB7410" w14:textId="77777777" w:rsidTr="009E5DEA">
        <w:trPr>
          <w:trHeight w:val="71"/>
        </w:trPr>
        <w:tc>
          <w:tcPr>
            <w:tcW w:w="1224" w:type="dxa"/>
            <w:vMerge/>
            <w:shd w:val="clear" w:color="auto" w:fill="auto"/>
          </w:tcPr>
          <w:p w14:paraId="2F84D952"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1691F8C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stoot zich tegen (scherpe) hoek van de aankleedtafel </w:t>
            </w:r>
          </w:p>
        </w:tc>
        <w:tc>
          <w:tcPr>
            <w:tcW w:w="1418" w:type="dxa"/>
            <w:shd w:val="clear" w:color="auto" w:fill="auto"/>
          </w:tcPr>
          <w:p w14:paraId="7901C9E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B31F07A" w14:textId="77777777" w:rsidTr="009E5DEA">
        <w:trPr>
          <w:trHeight w:val="71"/>
        </w:trPr>
        <w:tc>
          <w:tcPr>
            <w:tcW w:w="1224" w:type="dxa"/>
            <w:vMerge/>
            <w:shd w:val="clear" w:color="auto" w:fill="auto"/>
          </w:tcPr>
          <w:p w14:paraId="50907F39"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526D9FB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 De aankleedtafel is niet stabiel en valt om </w:t>
            </w:r>
          </w:p>
        </w:tc>
        <w:tc>
          <w:tcPr>
            <w:tcW w:w="1418" w:type="dxa"/>
            <w:shd w:val="clear" w:color="auto" w:fill="FF0000"/>
          </w:tcPr>
          <w:p w14:paraId="52964DC2"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BDAC091" w14:textId="77777777" w:rsidTr="009E5DEA">
        <w:trPr>
          <w:trHeight w:val="71"/>
        </w:trPr>
        <w:tc>
          <w:tcPr>
            <w:tcW w:w="1224" w:type="dxa"/>
            <w:vMerge/>
            <w:shd w:val="clear" w:color="auto" w:fill="auto"/>
          </w:tcPr>
          <w:p w14:paraId="75E372D3"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31B9084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5. De aankleedtafel is niet stevig en stort in </w:t>
            </w:r>
          </w:p>
        </w:tc>
        <w:tc>
          <w:tcPr>
            <w:tcW w:w="1418" w:type="dxa"/>
            <w:shd w:val="clear" w:color="auto" w:fill="FF0000"/>
          </w:tcPr>
          <w:p w14:paraId="227E8C5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9E48131" w14:textId="77777777" w:rsidTr="009E5DEA">
        <w:trPr>
          <w:trHeight w:val="110"/>
        </w:trPr>
        <w:tc>
          <w:tcPr>
            <w:tcW w:w="1224" w:type="dxa"/>
            <w:vMerge/>
            <w:shd w:val="clear" w:color="auto" w:fill="auto"/>
          </w:tcPr>
          <w:p w14:paraId="421A6825"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0A1A3BD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Een opklapbare aankleedtafel klapt tijdens gebruik in </w:t>
            </w:r>
          </w:p>
        </w:tc>
        <w:tc>
          <w:tcPr>
            <w:tcW w:w="1418" w:type="dxa"/>
            <w:shd w:val="clear" w:color="auto" w:fill="auto"/>
          </w:tcPr>
          <w:p w14:paraId="2B759BB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94D923F" w14:textId="77777777" w:rsidTr="009E5DEA">
        <w:trPr>
          <w:trHeight w:val="71"/>
        </w:trPr>
        <w:tc>
          <w:tcPr>
            <w:tcW w:w="1224" w:type="dxa"/>
            <w:vMerge/>
            <w:shd w:val="clear" w:color="auto" w:fill="auto"/>
          </w:tcPr>
          <w:p w14:paraId="2E3D2558"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7ACE741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komt onder de hoogte verstelbare aankleedtafel bekneld te zitten </w:t>
            </w:r>
          </w:p>
        </w:tc>
        <w:tc>
          <w:tcPr>
            <w:tcW w:w="1418" w:type="dxa"/>
            <w:shd w:val="clear" w:color="auto" w:fill="auto"/>
          </w:tcPr>
          <w:p w14:paraId="5D47748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A04A88F" w14:textId="77777777" w:rsidTr="009E5DEA">
        <w:trPr>
          <w:trHeight w:val="71"/>
        </w:trPr>
        <w:tc>
          <w:tcPr>
            <w:tcW w:w="1224" w:type="dxa"/>
            <w:vMerge/>
            <w:shd w:val="clear" w:color="auto" w:fill="auto"/>
          </w:tcPr>
          <w:p w14:paraId="4FF02765"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4B24237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8. Kind valt van het trapje van de aankleedtafel</w:t>
            </w:r>
          </w:p>
        </w:tc>
        <w:tc>
          <w:tcPr>
            <w:tcW w:w="1418" w:type="dxa"/>
            <w:shd w:val="clear" w:color="auto" w:fill="ED7D31" w:themeFill="accent2"/>
          </w:tcPr>
          <w:p w14:paraId="44722510"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5C0DC2F" w14:textId="77777777" w:rsidTr="009E5DEA">
        <w:trPr>
          <w:trHeight w:val="71"/>
        </w:trPr>
        <w:tc>
          <w:tcPr>
            <w:tcW w:w="1224" w:type="dxa"/>
            <w:vMerge/>
            <w:shd w:val="clear" w:color="auto" w:fill="auto"/>
          </w:tcPr>
          <w:p w14:paraId="4FC3564E"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13D2DEC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9. Kind klautert zonder toezicht op de aankleedtafel</w:t>
            </w:r>
          </w:p>
        </w:tc>
        <w:tc>
          <w:tcPr>
            <w:tcW w:w="1418" w:type="dxa"/>
            <w:shd w:val="clear" w:color="auto" w:fill="ED7D31" w:themeFill="accent2"/>
          </w:tcPr>
          <w:p w14:paraId="1BBA50F7"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3D1E7DF" w14:textId="77777777" w:rsidTr="009E5DEA">
        <w:tc>
          <w:tcPr>
            <w:tcW w:w="10627" w:type="dxa"/>
            <w:gridSpan w:val="3"/>
            <w:shd w:val="clear" w:color="auto" w:fill="auto"/>
          </w:tcPr>
          <w:p w14:paraId="62CBE9B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DFE7ADF" w14:textId="77777777" w:rsidTr="009E5DEA">
        <w:trPr>
          <w:trHeight w:val="207"/>
        </w:trPr>
        <w:tc>
          <w:tcPr>
            <w:tcW w:w="10627" w:type="dxa"/>
            <w:gridSpan w:val="3"/>
            <w:shd w:val="clear" w:color="auto" w:fill="auto"/>
          </w:tcPr>
          <w:p w14:paraId="66B940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zijn stabiele en stevige aankleedtafels. De aankleedtafels staan tegen de muur waardoor erf rollen aan de achterkant niet mogelijk is. Kinderen mogen alleen onder begeleiding het trappetje op klimmen. De commode heeft afgeronde opstaande hoeken. Het is geen in hoogte verstelbare aankleedtafel.</w:t>
            </w:r>
          </w:p>
          <w:p w14:paraId="6BE8D34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Kinderen komen alleen onder begeleiding in de slaapkamer. </w:t>
            </w:r>
          </w:p>
        </w:tc>
      </w:tr>
      <w:tr w:rsidR="000139C2" w:rsidRPr="003105CE" w14:paraId="10E4C1F8" w14:textId="77777777" w:rsidTr="009E5DEA">
        <w:trPr>
          <w:trHeight w:val="114"/>
        </w:trPr>
        <w:tc>
          <w:tcPr>
            <w:tcW w:w="10627" w:type="dxa"/>
            <w:gridSpan w:val="3"/>
            <w:shd w:val="clear" w:color="auto" w:fill="auto"/>
          </w:tcPr>
          <w:p w14:paraId="06BCB7D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68E5714" w14:textId="77777777" w:rsidTr="009E5DEA">
        <w:trPr>
          <w:trHeight w:val="71"/>
        </w:trPr>
        <w:tc>
          <w:tcPr>
            <w:tcW w:w="10627" w:type="dxa"/>
            <w:gridSpan w:val="3"/>
            <w:shd w:val="clear" w:color="auto" w:fill="auto"/>
          </w:tcPr>
          <w:p w14:paraId="32F1EF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AAAB3A8" w14:textId="77777777" w:rsidTr="009E5DEA">
        <w:trPr>
          <w:trHeight w:val="268"/>
        </w:trPr>
        <w:tc>
          <w:tcPr>
            <w:tcW w:w="10627" w:type="dxa"/>
            <w:gridSpan w:val="3"/>
            <w:shd w:val="clear" w:color="auto" w:fill="auto"/>
          </w:tcPr>
          <w:p w14:paraId="1DAF570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3E70974" w14:textId="77777777" w:rsidTr="009E5DEA">
        <w:trPr>
          <w:trHeight w:val="71"/>
        </w:trPr>
        <w:tc>
          <w:tcPr>
            <w:tcW w:w="10627" w:type="dxa"/>
            <w:gridSpan w:val="3"/>
            <w:shd w:val="clear" w:color="auto" w:fill="auto"/>
          </w:tcPr>
          <w:p w14:paraId="31BB277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1628A9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6437"/>
        <w:gridCol w:w="1462"/>
      </w:tblGrid>
      <w:tr w:rsidR="000139C2" w:rsidRPr="003105CE" w14:paraId="5DF46469" w14:textId="77777777" w:rsidTr="009E5DEA">
        <w:trPr>
          <w:trHeight w:val="257"/>
        </w:trPr>
        <w:tc>
          <w:tcPr>
            <w:tcW w:w="1213" w:type="dxa"/>
            <w:vMerge w:val="restart"/>
            <w:shd w:val="clear" w:color="auto" w:fill="auto"/>
          </w:tcPr>
          <w:p w14:paraId="3C6ADE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8045" w:type="dxa"/>
            <w:shd w:val="clear" w:color="auto" w:fill="auto"/>
          </w:tcPr>
          <w:p w14:paraId="6AE1F2D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een gladde vloer</w:t>
            </w:r>
          </w:p>
        </w:tc>
        <w:tc>
          <w:tcPr>
            <w:tcW w:w="1462" w:type="dxa"/>
            <w:shd w:val="clear" w:color="auto" w:fill="auto"/>
          </w:tcPr>
          <w:p w14:paraId="792D67CF"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54338F3" w14:textId="77777777" w:rsidTr="009E5DEA">
        <w:trPr>
          <w:trHeight w:val="48"/>
        </w:trPr>
        <w:tc>
          <w:tcPr>
            <w:tcW w:w="1213" w:type="dxa"/>
            <w:vMerge/>
            <w:shd w:val="clear" w:color="auto" w:fill="auto"/>
          </w:tcPr>
          <w:p w14:paraId="03BD05DC"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05968A1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brandt zich aan heet water</w:t>
            </w:r>
          </w:p>
        </w:tc>
        <w:tc>
          <w:tcPr>
            <w:tcW w:w="1462" w:type="dxa"/>
            <w:shd w:val="clear" w:color="auto" w:fill="auto"/>
          </w:tcPr>
          <w:p w14:paraId="7B3D2F0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FB1D45D" w14:textId="77777777" w:rsidTr="009E5DEA">
        <w:trPr>
          <w:trHeight w:val="71"/>
        </w:trPr>
        <w:tc>
          <w:tcPr>
            <w:tcW w:w="1213" w:type="dxa"/>
            <w:vMerge/>
            <w:shd w:val="clear" w:color="auto" w:fill="auto"/>
          </w:tcPr>
          <w:p w14:paraId="2EECAEB3"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48F6DC9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stopt kleine voorwerpen in de mond</w:t>
            </w:r>
          </w:p>
        </w:tc>
        <w:tc>
          <w:tcPr>
            <w:tcW w:w="1462" w:type="dxa"/>
            <w:shd w:val="clear" w:color="auto" w:fill="auto"/>
          </w:tcPr>
          <w:p w14:paraId="4178BB2F"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6CD62E5" w14:textId="77777777" w:rsidTr="009E5DEA">
        <w:trPr>
          <w:trHeight w:val="71"/>
        </w:trPr>
        <w:tc>
          <w:tcPr>
            <w:tcW w:w="1213" w:type="dxa"/>
            <w:vMerge/>
            <w:shd w:val="clear" w:color="auto" w:fill="auto"/>
          </w:tcPr>
          <w:p w14:paraId="742CC8E7"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75242CF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heeft toegang tot lotions, alcohol of schoonmaakartikelen </w:t>
            </w:r>
          </w:p>
        </w:tc>
        <w:tc>
          <w:tcPr>
            <w:tcW w:w="1462" w:type="dxa"/>
            <w:shd w:val="clear" w:color="auto" w:fill="auto"/>
          </w:tcPr>
          <w:p w14:paraId="07DD1077"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B3CF7A6" w14:textId="77777777" w:rsidTr="009E5DEA">
        <w:trPr>
          <w:trHeight w:val="71"/>
        </w:trPr>
        <w:tc>
          <w:tcPr>
            <w:tcW w:w="1213" w:type="dxa"/>
            <w:vMerge/>
            <w:shd w:val="clear" w:color="auto" w:fill="auto"/>
          </w:tcPr>
          <w:p w14:paraId="5057D7D6"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5500151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14. Kind eet van toiletblokje</w:t>
            </w:r>
          </w:p>
        </w:tc>
        <w:tc>
          <w:tcPr>
            <w:tcW w:w="1462" w:type="dxa"/>
            <w:shd w:val="clear" w:color="auto" w:fill="auto"/>
          </w:tcPr>
          <w:p w14:paraId="7F36FAB5"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CE4F4B9" w14:textId="77777777" w:rsidTr="009E5DEA">
        <w:trPr>
          <w:trHeight w:val="71"/>
        </w:trPr>
        <w:tc>
          <w:tcPr>
            <w:tcW w:w="1213" w:type="dxa"/>
            <w:vMerge/>
            <w:shd w:val="clear" w:color="auto" w:fill="auto"/>
          </w:tcPr>
          <w:p w14:paraId="6CF58BEB"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2305B6E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15. Kind snuffelt in afvalbakje</w:t>
            </w:r>
          </w:p>
        </w:tc>
        <w:tc>
          <w:tcPr>
            <w:tcW w:w="1462" w:type="dxa"/>
            <w:shd w:val="clear" w:color="auto" w:fill="auto"/>
          </w:tcPr>
          <w:p w14:paraId="2D4576A2"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6232F64" w14:textId="77777777" w:rsidTr="009E5DEA">
        <w:tc>
          <w:tcPr>
            <w:tcW w:w="10720" w:type="dxa"/>
            <w:gridSpan w:val="3"/>
            <w:shd w:val="clear" w:color="auto" w:fill="auto"/>
          </w:tcPr>
          <w:p w14:paraId="568D4F2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892F84F" w14:textId="77777777" w:rsidTr="009E5DEA">
        <w:trPr>
          <w:trHeight w:val="207"/>
        </w:trPr>
        <w:tc>
          <w:tcPr>
            <w:tcW w:w="10720" w:type="dxa"/>
            <w:gridSpan w:val="3"/>
            <w:shd w:val="clear" w:color="auto" w:fill="auto"/>
          </w:tcPr>
          <w:p w14:paraId="0EDDD218" w14:textId="77777777" w:rsidR="000139C2" w:rsidRPr="003105CE" w:rsidRDefault="000139C2" w:rsidP="009E5DEA">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Geen warmwaterkraan aanwezig. </w:t>
            </w:r>
            <w:r w:rsidRPr="003105CE">
              <w:rPr>
                <w:rFonts w:asciiTheme="minorHAnsi" w:hAnsiTheme="minorHAnsi" w:cstheme="minorHAnsi"/>
                <w:sz w:val="22"/>
                <w:szCs w:val="22"/>
              </w:rPr>
              <w:t xml:space="preserve">Er wordt geen gebruik gemaakt van toiletblokjes. Toiletreiniger en andere schoonmaakmiddelen worden bewaard buiten het bereik van kinderen. </w:t>
            </w:r>
          </w:p>
          <w:p w14:paraId="6ED1901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afvalbakje wordt alleen gebruikt om papieren handdoekjes in weg te gooien. Lotiondoekjes en andere verzorgingsproducten worden buiten het bereik van kinderen geplaatst. De vloer wordt direct gedroogd als deze nat is. </w:t>
            </w:r>
          </w:p>
        </w:tc>
      </w:tr>
      <w:tr w:rsidR="000139C2" w:rsidRPr="003105CE" w14:paraId="55AFBA19" w14:textId="77777777" w:rsidTr="009E5DEA">
        <w:trPr>
          <w:trHeight w:val="48"/>
        </w:trPr>
        <w:tc>
          <w:tcPr>
            <w:tcW w:w="10720" w:type="dxa"/>
            <w:gridSpan w:val="3"/>
            <w:shd w:val="clear" w:color="auto" w:fill="auto"/>
          </w:tcPr>
          <w:p w14:paraId="394CE31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0E447F7" w14:textId="77777777" w:rsidTr="009E5DEA">
        <w:trPr>
          <w:trHeight w:val="71"/>
        </w:trPr>
        <w:tc>
          <w:tcPr>
            <w:tcW w:w="10720" w:type="dxa"/>
            <w:gridSpan w:val="3"/>
            <w:shd w:val="clear" w:color="auto" w:fill="auto"/>
          </w:tcPr>
          <w:p w14:paraId="5183306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488C5103" w14:textId="77777777" w:rsidTr="009E5DEA">
        <w:trPr>
          <w:trHeight w:val="268"/>
        </w:trPr>
        <w:tc>
          <w:tcPr>
            <w:tcW w:w="10720" w:type="dxa"/>
            <w:gridSpan w:val="3"/>
            <w:shd w:val="clear" w:color="auto" w:fill="auto"/>
          </w:tcPr>
          <w:p w14:paraId="40A9AE3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64E115A8" w14:textId="77777777" w:rsidTr="009E5DEA">
        <w:trPr>
          <w:trHeight w:val="71"/>
        </w:trPr>
        <w:tc>
          <w:tcPr>
            <w:tcW w:w="10720" w:type="dxa"/>
            <w:gridSpan w:val="3"/>
            <w:shd w:val="clear" w:color="auto" w:fill="auto"/>
          </w:tcPr>
          <w:p w14:paraId="4A0CB74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2A08C492" w14:textId="6C430B2B" w:rsidR="000139C2" w:rsidRDefault="000139C2" w:rsidP="000139C2">
      <w:pPr>
        <w:rPr>
          <w:rFonts w:asciiTheme="minorHAnsi" w:hAnsiTheme="minorHAnsi" w:cstheme="minorHAnsi"/>
          <w:sz w:val="22"/>
          <w:szCs w:val="22"/>
        </w:rPr>
      </w:pPr>
    </w:p>
    <w:p w14:paraId="63106AE7" w14:textId="7B0087B3" w:rsidR="00A31ADC" w:rsidRDefault="00A31ADC" w:rsidP="000139C2">
      <w:pPr>
        <w:rPr>
          <w:rFonts w:asciiTheme="minorHAnsi" w:hAnsiTheme="minorHAnsi" w:cstheme="minorHAnsi"/>
          <w:sz w:val="22"/>
          <w:szCs w:val="22"/>
        </w:rPr>
      </w:pPr>
    </w:p>
    <w:p w14:paraId="5E62D9CF" w14:textId="15C0921B" w:rsidR="00A31ADC" w:rsidRDefault="00A31ADC" w:rsidP="000139C2">
      <w:pPr>
        <w:rPr>
          <w:rFonts w:asciiTheme="minorHAnsi" w:hAnsiTheme="minorHAnsi" w:cstheme="minorHAnsi"/>
          <w:sz w:val="22"/>
          <w:szCs w:val="22"/>
        </w:rPr>
      </w:pPr>
    </w:p>
    <w:p w14:paraId="17B1C3D1" w14:textId="19B1F0A3" w:rsidR="00250D11" w:rsidRDefault="00250D11" w:rsidP="000139C2">
      <w:pPr>
        <w:rPr>
          <w:rFonts w:asciiTheme="minorHAnsi" w:hAnsiTheme="minorHAnsi" w:cstheme="minorHAnsi"/>
          <w:sz w:val="22"/>
          <w:szCs w:val="22"/>
        </w:rPr>
      </w:pPr>
    </w:p>
    <w:p w14:paraId="5A694A2C" w14:textId="144F533A" w:rsidR="00250D11" w:rsidRDefault="00250D11" w:rsidP="000139C2">
      <w:pPr>
        <w:rPr>
          <w:rFonts w:asciiTheme="minorHAnsi" w:hAnsiTheme="minorHAnsi" w:cstheme="minorHAnsi"/>
          <w:sz w:val="22"/>
          <w:szCs w:val="22"/>
        </w:rPr>
      </w:pPr>
    </w:p>
    <w:p w14:paraId="4238985C" w14:textId="77777777" w:rsidR="00250D11" w:rsidRDefault="00250D11" w:rsidP="000139C2">
      <w:pPr>
        <w:rPr>
          <w:rFonts w:asciiTheme="minorHAnsi" w:hAnsiTheme="minorHAnsi" w:cstheme="minorHAnsi"/>
          <w:sz w:val="22"/>
          <w:szCs w:val="22"/>
        </w:rPr>
      </w:pPr>
    </w:p>
    <w:p w14:paraId="7A5130A5" w14:textId="77777777" w:rsidR="00A31ADC" w:rsidRPr="003105CE" w:rsidRDefault="00A31ADC" w:rsidP="000139C2">
      <w:pPr>
        <w:rPr>
          <w:rFonts w:asciiTheme="minorHAnsi" w:hAnsiTheme="minorHAnsi" w:cstheme="minorHAnsi"/>
          <w:sz w:val="22"/>
          <w:szCs w:val="22"/>
        </w:rPr>
      </w:pPr>
    </w:p>
    <w:p w14:paraId="2D69D627" w14:textId="77777777" w:rsidR="000139C2" w:rsidRPr="003105CE" w:rsidRDefault="000139C2" w:rsidP="000139C2">
      <w:pPr>
        <w:rPr>
          <w:rFonts w:asciiTheme="minorHAnsi" w:hAnsiTheme="minorHAnsi" w:cstheme="minorHAnsi"/>
          <w:sz w:val="22"/>
          <w:szCs w:val="22"/>
        </w:rPr>
      </w:pPr>
    </w:p>
    <w:p w14:paraId="14814E23" w14:textId="29989F3B" w:rsidR="000139C2" w:rsidRPr="003105CE" w:rsidRDefault="001A7140" w:rsidP="000139C2">
      <w:pPr>
        <w:pStyle w:val="Kop2"/>
        <w:rPr>
          <w:sz w:val="22"/>
          <w:szCs w:val="22"/>
        </w:rPr>
      </w:pPr>
      <w:bookmarkStart w:id="211" w:name="_Toc88037805"/>
      <w:r w:rsidRPr="003105CE">
        <w:rPr>
          <w:sz w:val="22"/>
          <w:szCs w:val="22"/>
        </w:rPr>
        <w:lastRenderedPageBreak/>
        <w:t xml:space="preserve">Slaapkamer </w:t>
      </w:r>
      <w:r w:rsidR="000139C2" w:rsidRPr="003105CE">
        <w:rPr>
          <w:sz w:val="22"/>
          <w:szCs w:val="22"/>
        </w:rPr>
        <w:t>Groep 4</w:t>
      </w:r>
      <w:r w:rsidRPr="003105CE">
        <w:rPr>
          <w:sz w:val="22"/>
          <w:szCs w:val="22"/>
        </w:rPr>
        <w:t xml:space="preserve"> 2-3 jaar en Groep 5 3+ kinderen die nog slapen</w:t>
      </w:r>
      <w:bookmarkEnd w:id="211"/>
      <w:r w:rsidR="000139C2" w:rsidRPr="003105CE">
        <w:rPr>
          <w:sz w:val="22"/>
          <w:szCs w:val="22"/>
        </w:rPr>
        <w:t xml:space="preserve"> </w:t>
      </w:r>
    </w:p>
    <w:p w14:paraId="3F9F5A06" w14:textId="77777777" w:rsidR="000139C2" w:rsidRPr="003105CE" w:rsidRDefault="000139C2" w:rsidP="000139C2">
      <w:pPr>
        <w:rPr>
          <w:rFonts w:asciiTheme="minorHAnsi" w:hAnsiTheme="minorHAnsi" w:cstheme="minorHAnsi"/>
          <w:sz w:val="22"/>
          <w:szCs w:val="22"/>
        </w:rPr>
      </w:pPr>
    </w:p>
    <w:p w14:paraId="5F4D72B1" w14:textId="3575A90C" w:rsidR="000139C2" w:rsidRPr="003105CE" w:rsidRDefault="000139C2" w:rsidP="000139C2">
      <w:pPr>
        <w:pStyle w:val="Kop3"/>
      </w:pPr>
      <w:bookmarkStart w:id="212" w:name="_Toc88037806"/>
      <w:r w:rsidRPr="003105CE">
        <w:t>SLAAPRUIMTE</w:t>
      </w:r>
      <w:bookmarkEnd w:id="212"/>
      <w:r w:rsidRPr="003105CE">
        <w:t xml:space="preserve"> </w:t>
      </w:r>
    </w:p>
    <w:p w14:paraId="3935DA53" w14:textId="0A6C5E6E"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Slaapruimte groep 4</w:t>
      </w:r>
      <w:r w:rsidR="001A7140" w:rsidRPr="003105CE">
        <w:rPr>
          <w:rFonts w:asciiTheme="minorHAnsi" w:hAnsiTheme="minorHAnsi" w:cstheme="minorHAnsi"/>
          <w:b/>
          <w:bCs/>
          <w:color w:val="92D050"/>
          <w:w w:val="110"/>
          <w:sz w:val="22"/>
          <w:szCs w:val="22"/>
        </w:rPr>
        <w:t xml:space="preserve"> en 5</w:t>
      </w:r>
    </w:p>
    <w:p w14:paraId="62057CD0"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9"/>
        <w:gridCol w:w="264"/>
        <w:gridCol w:w="486"/>
      </w:tblGrid>
      <w:tr w:rsidR="000139C2" w:rsidRPr="003105CE" w14:paraId="04872721" w14:textId="77777777" w:rsidTr="009E5DEA">
        <w:trPr>
          <w:trHeight w:val="196"/>
        </w:trPr>
        <w:tc>
          <w:tcPr>
            <w:tcW w:w="3228" w:type="dxa"/>
            <w:tcBorders>
              <w:top w:val="nil"/>
              <w:left w:val="nil"/>
            </w:tcBorders>
          </w:tcPr>
          <w:p w14:paraId="07922F87" w14:textId="77777777" w:rsidR="000139C2" w:rsidRPr="003105CE" w:rsidRDefault="000139C2" w:rsidP="009E5DEA">
            <w:pPr>
              <w:pStyle w:val="TableParagraph"/>
              <w:tabs>
                <w:tab w:val="left" w:pos="1397"/>
              </w:tabs>
              <w:spacing w:line="171"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3"/>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36"/>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5"/>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6"/>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tcBorders>
          </w:tcPr>
          <w:p w14:paraId="0E35FA1B"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47C889CB"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right w:val="nil"/>
            </w:tcBorders>
          </w:tcPr>
          <w:p w14:paraId="735AFC1F" w14:textId="77777777" w:rsidR="000139C2" w:rsidRPr="003105CE" w:rsidRDefault="000139C2" w:rsidP="009E5DEA">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6E2A0EC5" w14:textId="77777777" w:rsidTr="009E5DEA">
        <w:trPr>
          <w:trHeight w:val="287"/>
        </w:trPr>
        <w:tc>
          <w:tcPr>
            <w:tcW w:w="3228" w:type="dxa"/>
            <w:tcBorders>
              <w:left w:val="nil"/>
            </w:tcBorders>
            <w:shd w:val="clear" w:color="auto" w:fill="F2F6E3"/>
          </w:tcPr>
          <w:p w14:paraId="4FF4C5D3"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7C560943"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0BAE58D6"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3A92C935"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2C3DCA53"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5987A459"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43B8CE23"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23C8EC75"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64" w:type="dxa"/>
            <w:shd w:val="clear" w:color="auto" w:fill="F2F6E3"/>
          </w:tcPr>
          <w:p w14:paraId="6E2412E0"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4"/>
              </w:rPr>
              <w:t xml:space="preserve"> </w:t>
            </w:r>
            <w:r w:rsidRPr="003105CE">
              <w:rPr>
                <w:rFonts w:asciiTheme="minorHAnsi" w:hAnsiTheme="minorHAnsi" w:cstheme="minorHAnsi"/>
                <w:b/>
              </w:rPr>
              <w:t>1</w:t>
            </w:r>
          </w:p>
        </w:tc>
        <w:tc>
          <w:tcPr>
            <w:tcW w:w="486" w:type="dxa"/>
            <w:tcBorders>
              <w:right w:val="nil"/>
            </w:tcBorders>
            <w:shd w:val="clear" w:color="auto" w:fill="F2F6E3"/>
          </w:tcPr>
          <w:p w14:paraId="78F51B6D" w14:textId="77777777" w:rsidR="000139C2" w:rsidRPr="003105CE" w:rsidRDefault="000139C2" w:rsidP="009E5DEA">
            <w:pPr>
              <w:pStyle w:val="TableParagraph"/>
              <w:ind w:left="106"/>
              <w:rPr>
                <w:rFonts w:asciiTheme="minorHAnsi" w:hAnsiTheme="minorHAnsi" w:cstheme="minorHAnsi"/>
                <w:b/>
              </w:rPr>
            </w:pPr>
            <w:r w:rsidRPr="003105CE">
              <w:rPr>
                <w:rFonts w:asciiTheme="minorHAnsi" w:hAnsiTheme="minorHAnsi" w:cstheme="minorHAnsi"/>
                <w:b/>
              </w:rPr>
              <w:t>B 2</w:t>
            </w:r>
          </w:p>
        </w:tc>
      </w:tr>
      <w:tr w:rsidR="000139C2" w:rsidRPr="003105CE" w14:paraId="1E014AC9" w14:textId="77777777" w:rsidTr="009E5DEA">
        <w:trPr>
          <w:trHeight w:val="280"/>
        </w:trPr>
        <w:tc>
          <w:tcPr>
            <w:tcW w:w="3228" w:type="dxa"/>
            <w:tcBorders>
              <w:left w:val="nil"/>
            </w:tcBorders>
          </w:tcPr>
          <w:p w14:paraId="5E85843D" w14:textId="77777777" w:rsidR="000139C2" w:rsidRPr="003105CE" w:rsidRDefault="000139C2" w:rsidP="000139C2">
            <w:pPr>
              <w:pStyle w:val="TableParagraph"/>
              <w:numPr>
                <w:ilvl w:val="0"/>
                <w:numId w:val="18"/>
              </w:numPr>
              <w:tabs>
                <w:tab w:val="left" w:pos="2917"/>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klimt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w w:val="90"/>
                <w:lang w:val="nl-NL"/>
              </w:rPr>
              <w:tab/>
            </w:r>
          </w:p>
        </w:tc>
        <w:tc>
          <w:tcPr>
            <w:tcW w:w="2821" w:type="dxa"/>
            <w:gridSpan w:val="3"/>
          </w:tcPr>
          <w:p w14:paraId="432F0EEC" w14:textId="77777777" w:rsidR="000139C2" w:rsidRPr="003105CE" w:rsidRDefault="000139C2" w:rsidP="009E5DEA">
            <w:pPr>
              <w:pStyle w:val="TableParagraph"/>
              <w:rPr>
                <w:rFonts w:asciiTheme="minorHAnsi" w:hAnsiTheme="minorHAnsi" w:cstheme="minorHAnsi"/>
                <w:b/>
                <w:lang w:val="nl-NL"/>
              </w:rPr>
            </w:pPr>
          </w:p>
          <w:p w14:paraId="7F5C49C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C2CEC1" wp14:editId="7482AEAE">
                  <wp:extent cx="119062" cy="119062"/>
                  <wp:effectExtent l="0" t="0" r="0" b="0"/>
                  <wp:docPr id="5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7450FB" wp14:editId="0D538C1F">
                  <wp:extent cx="119062" cy="119062"/>
                  <wp:effectExtent l="0" t="0" r="0" b="0"/>
                  <wp:docPr id="5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28638AC" w14:textId="77777777" w:rsidR="000139C2" w:rsidRPr="003105CE" w:rsidRDefault="000139C2" w:rsidP="009E5DEA">
            <w:pPr>
              <w:pStyle w:val="TableParagraph"/>
              <w:rPr>
                <w:rFonts w:asciiTheme="minorHAnsi" w:hAnsiTheme="minorHAnsi" w:cstheme="minorHAnsi"/>
                <w:b/>
              </w:rPr>
            </w:pPr>
          </w:p>
          <w:p w14:paraId="4238E3F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9333A0E" wp14:editId="1D471F27">
                  <wp:extent cx="119062" cy="119062"/>
                  <wp:effectExtent l="0" t="0" r="0" b="0"/>
                  <wp:docPr id="5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B8D7D01"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0EF05C9" w14:textId="77777777" w:rsidTr="009E5DEA">
        <w:trPr>
          <w:trHeight w:val="520"/>
        </w:trPr>
        <w:tc>
          <w:tcPr>
            <w:tcW w:w="3228" w:type="dxa"/>
            <w:tcBorders>
              <w:left w:val="nil"/>
            </w:tcBorders>
          </w:tcPr>
          <w:p w14:paraId="329EB612" w14:textId="77777777" w:rsidR="000139C2" w:rsidRPr="003105CE" w:rsidRDefault="000139C2" w:rsidP="000139C2">
            <w:pPr>
              <w:pStyle w:val="TableParagraph"/>
              <w:numPr>
                <w:ilvl w:val="0"/>
                <w:numId w:val="18"/>
              </w:numPr>
              <w:tabs>
                <w:tab w:val="left" w:pos="2883"/>
              </w:tabs>
              <w:spacing w:line="240" w:lineRule="exact"/>
              <w:ind w:right="132"/>
              <w:rPr>
                <w:rFonts w:asciiTheme="minorHAnsi" w:hAnsiTheme="minorHAnsi" w:cstheme="minorHAnsi"/>
                <w:lang w:val="nl-NL"/>
              </w:rPr>
            </w:pPr>
            <w:r w:rsidRPr="003105CE">
              <w:rPr>
                <w:rFonts w:asciiTheme="minorHAnsi" w:hAnsiTheme="minorHAnsi" w:cstheme="minorHAnsi"/>
                <w:w w:val="95"/>
                <w:lang w:val="nl-NL"/>
              </w:rPr>
              <w:t xml:space="preserve">Kind klimt vanaf het bed uit het raam en valt of </w:t>
            </w:r>
            <w:r w:rsidRPr="003105CE">
              <w:rPr>
                <w:rFonts w:asciiTheme="minorHAnsi" w:hAnsiTheme="minorHAnsi" w:cstheme="minorHAnsi"/>
                <w:w w:val="90"/>
                <w:lang w:val="nl-NL"/>
              </w:rPr>
              <w:t>kan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bed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via</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stoel</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uit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raam</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klimmen</w:t>
            </w:r>
            <w:r w:rsidRPr="003105CE">
              <w:rPr>
                <w:rFonts w:asciiTheme="minorHAnsi" w:hAnsiTheme="minorHAnsi" w:cstheme="minorHAnsi"/>
                <w:w w:val="90"/>
                <w:lang w:val="nl-NL"/>
              </w:rPr>
              <w:tab/>
            </w:r>
          </w:p>
        </w:tc>
        <w:tc>
          <w:tcPr>
            <w:tcW w:w="2821" w:type="dxa"/>
            <w:gridSpan w:val="3"/>
          </w:tcPr>
          <w:p w14:paraId="0DBB9B19" w14:textId="77777777" w:rsidR="000139C2" w:rsidRPr="003105CE" w:rsidRDefault="000139C2" w:rsidP="009E5DEA">
            <w:pPr>
              <w:pStyle w:val="TableParagraph"/>
              <w:rPr>
                <w:rFonts w:asciiTheme="minorHAnsi" w:hAnsiTheme="minorHAnsi" w:cstheme="minorHAnsi"/>
                <w:b/>
                <w:lang w:val="nl-NL"/>
              </w:rPr>
            </w:pPr>
          </w:p>
          <w:p w14:paraId="7139B74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82DC81" wp14:editId="535229B0">
                  <wp:extent cx="119062" cy="119062"/>
                  <wp:effectExtent l="0" t="0" r="0" b="0"/>
                  <wp:docPr id="5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162333" wp14:editId="76512255">
                  <wp:extent cx="119062" cy="119062"/>
                  <wp:effectExtent l="0" t="0" r="0" b="0"/>
                  <wp:docPr id="5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4E398E57" w14:textId="77777777" w:rsidR="000139C2" w:rsidRPr="003105CE" w:rsidRDefault="000139C2" w:rsidP="009E5DEA">
            <w:pPr>
              <w:pStyle w:val="TableParagraph"/>
              <w:rPr>
                <w:rFonts w:asciiTheme="minorHAnsi" w:hAnsiTheme="minorHAnsi" w:cstheme="minorHAnsi"/>
                <w:b/>
              </w:rPr>
            </w:pPr>
          </w:p>
          <w:p w14:paraId="11166E3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19F09AC" wp14:editId="6D42C973">
                  <wp:extent cx="119062" cy="119062"/>
                  <wp:effectExtent l="0" t="0" r="0" b="0"/>
                  <wp:docPr id="5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3722EF" wp14:editId="7C4402DD">
                  <wp:extent cx="119062" cy="119062"/>
                  <wp:effectExtent l="0" t="0" r="0" b="0"/>
                  <wp:docPr id="6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48EAF7D" w14:textId="77777777" w:rsidR="000139C2" w:rsidRPr="003105CE" w:rsidRDefault="000139C2" w:rsidP="009E5DEA">
            <w:pPr>
              <w:pStyle w:val="TableParagraph"/>
              <w:jc w:val="center"/>
              <w:rPr>
                <w:rFonts w:asciiTheme="minorHAnsi" w:hAnsiTheme="minorHAnsi" w:cstheme="minorHAnsi"/>
              </w:rPr>
            </w:pPr>
          </w:p>
        </w:tc>
      </w:tr>
      <w:tr w:rsidR="000139C2" w:rsidRPr="003105CE" w14:paraId="0AD541C6" w14:textId="77777777" w:rsidTr="009E5DEA">
        <w:trPr>
          <w:trHeight w:val="580"/>
        </w:trPr>
        <w:tc>
          <w:tcPr>
            <w:tcW w:w="3228" w:type="dxa"/>
            <w:tcBorders>
              <w:left w:val="nil"/>
            </w:tcBorders>
          </w:tcPr>
          <w:p w14:paraId="3CBDAC6A" w14:textId="77777777" w:rsidR="000139C2" w:rsidRPr="003105CE" w:rsidRDefault="000139C2" w:rsidP="000139C2">
            <w:pPr>
              <w:pStyle w:val="TableParagraph"/>
              <w:numPr>
                <w:ilvl w:val="0"/>
                <w:numId w:val="18"/>
              </w:numPr>
              <w:spacing w:line="240" w:lineRule="atLeast"/>
              <w:ind w:right="293"/>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raakt</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verstrikt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koordjes</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 xml:space="preserve">raamdecoratie </w:t>
            </w:r>
            <w:r w:rsidRPr="003105CE">
              <w:rPr>
                <w:rFonts w:asciiTheme="minorHAnsi" w:hAnsiTheme="minorHAnsi" w:cstheme="minorHAnsi"/>
                <w:w w:val="90"/>
                <w:lang w:val="nl-NL"/>
              </w:rPr>
              <w:t>of in het</w:t>
            </w:r>
            <w:r w:rsidRPr="003105CE">
              <w:rPr>
                <w:rFonts w:asciiTheme="minorHAnsi" w:hAnsiTheme="minorHAnsi" w:cstheme="minorHAnsi"/>
                <w:spacing w:val="-20"/>
                <w:w w:val="90"/>
                <w:lang w:val="nl-NL"/>
              </w:rPr>
              <w:t xml:space="preserve"> </w:t>
            </w:r>
            <w:r w:rsidRPr="003105CE">
              <w:rPr>
                <w:rFonts w:asciiTheme="minorHAnsi" w:hAnsiTheme="minorHAnsi" w:cstheme="minorHAnsi"/>
                <w:w w:val="90"/>
                <w:lang w:val="nl-NL"/>
              </w:rPr>
              <w:t>hemeltje</w:t>
            </w:r>
          </w:p>
        </w:tc>
        <w:tc>
          <w:tcPr>
            <w:tcW w:w="2821" w:type="dxa"/>
            <w:gridSpan w:val="3"/>
          </w:tcPr>
          <w:p w14:paraId="538C216B" w14:textId="77777777" w:rsidR="000139C2" w:rsidRPr="003105CE" w:rsidRDefault="000139C2" w:rsidP="009E5DEA">
            <w:pPr>
              <w:pStyle w:val="TableParagraph"/>
              <w:rPr>
                <w:rFonts w:asciiTheme="minorHAnsi" w:hAnsiTheme="minorHAnsi" w:cstheme="minorHAnsi"/>
                <w:b/>
                <w:lang w:val="nl-NL"/>
              </w:rPr>
            </w:pPr>
          </w:p>
          <w:p w14:paraId="41EAE79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2EC288" wp14:editId="14E9CB21">
                  <wp:extent cx="119062" cy="119062"/>
                  <wp:effectExtent l="0" t="0" r="0" b="0"/>
                  <wp:docPr id="6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225DCB" wp14:editId="0975266A">
                  <wp:extent cx="119062" cy="119062"/>
                  <wp:effectExtent l="0" t="0" r="0" b="0"/>
                  <wp:docPr id="6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BC2ED35" w14:textId="77777777" w:rsidR="000139C2" w:rsidRPr="003105CE" w:rsidRDefault="000139C2" w:rsidP="009E5DEA">
            <w:pPr>
              <w:pStyle w:val="TableParagraph"/>
              <w:rPr>
                <w:rFonts w:asciiTheme="minorHAnsi" w:hAnsiTheme="minorHAnsi" w:cstheme="minorHAnsi"/>
                <w:b/>
              </w:rPr>
            </w:pPr>
          </w:p>
          <w:p w14:paraId="3012FF4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4F7909" wp14:editId="79E347E0">
                  <wp:extent cx="119062" cy="119062"/>
                  <wp:effectExtent l="0" t="0" r="0" b="0"/>
                  <wp:docPr id="6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F495516" wp14:editId="5B51F872">
                  <wp:extent cx="119062" cy="119062"/>
                  <wp:effectExtent l="0" t="0" r="0" b="0"/>
                  <wp:docPr id="6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63D8AF9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F359070" w14:textId="77777777" w:rsidTr="009E5DEA">
        <w:trPr>
          <w:trHeight w:val="280"/>
        </w:trPr>
        <w:tc>
          <w:tcPr>
            <w:tcW w:w="3228" w:type="dxa"/>
            <w:tcBorders>
              <w:left w:val="nil"/>
            </w:tcBorders>
          </w:tcPr>
          <w:p w14:paraId="3248FD75"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komt klem te zitten tussen de spijlen</w:t>
            </w:r>
          </w:p>
        </w:tc>
        <w:tc>
          <w:tcPr>
            <w:tcW w:w="2821" w:type="dxa"/>
            <w:gridSpan w:val="3"/>
          </w:tcPr>
          <w:p w14:paraId="353031A5" w14:textId="77777777" w:rsidR="000139C2" w:rsidRPr="003105CE" w:rsidRDefault="000139C2" w:rsidP="009E5DEA">
            <w:pPr>
              <w:pStyle w:val="TableParagraph"/>
              <w:rPr>
                <w:rFonts w:asciiTheme="minorHAnsi" w:hAnsiTheme="minorHAnsi" w:cstheme="minorHAnsi"/>
                <w:b/>
                <w:lang w:val="nl-NL"/>
              </w:rPr>
            </w:pPr>
          </w:p>
          <w:p w14:paraId="14ED4D0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B503E1" wp14:editId="2562C01B">
                  <wp:extent cx="119062" cy="119062"/>
                  <wp:effectExtent l="0" t="0" r="0" b="0"/>
                  <wp:docPr id="6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709EE7" wp14:editId="738CEE9D">
                  <wp:extent cx="119062" cy="119062"/>
                  <wp:effectExtent l="0" t="0" r="0" b="0"/>
                  <wp:docPr id="6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EAFCC78" w14:textId="77777777" w:rsidR="000139C2" w:rsidRPr="003105CE" w:rsidRDefault="000139C2" w:rsidP="009E5DEA">
            <w:pPr>
              <w:pStyle w:val="TableParagraph"/>
              <w:rPr>
                <w:rFonts w:asciiTheme="minorHAnsi" w:hAnsiTheme="minorHAnsi" w:cstheme="minorHAnsi"/>
                <w:b/>
              </w:rPr>
            </w:pPr>
          </w:p>
          <w:p w14:paraId="6943FEC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0AAF00E" wp14:editId="38C7F5AB">
                  <wp:extent cx="119062" cy="119062"/>
                  <wp:effectExtent l="0" t="0" r="0" b="0"/>
                  <wp:docPr id="6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7091AA0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CDB324C" w14:textId="77777777" w:rsidTr="009E5DEA">
        <w:trPr>
          <w:trHeight w:val="520"/>
        </w:trPr>
        <w:tc>
          <w:tcPr>
            <w:tcW w:w="3228" w:type="dxa"/>
            <w:tcBorders>
              <w:left w:val="nil"/>
            </w:tcBorders>
          </w:tcPr>
          <w:p w14:paraId="64F2D8C0" w14:textId="77777777" w:rsidR="000139C2" w:rsidRPr="003105CE" w:rsidRDefault="000139C2" w:rsidP="000139C2">
            <w:pPr>
              <w:pStyle w:val="TableParagraph"/>
              <w:numPr>
                <w:ilvl w:val="0"/>
                <w:numId w:val="18"/>
              </w:numPr>
              <w:spacing w:line="240" w:lineRule="exact"/>
              <w:ind w:right="31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opening</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 xml:space="preserve">bed </w:t>
            </w:r>
            <w:r w:rsidRPr="003105CE">
              <w:rPr>
                <w:rFonts w:asciiTheme="minorHAnsi" w:hAnsiTheme="minorHAnsi" w:cstheme="minorHAnsi"/>
                <w:w w:val="95"/>
                <w:lang w:val="nl-NL"/>
              </w:rPr>
              <w:t>en het</w:t>
            </w:r>
            <w:r w:rsidRPr="003105CE">
              <w:rPr>
                <w:rFonts w:asciiTheme="minorHAnsi" w:hAnsiTheme="minorHAnsi" w:cstheme="minorHAnsi"/>
                <w:spacing w:val="-17"/>
                <w:w w:val="95"/>
                <w:lang w:val="nl-NL"/>
              </w:rPr>
              <w:t xml:space="preserve"> </w:t>
            </w:r>
            <w:r w:rsidRPr="003105CE">
              <w:rPr>
                <w:rFonts w:asciiTheme="minorHAnsi" w:hAnsiTheme="minorHAnsi" w:cstheme="minorHAnsi"/>
                <w:w w:val="95"/>
                <w:lang w:val="nl-NL"/>
              </w:rPr>
              <w:t>dakje</w:t>
            </w:r>
          </w:p>
        </w:tc>
        <w:tc>
          <w:tcPr>
            <w:tcW w:w="2821" w:type="dxa"/>
            <w:gridSpan w:val="3"/>
          </w:tcPr>
          <w:p w14:paraId="53722334" w14:textId="77777777" w:rsidR="000139C2" w:rsidRPr="003105CE" w:rsidRDefault="000139C2" w:rsidP="009E5DEA">
            <w:pPr>
              <w:pStyle w:val="TableParagraph"/>
              <w:rPr>
                <w:rFonts w:asciiTheme="minorHAnsi" w:hAnsiTheme="minorHAnsi" w:cstheme="minorHAnsi"/>
                <w:b/>
                <w:lang w:val="nl-NL"/>
              </w:rPr>
            </w:pPr>
          </w:p>
          <w:p w14:paraId="5CBD597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287DE2" wp14:editId="2E722776">
                  <wp:extent cx="118871" cy="118872"/>
                  <wp:effectExtent l="0" t="0" r="0" b="0"/>
                  <wp:docPr id="6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60A3F8" wp14:editId="527F5395">
                  <wp:extent cx="118871" cy="118872"/>
                  <wp:effectExtent l="0" t="0" r="0" b="0"/>
                  <wp:docPr id="6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71EAA7C" w14:textId="77777777" w:rsidR="000139C2" w:rsidRPr="003105CE" w:rsidRDefault="000139C2" w:rsidP="009E5DEA">
            <w:pPr>
              <w:pStyle w:val="TableParagraph"/>
              <w:rPr>
                <w:rFonts w:asciiTheme="minorHAnsi" w:hAnsiTheme="minorHAnsi" w:cstheme="minorHAnsi"/>
                <w:b/>
              </w:rPr>
            </w:pPr>
          </w:p>
          <w:p w14:paraId="1E7F38F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B669F2" wp14:editId="660B5B8D">
                  <wp:extent cx="118871" cy="118872"/>
                  <wp:effectExtent l="0" t="0" r="0" b="0"/>
                  <wp:docPr id="61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11B9B82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6FB3EDD" w14:textId="77777777" w:rsidTr="009E5DEA">
        <w:trPr>
          <w:trHeight w:val="520"/>
        </w:trPr>
        <w:tc>
          <w:tcPr>
            <w:tcW w:w="3228" w:type="dxa"/>
            <w:tcBorders>
              <w:left w:val="nil"/>
            </w:tcBorders>
          </w:tcPr>
          <w:p w14:paraId="20255DEF" w14:textId="77777777" w:rsidR="000139C2" w:rsidRPr="003105CE" w:rsidRDefault="000139C2" w:rsidP="000139C2">
            <w:pPr>
              <w:pStyle w:val="TableParagraph"/>
              <w:numPr>
                <w:ilvl w:val="0"/>
                <w:numId w:val="18"/>
              </w:numPr>
              <w:spacing w:line="240" w:lineRule="exact"/>
              <w:ind w:right="21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matras</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1"/>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1"/>
                <w:w w:val="85"/>
                <w:lang w:val="nl-NL"/>
              </w:rPr>
              <w:t xml:space="preserve"> </w:t>
            </w:r>
            <w:proofErr w:type="spellStart"/>
            <w:r w:rsidRPr="003105CE">
              <w:rPr>
                <w:rFonts w:asciiTheme="minorHAnsi" w:hAnsiTheme="minorHAnsi" w:cstheme="minorHAnsi"/>
                <w:w w:val="85"/>
                <w:lang w:val="nl-NL"/>
              </w:rPr>
              <w:t>bedom</w:t>
            </w:r>
            <w:proofErr w:type="spellEnd"/>
            <w:r w:rsidRPr="003105CE">
              <w:rPr>
                <w:rFonts w:asciiTheme="minorHAnsi" w:hAnsiTheme="minorHAnsi" w:cstheme="minorHAnsi"/>
                <w:w w:val="85"/>
                <w:lang w:val="nl-NL"/>
              </w:rPr>
              <w:t xml:space="preserve">- </w:t>
            </w:r>
            <w:r w:rsidRPr="003105CE">
              <w:rPr>
                <w:rFonts w:asciiTheme="minorHAnsi" w:hAnsiTheme="minorHAnsi" w:cstheme="minorHAnsi"/>
                <w:w w:val="90"/>
                <w:lang w:val="nl-NL"/>
              </w:rPr>
              <w:t>bouw</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5"/>
                <w:w w:val="90"/>
                <w:lang w:val="nl-NL"/>
              </w:rPr>
              <w:t xml:space="preserve"> </w:t>
            </w:r>
            <w:r w:rsidRPr="003105CE">
              <w:rPr>
                <w:rFonts w:asciiTheme="minorHAnsi" w:hAnsiTheme="minorHAnsi" w:cstheme="minorHAnsi"/>
                <w:w w:val="90"/>
                <w:lang w:val="nl-NL"/>
              </w:rPr>
              <w:t>spijlenhek</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bed ombouw</w:t>
            </w:r>
          </w:p>
        </w:tc>
        <w:tc>
          <w:tcPr>
            <w:tcW w:w="2821" w:type="dxa"/>
            <w:gridSpan w:val="3"/>
          </w:tcPr>
          <w:p w14:paraId="549168DF" w14:textId="77777777" w:rsidR="000139C2" w:rsidRPr="003105CE" w:rsidRDefault="000139C2" w:rsidP="009E5DEA">
            <w:pPr>
              <w:pStyle w:val="TableParagraph"/>
              <w:rPr>
                <w:rFonts w:asciiTheme="minorHAnsi" w:hAnsiTheme="minorHAnsi" w:cstheme="minorHAnsi"/>
                <w:b/>
                <w:lang w:val="nl-NL"/>
              </w:rPr>
            </w:pPr>
          </w:p>
          <w:p w14:paraId="6971250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C42D20" wp14:editId="6D041CF5">
                  <wp:extent cx="119062" cy="119062"/>
                  <wp:effectExtent l="0" t="0" r="0" b="0"/>
                  <wp:docPr id="6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D7D844" wp14:editId="60908CE1">
                  <wp:extent cx="119062" cy="119062"/>
                  <wp:effectExtent l="0" t="0" r="0" b="0"/>
                  <wp:docPr id="6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4A74F19" w14:textId="77777777" w:rsidR="000139C2" w:rsidRPr="003105CE" w:rsidRDefault="000139C2" w:rsidP="009E5DEA">
            <w:pPr>
              <w:pStyle w:val="TableParagraph"/>
              <w:rPr>
                <w:rFonts w:asciiTheme="minorHAnsi" w:hAnsiTheme="minorHAnsi" w:cstheme="minorHAnsi"/>
                <w:b/>
              </w:rPr>
            </w:pPr>
          </w:p>
          <w:p w14:paraId="119230B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798E53" wp14:editId="6655BFEC">
                  <wp:extent cx="119062" cy="119062"/>
                  <wp:effectExtent l="0" t="0" r="0" b="0"/>
                  <wp:docPr id="6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3063FD5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3D1FCA9" w14:textId="77777777" w:rsidTr="009E5DEA">
        <w:trPr>
          <w:trHeight w:val="280"/>
        </w:trPr>
        <w:tc>
          <w:tcPr>
            <w:tcW w:w="3228" w:type="dxa"/>
            <w:tcBorders>
              <w:left w:val="nil"/>
            </w:tcBorders>
          </w:tcPr>
          <w:p w14:paraId="6FA75D9A"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Door warmtestuwing raakt het kind verhit</w:t>
            </w:r>
          </w:p>
        </w:tc>
        <w:tc>
          <w:tcPr>
            <w:tcW w:w="2821" w:type="dxa"/>
            <w:gridSpan w:val="3"/>
          </w:tcPr>
          <w:p w14:paraId="02BEDB6E" w14:textId="77777777" w:rsidR="000139C2" w:rsidRPr="003105CE" w:rsidRDefault="000139C2" w:rsidP="009E5DEA">
            <w:pPr>
              <w:pStyle w:val="TableParagraph"/>
              <w:rPr>
                <w:rFonts w:asciiTheme="minorHAnsi" w:hAnsiTheme="minorHAnsi" w:cstheme="minorHAnsi"/>
                <w:b/>
                <w:lang w:val="nl-NL"/>
              </w:rPr>
            </w:pPr>
          </w:p>
          <w:p w14:paraId="6EF4AF7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B09C4D" wp14:editId="4C68E819">
                  <wp:extent cx="119062" cy="119062"/>
                  <wp:effectExtent l="0" t="0" r="0" b="0"/>
                  <wp:docPr id="6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F9CF4C7" wp14:editId="73676423">
                  <wp:extent cx="119062" cy="119062"/>
                  <wp:effectExtent l="0" t="0" r="0" b="0"/>
                  <wp:docPr id="6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BFBBA3A" w14:textId="77777777" w:rsidR="000139C2" w:rsidRPr="003105CE" w:rsidRDefault="000139C2" w:rsidP="009E5DEA">
            <w:pPr>
              <w:pStyle w:val="TableParagraph"/>
              <w:rPr>
                <w:rFonts w:asciiTheme="minorHAnsi" w:hAnsiTheme="minorHAnsi" w:cstheme="minorHAnsi"/>
                <w:b/>
              </w:rPr>
            </w:pPr>
          </w:p>
          <w:p w14:paraId="43241FC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7977A4" wp14:editId="2EEFC232">
                  <wp:extent cx="119062" cy="119062"/>
                  <wp:effectExtent l="0" t="0" r="0" b="0"/>
                  <wp:docPr id="6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5BE3236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84E2484" w14:textId="77777777" w:rsidTr="009E5DEA">
        <w:trPr>
          <w:trHeight w:val="520"/>
        </w:trPr>
        <w:tc>
          <w:tcPr>
            <w:tcW w:w="3228" w:type="dxa"/>
            <w:tcBorders>
              <w:left w:val="nil"/>
            </w:tcBorders>
          </w:tcPr>
          <w:p w14:paraId="19D6BBDC" w14:textId="77777777" w:rsidR="000139C2" w:rsidRPr="003105CE" w:rsidRDefault="000139C2" w:rsidP="000139C2">
            <w:pPr>
              <w:pStyle w:val="TableParagraph"/>
              <w:numPr>
                <w:ilvl w:val="0"/>
                <w:numId w:val="18"/>
              </w:numPr>
              <w:spacing w:line="240" w:lineRule="exact"/>
              <w:ind w:right="1008"/>
              <w:rPr>
                <w:rFonts w:asciiTheme="minorHAnsi" w:hAnsiTheme="minorHAnsi" w:cstheme="minorHAnsi"/>
                <w:lang w:val="nl-NL"/>
              </w:rPr>
            </w:pPr>
            <w:r w:rsidRPr="003105CE">
              <w:rPr>
                <w:rFonts w:asciiTheme="minorHAnsi" w:hAnsiTheme="minorHAnsi" w:cstheme="minorHAnsi"/>
                <w:w w:val="85"/>
                <w:lang w:val="nl-NL"/>
              </w:rPr>
              <w:t xml:space="preserve">Medewerker struikelt over speelgoed dat </w:t>
            </w:r>
            <w:r w:rsidRPr="003105CE">
              <w:rPr>
                <w:rFonts w:asciiTheme="minorHAnsi" w:hAnsiTheme="minorHAnsi" w:cstheme="minorHAnsi"/>
                <w:w w:val="95"/>
                <w:lang w:val="nl-NL"/>
              </w:rPr>
              <w:t>op de grond is gevallen</w:t>
            </w:r>
          </w:p>
        </w:tc>
        <w:tc>
          <w:tcPr>
            <w:tcW w:w="2821" w:type="dxa"/>
            <w:gridSpan w:val="3"/>
          </w:tcPr>
          <w:p w14:paraId="5DF19FF1" w14:textId="77777777" w:rsidR="000139C2" w:rsidRPr="003105CE" w:rsidRDefault="000139C2" w:rsidP="009E5DEA">
            <w:pPr>
              <w:pStyle w:val="TableParagraph"/>
              <w:rPr>
                <w:rFonts w:asciiTheme="minorHAnsi" w:hAnsiTheme="minorHAnsi" w:cstheme="minorHAnsi"/>
                <w:b/>
                <w:lang w:val="nl-NL"/>
              </w:rPr>
            </w:pPr>
          </w:p>
          <w:p w14:paraId="1991C32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F9B60E" wp14:editId="0CCA1247">
                  <wp:extent cx="119062" cy="119062"/>
                  <wp:effectExtent l="0" t="0" r="0" b="0"/>
                  <wp:docPr id="6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2BE371" wp14:editId="11C141FE">
                  <wp:extent cx="119062" cy="119062"/>
                  <wp:effectExtent l="0" t="0" r="0" b="0"/>
                  <wp:docPr id="6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7F8B0DF" w14:textId="77777777" w:rsidR="000139C2" w:rsidRPr="003105CE" w:rsidRDefault="000139C2" w:rsidP="009E5DEA">
            <w:pPr>
              <w:pStyle w:val="TableParagraph"/>
              <w:rPr>
                <w:rFonts w:asciiTheme="minorHAnsi" w:hAnsiTheme="minorHAnsi" w:cstheme="minorHAnsi"/>
                <w:b/>
              </w:rPr>
            </w:pPr>
          </w:p>
          <w:p w14:paraId="6AA61E9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0D5BE1" wp14:editId="218A9FD5">
                  <wp:extent cx="119062" cy="119062"/>
                  <wp:effectExtent l="0" t="0" r="0" b="0"/>
                  <wp:docPr id="6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01F0A74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EE4E6F7" w14:textId="77777777" w:rsidTr="009E5DEA">
        <w:trPr>
          <w:trHeight w:val="520"/>
        </w:trPr>
        <w:tc>
          <w:tcPr>
            <w:tcW w:w="3228" w:type="dxa"/>
            <w:tcBorders>
              <w:left w:val="nil"/>
            </w:tcBorders>
          </w:tcPr>
          <w:p w14:paraId="38DB87A4" w14:textId="77777777" w:rsidR="000139C2" w:rsidRPr="003105CE" w:rsidRDefault="000139C2" w:rsidP="000139C2">
            <w:pPr>
              <w:pStyle w:val="TableParagraph"/>
              <w:numPr>
                <w:ilvl w:val="0"/>
                <w:numId w:val="18"/>
              </w:numPr>
              <w:spacing w:line="240" w:lineRule="exact"/>
              <w:ind w:right="321"/>
              <w:rPr>
                <w:rFonts w:asciiTheme="minorHAnsi" w:hAnsiTheme="minorHAnsi" w:cstheme="minorHAnsi"/>
                <w:lang w:val="nl-NL"/>
              </w:rPr>
            </w:pPr>
            <w:r w:rsidRPr="003105CE">
              <w:rPr>
                <w:rFonts w:asciiTheme="minorHAnsi" w:hAnsiTheme="minorHAnsi" w:cstheme="minorHAnsi"/>
                <w:w w:val="85"/>
                <w:lang w:val="nl-NL"/>
              </w:rPr>
              <w:t>Medewerker</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omdat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donker </w:t>
            </w:r>
            <w:r w:rsidRPr="003105CE">
              <w:rPr>
                <w:rFonts w:asciiTheme="minorHAnsi" w:hAnsiTheme="minorHAnsi" w:cstheme="minorHAnsi"/>
                <w:w w:val="95"/>
                <w:lang w:val="nl-NL"/>
              </w:rPr>
              <w:t>is in de</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slaapkamer</w:t>
            </w:r>
          </w:p>
        </w:tc>
        <w:tc>
          <w:tcPr>
            <w:tcW w:w="2821" w:type="dxa"/>
            <w:gridSpan w:val="3"/>
          </w:tcPr>
          <w:p w14:paraId="58EF6513" w14:textId="77777777" w:rsidR="000139C2" w:rsidRPr="003105CE" w:rsidRDefault="000139C2" w:rsidP="009E5DEA">
            <w:pPr>
              <w:pStyle w:val="TableParagraph"/>
              <w:rPr>
                <w:rFonts w:asciiTheme="minorHAnsi" w:hAnsiTheme="minorHAnsi" w:cstheme="minorHAnsi"/>
                <w:b/>
                <w:lang w:val="nl-NL"/>
              </w:rPr>
            </w:pPr>
          </w:p>
          <w:p w14:paraId="730577E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2260BB" wp14:editId="67E5C22B">
                  <wp:extent cx="119062" cy="119062"/>
                  <wp:effectExtent l="0" t="0" r="0" b="0"/>
                  <wp:docPr id="6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56DC76" wp14:editId="435489D6">
                  <wp:extent cx="119062" cy="119062"/>
                  <wp:effectExtent l="0" t="0" r="0" b="0"/>
                  <wp:docPr id="6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3D57EE8" w14:textId="77777777" w:rsidR="000139C2" w:rsidRPr="003105CE" w:rsidRDefault="000139C2" w:rsidP="009E5DEA">
            <w:pPr>
              <w:pStyle w:val="TableParagraph"/>
              <w:rPr>
                <w:rFonts w:asciiTheme="minorHAnsi" w:hAnsiTheme="minorHAnsi" w:cstheme="minorHAnsi"/>
                <w:b/>
              </w:rPr>
            </w:pPr>
          </w:p>
          <w:p w14:paraId="207267B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38B109" wp14:editId="22EC5507">
                  <wp:extent cx="119062" cy="119062"/>
                  <wp:effectExtent l="0" t="0" r="0" b="0"/>
                  <wp:docPr id="6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6001C4B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CD7CDFF" w14:textId="77777777" w:rsidTr="009E5DEA">
        <w:trPr>
          <w:trHeight w:val="280"/>
        </w:trPr>
        <w:tc>
          <w:tcPr>
            <w:tcW w:w="3228" w:type="dxa"/>
            <w:tcBorders>
              <w:left w:val="nil"/>
            </w:tcBorders>
          </w:tcPr>
          <w:p w14:paraId="6E7D71F0"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Het bed valt om en het kind komt beklemd te zitten</w:t>
            </w:r>
          </w:p>
        </w:tc>
        <w:tc>
          <w:tcPr>
            <w:tcW w:w="2821" w:type="dxa"/>
            <w:gridSpan w:val="3"/>
          </w:tcPr>
          <w:p w14:paraId="5D88E6B7" w14:textId="77777777" w:rsidR="000139C2" w:rsidRPr="003105CE" w:rsidRDefault="000139C2" w:rsidP="009E5DEA">
            <w:pPr>
              <w:pStyle w:val="TableParagraph"/>
              <w:rPr>
                <w:rFonts w:asciiTheme="minorHAnsi" w:hAnsiTheme="minorHAnsi" w:cstheme="minorHAnsi"/>
                <w:b/>
                <w:lang w:val="nl-NL"/>
              </w:rPr>
            </w:pPr>
          </w:p>
          <w:p w14:paraId="6807F54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F86AE34" wp14:editId="4CD5F7BA">
                  <wp:extent cx="119062" cy="119062"/>
                  <wp:effectExtent l="0" t="0" r="0" b="0"/>
                  <wp:docPr id="6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78D778E" wp14:editId="19306C63">
                  <wp:extent cx="119062" cy="119062"/>
                  <wp:effectExtent l="0" t="0" r="0" b="0"/>
                  <wp:docPr id="6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459E68F" w14:textId="77777777" w:rsidR="000139C2" w:rsidRPr="003105CE" w:rsidRDefault="000139C2" w:rsidP="009E5DEA">
            <w:pPr>
              <w:pStyle w:val="TableParagraph"/>
              <w:rPr>
                <w:rFonts w:asciiTheme="minorHAnsi" w:hAnsiTheme="minorHAnsi" w:cstheme="minorHAnsi"/>
                <w:b/>
              </w:rPr>
            </w:pPr>
          </w:p>
          <w:p w14:paraId="57EECB26"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BAD7B8" wp14:editId="27F2B22B">
                  <wp:extent cx="119062" cy="119062"/>
                  <wp:effectExtent l="0" t="0" r="0" b="0"/>
                  <wp:docPr id="6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EF44A6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40B173B" w14:textId="77777777" w:rsidTr="009E5DEA">
        <w:trPr>
          <w:trHeight w:val="280"/>
        </w:trPr>
        <w:tc>
          <w:tcPr>
            <w:tcW w:w="3228" w:type="dxa"/>
            <w:tcBorders>
              <w:left w:val="nil"/>
            </w:tcBorders>
          </w:tcPr>
          <w:p w14:paraId="7E06BBD3"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zakt door bedbodem heen</w:t>
            </w:r>
          </w:p>
        </w:tc>
        <w:tc>
          <w:tcPr>
            <w:tcW w:w="2821" w:type="dxa"/>
            <w:gridSpan w:val="3"/>
          </w:tcPr>
          <w:p w14:paraId="63608829" w14:textId="77777777" w:rsidR="000139C2" w:rsidRPr="003105CE" w:rsidRDefault="000139C2" w:rsidP="009E5DEA">
            <w:pPr>
              <w:pStyle w:val="TableParagraph"/>
              <w:rPr>
                <w:rFonts w:asciiTheme="minorHAnsi" w:hAnsiTheme="minorHAnsi" w:cstheme="minorHAnsi"/>
                <w:b/>
                <w:lang w:val="nl-NL"/>
              </w:rPr>
            </w:pPr>
          </w:p>
          <w:p w14:paraId="0954662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A9ED12" wp14:editId="25F89007">
                  <wp:extent cx="118871" cy="118872"/>
                  <wp:effectExtent l="0" t="0" r="0" b="0"/>
                  <wp:docPr id="63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3.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BA10C5" wp14:editId="3C222032">
                  <wp:extent cx="118871" cy="118872"/>
                  <wp:effectExtent l="0" t="0" r="0" b="0"/>
                  <wp:docPr id="6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5.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5DF0D02" w14:textId="77777777" w:rsidR="000139C2" w:rsidRPr="003105CE" w:rsidRDefault="000139C2" w:rsidP="009E5DEA">
            <w:pPr>
              <w:pStyle w:val="TableParagraph"/>
              <w:rPr>
                <w:rFonts w:asciiTheme="minorHAnsi" w:hAnsiTheme="minorHAnsi" w:cstheme="minorHAnsi"/>
                <w:b/>
              </w:rPr>
            </w:pPr>
          </w:p>
          <w:p w14:paraId="5902B35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39F4B6" wp14:editId="3E6D95BA">
                  <wp:extent cx="118871" cy="118872"/>
                  <wp:effectExtent l="0" t="0" r="0" b="0"/>
                  <wp:docPr id="64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57A79BA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45AD55FC" w14:textId="77777777" w:rsidTr="009E5DEA">
        <w:trPr>
          <w:trHeight w:val="520"/>
        </w:trPr>
        <w:tc>
          <w:tcPr>
            <w:tcW w:w="3228" w:type="dxa"/>
            <w:tcBorders>
              <w:left w:val="nil"/>
            </w:tcBorders>
          </w:tcPr>
          <w:p w14:paraId="488709CD" w14:textId="77777777" w:rsidR="000139C2" w:rsidRPr="003105CE" w:rsidRDefault="000139C2" w:rsidP="000139C2">
            <w:pPr>
              <w:pStyle w:val="TableParagraph"/>
              <w:numPr>
                <w:ilvl w:val="0"/>
                <w:numId w:val="18"/>
              </w:numPr>
              <w:spacing w:line="240" w:lineRule="exact"/>
              <w:ind w:right="629"/>
              <w:rPr>
                <w:rFonts w:asciiTheme="minorHAnsi" w:hAnsiTheme="minorHAnsi" w:cstheme="minorHAnsi"/>
                <w:lang w:val="nl-NL"/>
              </w:rPr>
            </w:pPr>
            <w:r w:rsidRPr="003105CE">
              <w:rPr>
                <w:rFonts w:asciiTheme="minorHAnsi" w:hAnsiTheme="minorHAnsi" w:cstheme="minorHAnsi"/>
                <w:w w:val="85"/>
                <w:lang w:val="nl-NL"/>
              </w:rPr>
              <w:t xml:space="preserve">Kind komt onder de dekens of in de dekbedhoes </w:t>
            </w:r>
            <w:r w:rsidRPr="003105CE">
              <w:rPr>
                <w:rFonts w:asciiTheme="minorHAnsi" w:hAnsiTheme="minorHAnsi" w:cstheme="minorHAnsi"/>
                <w:w w:val="90"/>
                <w:lang w:val="nl-NL"/>
              </w:rPr>
              <w:t>of tegen zijkant terecht</w:t>
            </w:r>
          </w:p>
        </w:tc>
        <w:tc>
          <w:tcPr>
            <w:tcW w:w="2821" w:type="dxa"/>
            <w:gridSpan w:val="3"/>
          </w:tcPr>
          <w:p w14:paraId="7F8FCF5E" w14:textId="77777777" w:rsidR="000139C2" w:rsidRPr="003105CE" w:rsidRDefault="000139C2" w:rsidP="009E5DEA">
            <w:pPr>
              <w:pStyle w:val="TableParagraph"/>
              <w:rPr>
                <w:rFonts w:asciiTheme="minorHAnsi" w:hAnsiTheme="minorHAnsi" w:cstheme="minorHAnsi"/>
                <w:b/>
                <w:lang w:val="nl-NL"/>
              </w:rPr>
            </w:pPr>
          </w:p>
          <w:p w14:paraId="4B13377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15CF79" wp14:editId="18C512B3">
                  <wp:extent cx="119062" cy="119062"/>
                  <wp:effectExtent l="0" t="0" r="0" b="0"/>
                  <wp:docPr id="6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6B2A47" wp14:editId="3941CA0C">
                  <wp:extent cx="119062" cy="119062"/>
                  <wp:effectExtent l="0" t="0" r="0" b="0"/>
                  <wp:docPr id="6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B42D247" w14:textId="77777777" w:rsidR="000139C2" w:rsidRPr="003105CE" w:rsidRDefault="000139C2" w:rsidP="009E5DEA">
            <w:pPr>
              <w:pStyle w:val="TableParagraph"/>
              <w:rPr>
                <w:rFonts w:asciiTheme="minorHAnsi" w:hAnsiTheme="minorHAnsi" w:cstheme="minorHAnsi"/>
                <w:b/>
              </w:rPr>
            </w:pPr>
          </w:p>
          <w:p w14:paraId="0D89BAA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F1098C" wp14:editId="59081BDF">
                  <wp:extent cx="119062" cy="119062"/>
                  <wp:effectExtent l="0" t="0" r="0" b="0"/>
                  <wp:docPr id="6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77CB19E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CD9D088" w14:textId="77777777" w:rsidTr="009E5DEA">
        <w:trPr>
          <w:trHeight w:val="280"/>
        </w:trPr>
        <w:tc>
          <w:tcPr>
            <w:tcW w:w="3228" w:type="dxa"/>
            <w:tcBorders>
              <w:left w:val="nil"/>
            </w:tcBorders>
          </w:tcPr>
          <w:p w14:paraId="25C87EB0"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verstikt zich in een tuigje in bed</w:t>
            </w:r>
          </w:p>
        </w:tc>
        <w:tc>
          <w:tcPr>
            <w:tcW w:w="2821" w:type="dxa"/>
            <w:gridSpan w:val="3"/>
          </w:tcPr>
          <w:p w14:paraId="17B0ED1F" w14:textId="77777777" w:rsidR="000139C2" w:rsidRPr="003105CE" w:rsidRDefault="000139C2" w:rsidP="009E5DEA">
            <w:pPr>
              <w:pStyle w:val="TableParagraph"/>
              <w:rPr>
                <w:rFonts w:asciiTheme="minorHAnsi" w:hAnsiTheme="minorHAnsi" w:cstheme="minorHAnsi"/>
                <w:b/>
                <w:lang w:val="nl-NL"/>
              </w:rPr>
            </w:pPr>
          </w:p>
          <w:p w14:paraId="7985872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72215F3" wp14:editId="61B0E03F">
                  <wp:extent cx="119062" cy="119062"/>
                  <wp:effectExtent l="0" t="0" r="0" b="0"/>
                  <wp:docPr id="6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97A9FA" wp14:editId="2A60B489">
                  <wp:extent cx="119062" cy="119062"/>
                  <wp:effectExtent l="0" t="0" r="0" b="0"/>
                  <wp:docPr id="6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FAC801" wp14:editId="61D7BF34">
                  <wp:extent cx="119062" cy="119062"/>
                  <wp:effectExtent l="0" t="0" r="0" b="0"/>
                  <wp:docPr id="6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6.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129F4C59" w14:textId="77777777" w:rsidR="000139C2" w:rsidRPr="003105CE" w:rsidRDefault="000139C2" w:rsidP="009E5DEA">
            <w:pPr>
              <w:pStyle w:val="TableParagraph"/>
              <w:rPr>
                <w:rFonts w:asciiTheme="minorHAnsi" w:hAnsiTheme="minorHAnsi" w:cstheme="minorHAnsi"/>
                <w:b/>
              </w:rPr>
            </w:pPr>
          </w:p>
          <w:p w14:paraId="0440B00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CF1CDC" wp14:editId="2092FE23">
                  <wp:extent cx="119062" cy="119062"/>
                  <wp:effectExtent l="0" t="0" r="0" b="0"/>
                  <wp:docPr id="6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2C52DE" wp14:editId="3973D36F">
                  <wp:extent cx="119062" cy="119062"/>
                  <wp:effectExtent l="0" t="0" r="0" b="0"/>
                  <wp:docPr id="6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0ACB648" w14:textId="77777777" w:rsidR="000139C2" w:rsidRPr="003105CE" w:rsidRDefault="000139C2" w:rsidP="009E5DEA">
            <w:pPr>
              <w:pStyle w:val="TableParagraph"/>
              <w:jc w:val="center"/>
              <w:rPr>
                <w:rFonts w:asciiTheme="minorHAnsi" w:hAnsiTheme="minorHAnsi" w:cstheme="minorHAnsi"/>
              </w:rPr>
            </w:pPr>
          </w:p>
        </w:tc>
      </w:tr>
      <w:tr w:rsidR="000139C2" w:rsidRPr="003105CE" w14:paraId="31523D4C" w14:textId="77777777" w:rsidTr="009E5DEA">
        <w:trPr>
          <w:trHeight w:val="280"/>
        </w:trPr>
        <w:tc>
          <w:tcPr>
            <w:tcW w:w="3228" w:type="dxa"/>
            <w:tcBorders>
              <w:left w:val="nil"/>
            </w:tcBorders>
          </w:tcPr>
          <w:p w14:paraId="0B21CC39" w14:textId="77777777" w:rsidR="000139C2" w:rsidRPr="003105CE" w:rsidRDefault="000139C2" w:rsidP="000139C2">
            <w:pPr>
              <w:pStyle w:val="TableParagraph"/>
              <w:numPr>
                <w:ilvl w:val="0"/>
                <w:numId w:val="18"/>
              </w:numPr>
              <w:rPr>
                <w:rFonts w:asciiTheme="minorHAnsi" w:hAnsiTheme="minorHAnsi" w:cstheme="minorHAnsi"/>
              </w:rPr>
            </w:pPr>
            <w:r w:rsidRPr="003105CE">
              <w:rPr>
                <w:rFonts w:asciiTheme="minorHAnsi" w:hAnsiTheme="minorHAnsi" w:cstheme="minorHAnsi"/>
                <w:w w:val="95"/>
              </w:rPr>
              <w:t xml:space="preserve">Baby </w:t>
            </w:r>
            <w:proofErr w:type="spellStart"/>
            <w:r w:rsidRPr="003105CE">
              <w:rPr>
                <w:rFonts w:asciiTheme="minorHAnsi" w:hAnsiTheme="minorHAnsi" w:cstheme="minorHAnsi"/>
                <w:w w:val="95"/>
              </w:rPr>
              <w:t>overlijdt</w:t>
            </w:r>
            <w:proofErr w:type="spellEnd"/>
            <w:r w:rsidRPr="003105CE">
              <w:rPr>
                <w:rFonts w:asciiTheme="minorHAnsi" w:hAnsiTheme="minorHAnsi" w:cstheme="minorHAnsi"/>
                <w:w w:val="95"/>
              </w:rPr>
              <w:t xml:space="preserve"> aan </w:t>
            </w:r>
            <w:proofErr w:type="spellStart"/>
            <w:r w:rsidRPr="003105CE">
              <w:rPr>
                <w:rFonts w:asciiTheme="minorHAnsi" w:hAnsiTheme="minorHAnsi" w:cstheme="minorHAnsi"/>
                <w:w w:val="95"/>
              </w:rPr>
              <w:t>wiegendood</w:t>
            </w:r>
            <w:proofErr w:type="spellEnd"/>
          </w:p>
        </w:tc>
        <w:tc>
          <w:tcPr>
            <w:tcW w:w="2821" w:type="dxa"/>
            <w:gridSpan w:val="3"/>
          </w:tcPr>
          <w:p w14:paraId="2AA45FE1" w14:textId="77777777" w:rsidR="000139C2" w:rsidRPr="003105CE" w:rsidRDefault="000139C2" w:rsidP="009E5DEA">
            <w:pPr>
              <w:pStyle w:val="TableParagraph"/>
              <w:rPr>
                <w:rFonts w:asciiTheme="minorHAnsi" w:hAnsiTheme="minorHAnsi" w:cstheme="minorHAnsi"/>
                <w:b/>
              </w:rPr>
            </w:pPr>
          </w:p>
          <w:p w14:paraId="7EFF04E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83196D" wp14:editId="5F7324BE">
                  <wp:extent cx="119062" cy="119062"/>
                  <wp:effectExtent l="0" t="0" r="0" b="0"/>
                  <wp:docPr id="6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F556510" wp14:editId="6A13010F">
                  <wp:extent cx="119062" cy="119062"/>
                  <wp:effectExtent l="0" t="0" r="0" b="0"/>
                  <wp:docPr id="6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86C7E78" w14:textId="77777777" w:rsidR="000139C2" w:rsidRPr="003105CE" w:rsidRDefault="000139C2" w:rsidP="009E5DEA">
            <w:pPr>
              <w:pStyle w:val="TableParagraph"/>
              <w:rPr>
                <w:rFonts w:asciiTheme="minorHAnsi" w:hAnsiTheme="minorHAnsi" w:cstheme="minorHAnsi"/>
                <w:b/>
              </w:rPr>
            </w:pPr>
          </w:p>
          <w:p w14:paraId="153C860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1C8C04" wp14:editId="4034610D">
                  <wp:extent cx="119062" cy="119062"/>
                  <wp:effectExtent l="0" t="0" r="0" b="0"/>
                  <wp:docPr id="6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DEDA7F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FBD1BF2" w14:textId="77777777" w:rsidTr="009E5DEA">
        <w:trPr>
          <w:trHeight w:val="280"/>
        </w:trPr>
        <w:tc>
          <w:tcPr>
            <w:tcW w:w="3228" w:type="dxa"/>
            <w:tcBorders>
              <w:left w:val="nil"/>
            </w:tcBorders>
          </w:tcPr>
          <w:p w14:paraId="3B0662C7"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5"/>
                <w:lang w:val="nl-NL"/>
              </w:rPr>
              <w:t>Kind blijft met kleding aan knop van het bed hangen</w:t>
            </w:r>
          </w:p>
        </w:tc>
        <w:tc>
          <w:tcPr>
            <w:tcW w:w="2821" w:type="dxa"/>
            <w:gridSpan w:val="3"/>
          </w:tcPr>
          <w:p w14:paraId="7F0841C8" w14:textId="77777777" w:rsidR="000139C2" w:rsidRPr="003105CE" w:rsidRDefault="000139C2" w:rsidP="009E5DEA">
            <w:pPr>
              <w:pStyle w:val="TableParagraph"/>
              <w:rPr>
                <w:rFonts w:asciiTheme="minorHAnsi" w:hAnsiTheme="minorHAnsi" w:cstheme="minorHAnsi"/>
                <w:b/>
                <w:lang w:val="nl-NL"/>
              </w:rPr>
            </w:pPr>
          </w:p>
          <w:p w14:paraId="7AD09F8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7C0345" wp14:editId="149635DA">
                  <wp:extent cx="119062" cy="119062"/>
                  <wp:effectExtent l="0" t="0" r="0" b="0"/>
                  <wp:docPr id="6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9CA01E" wp14:editId="50B79A61">
                  <wp:extent cx="119062" cy="119062"/>
                  <wp:effectExtent l="0" t="0" r="0" b="0"/>
                  <wp:docPr id="6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084B9E9" w14:textId="77777777" w:rsidR="000139C2" w:rsidRPr="003105CE" w:rsidRDefault="000139C2" w:rsidP="009E5DEA">
            <w:pPr>
              <w:pStyle w:val="TableParagraph"/>
              <w:rPr>
                <w:rFonts w:asciiTheme="minorHAnsi" w:hAnsiTheme="minorHAnsi" w:cstheme="minorHAnsi"/>
                <w:b/>
              </w:rPr>
            </w:pPr>
          </w:p>
          <w:p w14:paraId="6EDCFE9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AA6244" wp14:editId="59889B2D">
                  <wp:extent cx="119062" cy="119062"/>
                  <wp:effectExtent l="0" t="0" r="0" b="0"/>
                  <wp:docPr id="6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F1F52E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89C47C5" w14:textId="77777777" w:rsidTr="009E5DEA">
        <w:trPr>
          <w:trHeight w:val="280"/>
        </w:trPr>
        <w:tc>
          <w:tcPr>
            <w:tcW w:w="3228" w:type="dxa"/>
            <w:tcBorders>
              <w:left w:val="nil"/>
            </w:tcBorders>
          </w:tcPr>
          <w:p w14:paraId="74E6088C"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bezeert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oneffenheid</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scherpe</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rand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21"/>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bed</w:t>
            </w:r>
          </w:p>
        </w:tc>
        <w:tc>
          <w:tcPr>
            <w:tcW w:w="2821" w:type="dxa"/>
            <w:gridSpan w:val="3"/>
          </w:tcPr>
          <w:p w14:paraId="37E2E9CE" w14:textId="77777777" w:rsidR="000139C2" w:rsidRPr="003105CE" w:rsidRDefault="000139C2" w:rsidP="009E5DEA">
            <w:pPr>
              <w:pStyle w:val="TableParagraph"/>
              <w:rPr>
                <w:rFonts w:asciiTheme="minorHAnsi" w:hAnsiTheme="minorHAnsi" w:cstheme="minorHAnsi"/>
                <w:b/>
                <w:lang w:val="nl-NL"/>
              </w:rPr>
            </w:pPr>
          </w:p>
          <w:p w14:paraId="173062E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8B5EA55" wp14:editId="25EBA8AE">
                  <wp:extent cx="119062" cy="119062"/>
                  <wp:effectExtent l="0" t="0" r="0" b="0"/>
                  <wp:docPr id="6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B2E0F8" wp14:editId="556D680E">
                  <wp:extent cx="119062" cy="119062"/>
                  <wp:effectExtent l="0" t="0" r="0" b="0"/>
                  <wp:docPr id="6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64FBE78" w14:textId="77777777" w:rsidR="000139C2" w:rsidRPr="003105CE" w:rsidRDefault="000139C2" w:rsidP="009E5DEA">
            <w:pPr>
              <w:pStyle w:val="TableParagraph"/>
              <w:rPr>
                <w:rFonts w:asciiTheme="minorHAnsi" w:hAnsiTheme="minorHAnsi" w:cstheme="minorHAnsi"/>
                <w:b/>
              </w:rPr>
            </w:pPr>
          </w:p>
          <w:p w14:paraId="2C4AC70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13DB262" wp14:editId="16F13684">
                  <wp:extent cx="119062" cy="119062"/>
                  <wp:effectExtent l="0" t="0" r="0" b="0"/>
                  <wp:docPr id="6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BC3262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F712E33" w14:textId="77777777" w:rsidTr="009E5DEA">
        <w:trPr>
          <w:trHeight w:val="520"/>
        </w:trPr>
        <w:tc>
          <w:tcPr>
            <w:tcW w:w="3228" w:type="dxa"/>
            <w:tcBorders>
              <w:left w:val="nil"/>
            </w:tcBorders>
          </w:tcPr>
          <w:p w14:paraId="3E7A059E" w14:textId="77777777" w:rsidR="000139C2" w:rsidRPr="003105CE" w:rsidRDefault="000139C2" w:rsidP="000139C2">
            <w:pPr>
              <w:pStyle w:val="TableParagraph"/>
              <w:numPr>
                <w:ilvl w:val="0"/>
                <w:numId w:val="18"/>
              </w:numPr>
              <w:spacing w:line="240" w:lineRule="exact"/>
              <w:ind w:right="187"/>
              <w:rPr>
                <w:rFonts w:asciiTheme="minorHAnsi" w:hAnsiTheme="minorHAnsi" w:cstheme="minorHAnsi"/>
                <w:lang w:val="nl-NL"/>
              </w:rPr>
            </w:pPr>
            <w:r w:rsidRPr="003105CE">
              <w:rPr>
                <w:rFonts w:asciiTheme="minorHAnsi" w:hAnsiTheme="minorHAnsi" w:cstheme="minorHAnsi"/>
                <w:w w:val="85"/>
                <w:lang w:val="nl-NL"/>
              </w:rPr>
              <w:lastRenderedPageBreak/>
              <w:t>Kind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in</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onderste</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stapelbed</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stoot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hoofd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7"/>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 xml:space="preserve">bovenste </w:t>
            </w:r>
            <w:r w:rsidRPr="003105CE">
              <w:rPr>
                <w:rFonts w:asciiTheme="minorHAnsi" w:hAnsiTheme="minorHAnsi" w:cstheme="minorHAnsi"/>
                <w:w w:val="90"/>
                <w:lang w:val="nl-NL"/>
              </w:rPr>
              <w:t>bed</w:t>
            </w:r>
            <w:r w:rsidRPr="003105CE">
              <w:rPr>
                <w:rFonts w:asciiTheme="minorHAnsi" w:hAnsiTheme="minorHAnsi" w:cstheme="minorHAnsi"/>
                <w:spacing w:val="-13"/>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dakje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bovenste</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bed</w:t>
            </w:r>
          </w:p>
        </w:tc>
        <w:tc>
          <w:tcPr>
            <w:tcW w:w="2821" w:type="dxa"/>
            <w:gridSpan w:val="3"/>
          </w:tcPr>
          <w:p w14:paraId="6A3648F3" w14:textId="77777777" w:rsidR="000139C2" w:rsidRPr="003105CE" w:rsidRDefault="000139C2" w:rsidP="009E5DEA">
            <w:pPr>
              <w:pStyle w:val="TableParagraph"/>
              <w:rPr>
                <w:rFonts w:asciiTheme="minorHAnsi" w:hAnsiTheme="minorHAnsi" w:cstheme="minorHAnsi"/>
                <w:b/>
                <w:lang w:val="nl-NL"/>
              </w:rPr>
            </w:pPr>
          </w:p>
          <w:p w14:paraId="3F99883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C5226C" wp14:editId="2BC6531D">
                  <wp:extent cx="119062" cy="119062"/>
                  <wp:effectExtent l="0" t="0" r="0" b="0"/>
                  <wp:docPr id="6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6F5D1E" wp14:editId="35544315">
                  <wp:extent cx="119062" cy="119062"/>
                  <wp:effectExtent l="0" t="0" r="0" b="0"/>
                  <wp:docPr id="6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00B7C14" w14:textId="77777777" w:rsidR="000139C2" w:rsidRPr="003105CE" w:rsidRDefault="000139C2" w:rsidP="009E5DEA">
            <w:pPr>
              <w:pStyle w:val="TableParagraph"/>
              <w:rPr>
                <w:rFonts w:asciiTheme="minorHAnsi" w:hAnsiTheme="minorHAnsi" w:cstheme="minorHAnsi"/>
                <w:b/>
              </w:rPr>
            </w:pPr>
          </w:p>
          <w:p w14:paraId="53A3B36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C9E47C7" wp14:editId="5F34A49D">
                  <wp:extent cx="119062" cy="119062"/>
                  <wp:effectExtent l="0" t="0" r="0" b="0"/>
                  <wp:docPr id="6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A27443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37F7B8B" w14:textId="77777777" w:rsidTr="009E5DEA">
        <w:trPr>
          <w:trHeight w:val="520"/>
        </w:trPr>
        <w:tc>
          <w:tcPr>
            <w:tcW w:w="3228" w:type="dxa"/>
            <w:tcBorders>
              <w:left w:val="nil"/>
            </w:tcBorders>
          </w:tcPr>
          <w:p w14:paraId="14063F29" w14:textId="77777777" w:rsidR="000139C2" w:rsidRPr="003105CE" w:rsidRDefault="000139C2" w:rsidP="000139C2">
            <w:pPr>
              <w:pStyle w:val="TableParagraph"/>
              <w:numPr>
                <w:ilvl w:val="0"/>
                <w:numId w:val="18"/>
              </w:numPr>
              <w:spacing w:line="240" w:lineRule="exact"/>
              <w:ind w:right="262"/>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bed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het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spijlen</w:t>
            </w:r>
            <w:r w:rsidRPr="003105CE">
              <w:rPr>
                <w:rFonts w:asciiTheme="minorHAnsi" w:hAnsiTheme="minorHAnsi" w:cstheme="minorHAnsi"/>
                <w:spacing w:val="-18"/>
                <w:w w:val="85"/>
                <w:lang w:val="nl-NL"/>
              </w:rPr>
              <w: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zijwand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dakje </w:t>
            </w:r>
            <w:r w:rsidRPr="003105CE">
              <w:rPr>
                <w:rFonts w:asciiTheme="minorHAnsi" w:hAnsiTheme="minorHAnsi" w:cstheme="minorHAnsi"/>
                <w:w w:val="90"/>
                <w:lang w:val="nl-NL"/>
              </w:rPr>
              <w:t>zelf kan</w:t>
            </w:r>
            <w:r w:rsidRPr="003105CE">
              <w:rPr>
                <w:rFonts w:asciiTheme="minorHAnsi" w:hAnsiTheme="minorHAnsi" w:cstheme="minorHAnsi"/>
                <w:spacing w:val="-14"/>
                <w:w w:val="90"/>
                <w:lang w:val="nl-NL"/>
              </w:rPr>
              <w:t xml:space="preserve"> </w:t>
            </w:r>
            <w:r w:rsidRPr="003105CE">
              <w:rPr>
                <w:rFonts w:asciiTheme="minorHAnsi" w:hAnsiTheme="minorHAnsi" w:cstheme="minorHAnsi"/>
                <w:w w:val="90"/>
                <w:lang w:val="nl-NL"/>
              </w:rPr>
              <w:t>verwijderen</w:t>
            </w:r>
          </w:p>
        </w:tc>
        <w:tc>
          <w:tcPr>
            <w:tcW w:w="2821" w:type="dxa"/>
            <w:gridSpan w:val="3"/>
          </w:tcPr>
          <w:p w14:paraId="4EB1B932" w14:textId="77777777" w:rsidR="000139C2" w:rsidRPr="003105CE" w:rsidRDefault="000139C2" w:rsidP="009E5DEA">
            <w:pPr>
              <w:pStyle w:val="TableParagraph"/>
              <w:rPr>
                <w:rFonts w:asciiTheme="minorHAnsi" w:hAnsiTheme="minorHAnsi" w:cstheme="minorHAnsi"/>
                <w:b/>
                <w:lang w:val="nl-NL"/>
              </w:rPr>
            </w:pPr>
          </w:p>
          <w:p w14:paraId="131AA0F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19BF6AD" wp14:editId="575303F1">
                  <wp:extent cx="118871" cy="118872"/>
                  <wp:effectExtent l="0" t="0" r="0" b="0"/>
                  <wp:docPr id="66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CB1E21" wp14:editId="594F944E">
                  <wp:extent cx="118871" cy="118872"/>
                  <wp:effectExtent l="0" t="0" r="0" b="0"/>
                  <wp:docPr id="66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F9CCEA2" w14:textId="77777777" w:rsidR="000139C2" w:rsidRPr="003105CE" w:rsidRDefault="000139C2" w:rsidP="009E5DEA">
            <w:pPr>
              <w:pStyle w:val="TableParagraph"/>
              <w:rPr>
                <w:rFonts w:asciiTheme="minorHAnsi" w:hAnsiTheme="minorHAnsi" w:cstheme="minorHAnsi"/>
                <w:b/>
              </w:rPr>
            </w:pPr>
          </w:p>
          <w:p w14:paraId="3DB0069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F956A4" wp14:editId="647DB767">
                  <wp:extent cx="118871" cy="118872"/>
                  <wp:effectExtent l="0" t="0" r="0" b="0"/>
                  <wp:docPr id="6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1.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4F91AA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9401BB0" w14:textId="77777777" w:rsidTr="009E5DEA">
        <w:trPr>
          <w:trHeight w:val="280"/>
        </w:trPr>
        <w:tc>
          <w:tcPr>
            <w:tcW w:w="3228" w:type="dxa"/>
            <w:tcBorders>
              <w:left w:val="nil"/>
            </w:tcBorders>
          </w:tcPr>
          <w:p w14:paraId="4CB329EF" w14:textId="77777777" w:rsidR="000139C2" w:rsidRPr="003105CE" w:rsidRDefault="000139C2" w:rsidP="000139C2">
            <w:pPr>
              <w:pStyle w:val="TableParagraph"/>
              <w:numPr>
                <w:ilvl w:val="0"/>
                <w:numId w:val="18"/>
              </w:numPr>
              <w:rPr>
                <w:rFonts w:asciiTheme="minorHAnsi" w:hAnsiTheme="minorHAnsi" w:cstheme="minorHAnsi"/>
                <w:lang w:val="nl-NL"/>
              </w:rPr>
            </w:pPr>
            <w:r w:rsidRPr="003105CE">
              <w:rPr>
                <w:rFonts w:asciiTheme="minorHAnsi" w:hAnsiTheme="minorHAnsi" w:cstheme="minorHAnsi"/>
                <w:w w:val="90"/>
                <w:lang w:val="nl-NL"/>
              </w:rPr>
              <w:t>Kind verwondt zich doordat het niet in een bed slaapt</w:t>
            </w:r>
          </w:p>
        </w:tc>
        <w:tc>
          <w:tcPr>
            <w:tcW w:w="2821" w:type="dxa"/>
            <w:gridSpan w:val="3"/>
          </w:tcPr>
          <w:p w14:paraId="105C96A3" w14:textId="77777777" w:rsidR="000139C2" w:rsidRPr="003105CE" w:rsidRDefault="000139C2" w:rsidP="009E5DEA">
            <w:pPr>
              <w:pStyle w:val="TableParagraph"/>
              <w:rPr>
                <w:rFonts w:asciiTheme="minorHAnsi" w:hAnsiTheme="minorHAnsi" w:cstheme="minorHAnsi"/>
                <w:b/>
                <w:lang w:val="nl-NL"/>
              </w:rPr>
            </w:pPr>
          </w:p>
          <w:p w14:paraId="4B0B926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F1E4DA" wp14:editId="6BE55164">
                  <wp:extent cx="119062" cy="119062"/>
                  <wp:effectExtent l="0" t="0" r="0" b="0"/>
                  <wp:docPr id="6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704D22" wp14:editId="0A4BE919">
                  <wp:extent cx="119062" cy="119062"/>
                  <wp:effectExtent l="0" t="0" r="0" b="0"/>
                  <wp:docPr id="6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5FC532F" w14:textId="77777777" w:rsidR="000139C2" w:rsidRPr="003105CE" w:rsidRDefault="000139C2" w:rsidP="009E5DEA">
            <w:pPr>
              <w:pStyle w:val="TableParagraph"/>
              <w:rPr>
                <w:rFonts w:asciiTheme="minorHAnsi" w:hAnsiTheme="minorHAnsi" w:cstheme="minorHAnsi"/>
                <w:b/>
              </w:rPr>
            </w:pPr>
          </w:p>
          <w:p w14:paraId="0C0FFCC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3A0C19" wp14:editId="56EECE68">
                  <wp:extent cx="119062" cy="119062"/>
                  <wp:effectExtent l="0" t="0" r="0" b="0"/>
                  <wp:docPr id="6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5C613BC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A2B7DB7" w14:textId="77777777" w:rsidTr="009E5DEA">
        <w:trPr>
          <w:trHeight w:val="280"/>
        </w:trPr>
        <w:tc>
          <w:tcPr>
            <w:tcW w:w="3228" w:type="dxa"/>
            <w:tcBorders>
              <w:left w:val="nil"/>
            </w:tcBorders>
          </w:tcPr>
          <w:p w14:paraId="4B72FE36"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20 Kind struikelt over een oneffenheid</w:t>
            </w:r>
          </w:p>
        </w:tc>
        <w:tc>
          <w:tcPr>
            <w:tcW w:w="2821" w:type="dxa"/>
            <w:gridSpan w:val="3"/>
          </w:tcPr>
          <w:p w14:paraId="158F3E34" w14:textId="77777777" w:rsidR="000139C2" w:rsidRPr="003105CE" w:rsidRDefault="000139C2" w:rsidP="009E5DEA">
            <w:pPr>
              <w:pStyle w:val="TableParagraph"/>
              <w:rPr>
                <w:rFonts w:asciiTheme="minorHAnsi" w:hAnsiTheme="minorHAnsi" w:cstheme="minorHAnsi"/>
                <w:b/>
                <w:lang w:val="nl-NL"/>
              </w:rPr>
            </w:pPr>
          </w:p>
          <w:p w14:paraId="3352098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27155E2" wp14:editId="70F87A5E">
                  <wp:extent cx="118871" cy="118872"/>
                  <wp:effectExtent l="0" t="0" r="0" b="0"/>
                  <wp:docPr id="67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7B5BFE" wp14:editId="2284CBDC">
                  <wp:extent cx="118871" cy="118872"/>
                  <wp:effectExtent l="0" t="0" r="0" b="0"/>
                  <wp:docPr id="67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D44B2E5" w14:textId="77777777" w:rsidR="000139C2" w:rsidRPr="003105CE" w:rsidRDefault="000139C2" w:rsidP="009E5DEA">
            <w:pPr>
              <w:pStyle w:val="TableParagraph"/>
              <w:rPr>
                <w:rFonts w:asciiTheme="minorHAnsi" w:hAnsiTheme="minorHAnsi" w:cstheme="minorHAnsi"/>
                <w:b/>
              </w:rPr>
            </w:pPr>
          </w:p>
          <w:p w14:paraId="7F8FEB2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8D6D52" wp14:editId="5BA7B7AE">
                  <wp:extent cx="118871" cy="118872"/>
                  <wp:effectExtent l="0" t="0" r="0" b="0"/>
                  <wp:docPr id="67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9.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4F3C5F9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145F216" w14:textId="77777777" w:rsidTr="009E5DEA">
        <w:trPr>
          <w:trHeight w:val="280"/>
        </w:trPr>
        <w:tc>
          <w:tcPr>
            <w:tcW w:w="3228" w:type="dxa"/>
            <w:tcBorders>
              <w:left w:val="nil"/>
            </w:tcBorders>
          </w:tcPr>
          <w:p w14:paraId="5182C439" w14:textId="77777777" w:rsidR="000139C2" w:rsidRPr="003105CE" w:rsidRDefault="000139C2" w:rsidP="009E5DEA">
            <w:pPr>
              <w:pStyle w:val="TableParagraph"/>
              <w:rPr>
                <w:rFonts w:asciiTheme="minorHAnsi" w:hAnsiTheme="minorHAnsi" w:cstheme="minorHAnsi"/>
                <w:lang w:val="nl-NL"/>
              </w:rPr>
            </w:pPr>
            <w:r w:rsidRPr="003105CE">
              <w:rPr>
                <w:rFonts w:asciiTheme="minorHAnsi" w:hAnsiTheme="minorHAnsi" w:cstheme="minorHAnsi"/>
                <w:w w:val="90"/>
                <w:lang w:val="nl-NL"/>
              </w:rPr>
              <w:t>21 Kind glijdt uit over een gladde vloer</w:t>
            </w:r>
          </w:p>
        </w:tc>
        <w:tc>
          <w:tcPr>
            <w:tcW w:w="2821" w:type="dxa"/>
            <w:gridSpan w:val="3"/>
          </w:tcPr>
          <w:p w14:paraId="20AEAA62" w14:textId="77777777" w:rsidR="000139C2" w:rsidRPr="003105CE" w:rsidRDefault="000139C2" w:rsidP="009E5DEA">
            <w:pPr>
              <w:pStyle w:val="TableParagraph"/>
              <w:rPr>
                <w:rFonts w:asciiTheme="minorHAnsi" w:hAnsiTheme="minorHAnsi" w:cstheme="minorHAnsi"/>
                <w:b/>
                <w:lang w:val="nl-NL"/>
              </w:rPr>
            </w:pPr>
          </w:p>
          <w:p w14:paraId="67CB25C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C3E86B2" wp14:editId="15C23781">
                  <wp:extent cx="119062" cy="119062"/>
                  <wp:effectExtent l="0" t="0" r="0" b="0"/>
                  <wp:docPr id="6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D8055C" wp14:editId="38528EC9">
                  <wp:extent cx="119062" cy="119062"/>
                  <wp:effectExtent l="0" t="0" r="0" b="0"/>
                  <wp:docPr id="6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77420C5" w14:textId="77777777" w:rsidR="000139C2" w:rsidRPr="003105CE" w:rsidRDefault="000139C2" w:rsidP="009E5DEA">
            <w:pPr>
              <w:pStyle w:val="TableParagraph"/>
              <w:rPr>
                <w:rFonts w:asciiTheme="minorHAnsi" w:hAnsiTheme="minorHAnsi" w:cstheme="minorHAnsi"/>
                <w:b/>
              </w:rPr>
            </w:pPr>
          </w:p>
          <w:p w14:paraId="3D1A269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23C923B" wp14:editId="78C2B9C5">
                  <wp:extent cx="119062" cy="119062"/>
                  <wp:effectExtent l="0" t="0" r="0" b="0"/>
                  <wp:docPr id="6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F4766F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23F2679" w14:textId="77777777" w:rsidTr="009E5DEA">
        <w:trPr>
          <w:trHeight w:val="280"/>
        </w:trPr>
        <w:tc>
          <w:tcPr>
            <w:tcW w:w="3228" w:type="dxa"/>
            <w:tcBorders>
              <w:left w:val="nil"/>
            </w:tcBorders>
          </w:tcPr>
          <w:p w14:paraId="53652675"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22. Kind krijgt zijn vingers tussen de deur</w:t>
            </w:r>
          </w:p>
        </w:tc>
        <w:tc>
          <w:tcPr>
            <w:tcW w:w="2821" w:type="dxa"/>
            <w:gridSpan w:val="3"/>
          </w:tcPr>
          <w:p w14:paraId="6A8148FE" w14:textId="77777777" w:rsidR="000139C2" w:rsidRPr="003105CE" w:rsidRDefault="000139C2" w:rsidP="009E5DEA">
            <w:pPr>
              <w:pStyle w:val="TableParagraph"/>
              <w:rPr>
                <w:rFonts w:asciiTheme="minorHAnsi" w:hAnsiTheme="minorHAnsi" w:cstheme="minorHAnsi"/>
                <w:b/>
                <w:lang w:val="nl-NL"/>
              </w:rPr>
            </w:pPr>
          </w:p>
          <w:p w14:paraId="7CDA271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15DC0B0" wp14:editId="64B5FF2B">
                  <wp:extent cx="119062" cy="119062"/>
                  <wp:effectExtent l="0" t="0" r="0" b="0"/>
                  <wp:docPr id="6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0B0FA8" wp14:editId="04645D40">
                  <wp:extent cx="119062" cy="119062"/>
                  <wp:effectExtent l="0" t="0" r="0" b="0"/>
                  <wp:docPr id="6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81A8FFF" w14:textId="77777777" w:rsidR="000139C2" w:rsidRPr="003105CE" w:rsidRDefault="000139C2" w:rsidP="009E5DEA">
            <w:pPr>
              <w:pStyle w:val="TableParagraph"/>
              <w:rPr>
                <w:rFonts w:asciiTheme="minorHAnsi" w:hAnsiTheme="minorHAnsi" w:cstheme="minorHAnsi"/>
                <w:b/>
              </w:rPr>
            </w:pPr>
          </w:p>
          <w:p w14:paraId="0E13002F"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5A2317" wp14:editId="3200DDBB">
                  <wp:extent cx="119062" cy="119062"/>
                  <wp:effectExtent l="0" t="0" r="0" b="0"/>
                  <wp:docPr id="6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09FAB6B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00F29B3" w14:textId="77777777" w:rsidTr="009E5DEA">
        <w:trPr>
          <w:trHeight w:val="520"/>
        </w:trPr>
        <w:tc>
          <w:tcPr>
            <w:tcW w:w="3228" w:type="dxa"/>
            <w:tcBorders>
              <w:left w:val="nil"/>
            </w:tcBorders>
          </w:tcPr>
          <w:p w14:paraId="7BB3D40F" w14:textId="77777777" w:rsidR="000139C2" w:rsidRPr="003105CE" w:rsidRDefault="000139C2" w:rsidP="009E5DEA">
            <w:pPr>
              <w:pStyle w:val="TableParagraph"/>
              <w:spacing w:line="240" w:lineRule="exact"/>
              <w:ind w:left="3" w:right="678"/>
              <w:rPr>
                <w:rFonts w:asciiTheme="minorHAnsi" w:hAnsiTheme="minorHAnsi" w:cstheme="minorHAnsi"/>
                <w:lang w:val="nl-NL"/>
              </w:rPr>
            </w:pPr>
            <w:r w:rsidRPr="003105CE">
              <w:rPr>
                <w:rFonts w:asciiTheme="minorHAnsi" w:hAnsiTheme="minorHAnsi" w:cstheme="minorHAnsi"/>
                <w:w w:val="85"/>
                <w:lang w:val="nl-NL"/>
              </w:rPr>
              <w:t xml:space="preserve">23. Kind botst tegen de deur omdat iemand anders </w:t>
            </w:r>
            <w:r w:rsidRPr="003105CE">
              <w:rPr>
                <w:rFonts w:asciiTheme="minorHAnsi" w:hAnsiTheme="minorHAnsi" w:cstheme="minorHAnsi"/>
                <w:w w:val="90"/>
                <w:lang w:val="nl-NL"/>
              </w:rPr>
              <w:t>de deur onverwacht opendoet.</w:t>
            </w:r>
          </w:p>
        </w:tc>
        <w:tc>
          <w:tcPr>
            <w:tcW w:w="2821" w:type="dxa"/>
            <w:gridSpan w:val="3"/>
          </w:tcPr>
          <w:p w14:paraId="3CDB3710" w14:textId="77777777" w:rsidR="000139C2" w:rsidRPr="003105CE" w:rsidRDefault="000139C2" w:rsidP="009E5DEA">
            <w:pPr>
              <w:pStyle w:val="TableParagraph"/>
              <w:rPr>
                <w:rFonts w:asciiTheme="minorHAnsi" w:hAnsiTheme="minorHAnsi" w:cstheme="minorHAnsi"/>
                <w:b/>
                <w:lang w:val="nl-NL"/>
              </w:rPr>
            </w:pPr>
          </w:p>
          <w:p w14:paraId="40DC452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47277F" wp14:editId="52C327CD">
                  <wp:extent cx="119062" cy="119062"/>
                  <wp:effectExtent l="0" t="0" r="0" b="0"/>
                  <wp:docPr id="6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DAB632" wp14:editId="188C6406">
                  <wp:extent cx="119062" cy="119062"/>
                  <wp:effectExtent l="0" t="0" r="0" b="0"/>
                  <wp:docPr id="6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D55583C" w14:textId="77777777" w:rsidR="000139C2" w:rsidRPr="003105CE" w:rsidRDefault="000139C2" w:rsidP="009E5DEA">
            <w:pPr>
              <w:pStyle w:val="TableParagraph"/>
              <w:rPr>
                <w:rFonts w:asciiTheme="minorHAnsi" w:hAnsiTheme="minorHAnsi" w:cstheme="minorHAnsi"/>
                <w:b/>
              </w:rPr>
            </w:pPr>
          </w:p>
          <w:p w14:paraId="2E26CDB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E5F512" wp14:editId="7CF7AAE5">
                  <wp:extent cx="119062" cy="119062"/>
                  <wp:effectExtent l="0" t="0" r="0" b="0"/>
                  <wp:docPr id="6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21ADB54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7E789E1" w14:textId="77777777" w:rsidTr="009E5DEA">
        <w:trPr>
          <w:trHeight w:val="280"/>
        </w:trPr>
        <w:tc>
          <w:tcPr>
            <w:tcW w:w="3228" w:type="dxa"/>
            <w:tcBorders>
              <w:left w:val="nil"/>
            </w:tcBorders>
          </w:tcPr>
          <w:p w14:paraId="00BF7C84"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24. Kind valt door glas in de deur</w:t>
            </w:r>
          </w:p>
        </w:tc>
        <w:tc>
          <w:tcPr>
            <w:tcW w:w="2821" w:type="dxa"/>
            <w:gridSpan w:val="3"/>
          </w:tcPr>
          <w:p w14:paraId="4D18882D" w14:textId="77777777" w:rsidR="000139C2" w:rsidRPr="003105CE" w:rsidRDefault="000139C2" w:rsidP="009E5DEA">
            <w:pPr>
              <w:pStyle w:val="TableParagraph"/>
              <w:rPr>
                <w:rFonts w:asciiTheme="minorHAnsi" w:hAnsiTheme="minorHAnsi" w:cstheme="minorHAnsi"/>
                <w:b/>
                <w:lang w:val="nl-NL"/>
              </w:rPr>
            </w:pPr>
          </w:p>
          <w:p w14:paraId="412D175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46420F5" wp14:editId="505123F4">
                  <wp:extent cx="118871" cy="118872"/>
                  <wp:effectExtent l="0" t="0" r="0" b="0"/>
                  <wp:docPr id="69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DD3662" wp14:editId="687C3945">
                  <wp:extent cx="118871" cy="118872"/>
                  <wp:effectExtent l="0" t="0" r="0" b="0"/>
                  <wp:docPr id="69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9E5469C" w14:textId="77777777" w:rsidR="000139C2" w:rsidRPr="003105CE" w:rsidRDefault="000139C2" w:rsidP="009E5DEA">
            <w:pPr>
              <w:pStyle w:val="TableParagraph"/>
              <w:rPr>
                <w:rFonts w:asciiTheme="minorHAnsi" w:hAnsiTheme="minorHAnsi" w:cstheme="minorHAnsi"/>
                <w:b/>
              </w:rPr>
            </w:pPr>
          </w:p>
          <w:p w14:paraId="6BD2BEF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AE0CF2" wp14:editId="30336393">
                  <wp:extent cx="118871" cy="118872"/>
                  <wp:effectExtent l="0" t="0" r="0" b="0"/>
                  <wp:docPr id="69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496" w:type="dxa"/>
            <w:gridSpan w:val="4"/>
            <w:tcBorders>
              <w:right w:val="nil"/>
            </w:tcBorders>
          </w:tcPr>
          <w:p w14:paraId="0EF5D48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BE995FD" w14:textId="77777777" w:rsidTr="009E5DEA">
        <w:trPr>
          <w:trHeight w:val="280"/>
        </w:trPr>
        <w:tc>
          <w:tcPr>
            <w:tcW w:w="3228" w:type="dxa"/>
            <w:tcBorders>
              <w:left w:val="nil"/>
            </w:tcBorders>
          </w:tcPr>
          <w:p w14:paraId="58A124C0"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25. Kind verbrandt zich aan hete radiator/ buizen</w:t>
            </w:r>
          </w:p>
        </w:tc>
        <w:tc>
          <w:tcPr>
            <w:tcW w:w="2821" w:type="dxa"/>
            <w:gridSpan w:val="3"/>
          </w:tcPr>
          <w:p w14:paraId="390BB371" w14:textId="77777777" w:rsidR="000139C2" w:rsidRPr="003105CE" w:rsidRDefault="000139C2" w:rsidP="009E5DEA">
            <w:pPr>
              <w:pStyle w:val="TableParagraph"/>
              <w:rPr>
                <w:rFonts w:asciiTheme="minorHAnsi" w:hAnsiTheme="minorHAnsi" w:cstheme="minorHAnsi"/>
                <w:b/>
                <w:lang w:val="nl-NL"/>
              </w:rPr>
            </w:pPr>
          </w:p>
          <w:p w14:paraId="10EFB9C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E7FD911" wp14:editId="49B73E46">
                  <wp:extent cx="119062" cy="119062"/>
                  <wp:effectExtent l="0" t="0" r="0" b="0"/>
                  <wp:docPr id="6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DCE48A" wp14:editId="56384531">
                  <wp:extent cx="119062" cy="119062"/>
                  <wp:effectExtent l="0" t="0" r="0" b="0"/>
                  <wp:docPr id="6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7B735A6" w14:textId="77777777" w:rsidR="000139C2" w:rsidRPr="003105CE" w:rsidRDefault="000139C2" w:rsidP="009E5DEA">
            <w:pPr>
              <w:pStyle w:val="TableParagraph"/>
              <w:rPr>
                <w:rFonts w:asciiTheme="minorHAnsi" w:hAnsiTheme="minorHAnsi" w:cstheme="minorHAnsi"/>
                <w:b/>
              </w:rPr>
            </w:pPr>
          </w:p>
          <w:p w14:paraId="2A92152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C35872" wp14:editId="2C24D99E">
                  <wp:extent cx="119062" cy="119062"/>
                  <wp:effectExtent l="0" t="0" r="0" b="0"/>
                  <wp:docPr id="6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BD51D3" wp14:editId="25F8D3CF">
                  <wp:extent cx="119062" cy="119062"/>
                  <wp:effectExtent l="0" t="0" r="0" b="0"/>
                  <wp:docPr id="7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141FF3D" w14:textId="77777777" w:rsidR="000139C2" w:rsidRPr="003105CE" w:rsidRDefault="000139C2" w:rsidP="009E5DEA">
            <w:pPr>
              <w:pStyle w:val="TableParagraph"/>
              <w:jc w:val="center"/>
              <w:rPr>
                <w:rFonts w:asciiTheme="minorHAnsi" w:hAnsiTheme="minorHAnsi" w:cstheme="minorHAnsi"/>
              </w:rPr>
            </w:pPr>
          </w:p>
        </w:tc>
      </w:tr>
      <w:tr w:rsidR="000139C2" w:rsidRPr="003105CE" w14:paraId="300AC573" w14:textId="77777777" w:rsidTr="009E5DEA">
        <w:trPr>
          <w:trHeight w:val="280"/>
        </w:trPr>
        <w:tc>
          <w:tcPr>
            <w:tcW w:w="3228" w:type="dxa"/>
            <w:tcBorders>
              <w:left w:val="nil"/>
            </w:tcBorders>
          </w:tcPr>
          <w:p w14:paraId="6B2BC1AE"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26. Kind botst of valt tegen radiator</w:t>
            </w:r>
          </w:p>
        </w:tc>
        <w:tc>
          <w:tcPr>
            <w:tcW w:w="2821" w:type="dxa"/>
            <w:gridSpan w:val="3"/>
          </w:tcPr>
          <w:p w14:paraId="08B227F3" w14:textId="77777777" w:rsidR="000139C2" w:rsidRPr="003105CE" w:rsidRDefault="000139C2" w:rsidP="009E5DEA">
            <w:pPr>
              <w:pStyle w:val="TableParagraph"/>
              <w:rPr>
                <w:rFonts w:asciiTheme="minorHAnsi" w:hAnsiTheme="minorHAnsi" w:cstheme="minorHAnsi"/>
                <w:b/>
                <w:lang w:val="nl-NL"/>
              </w:rPr>
            </w:pPr>
          </w:p>
          <w:p w14:paraId="35B352F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E282F7" wp14:editId="6DC7249B">
                  <wp:extent cx="119062" cy="119062"/>
                  <wp:effectExtent l="0" t="0" r="0" b="0"/>
                  <wp:docPr id="7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D43736" wp14:editId="6756D17B">
                  <wp:extent cx="119062" cy="119062"/>
                  <wp:effectExtent l="0" t="0" r="0" b="0"/>
                  <wp:docPr id="7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3B81D433" w14:textId="77777777" w:rsidR="000139C2" w:rsidRPr="003105CE" w:rsidRDefault="000139C2" w:rsidP="009E5DEA">
            <w:pPr>
              <w:pStyle w:val="TableParagraph"/>
              <w:rPr>
                <w:rFonts w:asciiTheme="minorHAnsi" w:hAnsiTheme="minorHAnsi" w:cstheme="minorHAnsi"/>
                <w:b/>
              </w:rPr>
            </w:pPr>
          </w:p>
          <w:p w14:paraId="7EB66A8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8AF44BD" wp14:editId="46ECAD19">
                  <wp:extent cx="119062" cy="119062"/>
                  <wp:effectExtent l="0" t="0" r="0" b="0"/>
                  <wp:docPr id="7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0B978E5" wp14:editId="665F9060">
                  <wp:extent cx="119062" cy="119062"/>
                  <wp:effectExtent l="0" t="0" r="0" b="0"/>
                  <wp:docPr id="7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37220AF2" w14:textId="77777777" w:rsidR="000139C2" w:rsidRPr="003105CE" w:rsidRDefault="000139C2" w:rsidP="009E5DEA">
            <w:pPr>
              <w:pStyle w:val="TableParagraph"/>
              <w:jc w:val="center"/>
              <w:rPr>
                <w:rFonts w:asciiTheme="minorHAnsi" w:hAnsiTheme="minorHAnsi" w:cstheme="minorHAnsi"/>
              </w:rPr>
            </w:pPr>
          </w:p>
        </w:tc>
      </w:tr>
      <w:tr w:rsidR="000139C2" w:rsidRPr="003105CE" w14:paraId="2E25CD65" w14:textId="77777777" w:rsidTr="009E5DEA">
        <w:trPr>
          <w:trHeight w:val="520"/>
        </w:trPr>
        <w:tc>
          <w:tcPr>
            <w:tcW w:w="3228" w:type="dxa"/>
            <w:tcBorders>
              <w:left w:val="nil"/>
            </w:tcBorders>
          </w:tcPr>
          <w:p w14:paraId="284596F5" w14:textId="77777777" w:rsidR="000139C2" w:rsidRPr="003105CE" w:rsidRDefault="000139C2" w:rsidP="009E5DEA">
            <w:pPr>
              <w:pStyle w:val="TableParagraph"/>
              <w:spacing w:line="240" w:lineRule="exact"/>
              <w:ind w:left="3" w:right="443"/>
              <w:rPr>
                <w:rFonts w:asciiTheme="minorHAnsi" w:hAnsiTheme="minorHAnsi" w:cstheme="minorHAnsi"/>
                <w:lang w:val="nl-NL"/>
              </w:rPr>
            </w:pPr>
            <w:r w:rsidRPr="003105CE">
              <w:rPr>
                <w:rFonts w:asciiTheme="minorHAnsi" w:hAnsiTheme="minorHAnsi" w:cstheme="minorHAnsi"/>
                <w:w w:val="85"/>
                <w:lang w:val="nl-NL"/>
              </w:rPr>
              <w:t>27. 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komt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hand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klem</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te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zitten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tussen</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4"/>
                <w:w w:val="85"/>
                <w:lang w:val="nl-NL"/>
              </w:rPr>
              <w:t xml:space="preserve"> </w:t>
            </w:r>
            <w:r w:rsidRPr="003105CE">
              <w:rPr>
                <w:rFonts w:asciiTheme="minorHAnsi" w:hAnsiTheme="minorHAnsi" w:cstheme="minorHAnsi"/>
                <w:w w:val="85"/>
                <w:lang w:val="nl-NL"/>
              </w:rPr>
              <w:t xml:space="preserve">radiator </w:t>
            </w:r>
            <w:r w:rsidRPr="003105CE">
              <w:rPr>
                <w:rFonts w:asciiTheme="minorHAnsi" w:hAnsiTheme="minorHAnsi" w:cstheme="minorHAnsi"/>
                <w:w w:val="95"/>
                <w:lang w:val="nl-NL"/>
              </w:rPr>
              <w:t>of de</w:t>
            </w:r>
            <w:r w:rsidRPr="003105CE">
              <w:rPr>
                <w:rFonts w:asciiTheme="minorHAnsi" w:hAnsiTheme="minorHAnsi" w:cstheme="minorHAnsi"/>
                <w:spacing w:val="-18"/>
                <w:w w:val="95"/>
                <w:lang w:val="nl-NL"/>
              </w:rPr>
              <w:t xml:space="preserve"> </w:t>
            </w:r>
            <w:r w:rsidRPr="003105CE">
              <w:rPr>
                <w:rFonts w:asciiTheme="minorHAnsi" w:hAnsiTheme="minorHAnsi" w:cstheme="minorHAnsi"/>
                <w:w w:val="95"/>
                <w:lang w:val="nl-NL"/>
              </w:rPr>
              <w:t>omkasting</w:t>
            </w:r>
          </w:p>
        </w:tc>
        <w:tc>
          <w:tcPr>
            <w:tcW w:w="2821" w:type="dxa"/>
            <w:gridSpan w:val="3"/>
          </w:tcPr>
          <w:p w14:paraId="10BD081A" w14:textId="77777777" w:rsidR="000139C2" w:rsidRPr="003105CE" w:rsidRDefault="000139C2" w:rsidP="009E5DEA">
            <w:pPr>
              <w:pStyle w:val="TableParagraph"/>
              <w:rPr>
                <w:rFonts w:asciiTheme="minorHAnsi" w:hAnsiTheme="minorHAnsi" w:cstheme="minorHAnsi"/>
                <w:b/>
                <w:lang w:val="nl-NL"/>
              </w:rPr>
            </w:pPr>
          </w:p>
          <w:p w14:paraId="3EEC91C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32B300" wp14:editId="630A0387">
                  <wp:extent cx="118871" cy="118871"/>
                  <wp:effectExtent l="0" t="0" r="0" b="0"/>
                  <wp:docPr id="70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0.png"/>
                          <pic:cNvPicPr/>
                        </pic:nvPicPr>
                        <pic:blipFill>
                          <a:blip r:embed="rId57"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364E0D" wp14:editId="485D13CD">
                  <wp:extent cx="119062" cy="119062"/>
                  <wp:effectExtent l="0" t="0" r="0" b="0"/>
                  <wp:docPr id="7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14A17250" w14:textId="77777777" w:rsidR="000139C2" w:rsidRPr="003105CE" w:rsidRDefault="000139C2" w:rsidP="009E5DEA">
            <w:pPr>
              <w:pStyle w:val="TableParagraph"/>
              <w:rPr>
                <w:rFonts w:asciiTheme="minorHAnsi" w:hAnsiTheme="minorHAnsi" w:cstheme="minorHAnsi"/>
                <w:b/>
              </w:rPr>
            </w:pPr>
          </w:p>
          <w:p w14:paraId="10AB139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CD7976" wp14:editId="26B9837A">
                  <wp:extent cx="118871" cy="118871"/>
                  <wp:effectExtent l="0" t="0" r="0" b="0"/>
                  <wp:docPr id="7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2.png"/>
                          <pic:cNvPicPr/>
                        </pic:nvPicPr>
                        <pic:blipFill>
                          <a:blip r:embed="rId52"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F5B078" wp14:editId="2D7FBA92">
                  <wp:extent cx="119062" cy="119062"/>
                  <wp:effectExtent l="0" t="0" r="0" b="0"/>
                  <wp:docPr id="7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0E1A9DD6" w14:textId="77777777" w:rsidR="000139C2" w:rsidRPr="003105CE" w:rsidRDefault="000139C2" w:rsidP="009E5DEA">
            <w:pPr>
              <w:pStyle w:val="TableParagraph"/>
              <w:jc w:val="center"/>
              <w:rPr>
                <w:rFonts w:asciiTheme="minorHAnsi" w:hAnsiTheme="minorHAnsi" w:cstheme="minorHAnsi"/>
              </w:rPr>
            </w:pPr>
          </w:p>
        </w:tc>
      </w:tr>
      <w:tr w:rsidR="000139C2" w:rsidRPr="003105CE" w14:paraId="3542A096" w14:textId="77777777" w:rsidTr="009E5DEA">
        <w:trPr>
          <w:trHeight w:val="280"/>
        </w:trPr>
        <w:tc>
          <w:tcPr>
            <w:tcW w:w="3228" w:type="dxa"/>
            <w:tcBorders>
              <w:left w:val="nil"/>
            </w:tcBorders>
          </w:tcPr>
          <w:p w14:paraId="7B456D6F"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28. Kind struikelt door onvoldoende licht</w:t>
            </w:r>
          </w:p>
        </w:tc>
        <w:tc>
          <w:tcPr>
            <w:tcW w:w="2821" w:type="dxa"/>
            <w:gridSpan w:val="3"/>
          </w:tcPr>
          <w:p w14:paraId="3184420C" w14:textId="77777777" w:rsidR="000139C2" w:rsidRPr="003105CE" w:rsidRDefault="000139C2" w:rsidP="009E5DEA">
            <w:pPr>
              <w:pStyle w:val="TableParagraph"/>
              <w:rPr>
                <w:rFonts w:asciiTheme="minorHAnsi" w:hAnsiTheme="minorHAnsi" w:cstheme="minorHAnsi"/>
                <w:b/>
                <w:lang w:val="nl-NL"/>
              </w:rPr>
            </w:pPr>
          </w:p>
          <w:p w14:paraId="39E6909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2537C0" wp14:editId="66D889E1">
                  <wp:extent cx="119062" cy="119062"/>
                  <wp:effectExtent l="0" t="0" r="0" b="0"/>
                  <wp:docPr id="7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2E615F" wp14:editId="3A5A2AD1">
                  <wp:extent cx="119062" cy="119062"/>
                  <wp:effectExtent l="0" t="0" r="0" b="0"/>
                  <wp:docPr id="7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D46B119" w14:textId="77777777" w:rsidR="000139C2" w:rsidRPr="003105CE" w:rsidRDefault="000139C2" w:rsidP="009E5DEA">
            <w:pPr>
              <w:pStyle w:val="TableParagraph"/>
              <w:rPr>
                <w:rFonts w:asciiTheme="minorHAnsi" w:hAnsiTheme="minorHAnsi" w:cstheme="minorHAnsi"/>
                <w:b/>
              </w:rPr>
            </w:pPr>
          </w:p>
          <w:p w14:paraId="7C04F2A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0295B55" wp14:editId="3DA1A9B1">
                  <wp:extent cx="119062" cy="119062"/>
                  <wp:effectExtent l="0" t="0" r="0" b="0"/>
                  <wp:docPr id="7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64DE0A6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32098BB" w14:textId="77777777" w:rsidTr="009E5DEA">
        <w:trPr>
          <w:trHeight w:val="280"/>
        </w:trPr>
        <w:tc>
          <w:tcPr>
            <w:tcW w:w="3228" w:type="dxa"/>
            <w:tcBorders>
              <w:left w:val="nil"/>
            </w:tcBorders>
          </w:tcPr>
          <w:p w14:paraId="58175BAE"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5"/>
                <w:lang w:val="nl-NL"/>
              </w:rPr>
              <w:t>29. Lamp wordt stuk gegooid en glas valt naar beneden</w:t>
            </w:r>
          </w:p>
        </w:tc>
        <w:tc>
          <w:tcPr>
            <w:tcW w:w="2821" w:type="dxa"/>
            <w:gridSpan w:val="3"/>
          </w:tcPr>
          <w:p w14:paraId="1324FD1A" w14:textId="77777777" w:rsidR="000139C2" w:rsidRPr="003105CE" w:rsidRDefault="000139C2" w:rsidP="009E5DEA">
            <w:pPr>
              <w:pStyle w:val="TableParagraph"/>
              <w:rPr>
                <w:rFonts w:asciiTheme="minorHAnsi" w:hAnsiTheme="minorHAnsi" w:cstheme="minorHAnsi"/>
                <w:b/>
                <w:lang w:val="nl-NL"/>
              </w:rPr>
            </w:pPr>
          </w:p>
          <w:p w14:paraId="0D0E8E9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F7AEA8" wp14:editId="21F46E8D">
                  <wp:extent cx="118871" cy="118872"/>
                  <wp:effectExtent l="0" t="0" r="0" b="0"/>
                  <wp:docPr id="7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41D317" wp14:editId="2D4BF837">
                  <wp:extent cx="118871" cy="118872"/>
                  <wp:effectExtent l="0" t="0" r="0" b="0"/>
                  <wp:docPr id="71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280D68E" w14:textId="77777777" w:rsidR="000139C2" w:rsidRPr="003105CE" w:rsidRDefault="000139C2" w:rsidP="009E5DEA">
            <w:pPr>
              <w:pStyle w:val="TableParagraph"/>
              <w:rPr>
                <w:rFonts w:asciiTheme="minorHAnsi" w:hAnsiTheme="minorHAnsi" w:cstheme="minorHAnsi"/>
                <w:b/>
              </w:rPr>
            </w:pPr>
          </w:p>
          <w:p w14:paraId="23B3B2B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7E2E2C" wp14:editId="41BE1FCE">
                  <wp:extent cx="118871" cy="118872"/>
                  <wp:effectExtent l="0" t="0" r="0" b="0"/>
                  <wp:docPr id="71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8.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right w:val="nil"/>
            </w:tcBorders>
          </w:tcPr>
          <w:p w14:paraId="3FDB177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E42AC79" w14:textId="77777777" w:rsidTr="009E5DEA">
        <w:trPr>
          <w:trHeight w:val="280"/>
        </w:trPr>
        <w:tc>
          <w:tcPr>
            <w:tcW w:w="3228" w:type="dxa"/>
            <w:tcBorders>
              <w:left w:val="nil"/>
            </w:tcBorders>
          </w:tcPr>
          <w:p w14:paraId="24902FFA"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30. Kind komt in contact met elektriciteit</w:t>
            </w:r>
          </w:p>
        </w:tc>
        <w:tc>
          <w:tcPr>
            <w:tcW w:w="2821" w:type="dxa"/>
            <w:gridSpan w:val="3"/>
          </w:tcPr>
          <w:p w14:paraId="4A8D4ED4" w14:textId="77777777" w:rsidR="000139C2" w:rsidRPr="003105CE" w:rsidRDefault="000139C2" w:rsidP="009E5DEA">
            <w:pPr>
              <w:pStyle w:val="TableParagraph"/>
              <w:rPr>
                <w:rFonts w:asciiTheme="minorHAnsi" w:hAnsiTheme="minorHAnsi" w:cstheme="minorHAnsi"/>
                <w:b/>
                <w:lang w:val="nl-NL"/>
              </w:rPr>
            </w:pPr>
          </w:p>
          <w:p w14:paraId="2A160005"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D7092A" wp14:editId="1587563E">
                  <wp:extent cx="119062" cy="119062"/>
                  <wp:effectExtent l="0" t="0" r="0" b="0"/>
                  <wp:docPr id="7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045507" wp14:editId="353EB27A">
                  <wp:extent cx="119062" cy="119062"/>
                  <wp:effectExtent l="0" t="0" r="0" b="0"/>
                  <wp:docPr id="7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90B93F6" w14:textId="77777777" w:rsidR="000139C2" w:rsidRPr="003105CE" w:rsidRDefault="000139C2" w:rsidP="009E5DEA">
            <w:pPr>
              <w:pStyle w:val="TableParagraph"/>
              <w:rPr>
                <w:rFonts w:asciiTheme="minorHAnsi" w:hAnsiTheme="minorHAnsi" w:cstheme="minorHAnsi"/>
                <w:b/>
              </w:rPr>
            </w:pPr>
          </w:p>
          <w:p w14:paraId="3C381D88"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51D05B" wp14:editId="7AB30B52">
                  <wp:extent cx="119062" cy="119062"/>
                  <wp:effectExtent l="0" t="0" r="0" b="0"/>
                  <wp:docPr id="7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4FD1CA1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90DAC7A" w14:textId="77777777" w:rsidTr="009E5DEA">
        <w:trPr>
          <w:trHeight w:val="280"/>
        </w:trPr>
        <w:tc>
          <w:tcPr>
            <w:tcW w:w="3228" w:type="dxa"/>
            <w:tcBorders>
              <w:left w:val="nil"/>
            </w:tcBorders>
          </w:tcPr>
          <w:p w14:paraId="1EDF68D0"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90"/>
                <w:lang w:val="nl-NL"/>
              </w:rPr>
              <w:t>31. Kind stopt kleine voorwerpen in de mond</w:t>
            </w:r>
          </w:p>
        </w:tc>
        <w:tc>
          <w:tcPr>
            <w:tcW w:w="2821" w:type="dxa"/>
            <w:gridSpan w:val="3"/>
          </w:tcPr>
          <w:p w14:paraId="7BC4B8A5" w14:textId="77777777" w:rsidR="000139C2" w:rsidRPr="003105CE" w:rsidRDefault="000139C2" w:rsidP="009E5DEA">
            <w:pPr>
              <w:pStyle w:val="TableParagraph"/>
              <w:rPr>
                <w:rFonts w:asciiTheme="minorHAnsi" w:hAnsiTheme="minorHAnsi" w:cstheme="minorHAnsi"/>
                <w:b/>
                <w:lang w:val="nl-NL"/>
              </w:rPr>
            </w:pPr>
          </w:p>
          <w:p w14:paraId="44EC7DE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1C647F1" wp14:editId="6EC2CBD4">
                  <wp:extent cx="119062" cy="119062"/>
                  <wp:effectExtent l="0" t="0" r="0" b="0"/>
                  <wp:docPr id="7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1277B5" wp14:editId="59871F9D">
                  <wp:extent cx="119062" cy="119062"/>
                  <wp:effectExtent l="0" t="0" r="0" b="0"/>
                  <wp:docPr id="7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p>
        </w:tc>
        <w:tc>
          <w:tcPr>
            <w:tcW w:w="2422" w:type="dxa"/>
            <w:gridSpan w:val="2"/>
          </w:tcPr>
          <w:p w14:paraId="3FA74A1B" w14:textId="77777777" w:rsidR="000139C2" w:rsidRPr="003105CE" w:rsidRDefault="000139C2" w:rsidP="009E5DEA">
            <w:pPr>
              <w:pStyle w:val="TableParagraph"/>
              <w:rPr>
                <w:rFonts w:asciiTheme="minorHAnsi" w:hAnsiTheme="minorHAnsi" w:cstheme="minorHAnsi"/>
                <w:b/>
              </w:rPr>
            </w:pPr>
          </w:p>
          <w:p w14:paraId="0FD2CE5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D4A11A" wp14:editId="0B353ED6">
                  <wp:extent cx="119062" cy="119062"/>
                  <wp:effectExtent l="0" t="0" r="0" b="0"/>
                  <wp:docPr id="7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541D17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4FECC73F" w14:textId="77777777" w:rsidTr="009E5DEA">
        <w:trPr>
          <w:trHeight w:val="279"/>
        </w:trPr>
        <w:tc>
          <w:tcPr>
            <w:tcW w:w="3228" w:type="dxa"/>
            <w:tcBorders>
              <w:left w:val="nil"/>
            </w:tcBorders>
          </w:tcPr>
          <w:p w14:paraId="4C9EB3E3" w14:textId="77777777" w:rsidR="000139C2" w:rsidRPr="003105CE" w:rsidRDefault="000139C2" w:rsidP="009E5DEA">
            <w:pPr>
              <w:pStyle w:val="TableParagraph"/>
              <w:ind w:left="3"/>
              <w:rPr>
                <w:rFonts w:asciiTheme="minorHAnsi" w:hAnsiTheme="minorHAnsi" w:cstheme="minorHAnsi"/>
                <w:lang w:val="nl-NL"/>
              </w:rPr>
            </w:pPr>
            <w:r w:rsidRPr="003105CE">
              <w:rPr>
                <w:rFonts w:asciiTheme="minorHAnsi" w:hAnsiTheme="minorHAnsi" w:cstheme="minorHAnsi"/>
                <w:w w:val="85"/>
                <w:lang w:val="nl-NL"/>
              </w:rPr>
              <w:t>32. Kind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wordt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aan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handen</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opgetild</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2"/>
                <w:w w:val="85"/>
                <w:lang w:val="nl-NL"/>
              </w:rPr>
              <w:t xml:space="preserve"> </w:t>
            </w:r>
            <w:proofErr w:type="spellStart"/>
            <w:r w:rsidRPr="003105CE">
              <w:rPr>
                <w:rFonts w:asciiTheme="minorHAnsi" w:hAnsiTheme="minorHAnsi" w:cstheme="minorHAnsi"/>
                <w:w w:val="85"/>
                <w:lang w:val="nl-NL"/>
              </w:rPr>
              <w:t>elleboog</w:t>
            </w:r>
            <w:proofErr w:type="spellEnd"/>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2"/>
                <w:w w:val="85"/>
                <w:lang w:val="nl-NL"/>
              </w:rPr>
              <w:t xml:space="preserve"> </w:t>
            </w:r>
            <w:r w:rsidRPr="003105CE">
              <w:rPr>
                <w:rFonts w:asciiTheme="minorHAnsi" w:hAnsiTheme="minorHAnsi" w:cstheme="minorHAnsi"/>
                <w:w w:val="85"/>
                <w:lang w:val="nl-NL"/>
              </w:rPr>
              <w:t>kom</w:t>
            </w:r>
            <w:r w:rsidRPr="003105CE">
              <w:rPr>
                <w:rFonts w:asciiTheme="minorHAnsi" w:hAnsiTheme="minorHAnsi" w:cstheme="minorHAnsi"/>
                <w:spacing w:val="-19"/>
                <w:w w:val="85"/>
                <w:lang w:val="nl-NL"/>
              </w:rPr>
              <w:t xml:space="preserve"> </w:t>
            </w:r>
          </w:p>
        </w:tc>
        <w:tc>
          <w:tcPr>
            <w:tcW w:w="2821" w:type="dxa"/>
            <w:gridSpan w:val="3"/>
          </w:tcPr>
          <w:p w14:paraId="7F67F70F" w14:textId="77777777" w:rsidR="000139C2" w:rsidRPr="003105CE" w:rsidRDefault="000139C2" w:rsidP="009E5DEA">
            <w:pPr>
              <w:pStyle w:val="TableParagraph"/>
              <w:rPr>
                <w:rFonts w:asciiTheme="minorHAnsi" w:hAnsiTheme="minorHAnsi" w:cstheme="minorHAnsi"/>
                <w:b/>
                <w:lang w:val="nl-NL"/>
              </w:rPr>
            </w:pPr>
          </w:p>
          <w:p w14:paraId="527DF45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4B849CC" wp14:editId="7CF3D778">
                  <wp:extent cx="119062" cy="119062"/>
                  <wp:effectExtent l="0" t="0" r="0" b="0"/>
                  <wp:docPr id="7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9E17EC" wp14:editId="19087FFE">
                  <wp:extent cx="119062" cy="119062"/>
                  <wp:effectExtent l="0" t="0" r="0" b="0"/>
                  <wp:docPr id="7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5143547" w14:textId="77777777" w:rsidR="000139C2" w:rsidRPr="003105CE" w:rsidRDefault="000139C2" w:rsidP="009E5DEA">
            <w:pPr>
              <w:pStyle w:val="TableParagraph"/>
              <w:rPr>
                <w:rFonts w:asciiTheme="minorHAnsi" w:hAnsiTheme="minorHAnsi" w:cstheme="minorHAnsi"/>
                <w:b/>
              </w:rPr>
            </w:pPr>
          </w:p>
          <w:p w14:paraId="334CC60D"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230325" wp14:editId="383C9468">
                  <wp:extent cx="119062" cy="119062"/>
                  <wp:effectExtent l="0" t="0" r="0" b="0"/>
                  <wp:docPr id="7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right w:val="nil"/>
            </w:tcBorders>
          </w:tcPr>
          <w:p w14:paraId="2356B1B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bl>
    <w:p w14:paraId="49A488D6" w14:textId="77777777" w:rsidR="000139C2" w:rsidRPr="003105CE" w:rsidRDefault="000139C2" w:rsidP="000139C2">
      <w:pPr>
        <w:rPr>
          <w:rFonts w:asciiTheme="minorHAnsi" w:hAnsiTheme="minorHAnsi" w:cstheme="minorHAnsi"/>
          <w:sz w:val="22"/>
          <w:szCs w:val="22"/>
        </w:rPr>
      </w:pPr>
    </w:p>
    <w:p w14:paraId="4822687C"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6B0F48B7" w14:textId="77777777" w:rsidR="000139C2" w:rsidRPr="003105CE" w:rsidRDefault="000139C2" w:rsidP="000139C2">
      <w:pPr>
        <w:rPr>
          <w:rFonts w:asciiTheme="minorHAnsi" w:hAnsiTheme="minorHAnsi" w:cstheme="minorHAnsi"/>
          <w:sz w:val="22"/>
          <w:szCs w:val="22"/>
        </w:rPr>
      </w:pPr>
    </w:p>
    <w:p w14:paraId="4465955B" w14:textId="415AA608"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SLAAPRUIMTES groep 4</w:t>
      </w:r>
      <w:r w:rsidR="001A7140" w:rsidRPr="003105CE">
        <w:rPr>
          <w:rFonts w:asciiTheme="minorHAnsi" w:hAnsiTheme="minorHAnsi" w:cstheme="minorHAnsi"/>
          <w:b/>
          <w:color w:val="6FDB19"/>
          <w:sz w:val="22"/>
          <w:szCs w:val="22"/>
        </w:rPr>
        <w:t xml:space="preserve"> en 5</w:t>
      </w:r>
    </w:p>
    <w:p w14:paraId="081FAE16"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556"/>
        <w:gridCol w:w="3742"/>
        <w:gridCol w:w="1365"/>
      </w:tblGrid>
      <w:tr w:rsidR="000139C2" w:rsidRPr="003105CE" w14:paraId="69327EB9" w14:textId="77777777" w:rsidTr="009E5DEA">
        <w:tc>
          <w:tcPr>
            <w:tcW w:w="1393" w:type="dxa"/>
            <w:shd w:val="clear" w:color="auto" w:fill="auto"/>
          </w:tcPr>
          <w:p w14:paraId="4266364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98" w:type="dxa"/>
            <w:gridSpan w:val="2"/>
            <w:shd w:val="clear" w:color="auto" w:fill="auto"/>
          </w:tcPr>
          <w:p w14:paraId="663DACD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bedjes</w:t>
            </w:r>
          </w:p>
        </w:tc>
        <w:tc>
          <w:tcPr>
            <w:tcW w:w="1365" w:type="dxa"/>
            <w:shd w:val="clear" w:color="auto" w:fill="auto"/>
          </w:tcPr>
          <w:p w14:paraId="671CACE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221792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82584AC" w14:textId="77777777" w:rsidTr="009E5DEA">
        <w:trPr>
          <w:trHeight w:val="70"/>
        </w:trPr>
        <w:tc>
          <w:tcPr>
            <w:tcW w:w="1393" w:type="dxa"/>
            <w:vMerge w:val="restart"/>
            <w:shd w:val="clear" w:color="auto" w:fill="auto"/>
          </w:tcPr>
          <w:p w14:paraId="5134751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98" w:type="dxa"/>
            <w:gridSpan w:val="2"/>
            <w:shd w:val="clear" w:color="auto" w:fill="auto"/>
          </w:tcPr>
          <w:p w14:paraId="647C02A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 Kind klimt uit bed en valt </w:t>
            </w:r>
          </w:p>
        </w:tc>
        <w:tc>
          <w:tcPr>
            <w:tcW w:w="1365" w:type="dxa"/>
            <w:shd w:val="clear" w:color="auto" w:fill="ED7D31" w:themeFill="accent2"/>
          </w:tcPr>
          <w:p w14:paraId="047F066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BFC9D5C" w14:textId="77777777" w:rsidTr="009E5DEA">
        <w:trPr>
          <w:trHeight w:val="343"/>
        </w:trPr>
        <w:tc>
          <w:tcPr>
            <w:tcW w:w="1393" w:type="dxa"/>
            <w:vMerge/>
            <w:shd w:val="clear" w:color="auto" w:fill="auto"/>
          </w:tcPr>
          <w:p w14:paraId="725F797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3C4F41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 Kind klimt vanaf het bed uit het raam en valt of kan uit bed en via een stoel uit het raam klimmen</w:t>
            </w:r>
          </w:p>
        </w:tc>
        <w:tc>
          <w:tcPr>
            <w:tcW w:w="1365" w:type="dxa"/>
            <w:shd w:val="clear" w:color="auto" w:fill="FF0000"/>
          </w:tcPr>
          <w:p w14:paraId="45D634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p w14:paraId="459CD0A1" w14:textId="77777777" w:rsidR="000139C2" w:rsidRPr="003105CE" w:rsidRDefault="000139C2" w:rsidP="009E5DEA">
            <w:pPr>
              <w:rPr>
                <w:rFonts w:asciiTheme="minorHAnsi" w:hAnsiTheme="minorHAnsi" w:cstheme="minorHAnsi"/>
                <w:sz w:val="22"/>
                <w:szCs w:val="22"/>
              </w:rPr>
            </w:pPr>
          </w:p>
        </w:tc>
      </w:tr>
      <w:tr w:rsidR="000139C2" w:rsidRPr="003105CE" w14:paraId="0D3EB901" w14:textId="77777777" w:rsidTr="009E5DEA">
        <w:trPr>
          <w:trHeight w:val="48"/>
        </w:trPr>
        <w:tc>
          <w:tcPr>
            <w:tcW w:w="1393" w:type="dxa"/>
            <w:vMerge/>
            <w:shd w:val="clear" w:color="auto" w:fill="auto"/>
          </w:tcPr>
          <w:p w14:paraId="152DA957"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3C63D0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3. Kind raakt verstrikt in de koortjes van de raamdecoratie.</w:t>
            </w:r>
          </w:p>
        </w:tc>
        <w:tc>
          <w:tcPr>
            <w:tcW w:w="1365" w:type="dxa"/>
            <w:shd w:val="clear" w:color="auto" w:fill="FF0000"/>
          </w:tcPr>
          <w:p w14:paraId="372122B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BF4A3E7" w14:textId="77777777" w:rsidTr="009E5DEA">
        <w:trPr>
          <w:trHeight w:val="48"/>
        </w:trPr>
        <w:tc>
          <w:tcPr>
            <w:tcW w:w="1393" w:type="dxa"/>
            <w:vMerge/>
            <w:shd w:val="clear" w:color="auto" w:fill="auto"/>
          </w:tcPr>
          <w:p w14:paraId="3A4C1702"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41B71A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4. Kind komt klem te zitten tussen de spijlen</w:t>
            </w:r>
          </w:p>
        </w:tc>
        <w:tc>
          <w:tcPr>
            <w:tcW w:w="1365" w:type="dxa"/>
            <w:shd w:val="clear" w:color="auto" w:fill="ED7D31" w:themeFill="accent2"/>
          </w:tcPr>
          <w:p w14:paraId="7BE504C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E3AAEDC" w14:textId="77777777" w:rsidTr="009E5DEA">
        <w:trPr>
          <w:trHeight w:val="135"/>
        </w:trPr>
        <w:tc>
          <w:tcPr>
            <w:tcW w:w="1393" w:type="dxa"/>
            <w:vMerge/>
            <w:shd w:val="clear" w:color="auto" w:fill="auto"/>
          </w:tcPr>
          <w:p w14:paraId="1340A086"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15AF2B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5. Kind komt klem te zitten tussen de opening van het bed en het dakje</w:t>
            </w:r>
          </w:p>
        </w:tc>
        <w:tc>
          <w:tcPr>
            <w:tcW w:w="1365" w:type="dxa"/>
            <w:shd w:val="clear" w:color="auto" w:fill="ED7D31" w:themeFill="accent2"/>
          </w:tcPr>
          <w:p w14:paraId="091E65F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FD073D3" w14:textId="77777777" w:rsidTr="009E5DEA">
        <w:trPr>
          <w:trHeight w:val="271"/>
        </w:trPr>
        <w:tc>
          <w:tcPr>
            <w:tcW w:w="1393" w:type="dxa"/>
            <w:vMerge/>
            <w:shd w:val="clear" w:color="auto" w:fill="auto"/>
          </w:tcPr>
          <w:p w14:paraId="5C5330F8"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E8A8E7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6. Kind komt klem te zitten tussen het matras en de bodembouw of tussen het spijlenhek en de bodembouw</w:t>
            </w:r>
          </w:p>
        </w:tc>
        <w:tc>
          <w:tcPr>
            <w:tcW w:w="1365" w:type="dxa"/>
            <w:shd w:val="clear" w:color="auto" w:fill="ED7D31" w:themeFill="accent2"/>
          </w:tcPr>
          <w:p w14:paraId="2487FBB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7674143" w14:textId="77777777" w:rsidTr="009E5DEA">
        <w:trPr>
          <w:trHeight w:val="48"/>
        </w:trPr>
        <w:tc>
          <w:tcPr>
            <w:tcW w:w="1393" w:type="dxa"/>
            <w:vMerge/>
            <w:shd w:val="clear" w:color="auto" w:fill="auto"/>
          </w:tcPr>
          <w:p w14:paraId="4AF81F0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BCBEE72" w14:textId="77777777" w:rsidR="000139C2" w:rsidRPr="003105CE" w:rsidRDefault="000139C2" w:rsidP="009E5DEA">
            <w:pPr>
              <w:pStyle w:val="Normaalweb"/>
              <w:spacing w:before="0" w:beforeAutospacing="0" w:after="0" w:afterAutospacing="0"/>
              <w:rPr>
                <w:rFonts w:asciiTheme="minorHAnsi" w:hAnsiTheme="minorHAnsi" w:cstheme="minorHAnsi"/>
                <w:b/>
                <w:sz w:val="22"/>
                <w:szCs w:val="22"/>
              </w:rPr>
            </w:pPr>
            <w:r w:rsidRPr="003105CE">
              <w:rPr>
                <w:rFonts w:asciiTheme="minorHAnsi" w:hAnsiTheme="minorHAnsi" w:cstheme="minorHAnsi"/>
                <w:sz w:val="22"/>
                <w:szCs w:val="22"/>
              </w:rPr>
              <w:t xml:space="preserve">7. Door warmtestuwing raakte het kind oververhit </w:t>
            </w:r>
          </w:p>
        </w:tc>
        <w:tc>
          <w:tcPr>
            <w:tcW w:w="1365" w:type="dxa"/>
            <w:shd w:val="clear" w:color="auto" w:fill="FF0000"/>
          </w:tcPr>
          <w:p w14:paraId="498752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364A8E9" w14:textId="77777777" w:rsidTr="009E5DEA">
        <w:trPr>
          <w:trHeight w:val="256"/>
        </w:trPr>
        <w:tc>
          <w:tcPr>
            <w:tcW w:w="1393" w:type="dxa"/>
            <w:vMerge/>
            <w:shd w:val="clear" w:color="auto" w:fill="auto"/>
          </w:tcPr>
          <w:p w14:paraId="7F3F8FC9"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47C1A2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8. Medewerker struikelt over speelgoed dat op de grond is gevallen</w:t>
            </w:r>
          </w:p>
        </w:tc>
        <w:tc>
          <w:tcPr>
            <w:tcW w:w="1365" w:type="dxa"/>
            <w:shd w:val="clear" w:color="auto" w:fill="ED7D31" w:themeFill="accent2"/>
          </w:tcPr>
          <w:p w14:paraId="680498B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D59F32A" w14:textId="77777777" w:rsidTr="009E5DEA">
        <w:trPr>
          <w:trHeight w:val="196"/>
        </w:trPr>
        <w:tc>
          <w:tcPr>
            <w:tcW w:w="1393" w:type="dxa"/>
            <w:vMerge/>
            <w:shd w:val="clear" w:color="auto" w:fill="auto"/>
          </w:tcPr>
          <w:p w14:paraId="17B0BE1A"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72799B8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9. Medewerker stoot zich tegen bed omdat het (te)donker in de slaapkamer is.</w:t>
            </w:r>
          </w:p>
        </w:tc>
        <w:tc>
          <w:tcPr>
            <w:tcW w:w="1365" w:type="dxa"/>
            <w:shd w:val="clear" w:color="auto" w:fill="ED7D31" w:themeFill="accent2"/>
          </w:tcPr>
          <w:p w14:paraId="3E513B3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F6A5DB6" w14:textId="77777777" w:rsidTr="009E5DEA">
        <w:trPr>
          <w:trHeight w:val="48"/>
        </w:trPr>
        <w:tc>
          <w:tcPr>
            <w:tcW w:w="1393" w:type="dxa"/>
            <w:vMerge/>
            <w:shd w:val="clear" w:color="auto" w:fill="auto"/>
          </w:tcPr>
          <w:p w14:paraId="0ED27CF6"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C108FA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10. Het bed valt om en het kind komt bekneld te zitten.</w:t>
            </w:r>
          </w:p>
        </w:tc>
        <w:tc>
          <w:tcPr>
            <w:tcW w:w="1365" w:type="dxa"/>
            <w:shd w:val="clear" w:color="auto" w:fill="ED7D31" w:themeFill="accent2"/>
          </w:tcPr>
          <w:p w14:paraId="6263F2E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6D5BE29" w14:textId="77777777" w:rsidTr="009E5DEA">
        <w:trPr>
          <w:trHeight w:val="70"/>
        </w:trPr>
        <w:tc>
          <w:tcPr>
            <w:tcW w:w="1393" w:type="dxa"/>
            <w:vMerge/>
            <w:shd w:val="clear" w:color="auto" w:fill="auto"/>
          </w:tcPr>
          <w:p w14:paraId="1E99E822"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116B321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11. Kind zakt door bodem heen.</w:t>
            </w:r>
          </w:p>
        </w:tc>
        <w:tc>
          <w:tcPr>
            <w:tcW w:w="1365" w:type="dxa"/>
            <w:shd w:val="clear" w:color="auto" w:fill="FF0000"/>
          </w:tcPr>
          <w:p w14:paraId="586DC97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9477659" w14:textId="77777777" w:rsidTr="009E5DEA">
        <w:trPr>
          <w:trHeight w:val="181"/>
        </w:trPr>
        <w:tc>
          <w:tcPr>
            <w:tcW w:w="1393" w:type="dxa"/>
            <w:vMerge/>
            <w:shd w:val="clear" w:color="auto" w:fill="auto"/>
          </w:tcPr>
          <w:p w14:paraId="50ECD0A8"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80DABD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12. Kind komt onder de dekens of tegen zijkant terecht</w:t>
            </w:r>
          </w:p>
        </w:tc>
        <w:tc>
          <w:tcPr>
            <w:tcW w:w="1365" w:type="dxa"/>
            <w:shd w:val="clear" w:color="auto" w:fill="ED7D31" w:themeFill="accent2"/>
          </w:tcPr>
          <w:p w14:paraId="2F86967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4491F45" w14:textId="77777777" w:rsidTr="009E5DEA">
        <w:trPr>
          <w:trHeight w:val="241"/>
        </w:trPr>
        <w:tc>
          <w:tcPr>
            <w:tcW w:w="1393" w:type="dxa"/>
            <w:vMerge/>
            <w:shd w:val="clear" w:color="auto" w:fill="auto"/>
          </w:tcPr>
          <w:p w14:paraId="25941EBB"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E6BC31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13. Kind verstikt zich in een tuigje in bed</w:t>
            </w:r>
          </w:p>
        </w:tc>
        <w:tc>
          <w:tcPr>
            <w:tcW w:w="1365" w:type="dxa"/>
            <w:shd w:val="clear" w:color="auto" w:fill="auto"/>
          </w:tcPr>
          <w:p w14:paraId="472793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DFD3306" w14:textId="77777777" w:rsidTr="009E5DEA">
        <w:trPr>
          <w:trHeight w:val="136"/>
        </w:trPr>
        <w:tc>
          <w:tcPr>
            <w:tcW w:w="1393" w:type="dxa"/>
            <w:vMerge/>
            <w:shd w:val="clear" w:color="auto" w:fill="auto"/>
          </w:tcPr>
          <w:p w14:paraId="1441812C"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3005261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14. Baby overlijdt aan wiegendood</w:t>
            </w:r>
          </w:p>
        </w:tc>
        <w:tc>
          <w:tcPr>
            <w:tcW w:w="1365" w:type="dxa"/>
            <w:shd w:val="clear" w:color="auto" w:fill="FF0000"/>
          </w:tcPr>
          <w:p w14:paraId="50920CA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7E9D6FA" w14:textId="77777777" w:rsidTr="009E5DEA">
        <w:trPr>
          <w:trHeight w:val="136"/>
        </w:trPr>
        <w:tc>
          <w:tcPr>
            <w:tcW w:w="1393" w:type="dxa"/>
            <w:vMerge/>
            <w:shd w:val="clear" w:color="auto" w:fill="auto"/>
          </w:tcPr>
          <w:p w14:paraId="459B2F6B"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D76E53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15. Kind blijft met kleding aan knop van het bed hangen</w:t>
            </w:r>
          </w:p>
        </w:tc>
        <w:tc>
          <w:tcPr>
            <w:tcW w:w="1365" w:type="dxa"/>
            <w:shd w:val="clear" w:color="auto" w:fill="ED7D31" w:themeFill="accent2"/>
          </w:tcPr>
          <w:p w14:paraId="0544B5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B0F73C6" w14:textId="77777777" w:rsidTr="009E5DEA">
        <w:trPr>
          <w:trHeight w:val="196"/>
        </w:trPr>
        <w:tc>
          <w:tcPr>
            <w:tcW w:w="1393" w:type="dxa"/>
            <w:vMerge/>
            <w:shd w:val="clear" w:color="auto" w:fill="auto"/>
          </w:tcPr>
          <w:p w14:paraId="20E90B4A"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762E0E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16. Kind bezeert zich aan oneffenheid of scherpe rand van het bed. </w:t>
            </w:r>
          </w:p>
        </w:tc>
        <w:tc>
          <w:tcPr>
            <w:tcW w:w="1365" w:type="dxa"/>
            <w:shd w:val="clear" w:color="auto" w:fill="ED7D31" w:themeFill="accent2"/>
          </w:tcPr>
          <w:p w14:paraId="175A377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8DFF684" w14:textId="77777777" w:rsidTr="009E5DEA">
        <w:trPr>
          <w:trHeight w:val="330"/>
        </w:trPr>
        <w:tc>
          <w:tcPr>
            <w:tcW w:w="1393" w:type="dxa"/>
            <w:vMerge/>
            <w:shd w:val="clear" w:color="auto" w:fill="auto"/>
          </w:tcPr>
          <w:p w14:paraId="1AD96A11"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1C6E0D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17. Kind in onderste stapelbed stoot hoofd tegen het bovenste bed of tegen het dakje van het bovenste bed.</w:t>
            </w:r>
          </w:p>
        </w:tc>
        <w:tc>
          <w:tcPr>
            <w:tcW w:w="1365" w:type="dxa"/>
            <w:shd w:val="clear" w:color="auto" w:fill="ED7D31" w:themeFill="accent2"/>
          </w:tcPr>
          <w:p w14:paraId="65ABBF8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70EE1CF" w14:textId="77777777" w:rsidTr="009E5DEA">
        <w:trPr>
          <w:trHeight w:val="48"/>
        </w:trPr>
        <w:tc>
          <w:tcPr>
            <w:tcW w:w="1393" w:type="dxa"/>
            <w:vMerge/>
            <w:shd w:val="clear" w:color="auto" w:fill="auto"/>
          </w:tcPr>
          <w:p w14:paraId="1300D037"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2140928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18. Kind valt uit bed doordat het de zijwand zelf kan verwijderen.</w:t>
            </w:r>
          </w:p>
        </w:tc>
        <w:tc>
          <w:tcPr>
            <w:tcW w:w="1365" w:type="dxa"/>
            <w:shd w:val="clear" w:color="auto" w:fill="ED7D31" w:themeFill="accent2"/>
          </w:tcPr>
          <w:p w14:paraId="454299B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092EB62" w14:textId="77777777" w:rsidTr="009E5DEA">
        <w:trPr>
          <w:trHeight w:val="240"/>
        </w:trPr>
        <w:tc>
          <w:tcPr>
            <w:tcW w:w="1393" w:type="dxa"/>
            <w:vMerge/>
            <w:shd w:val="clear" w:color="auto" w:fill="auto"/>
          </w:tcPr>
          <w:p w14:paraId="00F9991F"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273E25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19. Kind verwondt zich doordat het niet in bed slaapt.</w:t>
            </w:r>
          </w:p>
        </w:tc>
        <w:tc>
          <w:tcPr>
            <w:tcW w:w="1365" w:type="dxa"/>
            <w:shd w:val="clear" w:color="auto" w:fill="ED7D31" w:themeFill="accent2"/>
          </w:tcPr>
          <w:p w14:paraId="32BF50F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F844BF4" w14:textId="77777777" w:rsidTr="009E5DEA">
        <w:trPr>
          <w:trHeight w:val="48"/>
        </w:trPr>
        <w:tc>
          <w:tcPr>
            <w:tcW w:w="1393" w:type="dxa"/>
            <w:vMerge/>
            <w:shd w:val="clear" w:color="auto" w:fill="auto"/>
          </w:tcPr>
          <w:p w14:paraId="4F5D0E9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400696F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20. Kind struikelt over oneffenheid</w:t>
            </w:r>
          </w:p>
        </w:tc>
        <w:tc>
          <w:tcPr>
            <w:tcW w:w="1365" w:type="dxa"/>
            <w:shd w:val="clear" w:color="auto" w:fill="ED7D31" w:themeFill="accent2"/>
          </w:tcPr>
          <w:p w14:paraId="57D989B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61BE63B" w14:textId="77777777" w:rsidTr="009E5DEA">
        <w:trPr>
          <w:trHeight w:val="48"/>
        </w:trPr>
        <w:tc>
          <w:tcPr>
            <w:tcW w:w="1393" w:type="dxa"/>
            <w:vMerge/>
            <w:shd w:val="clear" w:color="auto" w:fill="auto"/>
          </w:tcPr>
          <w:p w14:paraId="2162A4C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60578D8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21.Kind glijdt uit over natte vloer</w:t>
            </w:r>
          </w:p>
        </w:tc>
        <w:tc>
          <w:tcPr>
            <w:tcW w:w="1365" w:type="dxa"/>
            <w:shd w:val="clear" w:color="auto" w:fill="ED7D31" w:themeFill="accent2"/>
          </w:tcPr>
          <w:p w14:paraId="19DC5E5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0F97B58" w14:textId="77777777" w:rsidTr="009E5DEA">
        <w:trPr>
          <w:trHeight w:val="226"/>
        </w:trPr>
        <w:tc>
          <w:tcPr>
            <w:tcW w:w="1393" w:type="dxa"/>
            <w:vMerge/>
            <w:shd w:val="clear" w:color="auto" w:fill="auto"/>
          </w:tcPr>
          <w:p w14:paraId="675C28DE"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5598B8C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22. Kind stopt kleine voorwerp in de mond</w:t>
            </w:r>
          </w:p>
        </w:tc>
        <w:tc>
          <w:tcPr>
            <w:tcW w:w="1365" w:type="dxa"/>
            <w:shd w:val="clear" w:color="auto" w:fill="FF0000"/>
          </w:tcPr>
          <w:p w14:paraId="5EF53B8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B768C17" w14:textId="77777777" w:rsidTr="009E5DEA">
        <w:trPr>
          <w:trHeight w:val="70"/>
        </w:trPr>
        <w:tc>
          <w:tcPr>
            <w:tcW w:w="1393" w:type="dxa"/>
            <w:vMerge/>
            <w:shd w:val="clear" w:color="auto" w:fill="auto"/>
          </w:tcPr>
          <w:p w14:paraId="7DFD9583" w14:textId="77777777" w:rsidR="000139C2" w:rsidRPr="003105CE" w:rsidRDefault="000139C2" w:rsidP="009E5DEA">
            <w:pPr>
              <w:rPr>
                <w:rFonts w:asciiTheme="minorHAnsi" w:hAnsiTheme="minorHAnsi" w:cstheme="minorHAnsi"/>
                <w:sz w:val="22"/>
                <w:szCs w:val="22"/>
              </w:rPr>
            </w:pPr>
          </w:p>
        </w:tc>
        <w:tc>
          <w:tcPr>
            <w:tcW w:w="6298" w:type="dxa"/>
            <w:gridSpan w:val="2"/>
            <w:shd w:val="clear" w:color="auto" w:fill="auto"/>
          </w:tcPr>
          <w:p w14:paraId="045DCBC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23. Kind wordt aan de handen opgetild en ellenboog uit de kom</w:t>
            </w:r>
          </w:p>
        </w:tc>
        <w:tc>
          <w:tcPr>
            <w:tcW w:w="1365" w:type="dxa"/>
            <w:shd w:val="clear" w:color="auto" w:fill="FF0000"/>
          </w:tcPr>
          <w:p w14:paraId="1D5FB38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BB98736" w14:textId="77777777" w:rsidTr="009E5DEA">
        <w:trPr>
          <w:trHeight w:val="126"/>
        </w:trPr>
        <w:tc>
          <w:tcPr>
            <w:tcW w:w="9056" w:type="dxa"/>
            <w:gridSpan w:val="4"/>
            <w:shd w:val="clear" w:color="auto" w:fill="auto"/>
          </w:tcPr>
          <w:p w14:paraId="0DE956F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B9AD047" w14:textId="77777777" w:rsidTr="009E5DEA">
        <w:trPr>
          <w:trHeight w:val="207"/>
        </w:trPr>
        <w:tc>
          <w:tcPr>
            <w:tcW w:w="9056" w:type="dxa"/>
            <w:gridSpan w:val="4"/>
            <w:shd w:val="clear" w:color="auto" w:fill="auto"/>
          </w:tcPr>
          <w:p w14:paraId="278501C7"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sz w:val="22"/>
                <w:szCs w:val="22"/>
              </w:rPr>
              <w:t>De bedjes zijn voorzien van slot. De spijlen van de bedjes hebben de juiste afstand. De slaapkamer wordt dagelijks gelucht. Er mag geen speelgoed de slaapruimte in genomen worden.</w:t>
            </w:r>
          </w:p>
          <w:p w14:paraId="34A1FC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slaapkamer is licht genoeg wanneer het licht aan staat. De lampen zijn voorzien van bescherming.</w:t>
            </w:r>
          </w:p>
          <w:p w14:paraId="457383F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tuigjes en kinderen mogen niet met kleding met koortjes slapen. </w:t>
            </w:r>
          </w:p>
        </w:tc>
      </w:tr>
      <w:tr w:rsidR="000139C2" w:rsidRPr="003105CE" w14:paraId="7DC227D3" w14:textId="77777777" w:rsidTr="009E5DEA">
        <w:trPr>
          <w:trHeight w:val="98"/>
        </w:trPr>
        <w:tc>
          <w:tcPr>
            <w:tcW w:w="9056" w:type="dxa"/>
            <w:gridSpan w:val="4"/>
            <w:shd w:val="clear" w:color="auto" w:fill="auto"/>
          </w:tcPr>
          <w:p w14:paraId="7D35386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729A745" w14:textId="77777777" w:rsidTr="009E5DEA">
        <w:trPr>
          <w:trHeight w:val="71"/>
        </w:trPr>
        <w:tc>
          <w:tcPr>
            <w:tcW w:w="9056" w:type="dxa"/>
            <w:gridSpan w:val="4"/>
            <w:shd w:val="clear" w:color="auto" w:fill="auto"/>
          </w:tcPr>
          <w:p w14:paraId="1C7ECA7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1E84306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402E7D2"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72A6975E"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04142A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haakje voor de koorden van de raamdecoratie</w:t>
            </w:r>
          </w:p>
        </w:tc>
      </w:tr>
      <w:tr w:rsidR="000139C2" w:rsidRPr="003105CE" w14:paraId="24B3791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C09F2C5"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4754E9D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4381A4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29E5A27" w14:textId="77777777" w:rsidTr="009E5DEA">
        <w:tc>
          <w:tcPr>
            <w:tcW w:w="3949" w:type="dxa"/>
            <w:gridSpan w:val="2"/>
            <w:shd w:val="clear" w:color="auto" w:fill="auto"/>
          </w:tcPr>
          <w:p w14:paraId="1F9C957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551F737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37BE4340" w14:textId="77777777" w:rsidTr="009E5DEA">
        <w:tc>
          <w:tcPr>
            <w:tcW w:w="3949" w:type="dxa"/>
            <w:gridSpan w:val="2"/>
            <w:shd w:val="clear" w:color="auto" w:fill="auto"/>
          </w:tcPr>
          <w:p w14:paraId="7FF5588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0252A630" w14:textId="77777777" w:rsidR="000139C2" w:rsidRPr="003105CE" w:rsidRDefault="000139C2" w:rsidP="009E5DEA">
            <w:pPr>
              <w:rPr>
                <w:rFonts w:asciiTheme="minorHAnsi" w:hAnsiTheme="minorHAnsi" w:cstheme="minorHAnsi"/>
                <w:sz w:val="22"/>
                <w:szCs w:val="22"/>
              </w:rPr>
            </w:pPr>
          </w:p>
        </w:tc>
      </w:tr>
    </w:tbl>
    <w:p w14:paraId="1926B07E"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551"/>
        <w:gridCol w:w="3739"/>
        <w:gridCol w:w="1368"/>
      </w:tblGrid>
      <w:tr w:rsidR="000139C2" w:rsidRPr="003105CE" w14:paraId="432A72F1" w14:textId="77777777" w:rsidTr="009E5DEA">
        <w:tc>
          <w:tcPr>
            <w:tcW w:w="1398" w:type="dxa"/>
            <w:shd w:val="clear" w:color="auto" w:fill="auto"/>
          </w:tcPr>
          <w:p w14:paraId="7C4D8B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90" w:type="dxa"/>
            <w:gridSpan w:val="2"/>
            <w:shd w:val="clear" w:color="auto" w:fill="auto"/>
          </w:tcPr>
          <w:p w14:paraId="45F7CEA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24 t/m 26</w:t>
            </w:r>
          </w:p>
        </w:tc>
        <w:tc>
          <w:tcPr>
            <w:tcW w:w="1368" w:type="dxa"/>
            <w:shd w:val="clear" w:color="auto" w:fill="auto"/>
          </w:tcPr>
          <w:p w14:paraId="4EC068B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67CF75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9206A3D" w14:textId="77777777" w:rsidTr="009E5DEA">
        <w:trPr>
          <w:trHeight w:val="180"/>
        </w:trPr>
        <w:tc>
          <w:tcPr>
            <w:tcW w:w="1398" w:type="dxa"/>
            <w:vMerge w:val="restart"/>
            <w:shd w:val="clear" w:color="auto" w:fill="auto"/>
          </w:tcPr>
          <w:p w14:paraId="4E885E5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90" w:type="dxa"/>
            <w:gridSpan w:val="2"/>
            <w:shd w:val="clear" w:color="auto" w:fill="auto"/>
          </w:tcPr>
          <w:p w14:paraId="6097304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24. Kind krijgt zijn vingers tussen de deur </w:t>
            </w:r>
          </w:p>
        </w:tc>
        <w:tc>
          <w:tcPr>
            <w:tcW w:w="1368" w:type="dxa"/>
            <w:shd w:val="clear" w:color="auto" w:fill="ED7D31" w:themeFill="accent2"/>
          </w:tcPr>
          <w:p w14:paraId="2324E2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1AB54C4" w14:textId="77777777" w:rsidTr="009E5DEA">
        <w:trPr>
          <w:trHeight w:val="76"/>
        </w:trPr>
        <w:tc>
          <w:tcPr>
            <w:tcW w:w="1398" w:type="dxa"/>
            <w:vMerge/>
            <w:shd w:val="clear" w:color="auto" w:fill="auto"/>
          </w:tcPr>
          <w:p w14:paraId="4B988F36" w14:textId="77777777" w:rsidR="000139C2" w:rsidRPr="003105CE" w:rsidRDefault="000139C2" w:rsidP="009E5DEA">
            <w:pPr>
              <w:rPr>
                <w:rFonts w:asciiTheme="minorHAnsi" w:hAnsiTheme="minorHAnsi" w:cstheme="minorHAnsi"/>
                <w:sz w:val="22"/>
                <w:szCs w:val="22"/>
              </w:rPr>
            </w:pPr>
          </w:p>
        </w:tc>
        <w:tc>
          <w:tcPr>
            <w:tcW w:w="6290" w:type="dxa"/>
            <w:gridSpan w:val="2"/>
            <w:shd w:val="clear" w:color="auto" w:fill="auto"/>
          </w:tcPr>
          <w:p w14:paraId="36BAD76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25. Kind botst tegen de deur doordat iemand anders de deur opendoet</w:t>
            </w:r>
          </w:p>
        </w:tc>
        <w:tc>
          <w:tcPr>
            <w:tcW w:w="1368" w:type="dxa"/>
            <w:shd w:val="clear" w:color="auto" w:fill="ED7D31" w:themeFill="accent2"/>
          </w:tcPr>
          <w:p w14:paraId="38E704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263ACAB" w14:textId="77777777" w:rsidTr="009E5DEA">
        <w:trPr>
          <w:trHeight w:val="109"/>
        </w:trPr>
        <w:tc>
          <w:tcPr>
            <w:tcW w:w="1398" w:type="dxa"/>
            <w:vMerge/>
            <w:shd w:val="clear" w:color="auto" w:fill="auto"/>
          </w:tcPr>
          <w:p w14:paraId="74DF969A" w14:textId="77777777" w:rsidR="000139C2" w:rsidRPr="003105CE" w:rsidRDefault="000139C2" w:rsidP="009E5DEA">
            <w:pPr>
              <w:rPr>
                <w:rFonts w:asciiTheme="minorHAnsi" w:hAnsiTheme="minorHAnsi" w:cstheme="minorHAnsi"/>
                <w:sz w:val="22"/>
                <w:szCs w:val="22"/>
              </w:rPr>
            </w:pPr>
          </w:p>
        </w:tc>
        <w:tc>
          <w:tcPr>
            <w:tcW w:w="6290" w:type="dxa"/>
            <w:gridSpan w:val="2"/>
            <w:shd w:val="clear" w:color="auto" w:fill="auto"/>
          </w:tcPr>
          <w:p w14:paraId="40A1830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26. Kind valt door glas in deur</w:t>
            </w:r>
          </w:p>
        </w:tc>
        <w:tc>
          <w:tcPr>
            <w:tcW w:w="1368" w:type="dxa"/>
            <w:shd w:val="clear" w:color="auto" w:fill="auto"/>
          </w:tcPr>
          <w:p w14:paraId="0F2BE7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62C4964" w14:textId="77777777" w:rsidTr="009E5DEA">
        <w:tc>
          <w:tcPr>
            <w:tcW w:w="9056" w:type="dxa"/>
            <w:gridSpan w:val="4"/>
            <w:shd w:val="clear" w:color="auto" w:fill="auto"/>
          </w:tcPr>
          <w:p w14:paraId="64E3E74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21DD1AA" w14:textId="77777777" w:rsidTr="009E5DEA">
        <w:trPr>
          <w:trHeight w:val="207"/>
        </w:trPr>
        <w:tc>
          <w:tcPr>
            <w:tcW w:w="9056" w:type="dxa"/>
            <w:gridSpan w:val="4"/>
            <w:shd w:val="clear" w:color="auto" w:fill="auto"/>
          </w:tcPr>
          <w:p w14:paraId="3C0836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deur naar de slaapkamer heeft geen ramen. De deuren worden vastgezet met een </w:t>
            </w:r>
            <w:proofErr w:type="spellStart"/>
            <w:r w:rsidRPr="003105CE">
              <w:rPr>
                <w:rFonts w:asciiTheme="minorHAnsi" w:hAnsiTheme="minorHAnsi" w:cstheme="minorHAnsi"/>
                <w:sz w:val="22"/>
                <w:szCs w:val="22"/>
              </w:rPr>
              <w:t>deurwig</w:t>
            </w:r>
            <w:proofErr w:type="spellEnd"/>
            <w:r w:rsidRPr="003105CE">
              <w:rPr>
                <w:rFonts w:asciiTheme="minorHAnsi" w:hAnsiTheme="minorHAnsi" w:cstheme="minorHAnsi"/>
                <w:sz w:val="22"/>
                <w:szCs w:val="22"/>
              </w:rPr>
              <w:t xml:space="preserve"> als ze open dienen blijven te staan. Kinderen mogen niet aan de deur komen. </w:t>
            </w:r>
          </w:p>
        </w:tc>
      </w:tr>
      <w:tr w:rsidR="000139C2" w:rsidRPr="003105CE" w14:paraId="61F01815" w14:textId="77777777" w:rsidTr="009E5DEA">
        <w:trPr>
          <w:trHeight w:val="48"/>
        </w:trPr>
        <w:tc>
          <w:tcPr>
            <w:tcW w:w="9056" w:type="dxa"/>
            <w:gridSpan w:val="4"/>
            <w:shd w:val="clear" w:color="auto" w:fill="auto"/>
          </w:tcPr>
          <w:p w14:paraId="6D01323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628F9F66" w14:textId="77777777" w:rsidTr="009E5DEA">
        <w:trPr>
          <w:trHeight w:val="71"/>
        </w:trPr>
        <w:tc>
          <w:tcPr>
            <w:tcW w:w="9056" w:type="dxa"/>
            <w:gridSpan w:val="4"/>
            <w:shd w:val="clear" w:color="auto" w:fill="auto"/>
          </w:tcPr>
          <w:p w14:paraId="52D8CF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2DD9910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AE2E78B"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40848589"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E9D3846" w14:textId="2528099E"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een </w:t>
            </w:r>
            <w:proofErr w:type="spellStart"/>
            <w:r w:rsidR="00180F41" w:rsidRPr="003105CE">
              <w:rPr>
                <w:rFonts w:asciiTheme="minorHAnsi" w:hAnsiTheme="minorHAnsi" w:cstheme="minorHAnsi"/>
                <w:sz w:val="22"/>
                <w:szCs w:val="22"/>
              </w:rPr>
              <w:t>finger</w:t>
            </w:r>
            <w:r w:rsidRPr="003105CE">
              <w:rPr>
                <w:rFonts w:asciiTheme="minorHAnsi" w:hAnsiTheme="minorHAnsi" w:cstheme="minorHAnsi"/>
                <w:sz w:val="22"/>
                <w:szCs w:val="22"/>
              </w:rPr>
              <w:t>safe</w:t>
            </w:r>
            <w:proofErr w:type="spellEnd"/>
            <w:r w:rsidRPr="003105CE">
              <w:rPr>
                <w:rFonts w:asciiTheme="minorHAnsi" w:hAnsiTheme="minorHAnsi" w:cstheme="minorHAnsi"/>
                <w:sz w:val="22"/>
                <w:szCs w:val="22"/>
              </w:rPr>
              <w:t xml:space="preserve"> op de deur</w:t>
            </w:r>
          </w:p>
        </w:tc>
      </w:tr>
      <w:tr w:rsidR="000139C2" w:rsidRPr="003105CE" w14:paraId="21AEB5F4"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703A3C6"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lastRenderedPageBreak/>
              <w:t>Verantwoordelijke voor uitvoering</w:t>
            </w:r>
          </w:p>
        </w:tc>
      </w:tr>
      <w:tr w:rsidR="000139C2" w:rsidRPr="003105CE" w14:paraId="4657908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6870F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754D9AE5" w14:textId="77777777" w:rsidTr="009E5DEA">
        <w:tc>
          <w:tcPr>
            <w:tcW w:w="3949" w:type="dxa"/>
            <w:gridSpan w:val="2"/>
            <w:shd w:val="clear" w:color="auto" w:fill="auto"/>
          </w:tcPr>
          <w:p w14:paraId="284F50F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107" w:type="dxa"/>
            <w:gridSpan w:val="2"/>
            <w:shd w:val="clear" w:color="auto" w:fill="auto"/>
          </w:tcPr>
          <w:p w14:paraId="05E31FF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5EB2C475" w14:textId="77777777" w:rsidTr="009E5DEA">
        <w:tc>
          <w:tcPr>
            <w:tcW w:w="3949" w:type="dxa"/>
            <w:gridSpan w:val="2"/>
            <w:shd w:val="clear" w:color="auto" w:fill="auto"/>
          </w:tcPr>
          <w:p w14:paraId="3D3C396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107" w:type="dxa"/>
            <w:gridSpan w:val="2"/>
            <w:shd w:val="clear" w:color="auto" w:fill="auto"/>
          </w:tcPr>
          <w:p w14:paraId="4A73FCB7" w14:textId="77777777" w:rsidR="000139C2" w:rsidRPr="003105CE" w:rsidRDefault="000139C2" w:rsidP="009E5DEA">
            <w:pPr>
              <w:rPr>
                <w:rFonts w:asciiTheme="minorHAnsi" w:hAnsiTheme="minorHAnsi" w:cstheme="minorHAnsi"/>
                <w:sz w:val="22"/>
                <w:szCs w:val="22"/>
              </w:rPr>
            </w:pPr>
          </w:p>
        </w:tc>
      </w:tr>
    </w:tbl>
    <w:p w14:paraId="0B279D64" w14:textId="77777777" w:rsidR="000139C2" w:rsidRPr="003105CE" w:rsidRDefault="000139C2" w:rsidP="000139C2">
      <w:pPr>
        <w:rPr>
          <w:rFonts w:asciiTheme="minorHAnsi" w:hAnsiTheme="minorHAnsi" w:cstheme="minorHAnsi"/>
          <w:b/>
          <w:color w:val="6FDB19"/>
          <w:sz w:val="22"/>
          <w:szCs w:val="22"/>
        </w:rPr>
      </w:pPr>
    </w:p>
    <w:p w14:paraId="09CDB37D"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254"/>
        <w:gridCol w:w="1445"/>
      </w:tblGrid>
      <w:tr w:rsidR="000139C2" w:rsidRPr="003105CE" w14:paraId="5A2EC55B" w14:textId="77777777" w:rsidTr="009E5DEA">
        <w:tc>
          <w:tcPr>
            <w:tcW w:w="1357" w:type="dxa"/>
            <w:shd w:val="clear" w:color="auto" w:fill="auto"/>
          </w:tcPr>
          <w:p w14:paraId="336B71B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254" w:type="dxa"/>
            <w:shd w:val="clear" w:color="auto" w:fill="auto"/>
          </w:tcPr>
          <w:p w14:paraId="3BF55E6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Uitgesloten</w:t>
            </w:r>
          </w:p>
        </w:tc>
        <w:tc>
          <w:tcPr>
            <w:tcW w:w="1445" w:type="dxa"/>
            <w:shd w:val="clear" w:color="auto" w:fill="auto"/>
          </w:tcPr>
          <w:p w14:paraId="4F32893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0C755A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4B02B83" w14:textId="77777777" w:rsidTr="009E5DEA">
        <w:trPr>
          <w:trHeight w:val="218"/>
        </w:trPr>
        <w:tc>
          <w:tcPr>
            <w:tcW w:w="1357" w:type="dxa"/>
            <w:vMerge w:val="restart"/>
            <w:shd w:val="clear" w:color="auto" w:fill="auto"/>
          </w:tcPr>
          <w:p w14:paraId="4F56296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254" w:type="dxa"/>
            <w:shd w:val="clear" w:color="auto" w:fill="auto"/>
          </w:tcPr>
          <w:p w14:paraId="377EF2C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25. Baby verbrandt zich aan hete radiator / buizen </w:t>
            </w:r>
          </w:p>
        </w:tc>
        <w:tc>
          <w:tcPr>
            <w:tcW w:w="1445" w:type="dxa"/>
            <w:shd w:val="clear" w:color="auto" w:fill="auto"/>
          </w:tcPr>
          <w:p w14:paraId="1C341256" w14:textId="77777777" w:rsidR="000139C2" w:rsidRPr="003105CE" w:rsidRDefault="000139C2" w:rsidP="009E5DEA">
            <w:pPr>
              <w:rPr>
                <w:rFonts w:asciiTheme="minorHAnsi" w:hAnsiTheme="minorHAnsi" w:cstheme="minorHAnsi"/>
                <w:sz w:val="22"/>
                <w:szCs w:val="22"/>
              </w:rPr>
            </w:pPr>
          </w:p>
        </w:tc>
      </w:tr>
      <w:tr w:rsidR="000139C2" w:rsidRPr="003105CE" w14:paraId="4EC2320D" w14:textId="77777777" w:rsidTr="009E5DEA">
        <w:trPr>
          <w:trHeight w:val="62"/>
        </w:trPr>
        <w:tc>
          <w:tcPr>
            <w:tcW w:w="1357" w:type="dxa"/>
            <w:vMerge/>
            <w:shd w:val="clear" w:color="auto" w:fill="auto"/>
          </w:tcPr>
          <w:p w14:paraId="4581F1E5"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2529A59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26. Kind botst of valt tegen radiator </w:t>
            </w:r>
          </w:p>
        </w:tc>
        <w:tc>
          <w:tcPr>
            <w:tcW w:w="1445" w:type="dxa"/>
            <w:shd w:val="clear" w:color="auto" w:fill="auto"/>
          </w:tcPr>
          <w:p w14:paraId="49C2BC64" w14:textId="77777777" w:rsidR="000139C2" w:rsidRPr="003105CE" w:rsidRDefault="000139C2" w:rsidP="009E5DEA">
            <w:pPr>
              <w:rPr>
                <w:rFonts w:asciiTheme="minorHAnsi" w:hAnsiTheme="minorHAnsi" w:cstheme="minorHAnsi"/>
                <w:sz w:val="22"/>
                <w:szCs w:val="22"/>
              </w:rPr>
            </w:pPr>
          </w:p>
        </w:tc>
      </w:tr>
      <w:tr w:rsidR="000139C2" w:rsidRPr="003105CE" w14:paraId="68A3DB07" w14:textId="77777777" w:rsidTr="009E5DEA">
        <w:trPr>
          <w:trHeight w:val="71"/>
        </w:trPr>
        <w:tc>
          <w:tcPr>
            <w:tcW w:w="1357" w:type="dxa"/>
            <w:vMerge/>
            <w:shd w:val="clear" w:color="auto" w:fill="auto"/>
          </w:tcPr>
          <w:p w14:paraId="0B0701E1" w14:textId="77777777" w:rsidR="000139C2" w:rsidRPr="003105CE" w:rsidRDefault="000139C2" w:rsidP="009E5DEA">
            <w:pPr>
              <w:rPr>
                <w:rFonts w:asciiTheme="minorHAnsi" w:hAnsiTheme="minorHAnsi" w:cstheme="minorHAnsi"/>
                <w:sz w:val="22"/>
                <w:szCs w:val="22"/>
              </w:rPr>
            </w:pPr>
          </w:p>
        </w:tc>
        <w:tc>
          <w:tcPr>
            <w:tcW w:w="6254" w:type="dxa"/>
            <w:shd w:val="clear" w:color="auto" w:fill="auto"/>
          </w:tcPr>
          <w:p w14:paraId="26DFD07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27. Kind komt met hand klem te zitten tussen de radiator </w:t>
            </w:r>
          </w:p>
        </w:tc>
        <w:tc>
          <w:tcPr>
            <w:tcW w:w="1445" w:type="dxa"/>
            <w:shd w:val="clear" w:color="auto" w:fill="auto"/>
          </w:tcPr>
          <w:p w14:paraId="734CE96C" w14:textId="77777777" w:rsidR="000139C2" w:rsidRPr="003105CE" w:rsidRDefault="000139C2" w:rsidP="009E5DEA">
            <w:pPr>
              <w:rPr>
                <w:rFonts w:asciiTheme="minorHAnsi" w:hAnsiTheme="minorHAnsi" w:cstheme="minorHAnsi"/>
                <w:sz w:val="22"/>
                <w:szCs w:val="22"/>
              </w:rPr>
            </w:pPr>
          </w:p>
        </w:tc>
      </w:tr>
      <w:tr w:rsidR="000139C2" w:rsidRPr="003105CE" w14:paraId="0A144F10" w14:textId="77777777" w:rsidTr="009E5DEA">
        <w:tc>
          <w:tcPr>
            <w:tcW w:w="9056" w:type="dxa"/>
            <w:gridSpan w:val="3"/>
            <w:shd w:val="clear" w:color="auto" w:fill="auto"/>
          </w:tcPr>
          <w:p w14:paraId="7116930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929E68E" w14:textId="77777777" w:rsidTr="009E5DEA">
        <w:trPr>
          <w:trHeight w:val="207"/>
        </w:trPr>
        <w:tc>
          <w:tcPr>
            <w:tcW w:w="9056" w:type="dxa"/>
            <w:gridSpan w:val="3"/>
            <w:shd w:val="clear" w:color="auto" w:fill="auto"/>
          </w:tcPr>
          <w:p w14:paraId="4829DDA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radiator is voorzien van omkasting. De ruimte in de omkasting is zo klein dat kinderen hier niet hun hand in kunnen steken. Er is voldoende loopruimte om de verwarming. Radiatorbuizen zijn in gefreesd in de muur. </w:t>
            </w:r>
          </w:p>
        </w:tc>
      </w:tr>
      <w:tr w:rsidR="000139C2" w:rsidRPr="003105CE" w14:paraId="3CBEB816" w14:textId="77777777" w:rsidTr="009E5DEA">
        <w:trPr>
          <w:trHeight w:val="80"/>
        </w:trPr>
        <w:tc>
          <w:tcPr>
            <w:tcW w:w="9056" w:type="dxa"/>
            <w:gridSpan w:val="3"/>
            <w:shd w:val="clear" w:color="auto" w:fill="auto"/>
          </w:tcPr>
          <w:p w14:paraId="277E8B9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F0D0FCF" w14:textId="77777777" w:rsidTr="009E5DEA">
        <w:trPr>
          <w:trHeight w:val="71"/>
        </w:trPr>
        <w:tc>
          <w:tcPr>
            <w:tcW w:w="9056" w:type="dxa"/>
            <w:gridSpan w:val="3"/>
            <w:shd w:val="clear" w:color="auto" w:fill="auto"/>
          </w:tcPr>
          <w:p w14:paraId="7BA90AB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3243F75"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59"/>
        <w:gridCol w:w="1336"/>
      </w:tblGrid>
      <w:tr w:rsidR="000139C2" w:rsidRPr="003105CE" w14:paraId="2BF67AEE" w14:textId="77777777" w:rsidTr="009E5DEA">
        <w:tc>
          <w:tcPr>
            <w:tcW w:w="1361" w:type="dxa"/>
            <w:shd w:val="clear" w:color="auto" w:fill="auto"/>
          </w:tcPr>
          <w:p w14:paraId="30A33B6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59" w:type="dxa"/>
            <w:shd w:val="clear" w:color="auto" w:fill="auto"/>
          </w:tcPr>
          <w:p w14:paraId="0129C3D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28 en 29</w:t>
            </w:r>
          </w:p>
        </w:tc>
        <w:tc>
          <w:tcPr>
            <w:tcW w:w="1336" w:type="dxa"/>
            <w:shd w:val="clear" w:color="auto" w:fill="auto"/>
          </w:tcPr>
          <w:p w14:paraId="3A4AF38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86CAB5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8B0F51D" w14:textId="77777777" w:rsidTr="009E5DEA">
        <w:trPr>
          <w:trHeight w:val="110"/>
        </w:trPr>
        <w:tc>
          <w:tcPr>
            <w:tcW w:w="1361" w:type="dxa"/>
            <w:vMerge w:val="restart"/>
            <w:shd w:val="clear" w:color="auto" w:fill="auto"/>
          </w:tcPr>
          <w:p w14:paraId="29D6D12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59" w:type="dxa"/>
            <w:shd w:val="clear" w:color="auto" w:fill="auto"/>
          </w:tcPr>
          <w:p w14:paraId="3121C29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28. Kind struikelt door onvoldoende licht </w:t>
            </w:r>
          </w:p>
        </w:tc>
        <w:tc>
          <w:tcPr>
            <w:tcW w:w="1336" w:type="dxa"/>
            <w:shd w:val="clear" w:color="auto" w:fill="ED7D31" w:themeFill="accent2"/>
          </w:tcPr>
          <w:p w14:paraId="77321DD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844393B" w14:textId="77777777" w:rsidTr="009E5DEA">
        <w:trPr>
          <w:trHeight w:val="86"/>
        </w:trPr>
        <w:tc>
          <w:tcPr>
            <w:tcW w:w="1361" w:type="dxa"/>
            <w:vMerge/>
            <w:shd w:val="clear" w:color="auto" w:fill="auto"/>
          </w:tcPr>
          <w:p w14:paraId="17B8322E" w14:textId="77777777" w:rsidR="000139C2" w:rsidRPr="003105CE" w:rsidRDefault="000139C2" w:rsidP="009E5DEA">
            <w:pPr>
              <w:rPr>
                <w:rFonts w:asciiTheme="minorHAnsi" w:hAnsiTheme="minorHAnsi" w:cstheme="minorHAnsi"/>
                <w:sz w:val="22"/>
                <w:szCs w:val="22"/>
              </w:rPr>
            </w:pPr>
          </w:p>
        </w:tc>
        <w:tc>
          <w:tcPr>
            <w:tcW w:w="6359" w:type="dxa"/>
            <w:shd w:val="clear" w:color="auto" w:fill="auto"/>
          </w:tcPr>
          <w:p w14:paraId="1069BD9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29. Lamp wordt stuk gegooid en glas valt naar beneden </w:t>
            </w:r>
          </w:p>
        </w:tc>
        <w:tc>
          <w:tcPr>
            <w:tcW w:w="1336" w:type="dxa"/>
            <w:shd w:val="clear" w:color="auto" w:fill="ED7D31" w:themeFill="accent2"/>
          </w:tcPr>
          <w:p w14:paraId="439C250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D79D660" w14:textId="77777777" w:rsidTr="009E5DEA">
        <w:tc>
          <w:tcPr>
            <w:tcW w:w="9056" w:type="dxa"/>
            <w:gridSpan w:val="3"/>
            <w:shd w:val="clear" w:color="auto" w:fill="auto"/>
          </w:tcPr>
          <w:p w14:paraId="4C546A2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2EC3584" w14:textId="77777777" w:rsidTr="009E5DEA">
        <w:trPr>
          <w:trHeight w:val="207"/>
        </w:trPr>
        <w:tc>
          <w:tcPr>
            <w:tcW w:w="9056" w:type="dxa"/>
            <w:gridSpan w:val="3"/>
            <w:shd w:val="clear" w:color="auto" w:fill="auto"/>
          </w:tcPr>
          <w:p w14:paraId="26220A2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w:t>
            </w:r>
          </w:p>
        </w:tc>
      </w:tr>
      <w:tr w:rsidR="000139C2" w:rsidRPr="003105CE" w14:paraId="00F3A2F3" w14:textId="77777777" w:rsidTr="009E5DEA">
        <w:trPr>
          <w:trHeight w:val="268"/>
        </w:trPr>
        <w:tc>
          <w:tcPr>
            <w:tcW w:w="9056" w:type="dxa"/>
            <w:gridSpan w:val="3"/>
            <w:shd w:val="clear" w:color="auto" w:fill="auto"/>
          </w:tcPr>
          <w:p w14:paraId="3ACDB70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440DC373" w14:textId="77777777" w:rsidTr="009E5DEA">
        <w:trPr>
          <w:trHeight w:val="71"/>
        </w:trPr>
        <w:tc>
          <w:tcPr>
            <w:tcW w:w="9056" w:type="dxa"/>
            <w:gridSpan w:val="3"/>
            <w:shd w:val="clear" w:color="auto" w:fill="auto"/>
          </w:tcPr>
          <w:p w14:paraId="1DBF041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F0FDBDE" w14:textId="77777777" w:rsidR="000139C2" w:rsidRPr="003105CE" w:rsidRDefault="000139C2" w:rsidP="000139C2">
      <w:pPr>
        <w:rPr>
          <w:rFonts w:asciiTheme="minorHAnsi" w:hAnsiTheme="minorHAnsi" w:cstheme="minorHAnsi"/>
          <w:b/>
          <w:color w:val="6FDB1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300"/>
        <w:gridCol w:w="1220"/>
      </w:tblGrid>
      <w:tr w:rsidR="000139C2" w:rsidRPr="003105CE" w14:paraId="37F09FE5" w14:textId="77777777" w:rsidTr="009E5DEA">
        <w:tc>
          <w:tcPr>
            <w:tcW w:w="1536" w:type="dxa"/>
            <w:shd w:val="clear" w:color="auto" w:fill="auto"/>
          </w:tcPr>
          <w:p w14:paraId="7E72C7E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00" w:type="dxa"/>
            <w:shd w:val="clear" w:color="auto" w:fill="auto"/>
          </w:tcPr>
          <w:p w14:paraId="146D186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20" w:type="dxa"/>
            <w:shd w:val="clear" w:color="auto" w:fill="auto"/>
          </w:tcPr>
          <w:p w14:paraId="384F108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C38BE7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D2DF6D3" w14:textId="77777777" w:rsidTr="009E5DEA">
        <w:trPr>
          <w:trHeight w:val="111"/>
        </w:trPr>
        <w:tc>
          <w:tcPr>
            <w:tcW w:w="1536" w:type="dxa"/>
            <w:shd w:val="clear" w:color="auto" w:fill="auto"/>
          </w:tcPr>
          <w:p w14:paraId="2532EFE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Slaapruimte</w:t>
            </w:r>
          </w:p>
        </w:tc>
        <w:tc>
          <w:tcPr>
            <w:tcW w:w="6300" w:type="dxa"/>
            <w:shd w:val="clear" w:color="auto" w:fill="auto"/>
          </w:tcPr>
          <w:p w14:paraId="2E2A575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30. Kind komt in contact met elektriciteit </w:t>
            </w:r>
          </w:p>
        </w:tc>
        <w:tc>
          <w:tcPr>
            <w:tcW w:w="1220" w:type="dxa"/>
            <w:shd w:val="clear" w:color="auto" w:fill="FF0000"/>
          </w:tcPr>
          <w:p w14:paraId="2965B06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7BCBB13" w14:textId="77777777" w:rsidTr="009E5DEA">
        <w:tc>
          <w:tcPr>
            <w:tcW w:w="9056" w:type="dxa"/>
            <w:gridSpan w:val="3"/>
            <w:shd w:val="clear" w:color="auto" w:fill="auto"/>
          </w:tcPr>
          <w:p w14:paraId="2762E37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F1A0F24" w14:textId="77777777" w:rsidTr="009E5DEA">
        <w:trPr>
          <w:trHeight w:val="207"/>
        </w:trPr>
        <w:tc>
          <w:tcPr>
            <w:tcW w:w="9056" w:type="dxa"/>
            <w:gridSpan w:val="3"/>
            <w:shd w:val="clear" w:color="auto" w:fill="auto"/>
          </w:tcPr>
          <w:p w14:paraId="3E618AE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stopcontacten van binnenuit voorzien van stopcontactbeveiliging </w:t>
            </w:r>
          </w:p>
        </w:tc>
      </w:tr>
      <w:tr w:rsidR="000139C2" w:rsidRPr="003105CE" w14:paraId="1E204678" w14:textId="77777777" w:rsidTr="009E5DEA">
        <w:trPr>
          <w:trHeight w:val="70"/>
        </w:trPr>
        <w:tc>
          <w:tcPr>
            <w:tcW w:w="9056" w:type="dxa"/>
            <w:gridSpan w:val="3"/>
            <w:shd w:val="clear" w:color="auto" w:fill="auto"/>
          </w:tcPr>
          <w:p w14:paraId="65C3A86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BD48370" w14:textId="77777777" w:rsidTr="009E5DEA">
        <w:trPr>
          <w:trHeight w:val="71"/>
        </w:trPr>
        <w:tc>
          <w:tcPr>
            <w:tcW w:w="9056" w:type="dxa"/>
            <w:gridSpan w:val="3"/>
            <w:shd w:val="clear" w:color="auto" w:fill="auto"/>
          </w:tcPr>
          <w:p w14:paraId="573C354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82F0E71" w14:textId="77777777" w:rsidTr="009E5DEA">
        <w:trPr>
          <w:trHeight w:val="268"/>
        </w:trPr>
        <w:tc>
          <w:tcPr>
            <w:tcW w:w="9056" w:type="dxa"/>
            <w:gridSpan w:val="3"/>
            <w:shd w:val="clear" w:color="auto" w:fill="auto"/>
          </w:tcPr>
          <w:p w14:paraId="62C344B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29E8199" w14:textId="77777777" w:rsidTr="009E5DEA">
        <w:trPr>
          <w:trHeight w:val="71"/>
        </w:trPr>
        <w:tc>
          <w:tcPr>
            <w:tcW w:w="9056" w:type="dxa"/>
            <w:gridSpan w:val="3"/>
            <w:shd w:val="clear" w:color="auto" w:fill="auto"/>
          </w:tcPr>
          <w:p w14:paraId="404A049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 </w:t>
            </w:r>
          </w:p>
        </w:tc>
      </w:tr>
    </w:tbl>
    <w:p w14:paraId="45DEB0A2" w14:textId="77777777" w:rsidR="000139C2" w:rsidRPr="003105CE" w:rsidRDefault="000139C2" w:rsidP="000139C2">
      <w:pPr>
        <w:pStyle w:val="Kop2"/>
        <w:rPr>
          <w:sz w:val="22"/>
          <w:szCs w:val="22"/>
        </w:rPr>
      </w:pPr>
    </w:p>
    <w:p w14:paraId="2F22B68B" w14:textId="77777777" w:rsidR="000139C2" w:rsidRPr="003105CE" w:rsidRDefault="000139C2" w:rsidP="000139C2">
      <w:pPr>
        <w:rPr>
          <w:rFonts w:asciiTheme="minorHAnsi" w:hAnsiTheme="minorHAnsi" w:cstheme="minorHAnsi"/>
          <w:sz w:val="22"/>
          <w:szCs w:val="22"/>
        </w:rPr>
      </w:pPr>
    </w:p>
    <w:p w14:paraId="61C1C06B" w14:textId="77777777" w:rsidR="000139C2" w:rsidRPr="003105CE" w:rsidRDefault="000139C2" w:rsidP="000139C2">
      <w:pPr>
        <w:pStyle w:val="Kop2"/>
        <w:rPr>
          <w:sz w:val="22"/>
          <w:szCs w:val="22"/>
        </w:rPr>
      </w:pPr>
      <w:bookmarkStart w:id="213" w:name="_Toc88037807"/>
      <w:r w:rsidRPr="003105CE">
        <w:rPr>
          <w:sz w:val="22"/>
          <w:szCs w:val="22"/>
        </w:rPr>
        <w:t>Leefruimte groep 4, 2-3 jarige groep</w:t>
      </w:r>
      <w:bookmarkEnd w:id="213"/>
    </w:p>
    <w:p w14:paraId="60FFC57A" w14:textId="77777777" w:rsidR="000139C2" w:rsidRPr="003105CE" w:rsidRDefault="000139C2" w:rsidP="000139C2">
      <w:pPr>
        <w:rPr>
          <w:rFonts w:asciiTheme="minorHAnsi" w:hAnsiTheme="minorHAnsi" w:cstheme="minorHAnsi"/>
          <w:sz w:val="22"/>
          <w:szCs w:val="22"/>
        </w:rPr>
      </w:pPr>
    </w:p>
    <w:p w14:paraId="4F47B5C8" w14:textId="77777777" w:rsidR="000139C2" w:rsidRPr="003105CE" w:rsidRDefault="000139C2" w:rsidP="000139C2">
      <w:pPr>
        <w:pStyle w:val="Kop3"/>
      </w:pPr>
      <w:bookmarkStart w:id="214" w:name="_Toc88037808"/>
      <w:r w:rsidRPr="003105CE">
        <w:t>LEEFRUIMTE DAGOPVANG PEUTERGROEPEN</w:t>
      </w:r>
      <w:bookmarkEnd w:id="214"/>
    </w:p>
    <w:p w14:paraId="0D15990B" w14:textId="77777777" w:rsidR="000139C2" w:rsidRPr="003105CE" w:rsidRDefault="000139C2" w:rsidP="000139C2">
      <w:pPr>
        <w:rPr>
          <w:rFonts w:asciiTheme="minorHAnsi" w:hAnsiTheme="minorHAnsi" w:cstheme="minorHAnsi"/>
          <w:sz w:val="22"/>
          <w:szCs w:val="22"/>
        </w:rPr>
      </w:pPr>
      <w:r w:rsidRPr="003105CE">
        <w:rPr>
          <w:rFonts w:asciiTheme="minorHAnsi" w:hAnsiTheme="minorHAnsi" w:cstheme="minorHAnsi"/>
          <w:b/>
          <w:bCs/>
          <w:color w:val="92D050"/>
          <w:w w:val="110"/>
          <w:sz w:val="22"/>
          <w:szCs w:val="22"/>
        </w:rPr>
        <w:t>Leefruimtes 2-3 jarige groep</w:t>
      </w: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09"/>
        <w:gridCol w:w="841"/>
        <w:gridCol w:w="1072"/>
        <w:gridCol w:w="1205"/>
        <w:gridCol w:w="1217"/>
        <w:gridCol w:w="455"/>
        <w:gridCol w:w="288"/>
        <w:gridCol w:w="263"/>
        <w:gridCol w:w="510"/>
        <w:gridCol w:w="9"/>
      </w:tblGrid>
      <w:tr w:rsidR="000139C2" w:rsidRPr="003105CE" w14:paraId="3F8DDC79" w14:textId="77777777" w:rsidTr="009E5DEA">
        <w:trPr>
          <w:gridAfter w:val="1"/>
          <w:wAfter w:w="9" w:type="dxa"/>
          <w:trHeight w:val="196"/>
        </w:trPr>
        <w:tc>
          <w:tcPr>
            <w:tcW w:w="3228" w:type="dxa"/>
            <w:tcBorders>
              <w:top w:val="nil"/>
              <w:left w:val="nil"/>
            </w:tcBorders>
          </w:tcPr>
          <w:p w14:paraId="109CF73E"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19" w:type="dxa"/>
            <w:gridSpan w:val="3"/>
            <w:tcBorders>
              <w:top w:val="nil"/>
            </w:tcBorders>
          </w:tcPr>
          <w:p w14:paraId="70C5BA7F"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6C908415"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6" w:type="dxa"/>
            <w:gridSpan w:val="4"/>
            <w:tcBorders>
              <w:top w:val="nil"/>
              <w:right w:val="nil"/>
            </w:tcBorders>
          </w:tcPr>
          <w:p w14:paraId="7F2813D5"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2ECA98FA" w14:textId="77777777" w:rsidTr="009E5DEA">
        <w:trPr>
          <w:gridAfter w:val="1"/>
          <w:wAfter w:w="9" w:type="dxa"/>
          <w:trHeight w:val="284"/>
        </w:trPr>
        <w:tc>
          <w:tcPr>
            <w:tcW w:w="3228" w:type="dxa"/>
            <w:tcBorders>
              <w:left w:val="nil"/>
            </w:tcBorders>
            <w:shd w:val="clear" w:color="auto" w:fill="F2F6E3"/>
          </w:tcPr>
          <w:p w14:paraId="404FDECE" w14:textId="77777777" w:rsidR="000139C2" w:rsidRPr="003105CE" w:rsidRDefault="000139C2" w:rsidP="009E5DEA">
            <w:pPr>
              <w:pStyle w:val="TableParagraph"/>
              <w:rPr>
                <w:rFonts w:asciiTheme="minorHAnsi" w:hAnsiTheme="minorHAnsi" w:cstheme="minorHAnsi"/>
              </w:rPr>
            </w:pPr>
          </w:p>
        </w:tc>
        <w:tc>
          <w:tcPr>
            <w:tcW w:w="909" w:type="dxa"/>
            <w:shd w:val="clear" w:color="auto" w:fill="F2F6E3"/>
          </w:tcPr>
          <w:p w14:paraId="53235E4D"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0EE5852B" w14:textId="77777777" w:rsidR="000139C2" w:rsidRPr="003105CE" w:rsidRDefault="000139C2" w:rsidP="009E5DEA">
            <w:pPr>
              <w:pStyle w:val="TableParagraph"/>
              <w:ind w:left="184"/>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16328A41" w14:textId="77777777" w:rsidR="000139C2" w:rsidRPr="003105CE" w:rsidRDefault="000139C2" w:rsidP="009E5DEA">
            <w:pPr>
              <w:pStyle w:val="TableParagraph"/>
              <w:ind w:left="27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2BEEABF7"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7E480016"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5" w:type="dxa"/>
            <w:shd w:val="clear" w:color="auto" w:fill="F2F6E3"/>
          </w:tcPr>
          <w:p w14:paraId="2B3858A2"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88" w:type="dxa"/>
            <w:shd w:val="clear" w:color="auto" w:fill="F2F6E3"/>
          </w:tcPr>
          <w:p w14:paraId="2BAD1672" w14:textId="77777777" w:rsidR="000139C2" w:rsidRPr="003105CE" w:rsidRDefault="000139C2" w:rsidP="009E5DEA">
            <w:pPr>
              <w:pStyle w:val="TableParagraph"/>
              <w:ind w:left="73"/>
              <w:rPr>
                <w:rFonts w:asciiTheme="minorHAnsi" w:hAnsiTheme="minorHAnsi" w:cstheme="minorHAnsi"/>
                <w:b/>
              </w:rPr>
            </w:pPr>
            <w:r w:rsidRPr="003105CE">
              <w:rPr>
                <w:rFonts w:asciiTheme="minorHAnsi" w:hAnsiTheme="minorHAnsi" w:cstheme="minorHAnsi"/>
                <w:b/>
                <w:w w:val="95"/>
              </w:rPr>
              <w:t>A 2</w:t>
            </w:r>
          </w:p>
        </w:tc>
        <w:tc>
          <w:tcPr>
            <w:tcW w:w="263" w:type="dxa"/>
            <w:shd w:val="clear" w:color="auto" w:fill="F2F6E3"/>
          </w:tcPr>
          <w:p w14:paraId="2A42D3DB"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w w:val="95"/>
              </w:rPr>
              <w:t>B</w:t>
            </w:r>
            <w:r w:rsidRPr="003105CE">
              <w:rPr>
                <w:rFonts w:asciiTheme="minorHAnsi" w:hAnsiTheme="minorHAnsi" w:cstheme="minorHAnsi"/>
                <w:b/>
                <w:spacing w:val="-31"/>
                <w:w w:val="95"/>
              </w:rPr>
              <w:t xml:space="preserve"> </w:t>
            </w:r>
            <w:r w:rsidRPr="003105CE">
              <w:rPr>
                <w:rFonts w:asciiTheme="minorHAnsi" w:hAnsiTheme="minorHAnsi" w:cstheme="minorHAnsi"/>
                <w:b/>
                <w:w w:val="95"/>
              </w:rPr>
              <w:t>1</w:t>
            </w:r>
          </w:p>
        </w:tc>
        <w:tc>
          <w:tcPr>
            <w:tcW w:w="510" w:type="dxa"/>
            <w:tcBorders>
              <w:right w:val="nil"/>
            </w:tcBorders>
            <w:shd w:val="clear" w:color="auto" w:fill="F2F6E3"/>
          </w:tcPr>
          <w:p w14:paraId="60C63420" w14:textId="77777777" w:rsidR="000139C2" w:rsidRPr="003105CE" w:rsidRDefault="000139C2" w:rsidP="009E5DEA">
            <w:pPr>
              <w:pStyle w:val="TableParagraph"/>
              <w:ind w:left="114"/>
              <w:rPr>
                <w:rFonts w:asciiTheme="minorHAnsi" w:hAnsiTheme="minorHAnsi" w:cstheme="minorHAnsi"/>
                <w:b/>
              </w:rPr>
            </w:pPr>
            <w:r w:rsidRPr="003105CE">
              <w:rPr>
                <w:rFonts w:asciiTheme="minorHAnsi" w:hAnsiTheme="minorHAnsi" w:cstheme="minorHAnsi"/>
                <w:b/>
              </w:rPr>
              <w:t>B 2</w:t>
            </w:r>
          </w:p>
        </w:tc>
      </w:tr>
      <w:tr w:rsidR="000139C2" w:rsidRPr="003105CE" w14:paraId="2D260040" w14:textId="77777777" w:rsidTr="009E5DEA">
        <w:trPr>
          <w:gridAfter w:val="1"/>
          <w:wAfter w:w="9" w:type="dxa"/>
          <w:trHeight w:val="280"/>
        </w:trPr>
        <w:tc>
          <w:tcPr>
            <w:tcW w:w="3228" w:type="dxa"/>
            <w:tcBorders>
              <w:left w:val="nil"/>
            </w:tcBorders>
          </w:tcPr>
          <w:p w14:paraId="2D5B712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19" w:type="dxa"/>
            <w:gridSpan w:val="3"/>
          </w:tcPr>
          <w:p w14:paraId="280FF5AD" w14:textId="77777777" w:rsidR="000139C2" w:rsidRPr="003105CE" w:rsidRDefault="000139C2" w:rsidP="009E5DEA">
            <w:pPr>
              <w:pStyle w:val="TableParagraph"/>
              <w:rPr>
                <w:rFonts w:asciiTheme="minorHAnsi" w:hAnsiTheme="minorHAnsi" w:cstheme="minorHAnsi"/>
                <w:b/>
                <w:lang w:val="nl-NL"/>
              </w:rPr>
            </w:pPr>
          </w:p>
          <w:p w14:paraId="0750BCE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163E44" wp14:editId="7B5F5A11">
                  <wp:extent cx="119062" cy="119062"/>
                  <wp:effectExtent l="0" t="0" r="0" b="0"/>
                  <wp:docPr id="7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0F3431" wp14:editId="2651F293">
                  <wp:extent cx="119062" cy="119062"/>
                  <wp:effectExtent l="0" t="0" r="0" b="0"/>
                  <wp:docPr id="7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F6B8F3C" w14:textId="77777777" w:rsidR="000139C2" w:rsidRPr="003105CE" w:rsidRDefault="000139C2" w:rsidP="009E5DEA">
            <w:pPr>
              <w:pStyle w:val="TableParagraph"/>
              <w:rPr>
                <w:rFonts w:asciiTheme="minorHAnsi" w:hAnsiTheme="minorHAnsi" w:cstheme="minorHAnsi"/>
                <w:b/>
              </w:rPr>
            </w:pPr>
          </w:p>
          <w:p w14:paraId="1C62B5C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D3C2C7" wp14:editId="46E409CF">
                  <wp:extent cx="119062" cy="119062"/>
                  <wp:effectExtent l="0" t="0" r="0" b="0"/>
                  <wp:docPr id="7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1E584D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3C3D021A" w14:textId="77777777" w:rsidTr="009E5DEA">
        <w:trPr>
          <w:gridAfter w:val="1"/>
          <w:wAfter w:w="9" w:type="dxa"/>
          <w:trHeight w:val="280"/>
        </w:trPr>
        <w:tc>
          <w:tcPr>
            <w:tcW w:w="3228" w:type="dxa"/>
            <w:tcBorders>
              <w:left w:val="nil"/>
            </w:tcBorders>
          </w:tcPr>
          <w:p w14:paraId="25E4706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19" w:type="dxa"/>
            <w:gridSpan w:val="3"/>
          </w:tcPr>
          <w:p w14:paraId="47B97231" w14:textId="77777777" w:rsidR="000139C2" w:rsidRPr="003105CE" w:rsidRDefault="000139C2" w:rsidP="009E5DEA">
            <w:pPr>
              <w:pStyle w:val="TableParagraph"/>
              <w:rPr>
                <w:rFonts w:asciiTheme="minorHAnsi" w:hAnsiTheme="minorHAnsi" w:cstheme="minorHAnsi"/>
                <w:b/>
                <w:lang w:val="nl-NL"/>
              </w:rPr>
            </w:pPr>
          </w:p>
          <w:p w14:paraId="305E99E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55928E9" wp14:editId="38833CE6">
                  <wp:extent cx="118871" cy="118872"/>
                  <wp:effectExtent l="0" t="0" r="0" b="0"/>
                  <wp:docPr id="73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DC41D9F" wp14:editId="07B11CFB">
                  <wp:extent cx="118871" cy="118872"/>
                  <wp:effectExtent l="0" t="0" r="0" b="0"/>
                  <wp:docPr id="73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843973A" w14:textId="77777777" w:rsidR="000139C2" w:rsidRPr="003105CE" w:rsidRDefault="000139C2" w:rsidP="009E5DEA">
            <w:pPr>
              <w:pStyle w:val="TableParagraph"/>
              <w:rPr>
                <w:rFonts w:asciiTheme="minorHAnsi" w:hAnsiTheme="minorHAnsi" w:cstheme="minorHAnsi"/>
                <w:b/>
              </w:rPr>
            </w:pPr>
          </w:p>
          <w:p w14:paraId="140D512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0B16FD9" wp14:editId="221CA72F">
                  <wp:extent cx="118871" cy="118872"/>
                  <wp:effectExtent l="0" t="0" r="0" b="0"/>
                  <wp:docPr id="73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DEF312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11D0FA0" w14:textId="77777777" w:rsidTr="009E5DEA">
        <w:trPr>
          <w:gridAfter w:val="1"/>
          <w:wAfter w:w="9" w:type="dxa"/>
          <w:trHeight w:val="280"/>
        </w:trPr>
        <w:tc>
          <w:tcPr>
            <w:tcW w:w="3228" w:type="dxa"/>
            <w:tcBorders>
              <w:left w:val="nil"/>
            </w:tcBorders>
          </w:tcPr>
          <w:p w14:paraId="0B8678F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lastRenderedPageBreak/>
              <w:t>Kind bezeert zich aan een oneffenheid</w:t>
            </w:r>
          </w:p>
        </w:tc>
        <w:tc>
          <w:tcPr>
            <w:tcW w:w="2819" w:type="dxa"/>
            <w:gridSpan w:val="3"/>
          </w:tcPr>
          <w:p w14:paraId="40DC37B5" w14:textId="77777777" w:rsidR="000139C2" w:rsidRPr="003105CE" w:rsidRDefault="000139C2" w:rsidP="009E5DEA">
            <w:pPr>
              <w:pStyle w:val="TableParagraph"/>
              <w:rPr>
                <w:rFonts w:asciiTheme="minorHAnsi" w:hAnsiTheme="minorHAnsi" w:cstheme="minorHAnsi"/>
                <w:b/>
                <w:lang w:val="nl-NL"/>
              </w:rPr>
            </w:pPr>
          </w:p>
          <w:p w14:paraId="5B5204A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0467743" wp14:editId="6A5A203A">
                  <wp:extent cx="119062" cy="119062"/>
                  <wp:effectExtent l="0" t="0" r="0" b="0"/>
                  <wp:docPr id="7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933793" wp14:editId="10C7C877">
                  <wp:extent cx="119062" cy="119062"/>
                  <wp:effectExtent l="0" t="0" r="0" b="0"/>
                  <wp:docPr id="7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4886136" w14:textId="77777777" w:rsidR="000139C2" w:rsidRPr="003105CE" w:rsidRDefault="000139C2" w:rsidP="009E5DEA">
            <w:pPr>
              <w:pStyle w:val="TableParagraph"/>
              <w:rPr>
                <w:rFonts w:asciiTheme="minorHAnsi" w:hAnsiTheme="minorHAnsi" w:cstheme="minorHAnsi"/>
                <w:b/>
              </w:rPr>
            </w:pPr>
          </w:p>
          <w:p w14:paraId="2F0654D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622A56" wp14:editId="5FFF0C6B">
                  <wp:extent cx="119062" cy="119062"/>
                  <wp:effectExtent l="0" t="0" r="0" b="0"/>
                  <wp:docPr id="7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20F0CE0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3755504" w14:textId="77777777" w:rsidTr="009E5DEA">
        <w:trPr>
          <w:gridAfter w:val="1"/>
          <w:wAfter w:w="9" w:type="dxa"/>
          <w:trHeight w:val="280"/>
        </w:trPr>
        <w:tc>
          <w:tcPr>
            <w:tcW w:w="3228" w:type="dxa"/>
            <w:tcBorders>
              <w:left w:val="nil"/>
            </w:tcBorders>
          </w:tcPr>
          <w:p w14:paraId="62ED5D97"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deur</w:t>
            </w:r>
            <w:r w:rsidRPr="003105CE">
              <w:rPr>
                <w:rFonts w:asciiTheme="minorHAnsi" w:hAnsiTheme="minorHAnsi" w:cstheme="minorHAnsi"/>
                <w:w w:val="90"/>
                <w:lang w:val="nl-NL"/>
              </w:rPr>
              <w:tab/>
            </w:r>
          </w:p>
        </w:tc>
        <w:tc>
          <w:tcPr>
            <w:tcW w:w="2819" w:type="dxa"/>
            <w:gridSpan w:val="3"/>
          </w:tcPr>
          <w:p w14:paraId="472C5C59" w14:textId="77777777" w:rsidR="000139C2" w:rsidRPr="003105CE" w:rsidRDefault="000139C2" w:rsidP="009E5DEA">
            <w:pPr>
              <w:pStyle w:val="TableParagraph"/>
              <w:rPr>
                <w:rFonts w:asciiTheme="minorHAnsi" w:hAnsiTheme="minorHAnsi" w:cstheme="minorHAnsi"/>
                <w:b/>
                <w:lang w:val="nl-NL"/>
              </w:rPr>
            </w:pPr>
          </w:p>
          <w:p w14:paraId="0BDF8AC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8C4348" wp14:editId="5DFDF5E6">
                  <wp:extent cx="119062" cy="119062"/>
                  <wp:effectExtent l="0" t="0" r="0" b="0"/>
                  <wp:docPr id="7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CF631A" wp14:editId="1919C187">
                  <wp:extent cx="119062" cy="119062"/>
                  <wp:effectExtent l="0" t="0" r="0" b="0"/>
                  <wp:docPr id="7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9DC33AA" w14:textId="77777777" w:rsidR="000139C2" w:rsidRPr="003105CE" w:rsidRDefault="000139C2" w:rsidP="009E5DEA">
            <w:pPr>
              <w:pStyle w:val="TableParagraph"/>
              <w:rPr>
                <w:rFonts w:asciiTheme="minorHAnsi" w:hAnsiTheme="minorHAnsi" w:cstheme="minorHAnsi"/>
                <w:b/>
              </w:rPr>
            </w:pPr>
          </w:p>
          <w:p w14:paraId="2FB6B0C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C220CDF" wp14:editId="11547CAA">
                  <wp:extent cx="119062" cy="119062"/>
                  <wp:effectExtent l="0" t="0" r="0" b="0"/>
                  <wp:docPr id="7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EA8F96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9B3A1FF" w14:textId="77777777" w:rsidTr="009E5DEA">
        <w:trPr>
          <w:gridAfter w:val="1"/>
          <w:wAfter w:w="9" w:type="dxa"/>
          <w:trHeight w:val="480"/>
        </w:trPr>
        <w:tc>
          <w:tcPr>
            <w:tcW w:w="3228" w:type="dxa"/>
            <w:tcBorders>
              <w:left w:val="nil"/>
            </w:tcBorders>
          </w:tcPr>
          <w:p w14:paraId="474B3772" w14:textId="77777777" w:rsidR="000139C2" w:rsidRPr="003105CE" w:rsidRDefault="000139C2" w:rsidP="000139C2">
            <w:pPr>
              <w:pStyle w:val="TableParagraph"/>
              <w:numPr>
                <w:ilvl w:val="0"/>
                <w:numId w:val="19"/>
              </w:numPr>
              <w:spacing w:line="200" w:lineRule="atLeast"/>
              <w:ind w:right="107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botst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deur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iemand </w:t>
            </w:r>
            <w:r w:rsidRPr="003105CE">
              <w:rPr>
                <w:rFonts w:asciiTheme="minorHAnsi" w:hAnsiTheme="minorHAnsi" w:cstheme="minorHAnsi"/>
                <w:w w:val="90"/>
                <w:lang w:val="nl-NL"/>
              </w:rPr>
              <w:t>anders de deur</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opendoet</w:t>
            </w:r>
          </w:p>
        </w:tc>
        <w:tc>
          <w:tcPr>
            <w:tcW w:w="2819" w:type="dxa"/>
            <w:gridSpan w:val="3"/>
          </w:tcPr>
          <w:p w14:paraId="2B9AE4B6" w14:textId="77777777" w:rsidR="000139C2" w:rsidRPr="003105CE" w:rsidRDefault="000139C2" w:rsidP="009E5DEA">
            <w:pPr>
              <w:pStyle w:val="TableParagraph"/>
              <w:rPr>
                <w:rFonts w:asciiTheme="minorHAnsi" w:hAnsiTheme="minorHAnsi" w:cstheme="minorHAnsi"/>
                <w:b/>
                <w:lang w:val="nl-NL"/>
              </w:rPr>
            </w:pPr>
          </w:p>
          <w:p w14:paraId="7044DAD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3F3B54" wp14:editId="21D400DA">
                  <wp:extent cx="119062" cy="119062"/>
                  <wp:effectExtent l="0" t="0" r="0" b="0"/>
                  <wp:docPr id="7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315E12" wp14:editId="49F2BF31">
                  <wp:extent cx="119062" cy="119062"/>
                  <wp:effectExtent l="0" t="0" r="0" b="0"/>
                  <wp:docPr id="7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C8CDB01" w14:textId="77777777" w:rsidR="000139C2" w:rsidRPr="003105CE" w:rsidRDefault="000139C2" w:rsidP="009E5DEA">
            <w:pPr>
              <w:pStyle w:val="TableParagraph"/>
              <w:rPr>
                <w:rFonts w:asciiTheme="minorHAnsi" w:hAnsiTheme="minorHAnsi" w:cstheme="minorHAnsi"/>
                <w:b/>
              </w:rPr>
            </w:pPr>
          </w:p>
          <w:p w14:paraId="62BA67F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09D8ECD" wp14:editId="377BF357">
                  <wp:extent cx="119062" cy="119062"/>
                  <wp:effectExtent l="0" t="0" r="0" b="0"/>
                  <wp:docPr id="7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2432535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49297F3" w14:textId="77777777" w:rsidTr="009E5DEA">
        <w:trPr>
          <w:gridAfter w:val="1"/>
          <w:wAfter w:w="9" w:type="dxa"/>
          <w:trHeight w:val="280"/>
        </w:trPr>
        <w:tc>
          <w:tcPr>
            <w:tcW w:w="3228" w:type="dxa"/>
            <w:tcBorders>
              <w:left w:val="nil"/>
            </w:tcBorders>
          </w:tcPr>
          <w:p w14:paraId="3B5A7D5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door glas in deur</w:t>
            </w:r>
          </w:p>
        </w:tc>
        <w:tc>
          <w:tcPr>
            <w:tcW w:w="2819" w:type="dxa"/>
            <w:gridSpan w:val="3"/>
          </w:tcPr>
          <w:p w14:paraId="19884ECD" w14:textId="77777777" w:rsidR="000139C2" w:rsidRPr="003105CE" w:rsidRDefault="000139C2" w:rsidP="009E5DEA">
            <w:pPr>
              <w:pStyle w:val="TableParagraph"/>
              <w:rPr>
                <w:rFonts w:asciiTheme="minorHAnsi" w:hAnsiTheme="minorHAnsi" w:cstheme="minorHAnsi"/>
                <w:b/>
                <w:lang w:val="nl-NL"/>
              </w:rPr>
            </w:pPr>
          </w:p>
          <w:p w14:paraId="1D43C52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33122C" wp14:editId="274CDE74">
                  <wp:extent cx="118871" cy="118872"/>
                  <wp:effectExtent l="0" t="0" r="0" b="0"/>
                  <wp:docPr id="75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FED205" wp14:editId="2CCBE767">
                  <wp:extent cx="118871" cy="118872"/>
                  <wp:effectExtent l="0" t="0" r="0" b="0"/>
                  <wp:docPr id="75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BEFF363" w14:textId="77777777" w:rsidR="000139C2" w:rsidRPr="003105CE" w:rsidRDefault="000139C2" w:rsidP="009E5DEA">
            <w:pPr>
              <w:pStyle w:val="TableParagraph"/>
              <w:rPr>
                <w:rFonts w:asciiTheme="minorHAnsi" w:hAnsiTheme="minorHAnsi" w:cstheme="minorHAnsi"/>
                <w:b/>
              </w:rPr>
            </w:pPr>
          </w:p>
          <w:p w14:paraId="4F5904F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792F3D" wp14:editId="35160250">
                  <wp:extent cx="118871" cy="118872"/>
                  <wp:effectExtent l="0" t="0" r="0" b="0"/>
                  <wp:docPr id="7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2520561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BBBFCFC" w14:textId="77777777" w:rsidTr="009E5DEA">
        <w:trPr>
          <w:gridAfter w:val="1"/>
          <w:wAfter w:w="9" w:type="dxa"/>
          <w:trHeight w:val="280"/>
        </w:trPr>
        <w:tc>
          <w:tcPr>
            <w:tcW w:w="3228" w:type="dxa"/>
            <w:tcBorders>
              <w:left w:val="nil"/>
            </w:tcBorders>
          </w:tcPr>
          <w:p w14:paraId="66DC33F2"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door</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ruit</w:t>
            </w:r>
            <w:r w:rsidRPr="003105CE">
              <w:rPr>
                <w:rFonts w:asciiTheme="minorHAnsi" w:hAnsiTheme="minorHAnsi" w:cstheme="minorHAnsi"/>
                <w:w w:val="90"/>
                <w:lang w:val="nl-NL"/>
              </w:rPr>
              <w:tab/>
            </w:r>
          </w:p>
        </w:tc>
        <w:tc>
          <w:tcPr>
            <w:tcW w:w="2819" w:type="dxa"/>
            <w:gridSpan w:val="3"/>
          </w:tcPr>
          <w:p w14:paraId="28C1AF9F" w14:textId="77777777" w:rsidR="000139C2" w:rsidRPr="003105CE" w:rsidRDefault="000139C2" w:rsidP="009E5DEA">
            <w:pPr>
              <w:pStyle w:val="TableParagraph"/>
              <w:rPr>
                <w:rFonts w:asciiTheme="minorHAnsi" w:hAnsiTheme="minorHAnsi" w:cstheme="minorHAnsi"/>
                <w:b/>
                <w:lang w:val="nl-NL"/>
              </w:rPr>
            </w:pPr>
          </w:p>
          <w:p w14:paraId="297B1F0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8639805" wp14:editId="0FCBD34F">
                  <wp:extent cx="118871" cy="118872"/>
                  <wp:effectExtent l="0" t="0" r="0" b="0"/>
                  <wp:docPr id="75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7628DC" wp14:editId="650A4B5F">
                  <wp:extent cx="119062" cy="119062"/>
                  <wp:effectExtent l="0" t="0" r="0" b="0"/>
                  <wp:docPr id="7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73625F8D" w14:textId="77777777" w:rsidR="000139C2" w:rsidRPr="003105CE" w:rsidRDefault="000139C2" w:rsidP="009E5DEA">
            <w:pPr>
              <w:pStyle w:val="TableParagraph"/>
              <w:rPr>
                <w:rFonts w:asciiTheme="minorHAnsi" w:hAnsiTheme="minorHAnsi" w:cstheme="minorHAnsi"/>
                <w:b/>
              </w:rPr>
            </w:pPr>
          </w:p>
          <w:p w14:paraId="1FF8A8C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FA7857" wp14:editId="61E792F8">
                  <wp:extent cx="119062" cy="119062"/>
                  <wp:effectExtent l="0" t="0" r="0" b="0"/>
                  <wp:docPr id="7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16F73D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BBF8F45" w14:textId="77777777" w:rsidTr="009E5DEA">
        <w:trPr>
          <w:gridAfter w:val="1"/>
          <w:wAfter w:w="9" w:type="dxa"/>
          <w:trHeight w:val="280"/>
        </w:trPr>
        <w:tc>
          <w:tcPr>
            <w:tcW w:w="3228" w:type="dxa"/>
            <w:tcBorders>
              <w:left w:val="nil"/>
            </w:tcBorders>
          </w:tcPr>
          <w:p w14:paraId="05E52F6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open raam</w:t>
            </w:r>
          </w:p>
        </w:tc>
        <w:tc>
          <w:tcPr>
            <w:tcW w:w="2819" w:type="dxa"/>
            <w:gridSpan w:val="3"/>
          </w:tcPr>
          <w:p w14:paraId="4457824A" w14:textId="77777777" w:rsidR="000139C2" w:rsidRPr="003105CE" w:rsidRDefault="000139C2" w:rsidP="009E5DEA">
            <w:pPr>
              <w:pStyle w:val="TableParagraph"/>
              <w:rPr>
                <w:rFonts w:asciiTheme="minorHAnsi" w:hAnsiTheme="minorHAnsi" w:cstheme="minorHAnsi"/>
                <w:b/>
                <w:lang w:val="nl-NL"/>
              </w:rPr>
            </w:pPr>
          </w:p>
          <w:p w14:paraId="6C2E39D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FE2D7B" wp14:editId="3123850D">
                  <wp:extent cx="118871" cy="118872"/>
                  <wp:effectExtent l="0" t="0" r="0" b="0"/>
                  <wp:docPr id="75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B4147F" wp14:editId="29831EA2">
                  <wp:extent cx="119062" cy="119062"/>
                  <wp:effectExtent l="0" t="0" r="0" b="0"/>
                  <wp:docPr id="7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46E72C1" w14:textId="77777777" w:rsidR="000139C2" w:rsidRPr="003105CE" w:rsidRDefault="000139C2" w:rsidP="009E5DEA">
            <w:pPr>
              <w:pStyle w:val="TableParagraph"/>
              <w:rPr>
                <w:rFonts w:asciiTheme="minorHAnsi" w:hAnsiTheme="minorHAnsi" w:cstheme="minorHAnsi"/>
                <w:b/>
              </w:rPr>
            </w:pPr>
          </w:p>
          <w:p w14:paraId="5C353B0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63B062B" wp14:editId="416866E1">
                  <wp:extent cx="119062" cy="119062"/>
                  <wp:effectExtent l="0" t="0" r="0" b="0"/>
                  <wp:docPr id="7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126E22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6882211" w14:textId="77777777" w:rsidTr="009E5DEA">
        <w:trPr>
          <w:gridAfter w:val="1"/>
          <w:wAfter w:w="9" w:type="dxa"/>
          <w:trHeight w:val="280"/>
        </w:trPr>
        <w:tc>
          <w:tcPr>
            <w:tcW w:w="3228" w:type="dxa"/>
            <w:tcBorders>
              <w:left w:val="nil"/>
            </w:tcBorders>
          </w:tcPr>
          <w:p w14:paraId="0EE8296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raakt verstrikt in koordjes van de raamdecoratie</w:t>
            </w:r>
          </w:p>
        </w:tc>
        <w:tc>
          <w:tcPr>
            <w:tcW w:w="2819" w:type="dxa"/>
            <w:gridSpan w:val="3"/>
          </w:tcPr>
          <w:p w14:paraId="7B882EF9" w14:textId="77777777" w:rsidR="000139C2" w:rsidRPr="003105CE" w:rsidRDefault="000139C2" w:rsidP="009E5DEA">
            <w:pPr>
              <w:pStyle w:val="TableParagraph"/>
              <w:rPr>
                <w:rFonts w:asciiTheme="minorHAnsi" w:hAnsiTheme="minorHAnsi" w:cstheme="minorHAnsi"/>
                <w:b/>
                <w:lang w:val="nl-NL"/>
              </w:rPr>
            </w:pPr>
          </w:p>
          <w:p w14:paraId="327F044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D3F959C" wp14:editId="6B5B73A3">
                  <wp:extent cx="119062" cy="119062"/>
                  <wp:effectExtent l="0" t="0" r="0" b="0"/>
                  <wp:docPr id="7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E70189F" wp14:editId="1D6D4E86">
                  <wp:extent cx="119062" cy="119062"/>
                  <wp:effectExtent l="0" t="0" r="0" b="0"/>
                  <wp:docPr id="7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DD35747" w14:textId="77777777" w:rsidR="000139C2" w:rsidRPr="003105CE" w:rsidRDefault="000139C2" w:rsidP="009E5DEA">
            <w:pPr>
              <w:pStyle w:val="TableParagraph"/>
              <w:rPr>
                <w:rFonts w:asciiTheme="minorHAnsi" w:hAnsiTheme="minorHAnsi" w:cstheme="minorHAnsi"/>
                <w:b/>
              </w:rPr>
            </w:pPr>
          </w:p>
          <w:p w14:paraId="3FC82FE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6A3E74" wp14:editId="57EA9E76">
                  <wp:extent cx="119062" cy="119062"/>
                  <wp:effectExtent l="0" t="0" r="0" b="0"/>
                  <wp:docPr id="7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DE3C84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7FF43C8" w14:textId="77777777" w:rsidTr="009E5DEA">
        <w:trPr>
          <w:gridAfter w:val="1"/>
          <w:wAfter w:w="9" w:type="dxa"/>
          <w:trHeight w:val="280"/>
        </w:trPr>
        <w:tc>
          <w:tcPr>
            <w:tcW w:w="3228" w:type="dxa"/>
            <w:tcBorders>
              <w:left w:val="nil"/>
            </w:tcBorders>
          </w:tcPr>
          <w:p w14:paraId="4F8FB5D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verbrandt zich aan hete radiator / buizen</w:t>
            </w:r>
          </w:p>
        </w:tc>
        <w:tc>
          <w:tcPr>
            <w:tcW w:w="2819" w:type="dxa"/>
            <w:gridSpan w:val="3"/>
          </w:tcPr>
          <w:p w14:paraId="573F3CB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CE0928" wp14:editId="214219C7">
                  <wp:extent cx="118871" cy="118872"/>
                  <wp:effectExtent l="0" t="0" r="0" b="0"/>
                  <wp:docPr id="7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E39D63" wp14:editId="5A19E4B6">
                  <wp:extent cx="118871" cy="118872"/>
                  <wp:effectExtent l="0" t="0" r="0" b="0"/>
                  <wp:docPr id="76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300902E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E67FCCD" wp14:editId="665A006A">
                  <wp:extent cx="118871" cy="118872"/>
                  <wp:effectExtent l="0" t="0" r="0" b="0"/>
                  <wp:docPr id="7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CEC856" wp14:editId="08E85F51">
                  <wp:extent cx="118871" cy="118872"/>
                  <wp:effectExtent l="0" t="0" r="0" b="0"/>
                  <wp:docPr id="76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4.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64C0801A" w14:textId="77777777" w:rsidR="000139C2" w:rsidRPr="003105CE" w:rsidRDefault="000139C2" w:rsidP="009E5DEA">
            <w:pPr>
              <w:pStyle w:val="TableParagraph"/>
              <w:rPr>
                <w:rFonts w:asciiTheme="minorHAnsi" w:hAnsiTheme="minorHAnsi" w:cstheme="minorHAnsi"/>
              </w:rPr>
            </w:pPr>
          </w:p>
        </w:tc>
      </w:tr>
      <w:tr w:rsidR="000139C2" w:rsidRPr="003105CE" w14:paraId="7706E513" w14:textId="77777777" w:rsidTr="009E5DEA">
        <w:trPr>
          <w:gridAfter w:val="1"/>
          <w:wAfter w:w="9" w:type="dxa"/>
          <w:trHeight w:val="280"/>
        </w:trPr>
        <w:tc>
          <w:tcPr>
            <w:tcW w:w="3228" w:type="dxa"/>
            <w:tcBorders>
              <w:left w:val="nil"/>
            </w:tcBorders>
          </w:tcPr>
          <w:p w14:paraId="26D81D6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botst of valt tegen radiator</w:t>
            </w:r>
          </w:p>
        </w:tc>
        <w:tc>
          <w:tcPr>
            <w:tcW w:w="2819" w:type="dxa"/>
            <w:gridSpan w:val="3"/>
          </w:tcPr>
          <w:p w14:paraId="4BEDF3A1" w14:textId="77777777" w:rsidR="000139C2" w:rsidRPr="003105CE" w:rsidRDefault="000139C2" w:rsidP="009E5DEA">
            <w:pPr>
              <w:pStyle w:val="TableParagraph"/>
              <w:rPr>
                <w:rFonts w:asciiTheme="minorHAnsi" w:hAnsiTheme="minorHAnsi" w:cstheme="minorHAnsi"/>
                <w:b/>
                <w:lang w:val="nl-NL"/>
              </w:rPr>
            </w:pPr>
          </w:p>
          <w:p w14:paraId="02A84C3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9D5242" wp14:editId="0F6991C9">
                  <wp:extent cx="118871" cy="118872"/>
                  <wp:effectExtent l="0" t="0" r="0" b="0"/>
                  <wp:docPr id="77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0A7D65" wp14:editId="0D79806F">
                  <wp:extent cx="119062" cy="119062"/>
                  <wp:effectExtent l="0" t="0" r="0" b="0"/>
                  <wp:docPr id="7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D7FD270" w14:textId="77777777" w:rsidR="000139C2" w:rsidRPr="003105CE" w:rsidRDefault="000139C2" w:rsidP="009E5DEA">
            <w:pPr>
              <w:pStyle w:val="TableParagraph"/>
              <w:rPr>
                <w:rFonts w:asciiTheme="minorHAnsi" w:hAnsiTheme="minorHAnsi" w:cstheme="minorHAnsi"/>
                <w:b/>
              </w:rPr>
            </w:pPr>
          </w:p>
          <w:p w14:paraId="7BB8D5F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40D5A7" wp14:editId="17512B68">
                  <wp:extent cx="119062" cy="119062"/>
                  <wp:effectExtent l="0" t="0" r="0" b="0"/>
                  <wp:docPr id="7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CF5A6A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51334AB" w14:textId="77777777" w:rsidTr="009E5DEA">
        <w:trPr>
          <w:gridAfter w:val="1"/>
          <w:wAfter w:w="9" w:type="dxa"/>
          <w:trHeight w:val="280"/>
        </w:trPr>
        <w:tc>
          <w:tcPr>
            <w:tcW w:w="3228" w:type="dxa"/>
            <w:tcBorders>
              <w:left w:val="nil"/>
            </w:tcBorders>
          </w:tcPr>
          <w:p w14:paraId="5E8F01B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komt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met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hand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klem</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zitten</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radiator</w:t>
            </w:r>
          </w:p>
        </w:tc>
        <w:tc>
          <w:tcPr>
            <w:tcW w:w="2819" w:type="dxa"/>
            <w:gridSpan w:val="3"/>
          </w:tcPr>
          <w:p w14:paraId="2F418E0B" w14:textId="77777777" w:rsidR="000139C2" w:rsidRPr="003105CE" w:rsidRDefault="000139C2" w:rsidP="009E5DEA">
            <w:pPr>
              <w:pStyle w:val="TableParagraph"/>
              <w:rPr>
                <w:rFonts w:asciiTheme="minorHAnsi" w:hAnsiTheme="minorHAnsi" w:cstheme="minorHAnsi"/>
                <w:b/>
                <w:lang w:val="nl-NL"/>
              </w:rPr>
            </w:pPr>
          </w:p>
          <w:p w14:paraId="00F2F732"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lang w:val="nl-NL"/>
              </w:rPr>
              <w:t xml:space="preserve">X             </w:t>
            </w:r>
            <w:r w:rsidRPr="003105CE">
              <w:rPr>
                <w:rFonts w:asciiTheme="minorHAnsi" w:hAnsiTheme="minorHAnsi" w:cstheme="minorHAnsi"/>
                <w:noProof/>
                <w:position w:val="-3"/>
                <w:lang w:val="nl-NL" w:eastAsia="nl-NL"/>
              </w:rPr>
              <w:drawing>
                <wp:inline distT="0" distB="0" distL="0" distR="0" wp14:anchorId="1FFAF00D" wp14:editId="78D7F032">
                  <wp:extent cx="118871" cy="118872"/>
                  <wp:effectExtent l="0" t="0" r="0" b="0"/>
                  <wp:docPr id="77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rPr>
              <w:t xml:space="preserve">              </w:t>
            </w:r>
            <w:r w:rsidRPr="003105CE">
              <w:rPr>
                <w:rFonts w:asciiTheme="minorHAnsi" w:hAnsiTheme="minorHAnsi" w:cstheme="minorHAnsi"/>
                <w:noProof/>
                <w:position w:val="-3"/>
                <w:lang w:val="nl-NL" w:eastAsia="nl-NL"/>
              </w:rPr>
              <w:drawing>
                <wp:inline distT="0" distB="0" distL="0" distR="0" wp14:anchorId="0F26A754" wp14:editId="58EDEA0D">
                  <wp:extent cx="118871" cy="118872"/>
                  <wp:effectExtent l="0" t="0" r="0" b="0"/>
                  <wp:docPr id="77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0401D950" w14:textId="77777777" w:rsidR="000139C2" w:rsidRPr="003105CE" w:rsidRDefault="000139C2" w:rsidP="009E5DEA">
            <w:pPr>
              <w:pStyle w:val="TableParagraph"/>
              <w:rPr>
                <w:rFonts w:asciiTheme="minorHAnsi" w:hAnsiTheme="minorHAnsi" w:cstheme="minorHAnsi"/>
                <w:b/>
              </w:rPr>
            </w:pPr>
          </w:p>
          <w:p w14:paraId="55FA829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A38D8D4" wp14:editId="31E30A45">
                  <wp:extent cx="118871" cy="118872"/>
                  <wp:effectExtent l="0" t="0" r="0" b="0"/>
                  <wp:docPr id="7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0DB6F4" wp14:editId="1F30B032">
                  <wp:extent cx="118871" cy="118872"/>
                  <wp:effectExtent l="0" t="0" r="0" b="0"/>
                  <wp:docPr id="7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0671C159" w14:textId="77777777" w:rsidR="000139C2" w:rsidRPr="003105CE" w:rsidRDefault="000139C2" w:rsidP="009E5DEA">
            <w:pPr>
              <w:pStyle w:val="TableParagraph"/>
              <w:rPr>
                <w:rFonts w:asciiTheme="minorHAnsi" w:hAnsiTheme="minorHAnsi" w:cstheme="minorHAnsi"/>
              </w:rPr>
            </w:pPr>
          </w:p>
        </w:tc>
      </w:tr>
      <w:tr w:rsidR="000139C2" w:rsidRPr="003105CE" w14:paraId="0D9C8471" w14:textId="77777777" w:rsidTr="009E5DEA">
        <w:trPr>
          <w:gridAfter w:val="1"/>
          <w:wAfter w:w="9" w:type="dxa"/>
          <w:trHeight w:val="280"/>
        </w:trPr>
        <w:tc>
          <w:tcPr>
            <w:tcW w:w="3228" w:type="dxa"/>
            <w:tcBorders>
              <w:left w:val="nil"/>
            </w:tcBorders>
          </w:tcPr>
          <w:p w14:paraId="5CD86CF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door onvoldoende licht</w:t>
            </w:r>
          </w:p>
        </w:tc>
        <w:tc>
          <w:tcPr>
            <w:tcW w:w="2819" w:type="dxa"/>
            <w:gridSpan w:val="3"/>
          </w:tcPr>
          <w:p w14:paraId="75D85E2C" w14:textId="77777777" w:rsidR="000139C2" w:rsidRPr="003105CE" w:rsidRDefault="000139C2" w:rsidP="009E5DEA">
            <w:pPr>
              <w:pStyle w:val="TableParagraph"/>
              <w:rPr>
                <w:rFonts w:asciiTheme="minorHAnsi" w:hAnsiTheme="minorHAnsi" w:cstheme="minorHAnsi"/>
                <w:b/>
                <w:lang w:val="nl-NL"/>
              </w:rPr>
            </w:pPr>
          </w:p>
          <w:p w14:paraId="08A1AB2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E423E4" wp14:editId="30419E5F">
                  <wp:extent cx="119062" cy="119062"/>
                  <wp:effectExtent l="0" t="0" r="0" b="0"/>
                  <wp:docPr id="7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065735C" wp14:editId="2F0769E3">
                  <wp:extent cx="119062" cy="119062"/>
                  <wp:effectExtent l="0" t="0" r="0" b="0"/>
                  <wp:docPr id="7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D2FEA09" w14:textId="77777777" w:rsidR="000139C2" w:rsidRPr="003105CE" w:rsidRDefault="000139C2" w:rsidP="009E5DEA">
            <w:pPr>
              <w:pStyle w:val="TableParagraph"/>
              <w:rPr>
                <w:rFonts w:asciiTheme="minorHAnsi" w:hAnsiTheme="minorHAnsi" w:cstheme="minorHAnsi"/>
                <w:b/>
              </w:rPr>
            </w:pPr>
          </w:p>
          <w:p w14:paraId="7232203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A75FEA8" wp14:editId="2BB76107">
                  <wp:extent cx="119062" cy="119062"/>
                  <wp:effectExtent l="0" t="0" r="0" b="0"/>
                  <wp:docPr id="7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80A48E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FE2B7A1" w14:textId="77777777" w:rsidTr="009E5DEA">
        <w:trPr>
          <w:gridAfter w:val="1"/>
          <w:wAfter w:w="9" w:type="dxa"/>
          <w:trHeight w:val="280"/>
        </w:trPr>
        <w:tc>
          <w:tcPr>
            <w:tcW w:w="3228" w:type="dxa"/>
            <w:tcBorders>
              <w:left w:val="nil"/>
            </w:tcBorders>
          </w:tcPr>
          <w:p w14:paraId="48919C7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Lamp wordt stuk gegooid en glas valt naar beneden</w:t>
            </w:r>
          </w:p>
        </w:tc>
        <w:tc>
          <w:tcPr>
            <w:tcW w:w="2819" w:type="dxa"/>
            <w:gridSpan w:val="3"/>
          </w:tcPr>
          <w:p w14:paraId="152BA080" w14:textId="77777777" w:rsidR="000139C2" w:rsidRPr="003105CE" w:rsidRDefault="000139C2" w:rsidP="009E5DEA">
            <w:pPr>
              <w:pStyle w:val="TableParagraph"/>
              <w:rPr>
                <w:rFonts w:asciiTheme="minorHAnsi" w:hAnsiTheme="minorHAnsi" w:cstheme="minorHAnsi"/>
                <w:b/>
                <w:lang w:val="nl-NL"/>
              </w:rPr>
            </w:pPr>
          </w:p>
          <w:p w14:paraId="45B9153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rPr>
              <w:drawing>
                <wp:inline distT="0" distB="0" distL="0" distR="0" wp14:anchorId="351215E5" wp14:editId="11DECF8E">
                  <wp:extent cx="114300" cy="114300"/>
                  <wp:effectExtent l="0" t="0" r="0" b="0"/>
                  <wp:docPr id="784" name="image5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CD3A80" wp14:editId="7B4A1803">
                  <wp:extent cx="119062" cy="119062"/>
                  <wp:effectExtent l="0" t="0" r="0" b="0"/>
                  <wp:docPr id="7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8706441" w14:textId="77777777" w:rsidR="000139C2" w:rsidRPr="003105CE" w:rsidRDefault="000139C2" w:rsidP="009E5DEA">
            <w:pPr>
              <w:pStyle w:val="TableParagraph"/>
              <w:rPr>
                <w:rFonts w:asciiTheme="minorHAnsi" w:hAnsiTheme="minorHAnsi" w:cstheme="minorHAnsi"/>
                <w:b/>
              </w:rPr>
            </w:pPr>
          </w:p>
          <w:p w14:paraId="3AC2FA1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4883149" wp14:editId="57D7A3A5">
                  <wp:extent cx="119062" cy="119062"/>
                  <wp:effectExtent l="0" t="0" r="0" b="0"/>
                  <wp:docPr id="7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6500199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480ED05" w14:textId="77777777" w:rsidTr="009E5DEA">
        <w:trPr>
          <w:gridAfter w:val="1"/>
          <w:wAfter w:w="9" w:type="dxa"/>
          <w:trHeight w:val="280"/>
        </w:trPr>
        <w:tc>
          <w:tcPr>
            <w:tcW w:w="3228" w:type="dxa"/>
            <w:tcBorders>
              <w:left w:val="nil"/>
            </w:tcBorders>
          </w:tcPr>
          <w:p w14:paraId="47AB8C6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komt in contact met elektriciteit</w:t>
            </w:r>
          </w:p>
        </w:tc>
        <w:tc>
          <w:tcPr>
            <w:tcW w:w="2819" w:type="dxa"/>
            <w:gridSpan w:val="3"/>
          </w:tcPr>
          <w:p w14:paraId="1B36415C" w14:textId="77777777" w:rsidR="000139C2" w:rsidRPr="003105CE" w:rsidRDefault="000139C2" w:rsidP="009E5DEA">
            <w:pPr>
              <w:pStyle w:val="TableParagraph"/>
              <w:rPr>
                <w:rFonts w:asciiTheme="minorHAnsi" w:hAnsiTheme="minorHAnsi" w:cstheme="minorHAnsi"/>
                <w:b/>
                <w:lang w:val="nl-NL"/>
              </w:rPr>
            </w:pPr>
          </w:p>
          <w:p w14:paraId="0B76162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6ADE0E3" wp14:editId="5799262D">
                  <wp:extent cx="119062" cy="119062"/>
                  <wp:effectExtent l="0" t="0" r="0" b="0"/>
                  <wp:docPr id="7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5A71A7" wp14:editId="0DC6DD53">
                  <wp:extent cx="118871" cy="118872"/>
                  <wp:effectExtent l="0" t="0" r="0" b="0"/>
                  <wp:docPr id="7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C3CA4B1" w14:textId="77777777" w:rsidR="000139C2" w:rsidRPr="003105CE" w:rsidRDefault="000139C2" w:rsidP="009E5DEA">
            <w:pPr>
              <w:pStyle w:val="TableParagraph"/>
              <w:rPr>
                <w:rFonts w:asciiTheme="minorHAnsi" w:hAnsiTheme="minorHAnsi" w:cstheme="minorHAnsi"/>
                <w:b/>
              </w:rPr>
            </w:pPr>
          </w:p>
          <w:p w14:paraId="4D8701E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2581D6" wp14:editId="36F2A990">
                  <wp:extent cx="118871" cy="118872"/>
                  <wp:effectExtent l="0" t="0" r="0" b="0"/>
                  <wp:docPr id="79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4F61C2F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3188223" w14:textId="77777777" w:rsidTr="009E5DEA">
        <w:trPr>
          <w:gridAfter w:val="1"/>
          <w:wAfter w:w="9" w:type="dxa"/>
          <w:trHeight w:val="280"/>
        </w:trPr>
        <w:tc>
          <w:tcPr>
            <w:tcW w:w="3228" w:type="dxa"/>
            <w:tcBorders>
              <w:left w:val="nil"/>
            </w:tcBorders>
          </w:tcPr>
          <w:p w14:paraId="1111C59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85"/>
                <w:lang w:val="nl-NL"/>
              </w:rPr>
              <w:t xml:space="preserve">Kind trekt aan </w:t>
            </w:r>
            <w:proofErr w:type="spellStart"/>
            <w:r w:rsidRPr="003105CE">
              <w:rPr>
                <w:rFonts w:asciiTheme="minorHAnsi" w:hAnsiTheme="minorHAnsi" w:cstheme="minorHAnsi"/>
                <w:w w:val="85"/>
                <w:lang w:val="nl-NL"/>
              </w:rPr>
              <w:t>electriciteitssnoer</w:t>
            </w:r>
            <w:proofErr w:type="spellEnd"/>
            <w:r w:rsidRPr="003105CE">
              <w:rPr>
                <w:rFonts w:asciiTheme="minorHAnsi" w:hAnsiTheme="minorHAnsi" w:cstheme="minorHAnsi"/>
                <w:w w:val="85"/>
                <w:lang w:val="nl-NL"/>
              </w:rPr>
              <w:t xml:space="preserve"> en krijgt apparaat op zich</w:t>
            </w:r>
          </w:p>
        </w:tc>
        <w:tc>
          <w:tcPr>
            <w:tcW w:w="2819" w:type="dxa"/>
            <w:gridSpan w:val="3"/>
          </w:tcPr>
          <w:p w14:paraId="71D6E7FB" w14:textId="77777777" w:rsidR="000139C2" w:rsidRPr="003105CE" w:rsidRDefault="000139C2" w:rsidP="009E5DEA">
            <w:pPr>
              <w:pStyle w:val="TableParagraph"/>
              <w:rPr>
                <w:rFonts w:asciiTheme="minorHAnsi" w:hAnsiTheme="minorHAnsi" w:cstheme="minorHAnsi"/>
                <w:b/>
                <w:lang w:val="nl-NL"/>
              </w:rPr>
            </w:pPr>
          </w:p>
          <w:p w14:paraId="5C8E811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5FC358" wp14:editId="72D5CC20">
                  <wp:extent cx="119062" cy="119062"/>
                  <wp:effectExtent l="0" t="0" r="0" b="0"/>
                  <wp:docPr id="7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0F04DA91" wp14:editId="4841B8BA">
                  <wp:extent cx="119062" cy="119062"/>
                  <wp:effectExtent l="0" t="0" r="0" b="0"/>
                  <wp:docPr id="7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1FC3C54" w14:textId="77777777" w:rsidR="000139C2" w:rsidRPr="003105CE" w:rsidRDefault="000139C2" w:rsidP="009E5DEA">
            <w:pPr>
              <w:pStyle w:val="TableParagraph"/>
              <w:rPr>
                <w:rFonts w:asciiTheme="minorHAnsi" w:hAnsiTheme="minorHAnsi" w:cstheme="minorHAnsi"/>
                <w:b/>
              </w:rPr>
            </w:pPr>
          </w:p>
          <w:p w14:paraId="24A359F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589F6C" wp14:editId="0EE8C2A3">
                  <wp:extent cx="119062" cy="119062"/>
                  <wp:effectExtent l="0" t="0" r="0" b="0"/>
                  <wp:docPr id="7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9BEADA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0F654E5" w14:textId="77777777" w:rsidTr="009E5DEA">
        <w:trPr>
          <w:gridAfter w:val="1"/>
          <w:wAfter w:w="9" w:type="dxa"/>
          <w:trHeight w:val="280"/>
        </w:trPr>
        <w:tc>
          <w:tcPr>
            <w:tcW w:w="3228" w:type="dxa"/>
            <w:tcBorders>
              <w:left w:val="nil"/>
            </w:tcBorders>
          </w:tcPr>
          <w:p w14:paraId="2E454179"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19" w:type="dxa"/>
            <w:gridSpan w:val="3"/>
          </w:tcPr>
          <w:p w14:paraId="31ED80BF" w14:textId="77777777" w:rsidR="000139C2" w:rsidRPr="003105CE" w:rsidRDefault="000139C2" w:rsidP="009E5DEA">
            <w:pPr>
              <w:pStyle w:val="TableParagraph"/>
              <w:rPr>
                <w:rFonts w:asciiTheme="minorHAnsi" w:hAnsiTheme="minorHAnsi" w:cstheme="minorHAnsi"/>
                <w:b/>
              </w:rPr>
            </w:pPr>
          </w:p>
          <w:p w14:paraId="7F70E54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7F96DF" wp14:editId="43CBB091">
                  <wp:extent cx="119062" cy="119062"/>
                  <wp:effectExtent l="0" t="0" r="0" b="0"/>
                  <wp:docPr id="7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41966B" wp14:editId="07348EB8">
                  <wp:extent cx="119062" cy="119062"/>
                  <wp:effectExtent l="0" t="0" r="0" b="0"/>
                  <wp:docPr id="7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9195A25" w14:textId="77777777" w:rsidR="000139C2" w:rsidRPr="003105CE" w:rsidRDefault="000139C2" w:rsidP="009E5DEA">
            <w:pPr>
              <w:pStyle w:val="TableParagraph"/>
              <w:rPr>
                <w:rFonts w:asciiTheme="minorHAnsi" w:hAnsiTheme="minorHAnsi" w:cstheme="minorHAnsi"/>
                <w:b/>
              </w:rPr>
            </w:pPr>
          </w:p>
          <w:p w14:paraId="4CA4067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53E876" wp14:editId="5C09B282">
                  <wp:extent cx="119062" cy="119062"/>
                  <wp:effectExtent l="0" t="0" r="0" b="0"/>
                  <wp:docPr id="7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B9A13C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5D58858" w14:textId="77777777" w:rsidTr="009E5DEA">
        <w:trPr>
          <w:gridAfter w:val="1"/>
          <w:wAfter w:w="9" w:type="dxa"/>
          <w:trHeight w:val="280"/>
        </w:trPr>
        <w:tc>
          <w:tcPr>
            <w:tcW w:w="3228" w:type="dxa"/>
            <w:tcBorders>
              <w:left w:val="nil"/>
            </w:tcBorders>
          </w:tcPr>
          <w:p w14:paraId="3523C29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eet van giftige plant</w:t>
            </w:r>
          </w:p>
        </w:tc>
        <w:tc>
          <w:tcPr>
            <w:tcW w:w="2819" w:type="dxa"/>
            <w:gridSpan w:val="3"/>
          </w:tcPr>
          <w:p w14:paraId="37ECD5D3" w14:textId="77777777" w:rsidR="000139C2" w:rsidRPr="003105CE" w:rsidRDefault="000139C2" w:rsidP="009E5DEA">
            <w:pPr>
              <w:pStyle w:val="TableParagraph"/>
              <w:rPr>
                <w:rFonts w:asciiTheme="minorHAnsi" w:hAnsiTheme="minorHAnsi" w:cstheme="minorHAnsi"/>
                <w:b/>
                <w:lang w:val="nl-NL"/>
              </w:rPr>
            </w:pPr>
          </w:p>
          <w:p w14:paraId="13D3D79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12158A" wp14:editId="7FD15A0C">
                  <wp:extent cx="119062" cy="119062"/>
                  <wp:effectExtent l="0" t="0" r="0" b="0"/>
                  <wp:docPr id="7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1D787593" wp14:editId="31433B94">
                  <wp:extent cx="119062" cy="119062"/>
                  <wp:effectExtent l="0" t="0" r="0" b="0"/>
                  <wp:docPr id="8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 xml:space="preserve">              X</w:t>
            </w:r>
          </w:p>
        </w:tc>
        <w:tc>
          <w:tcPr>
            <w:tcW w:w="2420" w:type="dxa"/>
            <w:gridSpan w:val="2"/>
          </w:tcPr>
          <w:p w14:paraId="4103ABAE" w14:textId="77777777" w:rsidR="000139C2" w:rsidRPr="003105CE" w:rsidRDefault="000139C2" w:rsidP="009E5DEA">
            <w:pPr>
              <w:pStyle w:val="TableParagraph"/>
              <w:rPr>
                <w:rFonts w:asciiTheme="minorHAnsi" w:hAnsiTheme="minorHAnsi" w:cstheme="minorHAnsi"/>
                <w:b/>
              </w:rPr>
            </w:pPr>
          </w:p>
          <w:p w14:paraId="44DDFF8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5178ED" wp14:editId="7F9905F8">
                  <wp:extent cx="118871" cy="118872"/>
                  <wp:effectExtent l="0" t="0" r="0" b="0"/>
                  <wp:docPr id="80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3A115F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12B5F6A" w14:textId="77777777" w:rsidTr="009E5DEA">
        <w:trPr>
          <w:gridAfter w:val="1"/>
          <w:wAfter w:w="9" w:type="dxa"/>
          <w:trHeight w:val="480"/>
        </w:trPr>
        <w:tc>
          <w:tcPr>
            <w:tcW w:w="3228" w:type="dxa"/>
            <w:tcBorders>
              <w:left w:val="nil"/>
            </w:tcBorders>
          </w:tcPr>
          <w:p w14:paraId="0BDC4DFF" w14:textId="77777777" w:rsidR="000139C2" w:rsidRPr="003105CE" w:rsidRDefault="000139C2" w:rsidP="000139C2">
            <w:pPr>
              <w:pStyle w:val="TableParagraph"/>
              <w:numPr>
                <w:ilvl w:val="0"/>
                <w:numId w:val="19"/>
              </w:numPr>
              <w:spacing w:line="200" w:lineRule="atLeast"/>
              <w:ind w:right="1135"/>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medicijnen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tas </w:t>
            </w:r>
            <w:r w:rsidRPr="003105CE">
              <w:rPr>
                <w:rFonts w:asciiTheme="minorHAnsi" w:hAnsiTheme="minorHAnsi" w:cstheme="minorHAnsi"/>
                <w:w w:val="90"/>
                <w:lang w:val="nl-NL"/>
              </w:rPr>
              <w:t>van</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ouder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leidster</w:t>
            </w:r>
          </w:p>
        </w:tc>
        <w:tc>
          <w:tcPr>
            <w:tcW w:w="2819" w:type="dxa"/>
            <w:gridSpan w:val="3"/>
          </w:tcPr>
          <w:p w14:paraId="1DA8E1B1" w14:textId="77777777" w:rsidR="000139C2" w:rsidRPr="003105CE" w:rsidRDefault="000139C2" w:rsidP="009E5DEA">
            <w:pPr>
              <w:pStyle w:val="TableParagraph"/>
              <w:rPr>
                <w:rFonts w:asciiTheme="minorHAnsi" w:hAnsiTheme="minorHAnsi" w:cstheme="minorHAnsi"/>
                <w:b/>
                <w:lang w:val="nl-NL"/>
              </w:rPr>
            </w:pPr>
          </w:p>
          <w:p w14:paraId="72E703A9"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86EE43" wp14:editId="4F6F3ADC">
                  <wp:extent cx="119062" cy="119062"/>
                  <wp:effectExtent l="0" t="0" r="0" b="0"/>
                  <wp:docPr id="8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31DE70" wp14:editId="092F6AB3">
                  <wp:extent cx="119062" cy="119062"/>
                  <wp:effectExtent l="0" t="0" r="0" b="0"/>
                  <wp:docPr id="8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3846BB9" w14:textId="77777777" w:rsidR="000139C2" w:rsidRPr="003105CE" w:rsidRDefault="000139C2" w:rsidP="009E5DEA">
            <w:pPr>
              <w:pStyle w:val="TableParagraph"/>
              <w:rPr>
                <w:rFonts w:asciiTheme="minorHAnsi" w:hAnsiTheme="minorHAnsi" w:cstheme="minorHAnsi"/>
                <w:b/>
              </w:rPr>
            </w:pPr>
          </w:p>
          <w:p w14:paraId="2A255F7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1CF9D0" wp14:editId="21A8A7E3">
                  <wp:extent cx="119062" cy="119062"/>
                  <wp:effectExtent l="0" t="0" r="0" b="0"/>
                  <wp:docPr id="8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6CC281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7C8CEC9" w14:textId="77777777" w:rsidTr="009E5DEA">
        <w:trPr>
          <w:gridAfter w:val="1"/>
          <w:wAfter w:w="9" w:type="dxa"/>
          <w:trHeight w:val="280"/>
        </w:trPr>
        <w:tc>
          <w:tcPr>
            <w:tcW w:w="3228" w:type="dxa"/>
            <w:tcBorders>
              <w:left w:val="nil"/>
            </w:tcBorders>
          </w:tcPr>
          <w:p w14:paraId="47F823A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stoot zich tegen meubilair</w:t>
            </w:r>
          </w:p>
        </w:tc>
        <w:tc>
          <w:tcPr>
            <w:tcW w:w="2819" w:type="dxa"/>
            <w:gridSpan w:val="3"/>
          </w:tcPr>
          <w:p w14:paraId="157B7ADB" w14:textId="77777777" w:rsidR="000139C2" w:rsidRPr="003105CE" w:rsidRDefault="000139C2" w:rsidP="009E5DEA">
            <w:pPr>
              <w:pStyle w:val="TableParagraph"/>
              <w:rPr>
                <w:rFonts w:asciiTheme="minorHAnsi" w:hAnsiTheme="minorHAnsi" w:cstheme="minorHAnsi"/>
                <w:b/>
                <w:lang w:val="nl-NL"/>
              </w:rPr>
            </w:pPr>
          </w:p>
          <w:p w14:paraId="3D24F33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E3D64BD" wp14:editId="744E861E">
                  <wp:extent cx="119062" cy="119062"/>
                  <wp:effectExtent l="0" t="0" r="0" b="0"/>
                  <wp:docPr id="8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7C167A" wp14:editId="4A76F740">
                  <wp:extent cx="119062" cy="119062"/>
                  <wp:effectExtent l="0" t="0" r="0" b="0"/>
                  <wp:docPr id="8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4D931550" w14:textId="77777777" w:rsidR="000139C2" w:rsidRPr="003105CE" w:rsidRDefault="000139C2" w:rsidP="009E5DEA">
            <w:pPr>
              <w:pStyle w:val="TableParagraph"/>
              <w:rPr>
                <w:rFonts w:asciiTheme="minorHAnsi" w:hAnsiTheme="minorHAnsi" w:cstheme="minorHAnsi"/>
                <w:b/>
              </w:rPr>
            </w:pPr>
          </w:p>
          <w:p w14:paraId="1EA58ED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0F81D2D" wp14:editId="598439C3">
                  <wp:extent cx="119062" cy="119062"/>
                  <wp:effectExtent l="0" t="0" r="0" b="0"/>
                  <wp:docPr id="8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A8D5B1" wp14:editId="281AB7B3">
                  <wp:extent cx="119062" cy="119062"/>
                  <wp:effectExtent l="0" t="0" r="0" b="0"/>
                  <wp:docPr id="8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065430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3248DBD6" w14:textId="77777777" w:rsidTr="009E5DEA">
        <w:trPr>
          <w:gridAfter w:val="1"/>
          <w:wAfter w:w="9" w:type="dxa"/>
          <w:trHeight w:val="280"/>
        </w:trPr>
        <w:tc>
          <w:tcPr>
            <w:tcW w:w="3228" w:type="dxa"/>
            <w:tcBorders>
              <w:left w:val="nil"/>
            </w:tcBorders>
          </w:tcPr>
          <w:p w14:paraId="4DB1E92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splinter in vinger</w:t>
            </w:r>
          </w:p>
        </w:tc>
        <w:tc>
          <w:tcPr>
            <w:tcW w:w="2819" w:type="dxa"/>
            <w:gridSpan w:val="3"/>
          </w:tcPr>
          <w:p w14:paraId="3D4A9233" w14:textId="77777777" w:rsidR="000139C2" w:rsidRPr="003105CE" w:rsidRDefault="000139C2" w:rsidP="009E5DEA">
            <w:pPr>
              <w:pStyle w:val="TableParagraph"/>
              <w:rPr>
                <w:rFonts w:asciiTheme="minorHAnsi" w:hAnsiTheme="minorHAnsi" w:cstheme="minorHAnsi"/>
                <w:b/>
                <w:lang w:val="nl-NL"/>
              </w:rPr>
            </w:pPr>
          </w:p>
          <w:p w14:paraId="70D7933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06240C" wp14:editId="1AA1A7EB">
                  <wp:extent cx="119062" cy="119062"/>
                  <wp:effectExtent l="0" t="0" r="0" b="0"/>
                  <wp:docPr id="8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B3A7C1" wp14:editId="75377898">
                  <wp:extent cx="119062" cy="119062"/>
                  <wp:effectExtent l="0" t="0" r="0" b="0"/>
                  <wp:docPr id="8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9381D12" w14:textId="77777777" w:rsidR="000139C2" w:rsidRPr="003105CE" w:rsidRDefault="000139C2" w:rsidP="009E5DEA">
            <w:pPr>
              <w:pStyle w:val="TableParagraph"/>
              <w:rPr>
                <w:rFonts w:asciiTheme="minorHAnsi" w:hAnsiTheme="minorHAnsi" w:cstheme="minorHAnsi"/>
                <w:b/>
              </w:rPr>
            </w:pPr>
          </w:p>
          <w:p w14:paraId="18BFFEE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1A451E" wp14:editId="46DA914D">
                  <wp:extent cx="119062" cy="119062"/>
                  <wp:effectExtent l="0" t="0" r="0" b="0"/>
                  <wp:docPr id="8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8A2A2B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7F1BE7D" w14:textId="77777777" w:rsidTr="009E5DEA">
        <w:trPr>
          <w:gridAfter w:val="1"/>
          <w:wAfter w:w="9" w:type="dxa"/>
          <w:trHeight w:val="280"/>
        </w:trPr>
        <w:tc>
          <w:tcPr>
            <w:tcW w:w="3228" w:type="dxa"/>
            <w:tcBorders>
              <w:left w:val="nil"/>
            </w:tcBorders>
          </w:tcPr>
          <w:p w14:paraId="302671A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valt uit de box</w:t>
            </w:r>
          </w:p>
        </w:tc>
        <w:tc>
          <w:tcPr>
            <w:tcW w:w="2819" w:type="dxa"/>
            <w:gridSpan w:val="3"/>
          </w:tcPr>
          <w:p w14:paraId="4DE36731" w14:textId="77777777" w:rsidR="000139C2" w:rsidRPr="003105CE" w:rsidRDefault="000139C2" w:rsidP="009E5DEA">
            <w:pPr>
              <w:pStyle w:val="TableParagraph"/>
              <w:rPr>
                <w:rFonts w:asciiTheme="minorHAnsi" w:hAnsiTheme="minorHAnsi" w:cstheme="minorHAnsi"/>
                <w:b/>
                <w:lang w:val="nl-NL"/>
              </w:rPr>
            </w:pPr>
          </w:p>
          <w:p w14:paraId="27FA93E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05051F" wp14:editId="3DA26169">
                  <wp:extent cx="119062" cy="119062"/>
                  <wp:effectExtent l="0" t="0" r="0" b="0"/>
                  <wp:docPr id="8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7FC93F" wp14:editId="56583008">
                  <wp:extent cx="119062" cy="119062"/>
                  <wp:effectExtent l="0" t="0" r="0" b="0"/>
                  <wp:docPr id="8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5307C061" w14:textId="77777777" w:rsidR="000139C2" w:rsidRPr="003105CE" w:rsidRDefault="000139C2" w:rsidP="009E5DEA">
            <w:pPr>
              <w:pStyle w:val="TableParagraph"/>
              <w:rPr>
                <w:rFonts w:asciiTheme="minorHAnsi" w:hAnsiTheme="minorHAnsi" w:cstheme="minorHAnsi"/>
                <w:b/>
              </w:rPr>
            </w:pPr>
          </w:p>
          <w:p w14:paraId="6B6C386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377AF3" wp14:editId="3B74802A">
                  <wp:extent cx="118871" cy="118872"/>
                  <wp:effectExtent l="0" t="0" r="0" b="0"/>
                  <wp:docPr id="81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659476" wp14:editId="76FD5E76">
                  <wp:extent cx="119062" cy="119062"/>
                  <wp:effectExtent l="0" t="0" r="0" b="0"/>
                  <wp:docPr id="8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1BDC315" w14:textId="77777777" w:rsidR="000139C2" w:rsidRPr="003105CE" w:rsidRDefault="000139C2" w:rsidP="009E5DEA">
            <w:pPr>
              <w:pStyle w:val="TableParagraph"/>
              <w:rPr>
                <w:rFonts w:asciiTheme="minorHAnsi" w:hAnsiTheme="minorHAnsi" w:cstheme="minorHAnsi"/>
              </w:rPr>
            </w:pPr>
          </w:p>
        </w:tc>
      </w:tr>
      <w:tr w:rsidR="000139C2" w:rsidRPr="003105CE" w14:paraId="5C4ACD6D" w14:textId="77777777" w:rsidTr="009E5DEA">
        <w:trPr>
          <w:gridAfter w:val="1"/>
          <w:wAfter w:w="9" w:type="dxa"/>
          <w:trHeight w:val="280"/>
        </w:trPr>
        <w:tc>
          <w:tcPr>
            <w:tcW w:w="3228" w:type="dxa"/>
            <w:tcBorders>
              <w:left w:val="nil"/>
            </w:tcBorders>
          </w:tcPr>
          <w:p w14:paraId="7025B4A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klimt</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uit</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box</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door</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op</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speelgoed</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te</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gaan</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staan</w:t>
            </w:r>
          </w:p>
        </w:tc>
        <w:tc>
          <w:tcPr>
            <w:tcW w:w="2819" w:type="dxa"/>
            <w:gridSpan w:val="3"/>
          </w:tcPr>
          <w:p w14:paraId="71902C14" w14:textId="77777777" w:rsidR="000139C2" w:rsidRPr="003105CE" w:rsidRDefault="000139C2" w:rsidP="009E5DEA">
            <w:pPr>
              <w:pStyle w:val="TableParagraph"/>
              <w:rPr>
                <w:rFonts w:asciiTheme="minorHAnsi" w:hAnsiTheme="minorHAnsi" w:cstheme="minorHAnsi"/>
                <w:b/>
                <w:lang w:val="nl-NL"/>
              </w:rPr>
            </w:pPr>
          </w:p>
          <w:p w14:paraId="42F7EB2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1DCEC6" wp14:editId="1F927027">
                  <wp:extent cx="119062" cy="119062"/>
                  <wp:effectExtent l="0" t="0" r="0" b="0"/>
                  <wp:docPr id="8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E54323" wp14:editId="294D6DAF">
                  <wp:extent cx="119062" cy="119062"/>
                  <wp:effectExtent l="0" t="0" r="0" b="0"/>
                  <wp:docPr id="8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3C045889" w14:textId="77777777" w:rsidR="000139C2" w:rsidRPr="003105CE" w:rsidRDefault="000139C2" w:rsidP="009E5DEA">
            <w:pPr>
              <w:pStyle w:val="TableParagraph"/>
              <w:rPr>
                <w:rFonts w:asciiTheme="minorHAnsi" w:hAnsiTheme="minorHAnsi" w:cstheme="minorHAnsi"/>
                <w:b/>
              </w:rPr>
            </w:pPr>
          </w:p>
          <w:p w14:paraId="0DC549C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758F7E" wp14:editId="2B0EA21A">
                  <wp:extent cx="118871" cy="118872"/>
                  <wp:effectExtent l="0" t="0" r="0" b="0"/>
                  <wp:docPr id="82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6D844D" wp14:editId="63797B67">
                  <wp:extent cx="119062" cy="119062"/>
                  <wp:effectExtent l="0" t="0" r="0" b="0"/>
                  <wp:docPr id="8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4AD02A1" w14:textId="77777777" w:rsidR="000139C2" w:rsidRPr="003105CE" w:rsidRDefault="000139C2" w:rsidP="009E5DEA">
            <w:pPr>
              <w:pStyle w:val="TableParagraph"/>
              <w:rPr>
                <w:rFonts w:asciiTheme="minorHAnsi" w:hAnsiTheme="minorHAnsi" w:cstheme="minorHAnsi"/>
              </w:rPr>
            </w:pPr>
          </w:p>
        </w:tc>
      </w:tr>
      <w:tr w:rsidR="000139C2" w:rsidRPr="003105CE" w14:paraId="54867DBD" w14:textId="77777777" w:rsidTr="009E5DEA">
        <w:trPr>
          <w:gridAfter w:val="1"/>
          <w:wAfter w:w="9" w:type="dxa"/>
          <w:trHeight w:val="280"/>
        </w:trPr>
        <w:tc>
          <w:tcPr>
            <w:tcW w:w="3228" w:type="dxa"/>
            <w:tcBorders>
              <w:left w:val="nil"/>
            </w:tcBorders>
          </w:tcPr>
          <w:p w14:paraId="3CB7C0D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klem tussen spijlen van de box</w:t>
            </w:r>
          </w:p>
        </w:tc>
        <w:tc>
          <w:tcPr>
            <w:tcW w:w="2819" w:type="dxa"/>
            <w:gridSpan w:val="3"/>
          </w:tcPr>
          <w:p w14:paraId="706EB832" w14:textId="77777777" w:rsidR="000139C2" w:rsidRPr="003105CE" w:rsidRDefault="000139C2" w:rsidP="009E5DEA">
            <w:pPr>
              <w:pStyle w:val="TableParagraph"/>
              <w:rPr>
                <w:rFonts w:asciiTheme="minorHAnsi" w:hAnsiTheme="minorHAnsi" w:cstheme="minorHAnsi"/>
                <w:b/>
                <w:lang w:val="nl-NL"/>
              </w:rPr>
            </w:pPr>
          </w:p>
          <w:p w14:paraId="629D552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7FFAF4" wp14:editId="36CB48FE">
                  <wp:extent cx="119062" cy="119062"/>
                  <wp:effectExtent l="0" t="0" r="0" b="0"/>
                  <wp:docPr id="8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BC16C2" wp14:editId="5DC1EC30">
                  <wp:extent cx="119062" cy="119062"/>
                  <wp:effectExtent l="0" t="0" r="0" b="0"/>
                  <wp:docPr id="8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48D927F7" w14:textId="77777777" w:rsidR="000139C2" w:rsidRPr="003105CE" w:rsidRDefault="000139C2" w:rsidP="009E5DEA">
            <w:pPr>
              <w:pStyle w:val="TableParagraph"/>
              <w:rPr>
                <w:rFonts w:asciiTheme="minorHAnsi" w:hAnsiTheme="minorHAnsi" w:cstheme="minorHAnsi"/>
                <w:b/>
              </w:rPr>
            </w:pPr>
          </w:p>
          <w:p w14:paraId="4DDF044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38ED3DD" wp14:editId="4962AABD">
                  <wp:extent cx="119062" cy="119062"/>
                  <wp:effectExtent l="0" t="0" r="0" b="0"/>
                  <wp:docPr id="8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93CEC66" wp14:editId="6145F9CB">
                  <wp:extent cx="118871" cy="118872"/>
                  <wp:effectExtent l="0" t="0" r="0" b="0"/>
                  <wp:docPr id="83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7FB4C214" w14:textId="77777777" w:rsidR="000139C2" w:rsidRPr="003105CE" w:rsidRDefault="000139C2" w:rsidP="009E5DEA">
            <w:pPr>
              <w:pStyle w:val="TableParagraph"/>
              <w:rPr>
                <w:rFonts w:asciiTheme="minorHAnsi" w:hAnsiTheme="minorHAnsi" w:cstheme="minorHAnsi"/>
              </w:rPr>
            </w:pPr>
          </w:p>
        </w:tc>
      </w:tr>
      <w:tr w:rsidR="000139C2" w:rsidRPr="003105CE" w14:paraId="0B46AA6E" w14:textId="77777777" w:rsidTr="009E5DEA">
        <w:trPr>
          <w:gridAfter w:val="1"/>
          <w:wAfter w:w="9" w:type="dxa"/>
          <w:trHeight w:val="280"/>
        </w:trPr>
        <w:tc>
          <w:tcPr>
            <w:tcW w:w="3228" w:type="dxa"/>
            <w:tcBorders>
              <w:left w:val="nil"/>
            </w:tcBorders>
          </w:tcPr>
          <w:p w14:paraId="46929AE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stoot zich aan de onderkant van de box</w:t>
            </w:r>
          </w:p>
        </w:tc>
        <w:tc>
          <w:tcPr>
            <w:tcW w:w="2819" w:type="dxa"/>
            <w:gridSpan w:val="3"/>
          </w:tcPr>
          <w:p w14:paraId="014D17DD" w14:textId="77777777" w:rsidR="000139C2" w:rsidRPr="003105CE" w:rsidRDefault="000139C2" w:rsidP="009E5DEA">
            <w:pPr>
              <w:pStyle w:val="TableParagraph"/>
              <w:rPr>
                <w:rFonts w:asciiTheme="minorHAnsi" w:hAnsiTheme="minorHAnsi" w:cstheme="minorHAnsi"/>
                <w:b/>
                <w:lang w:val="nl-NL"/>
              </w:rPr>
            </w:pPr>
          </w:p>
          <w:p w14:paraId="0599368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8CBA6F" wp14:editId="35D91E6C">
                  <wp:extent cx="119062" cy="119062"/>
                  <wp:effectExtent l="0" t="0" r="0" b="0"/>
                  <wp:docPr id="8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70F6DD" wp14:editId="39BB7020">
                  <wp:extent cx="119062" cy="119062"/>
                  <wp:effectExtent l="0" t="0" r="0" b="0"/>
                  <wp:docPr id="8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61CCB5B3" w14:textId="77777777" w:rsidR="000139C2" w:rsidRPr="003105CE" w:rsidRDefault="000139C2" w:rsidP="009E5DEA">
            <w:pPr>
              <w:pStyle w:val="TableParagraph"/>
              <w:rPr>
                <w:rFonts w:asciiTheme="minorHAnsi" w:hAnsiTheme="minorHAnsi" w:cstheme="minorHAnsi"/>
                <w:b/>
              </w:rPr>
            </w:pPr>
          </w:p>
          <w:p w14:paraId="05637A4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C94E6B" wp14:editId="53D2540F">
                  <wp:extent cx="118871" cy="118872"/>
                  <wp:effectExtent l="0" t="0" r="0" b="0"/>
                  <wp:docPr id="83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EFA096" wp14:editId="71F06BDD">
                  <wp:extent cx="119062" cy="119062"/>
                  <wp:effectExtent l="0" t="0" r="0" b="0"/>
                  <wp:docPr id="8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4563BF3" w14:textId="77777777" w:rsidR="000139C2" w:rsidRPr="003105CE" w:rsidRDefault="000139C2" w:rsidP="009E5DEA">
            <w:pPr>
              <w:pStyle w:val="TableParagraph"/>
              <w:rPr>
                <w:rFonts w:asciiTheme="minorHAnsi" w:hAnsiTheme="minorHAnsi" w:cstheme="minorHAnsi"/>
              </w:rPr>
            </w:pPr>
          </w:p>
        </w:tc>
      </w:tr>
      <w:tr w:rsidR="000139C2" w:rsidRPr="003105CE" w14:paraId="71E8C5C9" w14:textId="77777777" w:rsidTr="009E5DEA">
        <w:trPr>
          <w:gridAfter w:val="1"/>
          <w:wAfter w:w="9" w:type="dxa"/>
          <w:trHeight w:val="280"/>
        </w:trPr>
        <w:tc>
          <w:tcPr>
            <w:tcW w:w="3228" w:type="dxa"/>
            <w:tcBorders>
              <w:left w:val="nil"/>
            </w:tcBorders>
          </w:tcPr>
          <w:p w14:paraId="3104E69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tijdens het in of uit de kinderstoel klimmen</w:t>
            </w:r>
          </w:p>
        </w:tc>
        <w:tc>
          <w:tcPr>
            <w:tcW w:w="2819" w:type="dxa"/>
            <w:gridSpan w:val="3"/>
          </w:tcPr>
          <w:p w14:paraId="240E5A1D" w14:textId="77777777" w:rsidR="000139C2" w:rsidRPr="003105CE" w:rsidRDefault="000139C2" w:rsidP="009E5DEA">
            <w:pPr>
              <w:pStyle w:val="TableParagraph"/>
              <w:rPr>
                <w:rFonts w:asciiTheme="minorHAnsi" w:hAnsiTheme="minorHAnsi" w:cstheme="minorHAnsi"/>
                <w:b/>
                <w:lang w:val="nl-NL"/>
              </w:rPr>
            </w:pPr>
          </w:p>
          <w:p w14:paraId="55A3D3A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66E12A" wp14:editId="18D8E70B">
                  <wp:extent cx="119062" cy="119062"/>
                  <wp:effectExtent l="0" t="0" r="0" b="0"/>
                  <wp:docPr id="8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246238" wp14:editId="12D8D44A">
                  <wp:extent cx="119062" cy="119062"/>
                  <wp:effectExtent l="0" t="0" r="0" b="0"/>
                  <wp:docPr id="8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8FC0564" w14:textId="77777777" w:rsidR="000139C2" w:rsidRPr="003105CE" w:rsidRDefault="000139C2" w:rsidP="009E5DEA">
            <w:pPr>
              <w:pStyle w:val="TableParagraph"/>
              <w:rPr>
                <w:rFonts w:asciiTheme="minorHAnsi" w:hAnsiTheme="minorHAnsi" w:cstheme="minorHAnsi"/>
                <w:b/>
              </w:rPr>
            </w:pPr>
          </w:p>
          <w:p w14:paraId="47677EA1"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54DB79" wp14:editId="09747A77">
                  <wp:extent cx="119062" cy="119062"/>
                  <wp:effectExtent l="0" t="0" r="0" b="0"/>
                  <wp:docPr id="8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871D44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9FCA262" w14:textId="77777777" w:rsidTr="009E5DEA">
        <w:trPr>
          <w:gridAfter w:val="1"/>
          <w:wAfter w:w="9" w:type="dxa"/>
          <w:trHeight w:val="280"/>
        </w:trPr>
        <w:tc>
          <w:tcPr>
            <w:tcW w:w="3228" w:type="dxa"/>
            <w:tcBorders>
              <w:left w:val="nil"/>
            </w:tcBorders>
          </w:tcPr>
          <w:p w14:paraId="09F899B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lastRenderedPageBreak/>
              <w:t>Kind valt uit de kinderstoel</w:t>
            </w:r>
          </w:p>
        </w:tc>
        <w:tc>
          <w:tcPr>
            <w:tcW w:w="2819" w:type="dxa"/>
            <w:gridSpan w:val="3"/>
          </w:tcPr>
          <w:p w14:paraId="212EF341" w14:textId="77777777" w:rsidR="000139C2" w:rsidRPr="003105CE" w:rsidRDefault="000139C2" w:rsidP="009E5DEA">
            <w:pPr>
              <w:pStyle w:val="TableParagraph"/>
              <w:rPr>
                <w:rFonts w:asciiTheme="minorHAnsi" w:hAnsiTheme="minorHAnsi" w:cstheme="minorHAnsi"/>
                <w:b/>
                <w:lang w:val="nl-NL"/>
              </w:rPr>
            </w:pPr>
          </w:p>
          <w:p w14:paraId="2136C74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8AE1F9" wp14:editId="6F0BF6E1">
                  <wp:extent cx="119062" cy="119062"/>
                  <wp:effectExtent l="0" t="0" r="0" b="0"/>
                  <wp:docPr id="8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0B0562" wp14:editId="76DA4CF3">
                  <wp:extent cx="119062" cy="119062"/>
                  <wp:effectExtent l="0" t="0" r="0" b="0"/>
                  <wp:docPr id="8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D88A1C6" w14:textId="77777777" w:rsidR="000139C2" w:rsidRPr="003105CE" w:rsidRDefault="000139C2" w:rsidP="009E5DEA">
            <w:pPr>
              <w:pStyle w:val="TableParagraph"/>
              <w:rPr>
                <w:rFonts w:asciiTheme="minorHAnsi" w:hAnsiTheme="minorHAnsi" w:cstheme="minorHAnsi"/>
                <w:b/>
              </w:rPr>
            </w:pPr>
          </w:p>
          <w:p w14:paraId="0DB309B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C70A01" wp14:editId="01D7886E">
                  <wp:extent cx="119062" cy="119062"/>
                  <wp:effectExtent l="0" t="0" r="0" b="0"/>
                  <wp:docPr id="8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889653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41883F5C" w14:textId="77777777" w:rsidTr="009E5DEA">
        <w:trPr>
          <w:gridAfter w:val="1"/>
          <w:wAfter w:w="9" w:type="dxa"/>
          <w:trHeight w:val="480"/>
        </w:trPr>
        <w:tc>
          <w:tcPr>
            <w:tcW w:w="3228" w:type="dxa"/>
            <w:tcBorders>
              <w:left w:val="nil"/>
            </w:tcBorders>
          </w:tcPr>
          <w:p w14:paraId="2BEE544E" w14:textId="77777777" w:rsidR="000139C2" w:rsidRPr="003105CE" w:rsidRDefault="000139C2" w:rsidP="000139C2">
            <w:pPr>
              <w:pStyle w:val="TableParagraph"/>
              <w:numPr>
                <w:ilvl w:val="0"/>
                <w:numId w:val="19"/>
              </w:numPr>
              <w:spacing w:line="200" w:lineRule="atLeast"/>
              <w:ind w:right="998"/>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kinderstoel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al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om</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doordat </w:t>
            </w:r>
            <w:r w:rsidRPr="003105CE">
              <w:rPr>
                <w:rFonts w:asciiTheme="minorHAnsi" w:hAnsiTheme="minorHAnsi" w:cstheme="minorHAnsi"/>
                <w:w w:val="90"/>
                <w:lang w:val="nl-NL"/>
              </w:rPr>
              <w:t>het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afzet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tafel</w:t>
            </w:r>
          </w:p>
        </w:tc>
        <w:tc>
          <w:tcPr>
            <w:tcW w:w="2819" w:type="dxa"/>
            <w:gridSpan w:val="3"/>
          </w:tcPr>
          <w:p w14:paraId="712511D8" w14:textId="77777777" w:rsidR="000139C2" w:rsidRPr="003105CE" w:rsidRDefault="000139C2" w:rsidP="009E5DEA">
            <w:pPr>
              <w:pStyle w:val="TableParagraph"/>
              <w:rPr>
                <w:rFonts w:asciiTheme="minorHAnsi" w:hAnsiTheme="minorHAnsi" w:cstheme="minorHAnsi"/>
                <w:b/>
                <w:lang w:val="nl-NL"/>
              </w:rPr>
            </w:pPr>
          </w:p>
          <w:p w14:paraId="362A7FAF"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4499A30D" wp14:editId="55110151">
                  <wp:extent cx="119062" cy="119062"/>
                  <wp:effectExtent l="0" t="0" r="0" b="0"/>
                  <wp:docPr id="8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17712BED" w14:textId="77777777" w:rsidR="000139C2" w:rsidRPr="003105CE" w:rsidRDefault="000139C2" w:rsidP="009E5DEA">
            <w:pPr>
              <w:pStyle w:val="TableParagraph"/>
              <w:rPr>
                <w:rFonts w:asciiTheme="minorHAnsi" w:hAnsiTheme="minorHAnsi" w:cstheme="minorHAnsi"/>
                <w:b/>
              </w:rPr>
            </w:pPr>
          </w:p>
          <w:p w14:paraId="6BAEE44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6C57DF" wp14:editId="3F73B884">
                  <wp:extent cx="119062" cy="119062"/>
                  <wp:effectExtent l="0" t="0" r="0" b="0"/>
                  <wp:docPr id="8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F789F6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73CDAC8" w14:textId="77777777" w:rsidTr="009E5DEA">
        <w:trPr>
          <w:gridAfter w:val="1"/>
          <w:wAfter w:w="9" w:type="dxa"/>
          <w:trHeight w:val="280"/>
        </w:trPr>
        <w:tc>
          <w:tcPr>
            <w:tcW w:w="3228" w:type="dxa"/>
            <w:tcBorders>
              <w:left w:val="nil"/>
            </w:tcBorders>
          </w:tcPr>
          <w:p w14:paraId="22F3797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Kast valt om en kind komt onder de kast </w:t>
            </w:r>
            <w:proofErr w:type="spellStart"/>
            <w:r w:rsidRPr="003105CE">
              <w:rPr>
                <w:rFonts w:asciiTheme="minorHAnsi" w:hAnsiTheme="minorHAnsi" w:cstheme="minorHAnsi"/>
                <w:w w:val="90"/>
                <w:lang w:val="nl-NL"/>
              </w:rPr>
              <w:t>terrecht</w:t>
            </w:r>
            <w:proofErr w:type="spellEnd"/>
          </w:p>
        </w:tc>
        <w:tc>
          <w:tcPr>
            <w:tcW w:w="2819" w:type="dxa"/>
            <w:gridSpan w:val="3"/>
          </w:tcPr>
          <w:p w14:paraId="71870020" w14:textId="77777777" w:rsidR="000139C2" w:rsidRPr="003105CE" w:rsidRDefault="000139C2" w:rsidP="009E5DEA">
            <w:pPr>
              <w:pStyle w:val="TableParagraph"/>
              <w:rPr>
                <w:rFonts w:asciiTheme="minorHAnsi" w:hAnsiTheme="minorHAnsi" w:cstheme="minorHAnsi"/>
                <w:b/>
                <w:lang w:val="nl-NL"/>
              </w:rPr>
            </w:pPr>
          </w:p>
          <w:p w14:paraId="631CB32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7A63C3" wp14:editId="53521870">
                  <wp:extent cx="119062" cy="119062"/>
                  <wp:effectExtent l="0" t="0" r="0" b="0"/>
                  <wp:docPr id="8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807069" wp14:editId="4D6518F3">
                  <wp:extent cx="119062" cy="119062"/>
                  <wp:effectExtent l="0" t="0" r="0" b="0"/>
                  <wp:docPr id="8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F12A062" w14:textId="77777777" w:rsidR="000139C2" w:rsidRPr="003105CE" w:rsidRDefault="000139C2" w:rsidP="009E5DEA">
            <w:pPr>
              <w:pStyle w:val="TableParagraph"/>
              <w:rPr>
                <w:rFonts w:asciiTheme="minorHAnsi" w:hAnsiTheme="minorHAnsi" w:cstheme="minorHAnsi"/>
                <w:b/>
              </w:rPr>
            </w:pPr>
          </w:p>
          <w:p w14:paraId="689FC40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7B13F2" wp14:editId="1EB8F372">
                  <wp:extent cx="119062" cy="119062"/>
                  <wp:effectExtent l="0" t="0" r="0" b="0"/>
                  <wp:docPr id="8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43097D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36305D3" w14:textId="77777777" w:rsidTr="009E5DEA">
        <w:trPr>
          <w:gridAfter w:val="1"/>
          <w:wAfter w:w="9" w:type="dxa"/>
          <w:trHeight w:val="280"/>
        </w:trPr>
        <w:tc>
          <w:tcPr>
            <w:tcW w:w="3228" w:type="dxa"/>
            <w:tcBorders>
              <w:left w:val="nil"/>
            </w:tcBorders>
          </w:tcPr>
          <w:p w14:paraId="24A20ACB"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5"/>
              </w:rPr>
              <w:t>Decorstuk</w:t>
            </w:r>
            <w:proofErr w:type="spellEnd"/>
            <w:r w:rsidRPr="003105CE">
              <w:rPr>
                <w:rFonts w:asciiTheme="minorHAnsi" w:hAnsiTheme="minorHAnsi" w:cstheme="minorHAnsi"/>
                <w:w w:val="95"/>
              </w:rPr>
              <w:t xml:space="preserve"> </w:t>
            </w:r>
            <w:proofErr w:type="spellStart"/>
            <w:r w:rsidRPr="003105CE">
              <w:rPr>
                <w:rFonts w:asciiTheme="minorHAnsi" w:hAnsiTheme="minorHAnsi" w:cstheme="minorHAnsi"/>
                <w:w w:val="95"/>
              </w:rPr>
              <w:t>valt</w:t>
            </w:r>
            <w:proofErr w:type="spellEnd"/>
            <w:r w:rsidRPr="003105CE">
              <w:rPr>
                <w:rFonts w:asciiTheme="minorHAnsi" w:hAnsiTheme="minorHAnsi" w:cstheme="minorHAnsi"/>
                <w:w w:val="95"/>
              </w:rPr>
              <w:t xml:space="preserve"> op kind</w:t>
            </w:r>
          </w:p>
        </w:tc>
        <w:tc>
          <w:tcPr>
            <w:tcW w:w="2819" w:type="dxa"/>
            <w:gridSpan w:val="3"/>
          </w:tcPr>
          <w:p w14:paraId="7784C2F1" w14:textId="77777777" w:rsidR="000139C2" w:rsidRPr="003105CE" w:rsidRDefault="000139C2" w:rsidP="009E5DEA">
            <w:pPr>
              <w:pStyle w:val="TableParagraph"/>
              <w:rPr>
                <w:rFonts w:asciiTheme="minorHAnsi" w:hAnsiTheme="minorHAnsi" w:cstheme="minorHAnsi"/>
                <w:b/>
              </w:rPr>
            </w:pPr>
          </w:p>
          <w:p w14:paraId="3B37966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602FA9" wp14:editId="5D1138AA">
                  <wp:extent cx="119062" cy="119062"/>
                  <wp:effectExtent l="0" t="0" r="0" b="0"/>
                  <wp:docPr id="8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B7BC87" wp14:editId="3BC88107">
                  <wp:extent cx="119062" cy="119062"/>
                  <wp:effectExtent l="0" t="0" r="0" b="0"/>
                  <wp:docPr id="8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E91DB30" w14:textId="77777777" w:rsidR="000139C2" w:rsidRPr="003105CE" w:rsidRDefault="000139C2" w:rsidP="009E5DEA">
            <w:pPr>
              <w:pStyle w:val="TableParagraph"/>
              <w:rPr>
                <w:rFonts w:asciiTheme="minorHAnsi" w:hAnsiTheme="minorHAnsi" w:cstheme="minorHAnsi"/>
                <w:b/>
              </w:rPr>
            </w:pPr>
          </w:p>
          <w:p w14:paraId="1C929E4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0AB84C" wp14:editId="344CEB6A">
                  <wp:extent cx="119062" cy="119062"/>
                  <wp:effectExtent l="0" t="0" r="0" b="0"/>
                  <wp:docPr id="8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5F01701" wp14:editId="66AF3E81">
                  <wp:extent cx="119062" cy="119062"/>
                  <wp:effectExtent l="0" t="0" r="0" b="0"/>
                  <wp:docPr id="8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FCDC09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F1C268A" w14:textId="77777777" w:rsidTr="009E5DEA">
        <w:trPr>
          <w:gridAfter w:val="1"/>
          <w:wAfter w:w="9" w:type="dxa"/>
          <w:trHeight w:val="280"/>
        </w:trPr>
        <w:tc>
          <w:tcPr>
            <w:tcW w:w="3228" w:type="dxa"/>
            <w:tcBorders>
              <w:left w:val="nil"/>
            </w:tcBorders>
          </w:tcPr>
          <w:p w14:paraId="18E351BC"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met voet tussen wiel kinderfiets</w:t>
            </w:r>
          </w:p>
        </w:tc>
        <w:tc>
          <w:tcPr>
            <w:tcW w:w="2819" w:type="dxa"/>
            <w:gridSpan w:val="3"/>
          </w:tcPr>
          <w:p w14:paraId="63C36A38" w14:textId="77777777" w:rsidR="000139C2" w:rsidRPr="003105CE" w:rsidRDefault="000139C2" w:rsidP="009E5DEA">
            <w:pPr>
              <w:pStyle w:val="TableParagraph"/>
              <w:rPr>
                <w:rFonts w:asciiTheme="minorHAnsi" w:hAnsiTheme="minorHAnsi" w:cstheme="minorHAnsi"/>
                <w:b/>
                <w:lang w:val="nl-NL"/>
              </w:rPr>
            </w:pPr>
          </w:p>
          <w:p w14:paraId="5ACEC6C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FDBD18" wp14:editId="004C2095">
                  <wp:extent cx="118871" cy="118872"/>
                  <wp:effectExtent l="0" t="0" r="0" b="0"/>
                  <wp:docPr id="8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38AA61C" wp14:editId="79133991">
                  <wp:extent cx="118871" cy="118872"/>
                  <wp:effectExtent l="0" t="0" r="0" b="0"/>
                  <wp:docPr id="86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4.png"/>
                          <pic:cNvPicPr/>
                        </pic:nvPicPr>
                        <pic:blipFill>
                          <a:blip r:embed="rId58" cstate="print"/>
                          <a:stretch>
                            <a:fillRect/>
                          </a:stretch>
                        </pic:blipFill>
                        <pic:spPr>
                          <a:xfrm>
                            <a:off x="0" y="0"/>
                            <a:ext cx="118871" cy="118872"/>
                          </a:xfrm>
                          <a:prstGeom prst="rect">
                            <a:avLst/>
                          </a:prstGeom>
                        </pic:spPr>
                      </pic:pic>
                    </a:graphicData>
                  </a:graphic>
                </wp:inline>
              </w:drawing>
            </w:r>
          </w:p>
        </w:tc>
        <w:tc>
          <w:tcPr>
            <w:tcW w:w="2420" w:type="dxa"/>
            <w:gridSpan w:val="2"/>
          </w:tcPr>
          <w:p w14:paraId="49AC915D" w14:textId="77777777" w:rsidR="000139C2" w:rsidRPr="003105CE" w:rsidRDefault="000139C2" w:rsidP="009E5DEA">
            <w:pPr>
              <w:pStyle w:val="TableParagraph"/>
              <w:rPr>
                <w:rFonts w:asciiTheme="minorHAnsi" w:hAnsiTheme="minorHAnsi" w:cstheme="minorHAnsi"/>
                <w:b/>
              </w:rPr>
            </w:pPr>
          </w:p>
          <w:p w14:paraId="7C518B2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945D21" wp14:editId="63C5B2CC">
                  <wp:extent cx="118871" cy="118872"/>
                  <wp:effectExtent l="0" t="0" r="0" b="0"/>
                  <wp:docPr id="86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2692708" wp14:editId="070B3F77">
                  <wp:extent cx="118871" cy="118872"/>
                  <wp:effectExtent l="0" t="0" r="0" b="0"/>
                  <wp:docPr id="86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6.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5F54465C" w14:textId="77777777" w:rsidR="000139C2" w:rsidRPr="003105CE" w:rsidRDefault="000139C2" w:rsidP="009E5DEA">
            <w:pPr>
              <w:pStyle w:val="TableParagraph"/>
              <w:rPr>
                <w:rFonts w:asciiTheme="minorHAnsi" w:hAnsiTheme="minorHAnsi" w:cstheme="minorHAnsi"/>
              </w:rPr>
            </w:pPr>
          </w:p>
        </w:tc>
      </w:tr>
      <w:tr w:rsidR="000139C2" w:rsidRPr="003105CE" w14:paraId="52751B23" w14:textId="77777777" w:rsidTr="009E5DEA">
        <w:trPr>
          <w:gridAfter w:val="1"/>
          <w:wAfter w:w="9" w:type="dxa"/>
          <w:trHeight w:val="280"/>
        </w:trPr>
        <w:tc>
          <w:tcPr>
            <w:tcW w:w="3228" w:type="dxa"/>
            <w:tcBorders>
              <w:left w:val="nil"/>
            </w:tcBorders>
          </w:tcPr>
          <w:p w14:paraId="35FF644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Kind wordt door een </w:t>
            </w:r>
            <w:proofErr w:type="spellStart"/>
            <w:r w:rsidRPr="003105CE">
              <w:rPr>
                <w:rFonts w:asciiTheme="minorHAnsi" w:hAnsiTheme="minorHAnsi" w:cstheme="minorHAnsi"/>
                <w:w w:val="90"/>
                <w:lang w:val="nl-NL"/>
              </w:rPr>
              <w:t>fietstend</w:t>
            </w:r>
            <w:proofErr w:type="spellEnd"/>
            <w:r w:rsidRPr="003105CE">
              <w:rPr>
                <w:rFonts w:asciiTheme="minorHAnsi" w:hAnsiTheme="minorHAnsi" w:cstheme="minorHAnsi"/>
                <w:w w:val="90"/>
                <w:lang w:val="nl-NL"/>
              </w:rPr>
              <w:t xml:space="preserve"> kind omver gereden</w:t>
            </w:r>
          </w:p>
        </w:tc>
        <w:tc>
          <w:tcPr>
            <w:tcW w:w="2819" w:type="dxa"/>
            <w:gridSpan w:val="3"/>
          </w:tcPr>
          <w:p w14:paraId="21B70A6E" w14:textId="77777777" w:rsidR="000139C2" w:rsidRPr="003105CE" w:rsidRDefault="000139C2" w:rsidP="009E5DEA">
            <w:pPr>
              <w:pStyle w:val="TableParagraph"/>
              <w:rPr>
                <w:rFonts w:asciiTheme="minorHAnsi" w:hAnsiTheme="minorHAnsi" w:cstheme="minorHAnsi"/>
                <w:b/>
                <w:lang w:val="nl-NL"/>
              </w:rPr>
            </w:pPr>
          </w:p>
          <w:p w14:paraId="0617E38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8E7EBD" wp14:editId="56A0EF93">
                  <wp:extent cx="119062" cy="119062"/>
                  <wp:effectExtent l="0" t="0" r="0" b="0"/>
                  <wp:docPr id="8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13CF36" wp14:editId="4E0151A3">
                  <wp:extent cx="119062" cy="119062"/>
                  <wp:effectExtent l="0" t="0" r="0" b="0"/>
                  <wp:docPr id="86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0" w:type="dxa"/>
            <w:gridSpan w:val="2"/>
          </w:tcPr>
          <w:p w14:paraId="5D7F4831" w14:textId="77777777" w:rsidR="000139C2" w:rsidRPr="003105CE" w:rsidRDefault="000139C2" w:rsidP="009E5DEA">
            <w:pPr>
              <w:pStyle w:val="TableParagraph"/>
              <w:rPr>
                <w:rFonts w:asciiTheme="minorHAnsi" w:hAnsiTheme="minorHAnsi" w:cstheme="minorHAnsi"/>
                <w:b/>
              </w:rPr>
            </w:pPr>
          </w:p>
          <w:p w14:paraId="77015D7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A5C058" wp14:editId="28D0B98D">
                  <wp:extent cx="119062" cy="119062"/>
                  <wp:effectExtent l="0" t="0" r="0" b="0"/>
                  <wp:docPr id="8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6B17EF" wp14:editId="29821121">
                  <wp:extent cx="119062" cy="119062"/>
                  <wp:effectExtent l="0" t="0" r="0" b="0"/>
                  <wp:docPr id="8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A6B53A8" w14:textId="77777777" w:rsidR="000139C2" w:rsidRPr="003105CE" w:rsidRDefault="000139C2" w:rsidP="009E5DEA">
            <w:pPr>
              <w:pStyle w:val="TableParagraph"/>
              <w:rPr>
                <w:rFonts w:asciiTheme="minorHAnsi" w:hAnsiTheme="minorHAnsi" w:cstheme="minorHAnsi"/>
              </w:rPr>
            </w:pPr>
          </w:p>
        </w:tc>
      </w:tr>
      <w:tr w:rsidR="000139C2" w:rsidRPr="003105CE" w14:paraId="29D30A7F" w14:textId="77777777" w:rsidTr="009E5DEA">
        <w:trPr>
          <w:gridAfter w:val="1"/>
          <w:wAfter w:w="9" w:type="dxa"/>
          <w:trHeight w:val="280"/>
        </w:trPr>
        <w:tc>
          <w:tcPr>
            <w:tcW w:w="3228" w:type="dxa"/>
            <w:tcBorders>
              <w:left w:val="nil"/>
            </w:tcBorders>
          </w:tcPr>
          <w:p w14:paraId="719EF60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stopt kraaltjes of ander klein speelgoed in de mond</w:t>
            </w:r>
          </w:p>
        </w:tc>
        <w:tc>
          <w:tcPr>
            <w:tcW w:w="2819" w:type="dxa"/>
            <w:gridSpan w:val="3"/>
          </w:tcPr>
          <w:p w14:paraId="7A50CB4B" w14:textId="77777777" w:rsidR="000139C2" w:rsidRPr="003105CE" w:rsidRDefault="000139C2" w:rsidP="009E5DEA">
            <w:pPr>
              <w:pStyle w:val="TableParagraph"/>
              <w:rPr>
                <w:rFonts w:asciiTheme="minorHAnsi" w:hAnsiTheme="minorHAnsi" w:cstheme="minorHAnsi"/>
                <w:b/>
                <w:lang w:val="nl-NL"/>
              </w:rPr>
            </w:pPr>
          </w:p>
          <w:p w14:paraId="0894065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D7E8A4" wp14:editId="5F04CA9F">
                  <wp:extent cx="119062" cy="119062"/>
                  <wp:effectExtent l="0" t="0" r="0" b="0"/>
                  <wp:docPr id="8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DE1718" wp14:editId="4428CBAF">
                  <wp:extent cx="119062" cy="119062"/>
                  <wp:effectExtent l="0" t="0" r="0" b="0"/>
                  <wp:docPr id="8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1C40874" w14:textId="77777777" w:rsidR="000139C2" w:rsidRPr="003105CE" w:rsidRDefault="000139C2" w:rsidP="009E5DEA">
            <w:pPr>
              <w:pStyle w:val="TableParagraph"/>
              <w:rPr>
                <w:rFonts w:asciiTheme="minorHAnsi" w:hAnsiTheme="minorHAnsi" w:cstheme="minorHAnsi"/>
                <w:b/>
              </w:rPr>
            </w:pPr>
          </w:p>
          <w:p w14:paraId="4885239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1ADBDA" wp14:editId="5D712DE2">
                  <wp:extent cx="119062" cy="119062"/>
                  <wp:effectExtent l="0" t="0" r="0" b="0"/>
                  <wp:docPr id="8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FA2253" wp14:editId="6C03A137">
                  <wp:extent cx="119062" cy="119062"/>
                  <wp:effectExtent l="0" t="0" r="0" b="0"/>
                  <wp:docPr id="8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6B3C68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C3BEFDB" w14:textId="77777777" w:rsidTr="009E5DEA">
        <w:trPr>
          <w:gridAfter w:val="1"/>
          <w:wAfter w:w="9" w:type="dxa"/>
          <w:trHeight w:val="480"/>
        </w:trPr>
        <w:tc>
          <w:tcPr>
            <w:tcW w:w="3228" w:type="dxa"/>
            <w:tcBorders>
              <w:left w:val="nil"/>
            </w:tcBorders>
          </w:tcPr>
          <w:p w14:paraId="2046767E" w14:textId="77777777" w:rsidR="000139C2" w:rsidRPr="003105CE" w:rsidRDefault="000139C2" w:rsidP="000139C2">
            <w:pPr>
              <w:pStyle w:val="TableParagraph"/>
              <w:numPr>
                <w:ilvl w:val="0"/>
                <w:numId w:val="19"/>
              </w:numPr>
              <w:spacing w:line="200" w:lineRule="atLeast"/>
              <w:ind w:right="739"/>
              <w:rPr>
                <w:rFonts w:asciiTheme="minorHAnsi" w:hAnsiTheme="minorHAnsi" w:cstheme="minorHAnsi"/>
                <w:lang w:val="nl-NL"/>
              </w:rPr>
            </w:pPr>
            <w:r w:rsidRPr="003105CE">
              <w:rPr>
                <w:rFonts w:asciiTheme="minorHAnsi" w:hAnsiTheme="minorHAnsi" w:cstheme="minorHAnsi"/>
                <w:w w:val="85"/>
                <w:lang w:val="nl-NL"/>
              </w:rPr>
              <w:t xml:space="preserve">Speengedeelte wordt van fopspeen afgebeten </w:t>
            </w:r>
            <w:r w:rsidRPr="003105CE">
              <w:rPr>
                <w:rFonts w:asciiTheme="minorHAnsi" w:hAnsiTheme="minorHAnsi" w:cstheme="minorHAnsi"/>
                <w:w w:val="90"/>
                <w:lang w:val="nl-NL"/>
              </w:rPr>
              <w:t>en kind krijgt deze achter in de keel</w:t>
            </w:r>
          </w:p>
        </w:tc>
        <w:tc>
          <w:tcPr>
            <w:tcW w:w="2819" w:type="dxa"/>
            <w:gridSpan w:val="3"/>
          </w:tcPr>
          <w:p w14:paraId="4A3C76C5" w14:textId="77777777" w:rsidR="000139C2" w:rsidRPr="003105CE" w:rsidRDefault="000139C2" w:rsidP="009E5DEA">
            <w:pPr>
              <w:pStyle w:val="TableParagraph"/>
              <w:rPr>
                <w:rFonts w:asciiTheme="minorHAnsi" w:hAnsiTheme="minorHAnsi" w:cstheme="minorHAnsi"/>
                <w:b/>
                <w:lang w:val="nl-NL"/>
              </w:rPr>
            </w:pPr>
          </w:p>
          <w:p w14:paraId="0CA549D9"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24CBDBB" wp14:editId="3517876D">
                  <wp:extent cx="119062" cy="119062"/>
                  <wp:effectExtent l="0" t="0" r="0" b="0"/>
                  <wp:docPr id="87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2B327ED" wp14:editId="0E0FAC4E">
                  <wp:extent cx="119062" cy="119062"/>
                  <wp:effectExtent l="0" t="0" r="0" b="0"/>
                  <wp:docPr id="8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3C0EBAFC" w14:textId="77777777" w:rsidR="000139C2" w:rsidRPr="003105CE" w:rsidRDefault="000139C2" w:rsidP="009E5DEA">
            <w:pPr>
              <w:pStyle w:val="TableParagraph"/>
              <w:rPr>
                <w:rFonts w:asciiTheme="minorHAnsi" w:hAnsiTheme="minorHAnsi" w:cstheme="minorHAnsi"/>
                <w:b/>
              </w:rPr>
            </w:pPr>
          </w:p>
          <w:p w14:paraId="1C28356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51F3D2" wp14:editId="05037DB5">
                  <wp:extent cx="119062" cy="119062"/>
                  <wp:effectExtent l="0" t="0" r="0" b="0"/>
                  <wp:docPr id="8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D94B04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195544D" w14:textId="77777777" w:rsidTr="009E5DEA">
        <w:trPr>
          <w:gridAfter w:val="1"/>
          <w:wAfter w:w="9" w:type="dxa"/>
          <w:trHeight w:val="280"/>
        </w:trPr>
        <w:tc>
          <w:tcPr>
            <w:tcW w:w="3228" w:type="dxa"/>
            <w:tcBorders>
              <w:left w:val="nil"/>
            </w:tcBorders>
          </w:tcPr>
          <w:p w14:paraId="026D90C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koordje om de nek</w:t>
            </w:r>
          </w:p>
        </w:tc>
        <w:tc>
          <w:tcPr>
            <w:tcW w:w="2819" w:type="dxa"/>
            <w:gridSpan w:val="3"/>
          </w:tcPr>
          <w:p w14:paraId="4057210B" w14:textId="77777777" w:rsidR="000139C2" w:rsidRPr="003105CE" w:rsidRDefault="000139C2" w:rsidP="009E5DEA">
            <w:pPr>
              <w:pStyle w:val="TableParagraph"/>
              <w:rPr>
                <w:rFonts w:asciiTheme="minorHAnsi" w:hAnsiTheme="minorHAnsi" w:cstheme="minorHAnsi"/>
                <w:b/>
                <w:lang w:val="nl-NL"/>
              </w:rPr>
            </w:pPr>
          </w:p>
          <w:p w14:paraId="699B702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FA47FE" wp14:editId="29A8C0CE">
                  <wp:extent cx="119062" cy="119062"/>
                  <wp:effectExtent l="0" t="0" r="0" b="0"/>
                  <wp:docPr id="8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F9571B" wp14:editId="7D8F9074">
                  <wp:extent cx="119062" cy="119062"/>
                  <wp:effectExtent l="0" t="0" r="0" b="0"/>
                  <wp:docPr id="8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B2B3C47" w14:textId="77777777" w:rsidR="000139C2" w:rsidRPr="003105CE" w:rsidRDefault="000139C2" w:rsidP="009E5DEA">
            <w:pPr>
              <w:pStyle w:val="TableParagraph"/>
              <w:rPr>
                <w:rFonts w:asciiTheme="minorHAnsi" w:hAnsiTheme="minorHAnsi" w:cstheme="minorHAnsi"/>
                <w:b/>
              </w:rPr>
            </w:pPr>
          </w:p>
          <w:p w14:paraId="14B41FA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7A5B6B1" wp14:editId="7B5E6436">
                  <wp:extent cx="119062" cy="119062"/>
                  <wp:effectExtent l="0" t="0" r="0" b="0"/>
                  <wp:docPr id="8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D2FE5F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A852E8C" w14:textId="77777777" w:rsidTr="009E5DEA">
        <w:trPr>
          <w:gridAfter w:val="1"/>
          <w:wAfter w:w="9" w:type="dxa"/>
          <w:trHeight w:val="131"/>
        </w:trPr>
        <w:tc>
          <w:tcPr>
            <w:tcW w:w="3228" w:type="dxa"/>
            <w:tcBorders>
              <w:left w:val="nil"/>
            </w:tcBorders>
          </w:tcPr>
          <w:p w14:paraId="28CFCA37" w14:textId="77777777" w:rsidR="000139C2" w:rsidRPr="003105CE" w:rsidRDefault="000139C2" w:rsidP="000139C2">
            <w:pPr>
              <w:pStyle w:val="TableParagraph"/>
              <w:numPr>
                <w:ilvl w:val="0"/>
                <w:numId w:val="19"/>
              </w:numPr>
              <w:spacing w:line="200" w:lineRule="atLeast"/>
              <w:ind w:right="988"/>
              <w:rPr>
                <w:rFonts w:asciiTheme="minorHAnsi" w:hAnsiTheme="minorHAnsi" w:cstheme="minorHAnsi"/>
                <w:lang w:val="nl-NL"/>
              </w:rPr>
            </w:pPr>
            <w:r w:rsidRPr="003105CE">
              <w:rPr>
                <w:rFonts w:asciiTheme="minorHAnsi" w:hAnsiTheme="minorHAnsi" w:cstheme="minorHAnsi"/>
                <w:w w:val="85"/>
                <w:lang w:val="nl-NL"/>
              </w:rPr>
              <w:t xml:space="preserve">Kind verwondt zich aan scherp speelgoed </w:t>
            </w:r>
            <w:r w:rsidRPr="003105CE">
              <w:rPr>
                <w:rFonts w:asciiTheme="minorHAnsi" w:hAnsiTheme="minorHAnsi" w:cstheme="minorHAnsi"/>
                <w:w w:val="95"/>
                <w:lang w:val="nl-NL"/>
              </w:rPr>
              <w:t>of splinters aan speelgoed</w:t>
            </w:r>
          </w:p>
        </w:tc>
        <w:tc>
          <w:tcPr>
            <w:tcW w:w="2819" w:type="dxa"/>
            <w:gridSpan w:val="3"/>
          </w:tcPr>
          <w:p w14:paraId="468D7B51" w14:textId="77777777" w:rsidR="000139C2" w:rsidRPr="003105CE" w:rsidRDefault="000139C2" w:rsidP="009E5DEA">
            <w:pPr>
              <w:pStyle w:val="TableParagraph"/>
              <w:rPr>
                <w:rFonts w:asciiTheme="minorHAnsi" w:hAnsiTheme="minorHAnsi" w:cstheme="minorHAnsi"/>
                <w:b/>
                <w:lang w:val="nl-NL"/>
              </w:rPr>
            </w:pPr>
          </w:p>
          <w:p w14:paraId="3CC0BC60"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37697F" wp14:editId="3BD70CF8">
                  <wp:extent cx="119062" cy="119062"/>
                  <wp:effectExtent l="0" t="0" r="0" b="0"/>
                  <wp:docPr id="8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196C39" wp14:editId="1E59904A">
                  <wp:extent cx="119062" cy="119062"/>
                  <wp:effectExtent l="0" t="0" r="0" b="0"/>
                  <wp:docPr id="8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9078292" w14:textId="77777777" w:rsidR="000139C2" w:rsidRPr="003105CE" w:rsidRDefault="000139C2" w:rsidP="009E5DEA">
            <w:pPr>
              <w:pStyle w:val="TableParagraph"/>
              <w:rPr>
                <w:rFonts w:asciiTheme="minorHAnsi" w:hAnsiTheme="minorHAnsi" w:cstheme="minorHAnsi"/>
                <w:b/>
              </w:rPr>
            </w:pPr>
          </w:p>
          <w:p w14:paraId="4028F0C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012898" wp14:editId="607F3485">
                  <wp:extent cx="119062" cy="119062"/>
                  <wp:effectExtent l="0" t="0" r="0" b="0"/>
                  <wp:docPr id="8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DA9148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CDF10B3" w14:textId="77777777" w:rsidTr="009E5DEA">
        <w:trPr>
          <w:gridAfter w:val="1"/>
          <w:wAfter w:w="9" w:type="dxa"/>
          <w:trHeight w:val="279"/>
        </w:trPr>
        <w:tc>
          <w:tcPr>
            <w:tcW w:w="3228" w:type="dxa"/>
            <w:tcBorders>
              <w:left w:val="nil"/>
            </w:tcBorders>
          </w:tcPr>
          <w:p w14:paraId="425790F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of leidster struikelt over speelgoed</w:t>
            </w:r>
          </w:p>
        </w:tc>
        <w:tc>
          <w:tcPr>
            <w:tcW w:w="2819" w:type="dxa"/>
            <w:gridSpan w:val="3"/>
          </w:tcPr>
          <w:p w14:paraId="34623BD6" w14:textId="77777777" w:rsidR="000139C2" w:rsidRPr="003105CE" w:rsidRDefault="000139C2" w:rsidP="009E5DEA">
            <w:pPr>
              <w:pStyle w:val="TableParagraph"/>
              <w:rPr>
                <w:rFonts w:asciiTheme="minorHAnsi" w:hAnsiTheme="minorHAnsi" w:cstheme="minorHAnsi"/>
                <w:b/>
                <w:lang w:val="nl-NL"/>
              </w:rPr>
            </w:pPr>
          </w:p>
          <w:p w14:paraId="379E593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0EC256" wp14:editId="504225EC">
                  <wp:extent cx="118871" cy="118872"/>
                  <wp:effectExtent l="0" t="0" r="0" b="0"/>
                  <wp:docPr id="8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B5AFEB" wp14:editId="192A9467">
                  <wp:extent cx="118871" cy="118872"/>
                  <wp:effectExtent l="0" t="0" r="0" b="0"/>
                  <wp:docPr id="88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50D21A21" w14:textId="77777777" w:rsidR="000139C2" w:rsidRPr="003105CE" w:rsidRDefault="000139C2" w:rsidP="009E5DEA">
            <w:pPr>
              <w:pStyle w:val="TableParagraph"/>
              <w:rPr>
                <w:rFonts w:asciiTheme="minorHAnsi" w:hAnsiTheme="minorHAnsi" w:cstheme="minorHAnsi"/>
                <w:b/>
              </w:rPr>
            </w:pPr>
          </w:p>
          <w:p w14:paraId="27413AD5"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18BF894" wp14:editId="41CC1258">
                  <wp:extent cx="118871" cy="118872"/>
                  <wp:effectExtent l="0" t="0" r="0" b="0"/>
                  <wp:docPr id="88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C7AC4D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3D14498B" w14:textId="77777777" w:rsidTr="009E5DEA">
        <w:trPr>
          <w:gridAfter w:val="1"/>
          <w:wAfter w:w="9" w:type="dxa"/>
          <w:trHeight w:val="280"/>
        </w:trPr>
        <w:tc>
          <w:tcPr>
            <w:tcW w:w="3228" w:type="dxa"/>
            <w:tcBorders>
              <w:left w:val="nil"/>
            </w:tcBorders>
          </w:tcPr>
          <w:p w14:paraId="749088A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krijgt poppenhuis op zich</w:t>
            </w:r>
          </w:p>
        </w:tc>
        <w:tc>
          <w:tcPr>
            <w:tcW w:w="2819" w:type="dxa"/>
            <w:gridSpan w:val="3"/>
          </w:tcPr>
          <w:p w14:paraId="67D66E04" w14:textId="77777777" w:rsidR="000139C2" w:rsidRPr="003105CE" w:rsidRDefault="000139C2" w:rsidP="009E5DEA">
            <w:pPr>
              <w:pStyle w:val="TableParagraph"/>
              <w:rPr>
                <w:rFonts w:asciiTheme="minorHAnsi" w:hAnsiTheme="minorHAnsi" w:cstheme="minorHAnsi"/>
                <w:b/>
                <w:lang w:val="nl-NL"/>
              </w:rPr>
            </w:pPr>
          </w:p>
          <w:p w14:paraId="28476E1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E885DF" wp14:editId="0F6495EE">
                  <wp:extent cx="119062" cy="119062"/>
                  <wp:effectExtent l="0" t="0" r="0" b="0"/>
                  <wp:docPr id="8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D87DBD" wp14:editId="2C5C90EE">
                  <wp:extent cx="118871" cy="118872"/>
                  <wp:effectExtent l="0" t="0" r="0" b="0"/>
                  <wp:docPr id="89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2420" w:type="dxa"/>
            <w:gridSpan w:val="2"/>
          </w:tcPr>
          <w:p w14:paraId="57572BA4" w14:textId="77777777" w:rsidR="000139C2" w:rsidRPr="003105CE" w:rsidRDefault="000139C2" w:rsidP="009E5DEA">
            <w:pPr>
              <w:pStyle w:val="TableParagraph"/>
              <w:rPr>
                <w:rFonts w:asciiTheme="minorHAnsi" w:hAnsiTheme="minorHAnsi" w:cstheme="minorHAnsi"/>
                <w:b/>
              </w:rPr>
            </w:pPr>
          </w:p>
          <w:p w14:paraId="463210C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30C90F" wp14:editId="489E330B">
                  <wp:extent cx="118871" cy="118872"/>
                  <wp:effectExtent l="0" t="0" r="0" b="0"/>
                  <wp:docPr id="89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190ABA" wp14:editId="73BD8AB0">
                  <wp:extent cx="119062" cy="119062"/>
                  <wp:effectExtent l="0" t="0" r="0" b="0"/>
                  <wp:docPr id="8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9B9EF0C" w14:textId="77777777" w:rsidR="000139C2" w:rsidRPr="003105CE" w:rsidRDefault="000139C2" w:rsidP="009E5DEA">
            <w:pPr>
              <w:pStyle w:val="TableParagraph"/>
              <w:rPr>
                <w:rFonts w:asciiTheme="minorHAnsi" w:hAnsiTheme="minorHAnsi" w:cstheme="minorHAnsi"/>
              </w:rPr>
            </w:pPr>
          </w:p>
        </w:tc>
      </w:tr>
      <w:tr w:rsidR="000139C2" w:rsidRPr="003105CE" w14:paraId="7793407E" w14:textId="77777777" w:rsidTr="009E5DEA">
        <w:trPr>
          <w:gridAfter w:val="1"/>
          <w:wAfter w:w="9" w:type="dxa"/>
          <w:trHeight w:val="280"/>
        </w:trPr>
        <w:tc>
          <w:tcPr>
            <w:tcW w:w="3228" w:type="dxa"/>
            <w:tcBorders>
              <w:left w:val="nil"/>
            </w:tcBorders>
          </w:tcPr>
          <w:p w14:paraId="4E563D7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heeft toegang tot lucifers/ aanstekers</w:t>
            </w:r>
          </w:p>
        </w:tc>
        <w:tc>
          <w:tcPr>
            <w:tcW w:w="2819" w:type="dxa"/>
            <w:gridSpan w:val="3"/>
          </w:tcPr>
          <w:p w14:paraId="5D804A74" w14:textId="77777777" w:rsidR="000139C2" w:rsidRPr="003105CE" w:rsidRDefault="000139C2" w:rsidP="009E5DEA">
            <w:pPr>
              <w:pStyle w:val="TableParagraph"/>
              <w:rPr>
                <w:rFonts w:asciiTheme="minorHAnsi" w:hAnsiTheme="minorHAnsi" w:cstheme="minorHAnsi"/>
                <w:b/>
                <w:lang w:val="nl-NL"/>
              </w:rPr>
            </w:pPr>
          </w:p>
          <w:p w14:paraId="1DB530A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7E6B5D" wp14:editId="11E99825">
                  <wp:extent cx="119062" cy="119062"/>
                  <wp:effectExtent l="0" t="0" r="0" b="0"/>
                  <wp:docPr id="8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7E7040" wp14:editId="12A5128E">
                  <wp:extent cx="119062" cy="119062"/>
                  <wp:effectExtent l="0" t="0" r="0" b="0"/>
                  <wp:docPr id="8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B17B7A7" w14:textId="77777777" w:rsidR="000139C2" w:rsidRPr="003105CE" w:rsidRDefault="000139C2" w:rsidP="009E5DEA">
            <w:pPr>
              <w:pStyle w:val="TableParagraph"/>
              <w:rPr>
                <w:rFonts w:asciiTheme="minorHAnsi" w:hAnsiTheme="minorHAnsi" w:cstheme="minorHAnsi"/>
                <w:b/>
              </w:rPr>
            </w:pPr>
          </w:p>
          <w:p w14:paraId="67ED64B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1C59A1D" wp14:editId="74B64424">
                  <wp:extent cx="119062" cy="119062"/>
                  <wp:effectExtent l="0" t="0" r="0" b="0"/>
                  <wp:docPr id="8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6111B7" wp14:editId="19F15E0B">
                  <wp:extent cx="119062" cy="119062"/>
                  <wp:effectExtent l="0" t="0" r="0" b="0"/>
                  <wp:docPr id="8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93DEBF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070B488" w14:textId="77777777" w:rsidTr="009E5DEA">
        <w:trPr>
          <w:gridAfter w:val="1"/>
          <w:wAfter w:w="9" w:type="dxa"/>
          <w:trHeight w:val="280"/>
        </w:trPr>
        <w:tc>
          <w:tcPr>
            <w:tcW w:w="3228" w:type="dxa"/>
            <w:tcBorders>
              <w:left w:val="nil"/>
            </w:tcBorders>
          </w:tcPr>
          <w:p w14:paraId="671E1E1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brandt zich aan warmwaterkraan</w:t>
            </w:r>
          </w:p>
        </w:tc>
        <w:tc>
          <w:tcPr>
            <w:tcW w:w="2819" w:type="dxa"/>
            <w:gridSpan w:val="3"/>
          </w:tcPr>
          <w:p w14:paraId="0974CC4C" w14:textId="77777777" w:rsidR="000139C2" w:rsidRPr="003105CE" w:rsidRDefault="000139C2" w:rsidP="009E5DEA">
            <w:pPr>
              <w:pStyle w:val="TableParagraph"/>
              <w:rPr>
                <w:rFonts w:asciiTheme="minorHAnsi" w:hAnsiTheme="minorHAnsi" w:cstheme="minorHAnsi"/>
                <w:b/>
                <w:lang w:val="nl-NL"/>
              </w:rPr>
            </w:pPr>
          </w:p>
          <w:p w14:paraId="60CE29B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B18730" wp14:editId="449C294F">
                  <wp:extent cx="118871" cy="118872"/>
                  <wp:effectExtent l="0" t="0" r="0" b="0"/>
                  <wp:docPr id="8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E9929E" wp14:editId="5CAA85D9">
                  <wp:extent cx="119062" cy="119062"/>
                  <wp:effectExtent l="0" t="0" r="0" b="0"/>
                  <wp:docPr id="9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02354D4" w14:textId="77777777" w:rsidR="000139C2" w:rsidRPr="003105CE" w:rsidRDefault="000139C2" w:rsidP="009E5DEA">
            <w:pPr>
              <w:pStyle w:val="TableParagraph"/>
              <w:rPr>
                <w:rFonts w:asciiTheme="minorHAnsi" w:hAnsiTheme="minorHAnsi" w:cstheme="minorHAnsi"/>
                <w:b/>
              </w:rPr>
            </w:pPr>
          </w:p>
          <w:p w14:paraId="467A32D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DDB67E" wp14:editId="18AEBF64">
                  <wp:extent cx="119062" cy="119062"/>
                  <wp:effectExtent l="0" t="0" r="0" b="0"/>
                  <wp:docPr id="9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8FC41A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58FD82DF" w14:textId="77777777" w:rsidTr="009E5DEA">
        <w:trPr>
          <w:gridAfter w:val="1"/>
          <w:wAfter w:w="9" w:type="dxa"/>
          <w:trHeight w:val="280"/>
        </w:trPr>
        <w:tc>
          <w:tcPr>
            <w:tcW w:w="3228" w:type="dxa"/>
            <w:tcBorders>
              <w:left w:val="nil"/>
            </w:tcBorders>
          </w:tcPr>
          <w:p w14:paraId="5ECABD1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Thee van de leidster komt over kind heen</w:t>
            </w:r>
          </w:p>
        </w:tc>
        <w:tc>
          <w:tcPr>
            <w:tcW w:w="2819" w:type="dxa"/>
            <w:gridSpan w:val="3"/>
          </w:tcPr>
          <w:p w14:paraId="22C41217" w14:textId="77777777" w:rsidR="000139C2" w:rsidRPr="003105CE" w:rsidRDefault="000139C2" w:rsidP="009E5DEA">
            <w:pPr>
              <w:pStyle w:val="TableParagraph"/>
              <w:rPr>
                <w:rFonts w:asciiTheme="minorHAnsi" w:hAnsiTheme="minorHAnsi" w:cstheme="minorHAnsi"/>
                <w:b/>
                <w:lang w:val="nl-NL"/>
              </w:rPr>
            </w:pPr>
          </w:p>
          <w:p w14:paraId="56F6B8D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F11AFA" wp14:editId="76A48C69">
                  <wp:extent cx="119062" cy="119062"/>
                  <wp:effectExtent l="0" t="0" r="0" b="0"/>
                  <wp:docPr id="9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AB7CB4" wp14:editId="4ADBC6CD">
                  <wp:extent cx="119062" cy="119062"/>
                  <wp:effectExtent l="0" t="0" r="0" b="0"/>
                  <wp:docPr id="9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21D4088" w14:textId="77777777" w:rsidR="000139C2" w:rsidRPr="003105CE" w:rsidRDefault="000139C2" w:rsidP="009E5DEA">
            <w:pPr>
              <w:pStyle w:val="TableParagraph"/>
              <w:rPr>
                <w:rFonts w:asciiTheme="minorHAnsi" w:hAnsiTheme="minorHAnsi" w:cstheme="minorHAnsi"/>
                <w:b/>
              </w:rPr>
            </w:pPr>
          </w:p>
          <w:p w14:paraId="47417EFE"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C669643" wp14:editId="369F88D8">
                  <wp:extent cx="119062" cy="119062"/>
                  <wp:effectExtent l="0" t="0" r="0" b="0"/>
                  <wp:docPr id="9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1518DBA" wp14:editId="50B6E871">
                  <wp:extent cx="119062" cy="119062"/>
                  <wp:effectExtent l="0" t="0" r="0" b="0"/>
                  <wp:docPr id="9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6B1AB1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D27DA36" w14:textId="77777777" w:rsidTr="009E5DEA">
        <w:trPr>
          <w:gridAfter w:val="1"/>
          <w:wAfter w:w="9" w:type="dxa"/>
          <w:trHeight w:val="280"/>
        </w:trPr>
        <w:tc>
          <w:tcPr>
            <w:tcW w:w="3228" w:type="dxa"/>
            <w:tcBorders>
              <w:left w:val="nil"/>
            </w:tcBorders>
          </w:tcPr>
          <w:p w14:paraId="109285F9"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0"/>
              </w:rPr>
              <w:t>Kinderen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botsen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elkaar</w:t>
            </w:r>
            <w:proofErr w:type="spellEnd"/>
          </w:p>
        </w:tc>
        <w:tc>
          <w:tcPr>
            <w:tcW w:w="2819" w:type="dxa"/>
            <w:gridSpan w:val="3"/>
          </w:tcPr>
          <w:p w14:paraId="602A5694" w14:textId="77777777" w:rsidR="000139C2" w:rsidRPr="003105CE" w:rsidRDefault="000139C2" w:rsidP="009E5DEA">
            <w:pPr>
              <w:pStyle w:val="TableParagraph"/>
              <w:rPr>
                <w:rFonts w:asciiTheme="minorHAnsi" w:hAnsiTheme="minorHAnsi" w:cstheme="minorHAnsi"/>
                <w:b/>
              </w:rPr>
            </w:pPr>
          </w:p>
          <w:p w14:paraId="534863A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4002905" wp14:editId="653262DB">
                  <wp:extent cx="119062" cy="119062"/>
                  <wp:effectExtent l="0" t="0" r="0" b="0"/>
                  <wp:docPr id="9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0754AF" wp14:editId="09489159">
                  <wp:extent cx="119062" cy="119062"/>
                  <wp:effectExtent l="0" t="0" r="0" b="0"/>
                  <wp:docPr id="9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0" w:type="dxa"/>
            <w:gridSpan w:val="2"/>
          </w:tcPr>
          <w:p w14:paraId="1B23C920" w14:textId="77777777" w:rsidR="000139C2" w:rsidRPr="003105CE" w:rsidRDefault="000139C2" w:rsidP="009E5DEA">
            <w:pPr>
              <w:pStyle w:val="TableParagraph"/>
              <w:rPr>
                <w:rFonts w:asciiTheme="minorHAnsi" w:hAnsiTheme="minorHAnsi" w:cstheme="minorHAnsi"/>
                <w:b/>
              </w:rPr>
            </w:pPr>
          </w:p>
          <w:p w14:paraId="46E780B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FCB9A8" wp14:editId="5D6B2FF5">
                  <wp:extent cx="119062" cy="119062"/>
                  <wp:effectExtent l="0" t="0" r="0" b="0"/>
                  <wp:docPr id="9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3A4250F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03E0A42F" w14:textId="77777777" w:rsidTr="009E5DEA">
        <w:trPr>
          <w:trHeight w:val="280"/>
        </w:trPr>
        <w:tc>
          <w:tcPr>
            <w:tcW w:w="3228" w:type="dxa"/>
            <w:tcBorders>
              <w:left w:val="nil"/>
            </w:tcBorders>
          </w:tcPr>
          <w:p w14:paraId="1CEB06FC"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object</w:t>
            </w:r>
          </w:p>
        </w:tc>
        <w:tc>
          <w:tcPr>
            <w:tcW w:w="2822" w:type="dxa"/>
            <w:gridSpan w:val="3"/>
          </w:tcPr>
          <w:p w14:paraId="7F77C251" w14:textId="77777777" w:rsidR="000139C2" w:rsidRPr="003105CE" w:rsidRDefault="000139C2" w:rsidP="009E5DEA">
            <w:pPr>
              <w:pStyle w:val="TableParagraph"/>
              <w:rPr>
                <w:rFonts w:asciiTheme="minorHAnsi" w:hAnsiTheme="minorHAnsi" w:cstheme="minorHAnsi"/>
                <w:b/>
              </w:rPr>
            </w:pPr>
          </w:p>
          <w:p w14:paraId="3066964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1BA03E" wp14:editId="62DF6D59">
                  <wp:extent cx="119062" cy="119062"/>
                  <wp:effectExtent l="0" t="0" r="0" b="0"/>
                  <wp:docPr id="9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72CEDE" wp14:editId="3F76E4D4">
                  <wp:extent cx="119062" cy="119062"/>
                  <wp:effectExtent l="0" t="0" r="0" b="0"/>
                  <wp:docPr id="91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6AA047E8" w14:textId="77777777" w:rsidR="000139C2" w:rsidRPr="003105CE" w:rsidRDefault="000139C2" w:rsidP="009E5DEA">
            <w:pPr>
              <w:pStyle w:val="TableParagraph"/>
              <w:rPr>
                <w:rFonts w:asciiTheme="minorHAnsi" w:hAnsiTheme="minorHAnsi" w:cstheme="minorHAnsi"/>
                <w:b/>
              </w:rPr>
            </w:pPr>
          </w:p>
          <w:p w14:paraId="21F383D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F356C1C" wp14:editId="4F8158DE">
                  <wp:extent cx="119062" cy="119062"/>
                  <wp:effectExtent l="0" t="0" r="0" b="0"/>
                  <wp:docPr id="9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5"/>
            <w:tcBorders>
              <w:right w:val="nil"/>
            </w:tcBorders>
          </w:tcPr>
          <w:p w14:paraId="1616CDC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0C7C368A" w14:textId="77777777" w:rsidTr="009E5DEA">
        <w:trPr>
          <w:trHeight w:val="280"/>
        </w:trPr>
        <w:tc>
          <w:tcPr>
            <w:tcW w:w="3228" w:type="dxa"/>
            <w:tcBorders>
              <w:left w:val="nil"/>
            </w:tcBorders>
          </w:tcPr>
          <w:p w14:paraId="5C07599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wordt door huisdier gebeten</w:t>
            </w:r>
          </w:p>
        </w:tc>
        <w:tc>
          <w:tcPr>
            <w:tcW w:w="2822" w:type="dxa"/>
            <w:gridSpan w:val="3"/>
          </w:tcPr>
          <w:p w14:paraId="2104F0BD" w14:textId="77777777" w:rsidR="000139C2" w:rsidRPr="003105CE" w:rsidRDefault="000139C2" w:rsidP="009E5DEA">
            <w:pPr>
              <w:pStyle w:val="TableParagraph"/>
              <w:rPr>
                <w:rFonts w:asciiTheme="minorHAnsi" w:hAnsiTheme="minorHAnsi" w:cstheme="minorHAnsi"/>
                <w:b/>
                <w:lang w:val="nl-NL"/>
              </w:rPr>
            </w:pPr>
          </w:p>
          <w:p w14:paraId="5594584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3B2FAA" wp14:editId="69A05FA0">
                  <wp:extent cx="119062" cy="119062"/>
                  <wp:effectExtent l="0" t="0" r="0" b="0"/>
                  <wp:docPr id="9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8817948" wp14:editId="2A16982C">
                  <wp:extent cx="119062" cy="119062"/>
                  <wp:effectExtent l="0" t="0" r="0" b="0"/>
                  <wp:docPr id="91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2" w:type="dxa"/>
            <w:gridSpan w:val="2"/>
          </w:tcPr>
          <w:p w14:paraId="370C736A" w14:textId="77777777" w:rsidR="000139C2" w:rsidRPr="003105CE" w:rsidRDefault="000139C2" w:rsidP="009E5DEA">
            <w:pPr>
              <w:pStyle w:val="TableParagraph"/>
              <w:rPr>
                <w:rFonts w:asciiTheme="minorHAnsi" w:hAnsiTheme="minorHAnsi" w:cstheme="minorHAnsi"/>
                <w:b/>
              </w:rPr>
            </w:pPr>
          </w:p>
          <w:p w14:paraId="73B4837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D8A1BB" wp14:editId="74C1634A">
                  <wp:extent cx="119062" cy="119062"/>
                  <wp:effectExtent l="0" t="0" r="0" b="0"/>
                  <wp:docPr id="9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0AFE5A" wp14:editId="52CC8EE6">
                  <wp:extent cx="119062" cy="119062"/>
                  <wp:effectExtent l="0" t="0" r="0" b="0"/>
                  <wp:docPr id="9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6F257EBE" w14:textId="77777777" w:rsidR="000139C2" w:rsidRPr="003105CE" w:rsidRDefault="000139C2" w:rsidP="009E5DEA">
            <w:pPr>
              <w:pStyle w:val="TableParagraph"/>
              <w:rPr>
                <w:rFonts w:asciiTheme="minorHAnsi" w:hAnsiTheme="minorHAnsi" w:cstheme="minorHAnsi"/>
              </w:rPr>
            </w:pPr>
          </w:p>
        </w:tc>
      </w:tr>
      <w:tr w:rsidR="000139C2" w:rsidRPr="003105CE" w14:paraId="169EA83E" w14:textId="77777777" w:rsidTr="009E5DEA">
        <w:trPr>
          <w:trHeight w:val="280"/>
        </w:trPr>
        <w:tc>
          <w:tcPr>
            <w:tcW w:w="3228" w:type="dxa"/>
            <w:tcBorders>
              <w:left w:val="nil"/>
            </w:tcBorders>
          </w:tcPr>
          <w:p w14:paraId="1444F4D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stikt in stukje eten</w:t>
            </w:r>
          </w:p>
        </w:tc>
        <w:tc>
          <w:tcPr>
            <w:tcW w:w="2822" w:type="dxa"/>
            <w:gridSpan w:val="3"/>
          </w:tcPr>
          <w:p w14:paraId="3470E7F8" w14:textId="77777777" w:rsidR="000139C2" w:rsidRPr="003105CE" w:rsidRDefault="000139C2" w:rsidP="009E5DEA">
            <w:pPr>
              <w:pStyle w:val="TableParagraph"/>
              <w:rPr>
                <w:rFonts w:asciiTheme="minorHAnsi" w:hAnsiTheme="minorHAnsi" w:cstheme="minorHAnsi"/>
                <w:b/>
                <w:lang w:val="nl-NL"/>
              </w:rPr>
            </w:pPr>
          </w:p>
          <w:p w14:paraId="6A7FDA1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92DCFB" wp14:editId="79345156">
                  <wp:extent cx="119062" cy="119062"/>
                  <wp:effectExtent l="0" t="0" r="0" b="0"/>
                  <wp:docPr id="9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7214D5F" wp14:editId="03A21C8B">
                  <wp:extent cx="119062" cy="119062"/>
                  <wp:effectExtent l="0" t="0" r="0" b="0"/>
                  <wp:docPr id="9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5DEFC73" w14:textId="77777777" w:rsidR="000139C2" w:rsidRPr="003105CE" w:rsidRDefault="000139C2" w:rsidP="009E5DEA">
            <w:pPr>
              <w:pStyle w:val="TableParagraph"/>
              <w:rPr>
                <w:rFonts w:asciiTheme="minorHAnsi" w:hAnsiTheme="minorHAnsi" w:cstheme="minorHAnsi"/>
                <w:b/>
              </w:rPr>
            </w:pPr>
          </w:p>
          <w:p w14:paraId="16879BED"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2DAA9A" wp14:editId="5BF6D94B">
                  <wp:extent cx="119062" cy="119062"/>
                  <wp:effectExtent l="0" t="0" r="0" b="0"/>
                  <wp:docPr id="9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6B7585E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5B86B0C" w14:textId="77777777" w:rsidTr="009E5DEA">
        <w:trPr>
          <w:trHeight w:val="580"/>
        </w:trPr>
        <w:tc>
          <w:tcPr>
            <w:tcW w:w="3228" w:type="dxa"/>
            <w:tcBorders>
              <w:left w:val="nil"/>
            </w:tcBorders>
          </w:tcPr>
          <w:p w14:paraId="5FA90459"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van Speelhuis of valt van de trap van het speelhuis</w:t>
            </w:r>
          </w:p>
        </w:tc>
        <w:tc>
          <w:tcPr>
            <w:tcW w:w="2822" w:type="dxa"/>
            <w:gridSpan w:val="3"/>
          </w:tcPr>
          <w:p w14:paraId="7218C284" w14:textId="77777777" w:rsidR="000139C2" w:rsidRPr="003105CE" w:rsidRDefault="000139C2" w:rsidP="009E5DEA">
            <w:pPr>
              <w:pStyle w:val="TableParagraph"/>
              <w:rPr>
                <w:rFonts w:asciiTheme="minorHAnsi" w:hAnsiTheme="minorHAnsi" w:cstheme="minorHAnsi"/>
                <w:b/>
                <w:lang w:val="nl-NL"/>
              </w:rPr>
            </w:pPr>
          </w:p>
          <w:p w14:paraId="3AEB294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7FAFC1F" wp14:editId="62A6FDFD">
                  <wp:extent cx="119062" cy="119062"/>
                  <wp:effectExtent l="0" t="0" r="0" b="0"/>
                  <wp:docPr id="9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6AACC0" wp14:editId="0672136D">
                  <wp:extent cx="119062" cy="119062"/>
                  <wp:effectExtent l="0" t="0" r="0" b="0"/>
                  <wp:docPr id="9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A9B7536" w14:textId="77777777" w:rsidR="000139C2" w:rsidRPr="003105CE" w:rsidRDefault="000139C2" w:rsidP="009E5DEA">
            <w:pPr>
              <w:pStyle w:val="TableParagraph"/>
              <w:rPr>
                <w:rFonts w:asciiTheme="minorHAnsi" w:hAnsiTheme="minorHAnsi" w:cstheme="minorHAnsi"/>
                <w:b/>
              </w:rPr>
            </w:pPr>
          </w:p>
          <w:p w14:paraId="68EC927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5FEF9F" wp14:editId="38789B5A">
                  <wp:extent cx="119062" cy="119062"/>
                  <wp:effectExtent l="0" t="0" r="0" b="0"/>
                  <wp:docPr id="9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56BB2CF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3DCCDD1" w14:textId="77777777" w:rsidTr="009E5DEA">
        <w:trPr>
          <w:gridAfter w:val="1"/>
          <w:wAfter w:w="9" w:type="dxa"/>
          <w:trHeight w:val="280"/>
        </w:trPr>
        <w:tc>
          <w:tcPr>
            <w:tcW w:w="3228" w:type="dxa"/>
            <w:tcBorders>
              <w:left w:val="nil"/>
            </w:tcBorders>
          </w:tcPr>
          <w:p w14:paraId="6EEFA677" w14:textId="77777777" w:rsidR="000139C2" w:rsidRPr="003105CE" w:rsidRDefault="000139C2" w:rsidP="000139C2">
            <w:pPr>
              <w:pStyle w:val="TableParagraph"/>
              <w:numPr>
                <w:ilvl w:val="0"/>
                <w:numId w:val="19"/>
              </w:numPr>
              <w:rPr>
                <w:rFonts w:asciiTheme="minorHAnsi" w:hAnsiTheme="minorHAnsi" w:cstheme="minorHAnsi"/>
                <w:w w:val="90"/>
                <w:lang w:val="nl-NL"/>
              </w:rPr>
            </w:pPr>
          </w:p>
        </w:tc>
        <w:tc>
          <w:tcPr>
            <w:tcW w:w="2819" w:type="dxa"/>
            <w:gridSpan w:val="3"/>
          </w:tcPr>
          <w:p w14:paraId="7AD20DC6" w14:textId="77777777" w:rsidR="000139C2" w:rsidRPr="003105CE" w:rsidRDefault="000139C2" w:rsidP="009E5DEA">
            <w:pPr>
              <w:pStyle w:val="TableParagraph"/>
              <w:rPr>
                <w:rFonts w:asciiTheme="minorHAnsi" w:hAnsiTheme="minorHAnsi" w:cstheme="minorHAnsi"/>
                <w:b/>
                <w:lang w:val="nl-NL"/>
              </w:rPr>
            </w:pPr>
          </w:p>
        </w:tc>
        <w:tc>
          <w:tcPr>
            <w:tcW w:w="2420" w:type="dxa"/>
            <w:gridSpan w:val="2"/>
          </w:tcPr>
          <w:p w14:paraId="67677085" w14:textId="77777777" w:rsidR="000139C2" w:rsidRPr="003105CE" w:rsidRDefault="000139C2" w:rsidP="009E5DEA">
            <w:pPr>
              <w:pStyle w:val="TableParagraph"/>
              <w:rPr>
                <w:rFonts w:asciiTheme="minorHAnsi" w:hAnsiTheme="minorHAnsi" w:cstheme="minorHAnsi"/>
                <w:b/>
                <w:lang w:val="nl-NL"/>
              </w:rPr>
            </w:pPr>
          </w:p>
        </w:tc>
        <w:tc>
          <w:tcPr>
            <w:tcW w:w="1516" w:type="dxa"/>
            <w:gridSpan w:val="4"/>
            <w:tcBorders>
              <w:right w:val="nil"/>
            </w:tcBorders>
          </w:tcPr>
          <w:p w14:paraId="06548772" w14:textId="77777777" w:rsidR="000139C2" w:rsidRPr="003105CE" w:rsidRDefault="000139C2" w:rsidP="009E5DEA">
            <w:pPr>
              <w:pStyle w:val="TableParagraph"/>
              <w:jc w:val="center"/>
              <w:rPr>
                <w:rFonts w:asciiTheme="minorHAnsi" w:hAnsiTheme="minorHAnsi" w:cstheme="minorHAnsi"/>
                <w:lang w:val="nl-NL"/>
              </w:rPr>
            </w:pPr>
          </w:p>
        </w:tc>
      </w:tr>
    </w:tbl>
    <w:p w14:paraId="78D0CDF9" w14:textId="77777777" w:rsidR="000139C2" w:rsidRPr="003105CE" w:rsidRDefault="000139C2" w:rsidP="000139C2">
      <w:pPr>
        <w:pStyle w:val="Kop3"/>
      </w:pPr>
    </w:p>
    <w:p w14:paraId="7D7ABDD1" w14:textId="77777777" w:rsidR="000139C2" w:rsidRPr="003105CE" w:rsidRDefault="000139C2" w:rsidP="000139C2">
      <w:pPr>
        <w:rPr>
          <w:rFonts w:asciiTheme="minorHAnsi" w:hAnsiTheme="minorHAnsi" w:cstheme="minorHAnsi"/>
          <w:sz w:val="22"/>
          <w:szCs w:val="22"/>
        </w:rPr>
      </w:pPr>
    </w:p>
    <w:p w14:paraId="68D0FE93" w14:textId="1039D56B" w:rsidR="000139C2" w:rsidRDefault="000139C2" w:rsidP="000139C2">
      <w:pPr>
        <w:rPr>
          <w:rFonts w:asciiTheme="minorHAnsi" w:hAnsiTheme="minorHAnsi" w:cstheme="minorHAnsi"/>
          <w:sz w:val="22"/>
          <w:szCs w:val="22"/>
        </w:rPr>
      </w:pPr>
    </w:p>
    <w:p w14:paraId="15BD351A" w14:textId="16AAE803" w:rsidR="00250D11" w:rsidRDefault="00250D11" w:rsidP="000139C2">
      <w:pPr>
        <w:rPr>
          <w:rFonts w:asciiTheme="minorHAnsi" w:hAnsiTheme="minorHAnsi" w:cstheme="minorHAnsi"/>
          <w:sz w:val="22"/>
          <w:szCs w:val="22"/>
        </w:rPr>
      </w:pPr>
    </w:p>
    <w:p w14:paraId="35936C18" w14:textId="77777777" w:rsidR="00250D11" w:rsidRPr="003105CE" w:rsidRDefault="00250D11" w:rsidP="000139C2">
      <w:pPr>
        <w:rPr>
          <w:rFonts w:asciiTheme="minorHAnsi" w:hAnsiTheme="minorHAnsi" w:cstheme="minorHAnsi"/>
          <w:sz w:val="22"/>
          <w:szCs w:val="22"/>
        </w:rPr>
      </w:pPr>
    </w:p>
    <w:p w14:paraId="34C32CC9"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lastRenderedPageBreak/>
        <w:t xml:space="preserve">Rapport van Veiligheid </w:t>
      </w:r>
    </w:p>
    <w:p w14:paraId="3E99FDA0" w14:textId="55F9BD1C"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LEEFRUIMTES GROEP 4, 2-3 JARIGE GROEP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6596"/>
        <w:gridCol w:w="1210"/>
      </w:tblGrid>
      <w:tr w:rsidR="000139C2" w:rsidRPr="003105CE" w14:paraId="41F9C8BB" w14:textId="77777777" w:rsidTr="009E5DEA">
        <w:tc>
          <w:tcPr>
            <w:tcW w:w="1250" w:type="dxa"/>
            <w:shd w:val="clear" w:color="auto" w:fill="auto"/>
          </w:tcPr>
          <w:p w14:paraId="34A3BE7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96" w:type="dxa"/>
            <w:shd w:val="clear" w:color="auto" w:fill="auto"/>
          </w:tcPr>
          <w:p w14:paraId="08CE9ED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210" w:type="dxa"/>
            <w:shd w:val="clear" w:color="auto" w:fill="auto"/>
          </w:tcPr>
          <w:p w14:paraId="79AF8B9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E8C28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295F7B9" w14:textId="77777777" w:rsidTr="009E5DEA">
        <w:trPr>
          <w:trHeight w:val="141"/>
        </w:trPr>
        <w:tc>
          <w:tcPr>
            <w:tcW w:w="1250" w:type="dxa"/>
            <w:vMerge w:val="restart"/>
            <w:shd w:val="clear" w:color="auto" w:fill="auto"/>
          </w:tcPr>
          <w:p w14:paraId="269683C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596" w:type="dxa"/>
            <w:shd w:val="clear" w:color="auto" w:fill="auto"/>
          </w:tcPr>
          <w:p w14:paraId="774B2F7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210" w:type="dxa"/>
            <w:shd w:val="clear" w:color="auto" w:fill="ED7D31" w:themeFill="accent2"/>
          </w:tcPr>
          <w:p w14:paraId="1A68692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06F09DBA" w14:textId="77777777" w:rsidTr="009E5DEA">
        <w:trPr>
          <w:trHeight w:val="70"/>
        </w:trPr>
        <w:tc>
          <w:tcPr>
            <w:tcW w:w="1250" w:type="dxa"/>
            <w:vMerge/>
            <w:shd w:val="clear" w:color="auto" w:fill="auto"/>
          </w:tcPr>
          <w:p w14:paraId="3E4D3ACA"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33D5354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210" w:type="dxa"/>
            <w:shd w:val="clear" w:color="auto" w:fill="ED7D31" w:themeFill="accent2"/>
          </w:tcPr>
          <w:p w14:paraId="1569626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8A0AF27" w14:textId="77777777" w:rsidTr="009E5DEA">
        <w:trPr>
          <w:trHeight w:val="122"/>
        </w:trPr>
        <w:tc>
          <w:tcPr>
            <w:tcW w:w="1250" w:type="dxa"/>
            <w:vMerge/>
            <w:shd w:val="clear" w:color="auto" w:fill="auto"/>
          </w:tcPr>
          <w:p w14:paraId="57DFA4A9"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39BCDB2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210" w:type="dxa"/>
            <w:shd w:val="clear" w:color="auto" w:fill="ED7D31" w:themeFill="accent2"/>
          </w:tcPr>
          <w:p w14:paraId="1D307FB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0104A5C" w14:textId="77777777" w:rsidTr="009E5DEA">
        <w:trPr>
          <w:trHeight w:val="334"/>
        </w:trPr>
        <w:tc>
          <w:tcPr>
            <w:tcW w:w="9056" w:type="dxa"/>
            <w:gridSpan w:val="3"/>
            <w:shd w:val="clear" w:color="auto" w:fill="auto"/>
          </w:tcPr>
          <w:p w14:paraId="776C47E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A7D3C6B" w14:textId="77777777" w:rsidTr="009E5DEA">
        <w:trPr>
          <w:trHeight w:val="207"/>
        </w:trPr>
        <w:tc>
          <w:tcPr>
            <w:tcW w:w="9056" w:type="dxa"/>
            <w:gridSpan w:val="3"/>
            <w:shd w:val="clear" w:color="auto" w:fill="auto"/>
          </w:tcPr>
          <w:p w14:paraId="5C01574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vloer is voorzien van stroeve coating. Wij leren kinderen goed hun voeten op te tillen als ze lopen. Binnen mag er niet gerend worden. Wij laten geen losse voorwerpen op de grond slinger. Wij drogen direct een natte vloer.</w:t>
            </w:r>
          </w:p>
        </w:tc>
      </w:tr>
      <w:tr w:rsidR="000139C2" w:rsidRPr="003105CE" w14:paraId="6381D169" w14:textId="77777777" w:rsidTr="009E5DEA">
        <w:trPr>
          <w:trHeight w:val="234"/>
        </w:trPr>
        <w:tc>
          <w:tcPr>
            <w:tcW w:w="9056" w:type="dxa"/>
            <w:gridSpan w:val="3"/>
            <w:shd w:val="clear" w:color="auto" w:fill="auto"/>
          </w:tcPr>
          <w:p w14:paraId="7183AC9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9ECCF39" w14:textId="77777777" w:rsidTr="009E5DEA">
        <w:trPr>
          <w:trHeight w:val="71"/>
        </w:trPr>
        <w:tc>
          <w:tcPr>
            <w:tcW w:w="9056" w:type="dxa"/>
            <w:gridSpan w:val="3"/>
            <w:shd w:val="clear" w:color="auto" w:fill="auto"/>
          </w:tcPr>
          <w:p w14:paraId="064B82F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9AFAA86" w14:textId="77777777" w:rsidTr="009E5DEA">
        <w:trPr>
          <w:trHeight w:val="48"/>
        </w:trPr>
        <w:tc>
          <w:tcPr>
            <w:tcW w:w="9056" w:type="dxa"/>
            <w:gridSpan w:val="3"/>
            <w:shd w:val="clear" w:color="auto" w:fill="auto"/>
          </w:tcPr>
          <w:p w14:paraId="2CD670B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8BD484E" w14:textId="77777777" w:rsidTr="009E5DEA">
        <w:trPr>
          <w:trHeight w:val="71"/>
        </w:trPr>
        <w:tc>
          <w:tcPr>
            <w:tcW w:w="9056" w:type="dxa"/>
            <w:gridSpan w:val="3"/>
            <w:shd w:val="clear" w:color="auto" w:fill="auto"/>
          </w:tcPr>
          <w:p w14:paraId="232DA26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08B92D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560"/>
        <w:gridCol w:w="1109"/>
      </w:tblGrid>
      <w:tr w:rsidR="000139C2" w:rsidRPr="003105CE" w14:paraId="5E794365" w14:textId="77777777" w:rsidTr="009E5DEA">
        <w:trPr>
          <w:trHeight w:val="613"/>
        </w:trPr>
        <w:tc>
          <w:tcPr>
            <w:tcW w:w="1436" w:type="dxa"/>
            <w:shd w:val="clear" w:color="auto" w:fill="auto"/>
          </w:tcPr>
          <w:p w14:paraId="058DB01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27A8C4E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134" w:type="dxa"/>
            <w:shd w:val="clear" w:color="auto" w:fill="auto"/>
          </w:tcPr>
          <w:p w14:paraId="1096F53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A4A465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4BFE1C6" w14:textId="77777777" w:rsidTr="009E5DEA">
        <w:tc>
          <w:tcPr>
            <w:tcW w:w="1436" w:type="dxa"/>
            <w:shd w:val="clear" w:color="auto" w:fill="auto"/>
          </w:tcPr>
          <w:p w14:paraId="6D1B5C5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4DB21AE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bezeert zich aan een oneffenheid </w:t>
            </w:r>
          </w:p>
        </w:tc>
        <w:tc>
          <w:tcPr>
            <w:tcW w:w="1134" w:type="dxa"/>
            <w:shd w:val="clear" w:color="auto" w:fill="ED7D31" w:themeFill="accent2"/>
          </w:tcPr>
          <w:p w14:paraId="44BF94E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448EB83" w14:textId="77777777" w:rsidTr="009E5DEA">
        <w:tc>
          <w:tcPr>
            <w:tcW w:w="10485" w:type="dxa"/>
            <w:gridSpan w:val="3"/>
            <w:shd w:val="clear" w:color="auto" w:fill="auto"/>
          </w:tcPr>
          <w:p w14:paraId="50450E7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9FDC3EB" w14:textId="77777777" w:rsidTr="009E5DEA">
        <w:trPr>
          <w:trHeight w:val="207"/>
        </w:trPr>
        <w:tc>
          <w:tcPr>
            <w:tcW w:w="10485" w:type="dxa"/>
            <w:gridSpan w:val="3"/>
            <w:shd w:val="clear" w:color="auto" w:fill="auto"/>
          </w:tcPr>
          <w:p w14:paraId="7C7FB2D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knutselwerkjes worden met </w:t>
            </w:r>
            <w:proofErr w:type="spellStart"/>
            <w:r w:rsidRPr="003105CE">
              <w:rPr>
                <w:rFonts w:asciiTheme="minorHAnsi" w:hAnsiTheme="minorHAnsi" w:cstheme="minorHAnsi"/>
                <w:sz w:val="22"/>
                <w:szCs w:val="22"/>
              </w:rPr>
              <w:t>plakgum</w:t>
            </w:r>
            <w:proofErr w:type="spellEnd"/>
            <w:r w:rsidRPr="003105CE">
              <w:rPr>
                <w:rFonts w:asciiTheme="minorHAnsi" w:hAnsiTheme="minorHAnsi" w:cstheme="minorHAnsi"/>
                <w:sz w:val="22"/>
                <w:szCs w:val="22"/>
              </w:rPr>
              <w:t xml:space="preserve"> aan de muur geplakt of opgehangen met knijpers aan de daarvoor bestemde lijntjes. </w:t>
            </w:r>
          </w:p>
        </w:tc>
      </w:tr>
      <w:tr w:rsidR="000139C2" w:rsidRPr="003105CE" w14:paraId="0A9CC46F" w14:textId="77777777" w:rsidTr="009E5DEA">
        <w:trPr>
          <w:trHeight w:val="100"/>
        </w:trPr>
        <w:tc>
          <w:tcPr>
            <w:tcW w:w="10485" w:type="dxa"/>
            <w:gridSpan w:val="3"/>
            <w:shd w:val="clear" w:color="auto" w:fill="auto"/>
          </w:tcPr>
          <w:p w14:paraId="2751DD1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C9496A6" w14:textId="77777777" w:rsidTr="009E5DEA">
        <w:trPr>
          <w:trHeight w:val="71"/>
        </w:trPr>
        <w:tc>
          <w:tcPr>
            <w:tcW w:w="10485" w:type="dxa"/>
            <w:gridSpan w:val="3"/>
            <w:shd w:val="clear" w:color="auto" w:fill="auto"/>
          </w:tcPr>
          <w:p w14:paraId="3B28857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1A4CE8D9" w14:textId="77777777" w:rsidTr="009E5DEA">
        <w:trPr>
          <w:trHeight w:val="71"/>
        </w:trPr>
        <w:tc>
          <w:tcPr>
            <w:tcW w:w="10485" w:type="dxa"/>
            <w:gridSpan w:val="3"/>
            <w:shd w:val="clear" w:color="auto" w:fill="auto"/>
          </w:tcPr>
          <w:p w14:paraId="0B641A2D"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3640EB38" w14:textId="77777777" w:rsidTr="009E5DEA">
        <w:trPr>
          <w:trHeight w:val="71"/>
        </w:trPr>
        <w:tc>
          <w:tcPr>
            <w:tcW w:w="10485" w:type="dxa"/>
            <w:gridSpan w:val="3"/>
            <w:shd w:val="clear" w:color="auto" w:fill="auto"/>
          </w:tcPr>
          <w:p w14:paraId="138D7EA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38C844E"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126"/>
        <w:gridCol w:w="4340"/>
        <w:gridCol w:w="1211"/>
      </w:tblGrid>
      <w:tr w:rsidR="000139C2" w:rsidRPr="003105CE" w14:paraId="6F2A4306" w14:textId="77777777" w:rsidTr="009E5DEA">
        <w:tc>
          <w:tcPr>
            <w:tcW w:w="1379" w:type="dxa"/>
            <w:shd w:val="clear" w:color="auto" w:fill="auto"/>
          </w:tcPr>
          <w:p w14:paraId="70BC90A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66" w:type="dxa"/>
            <w:gridSpan w:val="2"/>
            <w:shd w:val="clear" w:color="auto" w:fill="auto"/>
          </w:tcPr>
          <w:p w14:paraId="0D07563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4 t/m 6</w:t>
            </w:r>
          </w:p>
        </w:tc>
        <w:tc>
          <w:tcPr>
            <w:tcW w:w="1211" w:type="dxa"/>
            <w:shd w:val="clear" w:color="auto" w:fill="auto"/>
          </w:tcPr>
          <w:p w14:paraId="6D83C20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2B6F03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15B51C5" w14:textId="77777777" w:rsidTr="009E5DEA">
        <w:trPr>
          <w:trHeight w:val="196"/>
        </w:trPr>
        <w:tc>
          <w:tcPr>
            <w:tcW w:w="1379" w:type="dxa"/>
            <w:vMerge w:val="restart"/>
            <w:shd w:val="clear" w:color="auto" w:fill="auto"/>
          </w:tcPr>
          <w:p w14:paraId="435A1D5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66" w:type="dxa"/>
            <w:gridSpan w:val="2"/>
            <w:shd w:val="clear" w:color="auto" w:fill="auto"/>
          </w:tcPr>
          <w:p w14:paraId="732361B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krijgt zijn vingers tussen de deur</w:t>
            </w:r>
          </w:p>
        </w:tc>
        <w:tc>
          <w:tcPr>
            <w:tcW w:w="1211" w:type="dxa"/>
            <w:shd w:val="clear" w:color="auto" w:fill="FF0000"/>
          </w:tcPr>
          <w:p w14:paraId="2F67EF7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669C840" w14:textId="77777777" w:rsidTr="009E5DEA">
        <w:trPr>
          <w:trHeight w:val="334"/>
        </w:trPr>
        <w:tc>
          <w:tcPr>
            <w:tcW w:w="1379" w:type="dxa"/>
            <w:vMerge/>
            <w:shd w:val="clear" w:color="auto" w:fill="auto"/>
          </w:tcPr>
          <w:p w14:paraId="675CD7B8" w14:textId="77777777" w:rsidR="000139C2" w:rsidRPr="003105CE" w:rsidRDefault="000139C2" w:rsidP="009E5DEA">
            <w:pPr>
              <w:rPr>
                <w:rFonts w:asciiTheme="minorHAnsi" w:hAnsiTheme="minorHAnsi" w:cstheme="minorHAnsi"/>
                <w:sz w:val="22"/>
                <w:szCs w:val="22"/>
              </w:rPr>
            </w:pPr>
          </w:p>
        </w:tc>
        <w:tc>
          <w:tcPr>
            <w:tcW w:w="6466" w:type="dxa"/>
            <w:gridSpan w:val="2"/>
            <w:shd w:val="clear" w:color="auto" w:fill="auto"/>
          </w:tcPr>
          <w:p w14:paraId="6FCC8FE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botst tegen de deur doordat iemand anders de deur opendoet</w:t>
            </w:r>
          </w:p>
        </w:tc>
        <w:tc>
          <w:tcPr>
            <w:tcW w:w="1211" w:type="dxa"/>
            <w:shd w:val="clear" w:color="auto" w:fill="ED7D31" w:themeFill="accent2"/>
          </w:tcPr>
          <w:p w14:paraId="15BA480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9E00954" w14:textId="77777777" w:rsidTr="009E5DEA">
        <w:trPr>
          <w:trHeight w:val="292"/>
        </w:trPr>
        <w:tc>
          <w:tcPr>
            <w:tcW w:w="1379" w:type="dxa"/>
            <w:vMerge/>
            <w:shd w:val="clear" w:color="auto" w:fill="auto"/>
          </w:tcPr>
          <w:p w14:paraId="43341053" w14:textId="77777777" w:rsidR="000139C2" w:rsidRPr="003105CE" w:rsidRDefault="000139C2" w:rsidP="009E5DEA">
            <w:pPr>
              <w:rPr>
                <w:rFonts w:asciiTheme="minorHAnsi" w:hAnsiTheme="minorHAnsi" w:cstheme="minorHAnsi"/>
                <w:sz w:val="22"/>
                <w:szCs w:val="22"/>
              </w:rPr>
            </w:pPr>
          </w:p>
        </w:tc>
        <w:tc>
          <w:tcPr>
            <w:tcW w:w="6466" w:type="dxa"/>
            <w:gridSpan w:val="2"/>
            <w:shd w:val="clear" w:color="auto" w:fill="auto"/>
          </w:tcPr>
          <w:p w14:paraId="3F63082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6. Kind valt door glas in deur</w:t>
            </w:r>
          </w:p>
        </w:tc>
        <w:tc>
          <w:tcPr>
            <w:tcW w:w="1211" w:type="dxa"/>
            <w:shd w:val="clear" w:color="auto" w:fill="FF0000"/>
          </w:tcPr>
          <w:p w14:paraId="553CD5B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4E97F3F" w14:textId="77777777" w:rsidTr="009E5DEA">
        <w:tc>
          <w:tcPr>
            <w:tcW w:w="9056" w:type="dxa"/>
            <w:gridSpan w:val="4"/>
            <w:shd w:val="clear" w:color="auto" w:fill="auto"/>
          </w:tcPr>
          <w:p w14:paraId="42D29D4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D4A4D4A" w14:textId="77777777" w:rsidTr="009E5DEA">
        <w:trPr>
          <w:trHeight w:val="207"/>
        </w:trPr>
        <w:tc>
          <w:tcPr>
            <w:tcW w:w="9056" w:type="dxa"/>
            <w:gridSpan w:val="4"/>
            <w:shd w:val="clear" w:color="auto" w:fill="auto"/>
          </w:tcPr>
          <w:p w14:paraId="2CC3596C" w14:textId="31ADD772"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glazen ramen in de deuren zijn voorzien van veiligheidsglas. De deuren zijn smal en goed zichtbaar. Wij leren kinderen niet voor deuren en ramen te spelen. De deuren zijn voorzien van </w:t>
            </w:r>
            <w:proofErr w:type="spellStart"/>
            <w:r w:rsidR="00180F41" w:rsidRPr="003105CE">
              <w:rPr>
                <w:rFonts w:asciiTheme="minorHAnsi" w:hAnsiTheme="minorHAnsi" w:cstheme="minorHAnsi"/>
                <w:sz w:val="22"/>
                <w:szCs w:val="22"/>
              </w:rPr>
              <w:t>finger</w:t>
            </w:r>
            <w:r w:rsidRPr="003105CE">
              <w:rPr>
                <w:rFonts w:asciiTheme="minorHAnsi" w:hAnsiTheme="minorHAnsi" w:cstheme="minorHAnsi"/>
                <w:sz w:val="22"/>
                <w:szCs w:val="22"/>
              </w:rPr>
              <w:t>safe</w:t>
            </w:r>
            <w:proofErr w:type="spellEnd"/>
            <w:r w:rsidRPr="003105CE">
              <w:rPr>
                <w:rFonts w:asciiTheme="minorHAnsi" w:hAnsiTheme="minorHAnsi" w:cstheme="minorHAnsi"/>
                <w:sz w:val="22"/>
                <w:szCs w:val="22"/>
              </w:rPr>
              <w:t xml:space="preserve">. </w:t>
            </w:r>
          </w:p>
        </w:tc>
      </w:tr>
      <w:tr w:rsidR="000139C2" w:rsidRPr="003105CE" w14:paraId="0E3CC949" w14:textId="77777777" w:rsidTr="009E5DEA">
        <w:trPr>
          <w:trHeight w:val="62"/>
        </w:trPr>
        <w:tc>
          <w:tcPr>
            <w:tcW w:w="9056" w:type="dxa"/>
            <w:gridSpan w:val="4"/>
            <w:shd w:val="clear" w:color="auto" w:fill="auto"/>
          </w:tcPr>
          <w:p w14:paraId="0683ED8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D084E8D" w14:textId="77777777" w:rsidTr="009E5DEA">
        <w:trPr>
          <w:trHeight w:val="71"/>
        </w:trPr>
        <w:tc>
          <w:tcPr>
            <w:tcW w:w="9056" w:type="dxa"/>
            <w:gridSpan w:val="4"/>
            <w:shd w:val="clear" w:color="auto" w:fill="auto"/>
          </w:tcPr>
          <w:p w14:paraId="4D02BC8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063C85A8" w14:textId="77777777" w:rsidTr="009E5DEA">
        <w:trPr>
          <w:trHeight w:val="268"/>
        </w:trPr>
        <w:tc>
          <w:tcPr>
            <w:tcW w:w="9056" w:type="dxa"/>
            <w:gridSpan w:val="4"/>
            <w:shd w:val="clear" w:color="auto" w:fill="auto"/>
          </w:tcPr>
          <w:p w14:paraId="42BA758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660EB770" w14:textId="77777777" w:rsidTr="009E5DEA">
        <w:trPr>
          <w:trHeight w:val="71"/>
        </w:trPr>
        <w:tc>
          <w:tcPr>
            <w:tcW w:w="9056" w:type="dxa"/>
            <w:gridSpan w:val="4"/>
            <w:shd w:val="clear" w:color="auto" w:fill="auto"/>
          </w:tcPr>
          <w:p w14:paraId="5AE032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r w:rsidR="000139C2" w:rsidRPr="003105CE" w14:paraId="680BB6F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DA041DE"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2B38399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47803D8" w14:textId="701F6AFA"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w:t>
            </w:r>
            <w:proofErr w:type="spellStart"/>
            <w:r w:rsidR="00180F41" w:rsidRPr="003105CE">
              <w:rPr>
                <w:rFonts w:asciiTheme="minorHAnsi" w:hAnsiTheme="minorHAnsi" w:cstheme="minorHAnsi"/>
                <w:sz w:val="22"/>
                <w:szCs w:val="22"/>
              </w:rPr>
              <w:t>finger</w:t>
            </w:r>
            <w:r w:rsidRPr="003105CE">
              <w:rPr>
                <w:rFonts w:asciiTheme="minorHAnsi" w:hAnsiTheme="minorHAnsi" w:cstheme="minorHAnsi"/>
                <w:sz w:val="22"/>
                <w:szCs w:val="22"/>
              </w:rPr>
              <w:t>safes</w:t>
            </w:r>
            <w:proofErr w:type="spellEnd"/>
          </w:p>
        </w:tc>
      </w:tr>
      <w:tr w:rsidR="000139C2" w:rsidRPr="003105CE" w14:paraId="22C5309C"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705C0E1"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0861DE3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1E6A55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10384883" w14:textId="77777777" w:rsidTr="009E5DEA">
        <w:tc>
          <w:tcPr>
            <w:tcW w:w="3505" w:type="dxa"/>
            <w:gridSpan w:val="2"/>
            <w:shd w:val="clear" w:color="auto" w:fill="auto"/>
          </w:tcPr>
          <w:p w14:paraId="2D959A4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5F4C612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5D157BE6" w14:textId="77777777" w:rsidTr="009E5DEA">
        <w:tc>
          <w:tcPr>
            <w:tcW w:w="3505" w:type="dxa"/>
            <w:gridSpan w:val="2"/>
            <w:shd w:val="clear" w:color="auto" w:fill="auto"/>
          </w:tcPr>
          <w:p w14:paraId="5A4286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453D55E8" w14:textId="0788CE1C" w:rsidR="000139C2" w:rsidRPr="003105CE" w:rsidRDefault="00250D11"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1C3EFF7F" w14:textId="2657C5D7" w:rsidR="000139C2" w:rsidRDefault="000139C2" w:rsidP="000139C2">
      <w:pPr>
        <w:pStyle w:val="Normaalweb"/>
        <w:spacing w:before="0" w:beforeAutospacing="0" w:after="0" w:afterAutospacing="0"/>
        <w:rPr>
          <w:rFonts w:asciiTheme="minorHAnsi" w:hAnsiTheme="minorHAnsi" w:cstheme="minorHAnsi"/>
          <w:sz w:val="22"/>
          <w:szCs w:val="22"/>
        </w:rPr>
      </w:pPr>
    </w:p>
    <w:p w14:paraId="104D8F64" w14:textId="0A82B158" w:rsidR="00250D11" w:rsidRDefault="00250D11" w:rsidP="000139C2">
      <w:pPr>
        <w:pStyle w:val="Normaalweb"/>
        <w:spacing w:before="0" w:beforeAutospacing="0" w:after="0" w:afterAutospacing="0"/>
        <w:rPr>
          <w:rFonts w:asciiTheme="minorHAnsi" w:hAnsiTheme="minorHAnsi" w:cstheme="minorHAnsi"/>
          <w:sz w:val="22"/>
          <w:szCs w:val="22"/>
        </w:rPr>
      </w:pPr>
    </w:p>
    <w:p w14:paraId="52DA316B" w14:textId="77777777" w:rsidR="00250D11" w:rsidRPr="003105CE" w:rsidRDefault="00250D11"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6365"/>
        <w:gridCol w:w="1321"/>
      </w:tblGrid>
      <w:tr w:rsidR="000139C2" w:rsidRPr="003105CE" w14:paraId="4CD45BA1" w14:textId="77777777" w:rsidTr="009E5DEA">
        <w:tc>
          <w:tcPr>
            <w:tcW w:w="1370" w:type="dxa"/>
            <w:shd w:val="clear" w:color="auto" w:fill="auto"/>
          </w:tcPr>
          <w:p w14:paraId="37DC75E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Locatie</w:t>
            </w:r>
          </w:p>
        </w:tc>
        <w:tc>
          <w:tcPr>
            <w:tcW w:w="6365" w:type="dxa"/>
            <w:shd w:val="clear" w:color="auto" w:fill="auto"/>
          </w:tcPr>
          <w:p w14:paraId="1FA4767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7 t/m 9</w:t>
            </w:r>
          </w:p>
        </w:tc>
        <w:tc>
          <w:tcPr>
            <w:tcW w:w="1321" w:type="dxa"/>
            <w:shd w:val="clear" w:color="auto" w:fill="auto"/>
          </w:tcPr>
          <w:p w14:paraId="0362632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0822B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67F88C6" w14:textId="77777777" w:rsidTr="009E5DEA">
        <w:trPr>
          <w:trHeight w:val="70"/>
        </w:trPr>
        <w:tc>
          <w:tcPr>
            <w:tcW w:w="1370" w:type="dxa"/>
            <w:vMerge w:val="restart"/>
            <w:shd w:val="clear" w:color="auto" w:fill="auto"/>
          </w:tcPr>
          <w:p w14:paraId="09CC20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65" w:type="dxa"/>
            <w:shd w:val="clear" w:color="auto" w:fill="auto"/>
          </w:tcPr>
          <w:p w14:paraId="7704055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door ruit </w:t>
            </w:r>
          </w:p>
        </w:tc>
        <w:tc>
          <w:tcPr>
            <w:tcW w:w="1321" w:type="dxa"/>
            <w:shd w:val="clear" w:color="auto" w:fill="FF0000"/>
          </w:tcPr>
          <w:p w14:paraId="704E4A2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5571143" w14:textId="77777777" w:rsidTr="009E5DEA">
        <w:trPr>
          <w:trHeight w:val="142"/>
        </w:trPr>
        <w:tc>
          <w:tcPr>
            <w:tcW w:w="1370" w:type="dxa"/>
            <w:vMerge/>
            <w:shd w:val="clear" w:color="auto" w:fill="auto"/>
          </w:tcPr>
          <w:p w14:paraId="65AEB5DF" w14:textId="77777777" w:rsidR="000139C2" w:rsidRPr="003105CE" w:rsidRDefault="000139C2" w:rsidP="009E5DEA">
            <w:pPr>
              <w:rPr>
                <w:rFonts w:asciiTheme="minorHAnsi" w:hAnsiTheme="minorHAnsi" w:cstheme="minorHAnsi"/>
                <w:sz w:val="22"/>
                <w:szCs w:val="22"/>
              </w:rPr>
            </w:pPr>
          </w:p>
        </w:tc>
        <w:tc>
          <w:tcPr>
            <w:tcW w:w="6365" w:type="dxa"/>
            <w:shd w:val="clear" w:color="auto" w:fill="auto"/>
          </w:tcPr>
          <w:p w14:paraId="7A8410B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valt uit open raam </w:t>
            </w:r>
          </w:p>
        </w:tc>
        <w:tc>
          <w:tcPr>
            <w:tcW w:w="1321" w:type="dxa"/>
            <w:shd w:val="clear" w:color="auto" w:fill="ED7D31" w:themeFill="accent2"/>
          </w:tcPr>
          <w:p w14:paraId="37821B1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71C684C" w14:textId="77777777" w:rsidTr="009E5DEA">
        <w:trPr>
          <w:trHeight w:val="71"/>
        </w:trPr>
        <w:tc>
          <w:tcPr>
            <w:tcW w:w="1370" w:type="dxa"/>
            <w:vMerge/>
            <w:shd w:val="clear" w:color="auto" w:fill="auto"/>
          </w:tcPr>
          <w:p w14:paraId="483DF621" w14:textId="77777777" w:rsidR="000139C2" w:rsidRPr="003105CE" w:rsidRDefault="000139C2" w:rsidP="009E5DEA">
            <w:pPr>
              <w:rPr>
                <w:rFonts w:asciiTheme="minorHAnsi" w:hAnsiTheme="minorHAnsi" w:cstheme="minorHAnsi"/>
                <w:sz w:val="22"/>
                <w:szCs w:val="22"/>
              </w:rPr>
            </w:pPr>
          </w:p>
        </w:tc>
        <w:tc>
          <w:tcPr>
            <w:tcW w:w="6365" w:type="dxa"/>
            <w:shd w:val="clear" w:color="auto" w:fill="auto"/>
          </w:tcPr>
          <w:p w14:paraId="0C18321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raakt verstrikt in de koordjes van de raamdecoratie </w:t>
            </w:r>
          </w:p>
        </w:tc>
        <w:tc>
          <w:tcPr>
            <w:tcW w:w="1321" w:type="dxa"/>
            <w:shd w:val="clear" w:color="auto" w:fill="FF0000"/>
          </w:tcPr>
          <w:p w14:paraId="1745AD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67F4B5E" w14:textId="77777777" w:rsidTr="009E5DEA">
        <w:tc>
          <w:tcPr>
            <w:tcW w:w="9056" w:type="dxa"/>
            <w:gridSpan w:val="3"/>
            <w:shd w:val="clear" w:color="auto" w:fill="auto"/>
          </w:tcPr>
          <w:p w14:paraId="47DA230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A39EEF1" w14:textId="77777777" w:rsidTr="009E5DEA">
        <w:trPr>
          <w:trHeight w:val="207"/>
        </w:trPr>
        <w:tc>
          <w:tcPr>
            <w:tcW w:w="9056" w:type="dxa"/>
            <w:gridSpan w:val="3"/>
            <w:shd w:val="clear" w:color="auto" w:fill="auto"/>
          </w:tcPr>
          <w:p w14:paraId="2C7B1DF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ramen kunnen geopend worden op kiepstand.  Luchten wordt zo veel mogelijk gedaan voordat de kinderen komen of nadat de kinderen zijn opgehaald. Er hangt geen raamdecoratie voor de ramen. </w:t>
            </w:r>
          </w:p>
        </w:tc>
      </w:tr>
      <w:tr w:rsidR="000139C2" w:rsidRPr="003105CE" w14:paraId="1B26B084" w14:textId="77777777" w:rsidTr="009E5DEA">
        <w:trPr>
          <w:trHeight w:val="120"/>
        </w:trPr>
        <w:tc>
          <w:tcPr>
            <w:tcW w:w="9056" w:type="dxa"/>
            <w:gridSpan w:val="3"/>
            <w:shd w:val="clear" w:color="auto" w:fill="auto"/>
          </w:tcPr>
          <w:p w14:paraId="6B90555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C33CD55" w14:textId="77777777" w:rsidTr="009E5DEA">
        <w:trPr>
          <w:trHeight w:val="71"/>
        </w:trPr>
        <w:tc>
          <w:tcPr>
            <w:tcW w:w="9056" w:type="dxa"/>
            <w:gridSpan w:val="3"/>
            <w:shd w:val="clear" w:color="auto" w:fill="auto"/>
          </w:tcPr>
          <w:p w14:paraId="364E7D9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7B7115E4"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6A5935C7"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0C8FDB3E"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3C61BCA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5DA9B50"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519"/>
        <w:gridCol w:w="1270"/>
      </w:tblGrid>
      <w:tr w:rsidR="000139C2" w:rsidRPr="003105CE" w14:paraId="22886923" w14:textId="77777777" w:rsidTr="009E5DEA">
        <w:tc>
          <w:tcPr>
            <w:tcW w:w="1286" w:type="dxa"/>
            <w:shd w:val="clear" w:color="auto" w:fill="auto"/>
          </w:tcPr>
          <w:p w14:paraId="2E8511F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23" w:type="dxa"/>
            <w:shd w:val="clear" w:color="auto" w:fill="auto"/>
          </w:tcPr>
          <w:p w14:paraId="420F42F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10 t/m 12</w:t>
            </w:r>
          </w:p>
        </w:tc>
        <w:tc>
          <w:tcPr>
            <w:tcW w:w="1276" w:type="dxa"/>
            <w:shd w:val="clear" w:color="auto" w:fill="auto"/>
          </w:tcPr>
          <w:p w14:paraId="5E89D35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87D1B2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D8ABC7A" w14:textId="77777777" w:rsidTr="009E5DEA">
        <w:trPr>
          <w:trHeight w:val="70"/>
        </w:trPr>
        <w:tc>
          <w:tcPr>
            <w:tcW w:w="1286" w:type="dxa"/>
            <w:vMerge w:val="restart"/>
            <w:shd w:val="clear" w:color="auto" w:fill="auto"/>
          </w:tcPr>
          <w:p w14:paraId="66362AB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23" w:type="dxa"/>
            <w:shd w:val="clear" w:color="auto" w:fill="auto"/>
          </w:tcPr>
          <w:p w14:paraId="4712C2B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Baby verbrandt zich aan hete radiator/ buizen </w:t>
            </w:r>
          </w:p>
        </w:tc>
        <w:tc>
          <w:tcPr>
            <w:tcW w:w="1276" w:type="dxa"/>
            <w:shd w:val="clear" w:color="auto" w:fill="auto"/>
          </w:tcPr>
          <w:p w14:paraId="35C4E4C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603805A" w14:textId="77777777" w:rsidTr="009E5DEA">
        <w:trPr>
          <w:trHeight w:val="164"/>
        </w:trPr>
        <w:tc>
          <w:tcPr>
            <w:tcW w:w="1286" w:type="dxa"/>
            <w:vMerge/>
            <w:shd w:val="clear" w:color="auto" w:fill="auto"/>
          </w:tcPr>
          <w:p w14:paraId="2E6D8803"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3B079FF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botst of valt tegen radiator </w:t>
            </w:r>
          </w:p>
        </w:tc>
        <w:tc>
          <w:tcPr>
            <w:tcW w:w="1276" w:type="dxa"/>
            <w:shd w:val="clear" w:color="auto" w:fill="ED7D31" w:themeFill="accent2"/>
          </w:tcPr>
          <w:p w14:paraId="2E90045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B88E83E" w14:textId="77777777" w:rsidTr="009E5DEA">
        <w:trPr>
          <w:trHeight w:val="71"/>
        </w:trPr>
        <w:tc>
          <w:tcPr>
            <w:tcW w:w="1286" w:type="dxa"/>
            <w:vMerge/>
            <w:shd w:val="clear" w:color="auto" w:fill="auto"/>
          </w:tcPr>
          <w:p w14:paraId="2F5FFB7A"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103F37B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12. Kind komt met hand klem te zitten tussen de radiator </w:t>
            </w:r>
          </w:p>
        </w:tc>
        <w:tc>
          <w:tcPr>
            <w:tcW w:w="1276" w:type="dxa"/>
            <w:shd w:val="clear" w:color="auto" w:fill="auto"/>
          </w:tcPr>
          <w:p w14:paraId="64480F8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1AF06B7" w14:textId="77777777" w:rsidTr="009E5DEA">
        <w:tc>
          <w:tcPr>
            <w:tcW w:w="10485" w:type="dxa"/>
            <w:gridSpan w:val="3"/>
            <w:shd w:val="clear" w:color="auto" w:fill="auto"/>
          </w:tcPr>
          <w:p w14:paraId="0E42547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2B110BD" w14:textId="77777777" w:rsidTr="009E5DEA">
        <w:trPr>
          <w:trHeight w:val="207"/>
        </w:trPr>
        <w:tc>
          <w:tcPr>
            <w:tcW w:w="10485" w:type="dxa"/>
            <w:gridSpan w:val="3"/>
            <w:shd w:val="clear" w:color="auto" w:fill="auto"/>
          </w:tcPr>
          <w:p w14:paraId="52A157C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radiatoren zijn voorzien van omkasting met te kleine openingen om een hand in te steken. De radiatorbuizen zijn in gefreesd in de muur. Wij zorgen dat bij de opstelling rekening gehouden wordt dat er voldoende loopruimte aanwezig is bij de radiatoren. Wij hebben de afspraak dat kinderen binnen niet mogen rennen.</w:t>
            </w:r>
          </w:p>
        </w:tc>
      </w:tr>
      <w:tr w:rsidR="000139C2" w:rsidRPr="003105CE" w14:paraId="653733F2" w14:textId="77777777" w:rsidTr="009E5DEA">
        <w:trPr>
          <w:trHeight w:val="127"/>
        </w:trPr>
        <w:tc>
          <w:tcPr>
            <w:tcW w:w="10485" w:type="dxa"/>
            <w:gridSpan w:val="3"/>
            <w:shd w:val="clear" w:color="auto" w:fill="auto"/>
          </w:tcPr>
          <w:p w14:paraId="2DDBD2E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FCB4991" w14:textId="77777777" w:rsidTr="009E5DEA">
        <w:trPr>
          <w:trHeight w:val="71"/>
        </w:trPr>
        <w:tc>
          <w:tcPr>
            <w:tcW w:w="10485" w:type="dxa"/>
            <w:gridSpan w:val="3"/>
            <w:shd w:val="clear" w:color="auto" w:fill="auto"/>
          </w:tcPr>
          <w:p w14:paraId="11D0BC0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08BFAA6F" w14:textId="77777777" w:rsidTr="009E5DEA">
        <w:trPr>
          <w:trHeight w:val="71"/>
        </w:trPr>
        <w:tc>
          <w:tcPr>
            <w:tcW w:w="10485" w:type="dxa"/>
            <w:gridSpan w:val="3"/>
            <w:shd w:val="clear" w:color="auto" w:fill="auto"/>
          </w:tcPr>
          <w:p w14:paraId="04D20969"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04EB7F96" w14:textId="77777777" w:rsidTr="009E5DEA">
        <w:trPr>
          <w:trHeight w:val="71"/>
        </w:trPr>
        <w:tc>
          <w:tcPr>
            <w:tcW w:w="10485" w:type="dxa"/>
            <w:gridSpan w:val="3"/>
            <w:shd w:val="clear" w:color="auto" w:fill="auto"/>
          </w:tcPr>
          <w:p w14:paraId="3BFA1B0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98A5F21"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823"/>
        <w:gridCol w:w="1212"/>
      </w:tblGrid>
      <w:tr w:rsidR="000139C2" w:rsidRPr="003105CE" w14:paraId="49F14FDC" w14:textId="77777777" w:rsidTr="009E5DEA">
        <w:tc>
          <w:tcPr>
            <w:tcW w:w="1021" w:type="dxa"/>
            <w:shd w:val="clear" w:color="auto" w:fill="auto"/>
          </w:tcPr>
          <w:p w14:paraId="2C70535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23" w:type="dxa"/>
            <w:shd w:val="clear" w:color="auto" w:fill="auto"/>
          </w:tcPr>
          <w:p w14:paraId="6C3964E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22 en 23</w:t>
            </w:r>
          </w:p>
        </w:tc>
        <w:tc>
          <w:tcPr>
            <w:tcW w:w="1212" w:type="dxa"/>
            <w:shd w:val="clear" w:color="auto" w:fill="auto"/>
          </w:tcPr>
          <w:p w14:paraId="70E1C6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09331F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BB02E0C" w14:textId="77777777" w:rsidTr="009E5DEA">
        <w:trPr>
          <w:trHeight w:val="70"/>
        </w:trPr>
        <w:tc>
          <w:tcPr>
            <w:tcW w:w="1021" w:type="dxa"/>
            <w:vMerge w:val="restart"/>
            <w:shd w:val="clear" w:color="auto" w:fill="auto"/>
          </w:tcPr>
          <w:p w14:paraId="499197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23" w:type="dxa"/>
            <w:shd w:val="clear" w:color="auto" w:fill="auto"/>
          </w:tcPr>
          <w:p w14:paraId="716ABE4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 Kind struikelt door onvoldoende licht </w:t>
            </w:r>
          </w:p>
        </w:tc>
        <w:tc>
          <w:tcPr>
            <w:tcW w:w="1212" w:type="dxa"/>
            <w:shd w:val="clear" w:color="auto" w:fill="ED7D31" w:themeFill="accent2"/>
          </w:tcPr>
          <w:p w14:paraId="2713BFC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6DBFEDC" w14:textId="77777777" w:rsidTr="009E5DEA">
        <w:trPr>
          <w:trHeight w:val="70"/>
        </w:trPr>
        <w:tc>
          <w:tcPr>
            <w:tcW w:w="1021" w:type="dxa"/>
            <w:vMerge/>
            <w:shd w:val="clear" w:color="auto" w:fill="auto"/>
          </w:tcPr>
          <w:p w14:paraId="70E36184" w14:textId="77777777" w:rsidR="000139C2" w:rsidRPr="003105CE" w:rsidRDefault="000139C2" w:rsidP="009E5DEA">
            <w:pPr>
              <w:rPr>
                <w:rFonts w:asciiTheme="minorHAnsi" w:hAnsiTheme="minorHAnsi" w:cstheme="minorHAnsi"/>
                <w:sz w:val="22"/>
                <w:szCs w:val="22"/>
              </w:rPr>
            </w:pPr>
          </w:p>
        </w:tc>
        <w:tc>
          <w:tcPr>
            <w:tcW w:w="6823" w:type="dxa"/>
            <w:shd w:val="clear" w:color="auto" w:fill="auto"/>
          </w:tcPr>
          <w:p w14:paraId="5E20F90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Lamp wordt stuk gegooid en glas valt naar beneden </w:t>
            </w:r>
          </w:p>
        </w:tc>
        <w:tc>
          <w:tcPr>
            <w:tcW w:w="1212" w:type="dxa"/>
            <w:shd w:val="clear" w:color="auto" w:fill="ED7D31" w:themeFill="accent2"/>
          </w:tcPr>
          <w:p w14:paraId="31FDF63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CE0A2DC" w14:textId="77777777" w:rsidTr="009E5DEA">
        <w:tc>
          <w:tcPr>
            <w:tcW w:w="9056" w:type="dxa"/>
            <w:gridSpan w:val="3"/>
            <w:shd w:val="clear" w:color="auto" w:fill="auto"/>
          </w:tcPr>
          <w:p w14:paraId="70CD3E6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292FCCD" w14:textId="77777777" w:rsidTr="009E5DEA">
        <w:trPr>
          <w:trHeight w:val="207"/>
        </w:trPr>
        <w:tc>
          <w:tcPr>
            <w:tcW w:w="9056" w:type="dxa"/>
            <w:gridSpan w:val="3"/>
            <w:shd w:val="clear" w:color="auto" w:fill="auto"/>
          </w:tcPr>
          <w:p w14:paraId="20D47B8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 Bij signaleren van defecte lampen nemen de medewerkers direct contact op met de leidinggevende die zorgt dat de lampen vervangen worden.</w:t>
            </w:r>
          </w:p>
        </w:tc>
      </w:tr>
      <w:tr w:rsidR="000139C2" w:rsidRPr="003105CE" w14:paraId="0A442BD5" w14:textId="77777777" w:rsidTr="009E5DEA">
        <w:trPr>
          <w:trHeight w:val="57"/>
        </w:trPr>
        <w:tc>
          <w:tcPr>
            <w:tcW w:w="9056" w:type="dxa"/>
            <w:gridSpan w:val="3"/>
            <w:shd w:val="clear" w:color="auto" w:fill="auto"/>
          </w:tcPr>
          <w:p w14:paraId="2BF8FE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0ABDCCA" w14:textId="77777777" w:rsidTr="009E5DEA">
        <w:trPr>
          <w:trHeight w:val="71"/>
        </w:trPr>
        <w:tc>
          <w:tcPr>
            <w:tcW w:w="9056" w:type="dxa"/>
            <w:gridSpan w:val="3"/>
            <w:shd w:val="clear" w:color="auto" w:fill="auto"/>
          </w:tcPr>
          <w:p w14:paraId="7452344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57A2EA9" w14:textId="77777777" w:rsidTr="009E5DEA">
        <w:trPr>
          <w:trHeight w:val="268"/>
        </w:trPr>
        <w:tc>
          <w:tcPr>
            <w:tcW w:w="9056" w:type="dxa"/>
            <w:gridSpan w:val="3"/>
            <w:shd w:val="clear" w:color="auto" w:fill="auto"/>
          </w:tcPr>
          <w:p w14:paraId="2C41DAF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6C3D3934" w14:textId="77777777" w:rsidTr="009E5DEA">
        <w:trPr>
          <w:trHeight w:val="71"/>
        </w:trPr>
        <w:tc>
          <w:tcPr>
            <w:tcW w:w="9056" w:type="dxa"/>
            <w:gridSpan w:val="3"/>
            <w:shd w:val="clear" w:color="auto" w:fill="auto"/>
          </w:tcPr>
          <w:p w14:paraId="6B5D100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3C87D8D"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133"/>
        <w:gridCol w:w="4308"/>
        <w:gridCol w:w="1243"/>
      </w:tblGrid>
      <w:tr w:rsidR="000139C2" w:rsidRPr="003105CE" w14:paraId="2D681FC6" w14:textId="77777777" w:rsidTr="009E5DEA">
        <w:tc>
          <w:tcPr>
            <w:tcW w:w="1372" w:type="dxa"/>
            <w:shd w:val="clear" w:color="auto" w:fill="auto"/>
          </w:tcPr>
          <w:p w14:paraId="3D852ED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41" w:type="dxa"/>
            <w:gridSpan w:val="2"/>
            <w:shd w:val="clear" w:color="auto" w:fill="auto"/>
          </w:tcPr>
          <w:p w14:paraId="3963A74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43" w:type="dxa"/>
            <w:shd w:val="clear" w:color="auto" w:fill="auto"/>
          </w:tcPr>
          <w:p w14:paraId="3F163F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37E3FF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346DE2D" w14:textId="77777777" w:rsidTr="009E5DEA">
        <w:trPr>
          <w:trHeight w:val="111"/>
        </w:trPr>
        <w:tc>
          <w:tcPr>
            <w:tcW w:w="1372" w:type="dxa"/>
            <w:vMerge w:val="restart"/>
            <w:shd w:val="clear" w:color="auto" w:fill="auto"/>
          </w:tcPr>
          <w:p w14:paraId="0E97C8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41" w:type="dxa"/>
            <w:gridSpan w:val="2"/>
            <w:shd w:val="clear" w:color="auto" w:fill="auto"/>
          </w:tcPr>
          <w:p w14:paraId="6FE9E02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komt in contact met elektriciteit </w:t>
            </w:r>
          </w:p>
        </w:tc>
        <w:tc>
          <w:tcPr>
            <w:tcW w:w="1243" w:type="dxa"/>
            <w:shd w:val="clear" w:color="auto" w:fill="FF0000"/>
          </w:tcPr>
          <w:p w14:paraId="7A48BB5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5F8B50B" w14:textId="77777777" w:rsidTr="009E5DEA">
        <w:trPr>
          <w:trHeight w:val="177"/>
        </w:trPr>
        <w:tc>
          <w:tcPr>
            <w:tcW w:w="1372" w:type="dxa"/>
            <w:vMerge/>
            <w:shd w:val="clear" w:color="auto" w:fill="auto"/>
          </w:tcPr>
          <w:p w14:paraId="60C656C3" w14:textId="77777777" w:rsidR="000139C2" w:rsidRPr="003105CE" w:rsidRDefault="000139C2" w:rsidP="009E5DEA">
            <w:pPr>
              <w:rPr>
                <w:rFonts w:asciiTheme="minorHAnsi" w:hAnsiTheme="minorHAnsi" w:cstheme="minorHAnsi"/>
                <w:sz w:val="22"/>
                <w:szCs w:val="22"/>
              </w:rPr>
            </w:pPr>
          </w:p>
        </w:tc>
        <w:tc>
          <w:tcPr>
            <w:tcW w:w="6441" w:type="dxa"/>
            <w:gridSpan w:val="2"/>
            <w:shd w:val="clear" w:color="auto" w:fill="auto"/>
          </w:tcPr>
          <w:p w14:paraId="33FB5EB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16. Kind trekt aan elektriciteitssnoer en krijgt apparaat op zich</w:t>
            </w:r>
          </w:p>
        </w:tc>
        <w:tc>
          <w:tcPr>
            <w:tcW w:w="1243" w:type="dxa"/>
            <w:shd w:val="clear" w:color="auto" w:fill="ED7D31" w:themeFill="accent2"/>
          </w:tcPr>
          <w:p w14:paraId="4D6C7CB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23480C1" w14:textId="77777777" w:rsidTr="009E5DEA">
        <w:tc>
          <w:tcPr>
            <w:tcW w:w="9056" w:type="dxa"/>
            <w:gridSpan w:val="4"/>
            <w:shd w:val="clear" w:color="auto" w:fill="auto"/>
          </w:tcPr>
          <w:p w14:paraId="414654E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B79A61E" w14:textId="77777777" w:rsidTr="009E5DEA">
        <w:trPr>
          <w:trHeight w:val="207"/>
        </w:trPr>
        <w:tc>
          <w:tcPr>
            <w:tcW w:w="9056" w:type="dxa"/>
            <w:gridSpan w:val="4"/>
            <w:shd w:val="clear" w:color="auto" w:fill="auto"/>
          </w:tcPr>
          <w:p w14:paraId="733C4D9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Alle stopcontacten zitten vrij hoog en voorzien van stopcontactbeveiliging en zitten hoog, buiten het bereik van kinderen. Electrische apparaten worden buiten het bereik van de kinderen </w:t>
            </w:r>
            <w:r w:rsidRPr="003105CE">
              <w:rPr>
                <w:rFonts w:asciiTheme="minorHAnsi" w:hAnsiTheme="minorHAnsi" w:cstheme="minorHAnsi"/>
                <w:sz w:val="22"/>
                <w:szCs w:val="22"/>
              </w:rPr>
              <w:lastRenderedPageBreak/>
              <w:t>geplaatst. Wij hebben hoge plakjes gemaakt. Wij plaatsen elektrische apparaten buiten het bereik van kinderen.</w:t>
            </w:r>
          </w:p>
        </w:tc>
      </w:tr>
      <w:tr w:rsidR="000139C2" w:rsidRPr="003105CE" w14:paraId="15852E20" w14:textId="77777777" w:rsidTr="009E5DEA">
        <w:trPr>
          <w:trHeight w:val="62"/>
        </w:trPr>
        <w:tc>
          <w:tcPr>
            <w:tcW w:w="9056" w:type="dxa"/>
            <w:gridSpan w:val="4"/>
            <w:shd w:val="clear" w:color="auto" w:fill="auto"/>
          </w:tcPr>
          <w:p w14:paraId="34E6CE4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Dit is terug te vinden in</w:t>
            </w:r>
          </w:p>
        </w:tc>
      </w:tr>
      <w:tr w:rsidR="000139C2" w:rsidRPr="003105CE" w14:paraId="1664FA3F" w14:textId="77777777" w:rsidTr="009E5DEA">
        <w:trPr>
          <w:trHeight w:val="71"/>
        </w:trPr>
        <w:tc>
          <w:tcPr>
            <w:tcW w:w="9056" w:type="dxa"/>
            <w:gridSpan w:val="4"/>
            <w:shd w:val="clear" w:color="auto" w:fill="auto"/>
          </w:tcPr>
          <w:p w14:paraId="314746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6457F3F2"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AE0FD0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4D399576"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D36752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hoog plankje voor de radio</w:t>
            </w:r>
          </w:p>
        </w:tc>
      </w:tr>
      <w:tr w:rsidR="000139C2" w:rsidRPr="003105CE" w14:paraId="504F97C6"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3527BB77"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465E3431"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87E751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6FD48F86" w14:textId="77777777" w:rsidTr="009E5DEA">
        <w:tc>
          <w:tcPr>
            <w:tcW w:w="3505" w:type="dxa"/>
            <w:gridSpan w:val="2"/>
            <w:shd w:val="clear" w:color="auto" w:fill="auto"/>
          </w:tcPr>
          <w:p w14:paraId="270510E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0866EE6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4145D699" w14:textId="77777777" w:rsidTr="009E5DEA">
        <w:tc>
          <w:tcPr>
            <w:tcW w:w="3505" w:type="dxa"/>
            <w:gridSpan w:val="2"/>
            <w:shd w:val="clear" w:color="auto" w:fill="auto"/>
          </w:tcPr>
          <w:p w14:paraId="48930B0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4C1AF56B" w14:textId="2E7DA4D4" w:rsidR="000139C2" w:rsidRPr="003105CE" w:rsidRDefault="00250D11"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2F46856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21"/>
        <w:gridCol w:w="5069"/>
        <w:gridCol w:w="1250"/>
      </w:tblGrid>
      <w:tr w:rsidR="000139C2" w:rsidRPr="003105CE" w14:paraId="0708C9FE" w14:textId="77777777" w:rsidTr="009E5DEA">
        <w:tc>
          <w:tcPr>
            <w:tcW w:w="1016" w:type="dxa"/>
            <w:shd w:val="clear" w:color="auto" w:fill="auto"/>
          </w:tcPr>
          <w:p w14:paraId="3F7951E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90" w:type="dxa"/>
            <w:gridSpan w:val="2"/>
            <w:shd w:val="clear" w:color="auto" w:fill="auto"/>
          </w:tcPr>
          <w:p w14:paraId="2C480AA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250" w:type="dxa"/>
            <w:shd w:val="clear" w:color="auto" w:fill="auto"/>
          </w:tcPr>
          <w:p w14:paraId="62CE36B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C15AFD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B699A7B" w14:textId="77777777" w:rsidTr="009E5DEA">
        <w:trPr>
          <w:trHeight w:val="71"/>
        </w:trPr>
        <w:tc>
          <w:tcPr>
            <w:tcW w:w="1016" w:type="dxa"/>
            <w:vMerge w:val="restart"/>
            <w:shd w:val="clear" w:color="auto" w:fill="auto"/>
          </w:tcPr>
          <w:p w14:paraId="7739CFC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790" w:type="dxa"/>
            <w:gridSpan w:val="2"/>
            <w:shd w:val="clear" w:color="auto" w:fill="auto"/>
          </w:tcPr>
          <w:p w14:paraId="7FE5734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25. Kind drinkt van schoonmaakmiddel </w:t>
            </w:r>
          </w:p>
        </w:tc>
        <w:tc>
          <w:tcPr>
            <w:tcW w:w="1250" w:type="dxa"/>
            <w:shd w:val="clear" w:color="auto" w:fill="FF0000"/>
          </w:tcPr>
          <w:p w14:paraId="2083CD5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9900F15" w14:textId="77777777" w:rsidTr="009E5DEA">
        <w:trPr>
          <w:trHeight w:val="71"/>
        </w:trPr>
        <w:tc>
          <w:tcPr>
            <w:tcW w:w="1016" w:type="dxa"/>
            <w:vMerge/>
            <w:shd w:val="clear" w:color="auto" w:fill="auto"/>
          </w:tcPr>
          <w:p w14:paraId="1D586802"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639ACA0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226. Kind eet van giftige plant </w:t>
            </w:r>
          </w:p>
        </w:tc>
        <w:tc>
          <w:tcPr>
            <w:tcW w:w="1250" w:type="dxa"/>
            <w:shd w:val="clear" w:color="auto" w:fill="auto"/>
          </w:tcPr>
          <w:p w14:paraId="4444417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593B8E7" w14:textId="77777777" w:rsidTr="009E5DEA">
        <w:trPr>
          <w:trHeight w:val="71"/>
        </w:trPr>
        <w:tc>
          <w:tcPr>
            <w:tcW w:w="1016" w:type="dxa"/>
            <w:vMerge/>
            <w:shd w:val="clear" w:color="auto" w:fill="auto"/>
          </w:tcPr>
          <w:p w14:paraId="769F497B"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57D2DE0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250" w:type="dxa"/>
            <w:shd w:val="clear" w:color="auto" w:fill="FF0000"/>
          </w:tcPr>
          <w:p w14:paraId="4F9BC2F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33F5F38" w14:textId="77777777" w:rsidTr="009E5DEA">
        <w:trPr>
          <w:trHeight w:val="71"/>
        </w:trPr>
        <w:tc>
          <w:tcPr>
            <w:tcW w:w="1016" w:type="dxa"/>
            <w:vMerge/>
            <w:shd w:val="clear" w:color="auto" w:fill="auto"/>
          </w:tcPr>
          <w:p w14:paraId="2F2945B8"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5D64687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250" w:type="dxa"/>
            <w:shd w:val="clear" w:color="auto" w:fill="auto"/>
          </w:tcPr>
          <w:p w14:paraId="7008F8D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F87FDE2" w14:textId="77777777" w:rsidTr="009E5DEA">
        <w:tc>
          <w:tcPr>
            <w:tcW w:w="9056" w:type="dxa"/>
            <w:gridSpan w:val="4"/>
            <w:shd w:val="clear" w:color="auto" w:fill="auto"/>
          </w:tcPr>
          <w:p w14:paraId="5134BEC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767E321" w14:textId="77777777" w:rsidTr="009E5DEA">
        <w:trPr>
          <w:trHeight w:val="207"/>
        </w:trPr>
        <w:tc>
          <w:tcPr>
            <w:tcW w:w="9056" w:type="dxa"/>
            <w:gridSpan w:val="4"/>
            <w:shd w:val="clear" w:color="auto" w:fill="auto"/>
          </w:tcPr>
          <w:p w14:paraId="4F23B14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giftige planten in de leefruimte. </w:t>
            </w:r>
            <w:r w:rsidRPr="003105CE">
              <w:rPr>
                <w:rFonts w:asciiTheme="minorHAnsi" w:hAnsiTheme="minorHAnsi" w:cstheme="minorHAnsi"/>
                <w:color w:val="000000" w:themeColor="text1"/>
                <w:sz w:val="22"/>
                <w:szCs w:val="22"/>
              </w:rPr>
              <w:t xml:space="preserve">De schoonmaakmiddelen worden buiten het bereik van de kinderen bewaard. </w:t>
            </w:r>
            <w:r w:rsidRPr="003105CE">
              <w:rPr>
                <w:rFonts w:asciiTheme="minorHAnsi" w:hAnsiTheme="minorHAnsi" w:cstheme="minorHAnsi"/>
                <w:sz w:val="22"/>
                <w:szCs w:val="22"/>
              </w:rPr>
              <w:t xml:space="preserve">Tassen van de medewerkers worden buiten het bereik van kinderen bewaard. </w:t>
            </w:r>
          </w:p>
          <w:p w14:paraId="2754B31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Bij ongedierte schakelen wij de gemeente in. </w:t>
            </w:r>
          </w:p>
        </w:tc>
      </w:tr>
      <w:tr w:rsidR="000139C2" w:rsidRPr="003105CE" w14:paraId="690F612B" w14:textId="77777777" w:rsidTr="009E5DEA">
        <w:trPr>
          <w:trHeight w:val="62"/>
        </w:trPr>
        <w:tc>
          <w:tcPr>
            <w:tcW w:w="9056" w:type="dxa"/>
            <w:gridSpan w:val="4"/>
            <w:shd w:val="clear" w:color="auto" w:fill="auto"/>
          </w:tcPr>
          <w:p w14:paraId="67815E6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89EDE41" w14:textId="77777777" w:rsidTr="009E5DEA">
        <w:trPr>
          <w:trHeight w:val="71"/>
        </w:trPr>
        <w:tc>
          <w:tcPr>
            <w:tcW w:w="9056" w:type="dxa"/>
            <w:gridSpan w:val="4"/>
            <w:shd w:val="clear" w:color="auto" w:fill="auto"/>
          </w:tcPr>
          <w:p w14:paraId="0E0FA0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6D3883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1C111C5"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7AC768C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C1D4AB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beveiliging op de keukenkastjes waarin schoonmaakmiddel wordt bewaard. </w:t>
            </w:r>
          </w:p>
        </w:tc>
      </w:tr>
      <w:tr w:rsidR="000139C2" w:rsidRPr="003105CE" w14:paraId="2AE57EE0"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F0C6E04"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77DCB84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1410EA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1C16C87F" w14:textId="77777777" w:rsidTr="009E5DEA">
        <w:tc>
          <w:tcPr>
            <w:tcW w:w="2737" w:type="dxa"/>
            <w:gridSpan w:val="2"/>
            <w:shd w:val="clear" w:color="auto" w:fill="auto"/>
          </w:tcPr>
          <w:p w14:paraId="69961C7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19" w:type="dxa"/>
            <w:gridSpan w:val="2"/>
            <w:shd w:val="clear" w:color="auto" w:fill="auto"/>
          </w:tcPr>
          <w:p w14:paraId="3ECEBC3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11BECA5F" w14:textId="77777777" w:rsidTr="009E5DEA">
        <w:tc>
          <w:tcPr>
            <w:tcW w:w="2737" w:type="dxa"/>
            <w:gridSpan w:val="2"/>
            <w:shd w:val="clear" w:color="auto" w:fill="auto"/>
          </w:tcPr>
          <w:p w14:paraId="31166D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19" w:type="dxa"/>
            <w:gridSpan w:val="2"/>
            <w:shd w:val="clear" w:color="auto" w:fill="auto"/>
          </w:tcPr>
          <w:p w14:paraId="44627F69" w14:textId="3585BB7D" w:rsidR="000139C2" w:rsidRPr="003105CE" w:rsidRDefault="00250D11"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5F664F37"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537CDC8F" w14:textId="77777777" w:rsidTr="009E5DEA">
        <w:tc>
          <w:tcPr>
            <w:tcW w:w="1362" w:type="dxa"/>
            <w:shd w:val="clear" w:color="auto" w:fill="auto"/>
          </w:tcPr>
          <w:p w14:paraId="72F9CD5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7448679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Meubilair 20 t/m 29</w:t>
            </w:r>
          </w:p>
        </w:tc>
        <w:tc>
          <w:tcPr>
            <w:tcW w:w="1358" w:type="dxa"/>
            <w:shd w:val="clear" w:color="auto" w:fill="auto"/>
          </w:tcPr>
          <w:p w14:paraId="18B9E60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EBAE8A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6034A99" w14:textId="77777777" w:rsidTr="009E5DEA">
        <w:trPr>
          <w:trHeight w:val="71"/>
        </w:trPr>
        <w:tc>
          <w:tcPr>
            <w:tcW w:w="1362" w:type="dxa"/>
            <w:vMerge w:val="restart"/>
            <w:shd w:val="clear" w:color="auto" w:fill="auto"/>
          </w:tcPr>
          <w:p w14:paraId="78263E2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6E2A4C3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20. Kind stoot zich tegen meubilair</w:t>
            </w:r>
          </w:p>
        </w:tc>
        <w:tc>
          <w:tcPr>
            <w:tcW w:w="1358" w:type="dxa"/>
            <w:shd w:val="clear" w:color="auto" w:fill="ED7D31" w:themeFill="accent2"/>
          </w:tcPr>
          <w:p w14:paraId="67BA6D6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17B18563" w14:textId="77777777" w:rsidTr="009E5DEA">
        <w:trPr>
          <w:trHeight w:val="71"/>
        </w:trPr>
        <w:tc>
          <w:tcPr>
            <w:tcW w:w="1362" w:type="dxa"/>
            <w:vMerge/>
            <w:shd w:val="clear" w:color="auto" w:fill="auto"/>
          </w:tcPr>
          <w:p w14:paraId="7751D567"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974BA2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21. Kind krijgt splinter in vinger</w:t>
            </w:r>
          </w:p>
        </w:tc>
        <w:tc>
          <w:tcPr>
            <w:tcW w:w="1358" w:type="dxa"/>
            <w:shd w:val="clear" w:color="auto" w:fill="ED7D31" w:themeFill="accent2"/>
          </w:tcPr>
          <w:p w14:paraId="2E15DC4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46CAC6B" w14:textId="77777777" w:rsidTr="009E5DEA">
        <w:trPr>
          <w:trHeight w:val="96"/>
        </w:trPr>
        <w:tc>
          <w:tcPr>
            <w:tcW w:w="1362" w:type="dxa"/>
            <w:vMerge/>
            <w:shd w:val="clear" w:color="auto" w:fill="auto"/>
          </w:tcPr>
          <w:p w14:paraId="1056F3C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2D2870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22. Baby valt uit de box</w:t>
            </w:r>
          </w:p>
        </w:tc>
        <w:tc>
          <w:tcPr>
            <w:tcW w:w="1358" w:type="dxa"/>
            <w:shd w:val="clear" w:color="auto" w:fill="auto"/>
          </w:tcPr>
          <w:p w14:paraId="11924BA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14C1F0D" w14:textId="77777777" w:rsidTr="009E5DEA">
        <w:trPr>
          <w:trHeight w:val="276"/>
        </w:trPr>
        <w:tc>
          <w:tcPr>
            <w:tcW w:w="1362" w:type="dxa"/>
            <w:vMerge/>
            <w:shd w:val="clear" w:color="auto" w:fill="auto"/>
          </w:tcPr>
          <w:p w14:paraId="481F568B"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547EBE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Kind klimt uit de box door op speelgoed te gaan staan </w:t>
            </w:r>
          </w:p>
        </w:tc>
        <w:tc>
          <w:tcPr>
            <w:tcW w:w="1358" w:type="dxa"/>
            <w:shd w:val="clear" w:color="auto" w:fill="auto"/>
          </w:tcPr>
          <w:p w14:paraId="633131B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A9D4FA6" w14:textId="77777777" w:rsidTr="009E5DEA">
        <w:trPr>
          <w:trHeight w:val="202"/>
        </w:trPr>
        <w:tc>
          <w:tcPr>
            <w:tcW w:w="1362" w:type="dxa"/>
            <w:vMerge/>
            <w:shd w:val="clear" w:color="auto" w:fill="auto"/>
          </w:tcPr>
          <w:p w14:paraId="1050281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E1DCED8"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24. Kind zit klem tussen spijlen van de box</w:t>
            </w:r>
          </w:p>
        </w:tc>
        <w:tc>
          <w:tcPr>
            <w:tcW w:w="1358" w:type="dxa"/>
            <w:shd w:val="clear" w:color="auto" w:fill="auto"/>
          </w:tcPr>
          <w:p w14:paraId="089516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1BFF51F" w14:textId="77777777" w:rsidTr="009E5DEA">
        <w:trPr>
          <w:trHeight w:val="152"/>
        </w:trPr>
        <w:tc>
          <w:tcPr>
            <w:tcW w:w="1362" w:type="dxa"/>
            <w:vMerge/>
            <w:shd w:val="clear" w:color="auto" w:fill="auto"/>
          </w:tcPr>
          <w:p w14:paraId="60056D1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B36163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25. Kind stoot zich aan de onderkant van de box</w:t>
            </w:r>
          </w:p>
        </w:tc>
        <w:tc>
          <w:tcPr>
            <w:tcW w:w="1358" w:type="dxa"/>
            <w:shd w:val="clear" w:color="auto" w:fill="auto"/>
          </w:tcPr>
          <w:p w14:paraId="7500260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ECD2FB9" w14:textId="77777777" w:rsidTr="009E5DEA">
        <w:trPr>
          <w:trHeight w:val="70"/>
        </w:trPr>
        <w:tc>
          <w:tcPr>
            <w:tcW w:w="1362" w:type="dxa"/>
            <w:vMerge/>
            <w:shd w:val="clear" w:color="auto" w:fill="auto"/>
          </w:tcPr>
          <w:p w14:paraId="5C2B759C"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A4BC93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26. Kind valt tijdens het in of uit de kinderstoel klimmen</w:t>
            </w:r>
          </w:p>
        </w:tc>
        <w:tc>
          <w:tcPr>
            <w:tcW w:w="1358" w:type="dxa"/>
            <w:shd w:val="clear" w:color="auto" w:fill="ED7D31" w:themeFill="accent2"/>
          </w:tcPr>
          <w:p w14:paraId="18736A9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077244F" w14:textId="77777777" w:rsidTr="009E5DEA">
        <w:trPr>
          <w:trHeight w:val="71"/>
        </w:trPr>
        <w:tc>
          <w:tcPr>
            <w:tcW w:w="1362" w:type="dxa"/>
            <w:vMerge/>
            <w:shd w:val="clear" w:color="auto" w:fill="auto"/>
          </w:tcPr>
          <w:p w14:paraId="40AC924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7740E2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27. Kind valt uit de kinderstoel</w:t>
            </w:r>
          </w:p>
        </w:tc>
        <w:tc>
          <w:tcPr>
            <w:tcW w:w="1358" w:type="dxa"/>
            <w:shd w:val="clear" w:color="auto" w:fill="ED7D31" w:themeFill="accent2"/>
          </w:tcPr>
          <w:p w14:paraId="7A50952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AE7D8C5" w14:textId="77777777" w:rsidTr="009E5DEA">
        <w:trPr>
          <w:trHeight w:val="432"/>
        </w:trPr>
        <w:tc>
          <w:tcPr>
            <w:tcW w:w="1362" w:type="dxa"/>
            <w:vMerge/>
            <w:shd w:val="clear" w:color="auto" w:fill="auto"/>
          </w:tcPr>
          <w:p w14:paraId="75B89914"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45D57ED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28. Kind valt met kinderstoel en al om doordat het zich afzet tegen de tafel</w:t>
            </w:r>
          </w:p>
        </w:tc>
        <w:tc>
          <w:tcPr>
            <w:tcW w:w="1358" w:type="dxa"/>
            <w:shd w:val="clear" w:color="auto" w:fill="ED7D31" w:themeFill="accent2"/>
          </w:tcPr>
          <w:p w14:paraId="2A6EE22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205C4CF" w14:textId="77777777" w:rsidTr="009E5DEA">
        <w:trPr>
          <w:trHeight w:val="138"/>
        </w:trPr>
        <w:tc>
          <w:tcPr>
            <w:tcW w:w="1362" w:type="dxa"/>
            <w:vMerge/>
            <w:shd w:val="clear" w:color="auto" w:fill="auto"/>
          </w:tcPr>
          <w:p w14:paraId="2B740A8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DC3EA5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29. Kast valt om en kind komt onder de kast terecht </w:t>
            </w:r>
          </w:p>
        </w:tc>
        <w:tc>
          <w:tcPr>
            <w:tcW w:w="1358" w:type="dxa"/>
            <w:shd w:val="clear" w:color="auto" w:fill="FF0000"/>
          </w:tcPr>
          <w:p w14:paraId="00016ED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9A3E46C" w14:textId="77777777" w:rsidTr="009E5DEA">
        <w:trPr>
          <w:trHeight w:val="197"/>
        </w:trPr>
        <w:tc>
          <w:tcPr>
            <w:tcW w:w="1362" w:type="dxa"/>
            <w:vMerge/>
            <w:shd w:val="clear" w:color="auto" w:fill="auto"/>
          </w:tcPr>
          <w:p w14:paraId="425C1477"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189E3B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30. Decorstuk valt op kind</w:t>
            </w:r>
          </w:p>
        </w:tc>
        <w:tc>
          <w:tcPr>
            <w:tcW w:w="1358" w:type="dxa"/>
            <w:shd w:val="clear" w:color="auto" w:fill="ED7D31" w:themeFill="accent2"/>
          </w:tcPr>
          <w:p w14:paraId="01F185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F339EC1" w14:textId="77777777" w:rsidTr="009E5DEA">
        <w:tc>
          <w:tcPr>
            <w:tcW w:w="9056" w:type="dxa"/>
            <w:gridSpan w:val="3"/>
            <w:shd w:val="clear" w:color="auto" w:fill="auto"/>
          </w:tcPr>
          <w:p w14:paraId="0F7ED16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6F781C7" w14:textId="77777777" w:rsidTr="009E5DEA">
        <w:trPr>
          <w:trHeight w:val="334"/>
        </w:trPr>
        <w:tc>
          <w:tcPr>
            <w:tcW w:w="9056" w:type="dxa"/>
            <w:gridSpan w:val="3"/>
            <w:shd w:val="clear" w:color="auto" w:fill="auto"/>
          </w:tcPr>
          <w:p w14:paraId="4A5E19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creëren voldoende loopruimte om meubilair. Wij leren kinderen dat de stoel met 4 poten op de grond moet staan. Wij leren kinderen ze niet in de kast mogen klimmen. Kasten staan tegen de muur. </w:t>
            </w:r>
          </w:p>
        </w:tc>
      </w:tr>
    </w:tbl>
    <w:p w14:paraId="303A60E6"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450"/>
        <w:gridCol w:w="1246"/>
      </w:tblGrid>
      <w:tr w:rsidR="000139C2" w:rsidRPr="003105CE" w14:paraId="78DB88B8"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4AA4147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13B2334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Speelgoed 31 t/m 38</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36663C6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B272C4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14058F23"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1918F9A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Leefruimte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6E2D2F7C"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31. Kind zit met voet tussen wiel kinderfiets</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5683A95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0B8D5298"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3450DB3A"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1CF70BAD"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32. Kind wordt door een fietstent kind omvergereden</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4C87A9E3"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0DA842A8"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47A63EA0"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4FBD5CD0"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33. Kind stopt kraaltjes of ander klein speelgoed in de mond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2E9E657D"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24D1073D"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B11DD22"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475D1A5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34. Speengedeelte wordt van fopspeen afgebeten en kind krijgt deze achter in de keel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59C9911E"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1AF9F362"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20F72C0"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25B1DD1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35. Kind krijgt koordje om de nek</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337B445A"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2E302985"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1FAC368"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0C27273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36. Kind verwondt zich aan scherp speelgoed of splinters aan speelgoed</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5518A99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B2</w:t>
            </w:r>
          </w:p>
        </w:tc>
      </w:tr>
      <w:tr w:rsidR="000139C2" w:rsidRPr="003105CE" w14:paraId="57802A57"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8B5AC09"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3C958B2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37. Kind of leidster struikelt over speelgoed </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5007D4E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A2</w:t>
            </w:r>
          </w:p>
        </w:tc>
      </w:tr>
      <w:tr w:rsidR="000139C2" w:rsidRPr="003105CE" w14:paraId="375E77C9"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6AE525D1"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73E8B770"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38. Kind krijgt poppenhuis op zich</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41D22EE9"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5C0D602B" w14:textId="77777777" w:rsidTr="009E5DEA">
        <w:tc>
          <w:tcPr>
            <w:tcW w:w="9056" w:type="dxa"/>
            <w:gridSpan w:val="3"/>
            <w:shd w:val="clear" w:color="auto" w:fill="auto"/>
          </w:tcPr>
          <w:p w14:paraId="3E263D6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FAD012C" w14:textId="77777777" w:rsidTr="009E5DEA">
        <w:trPr>
          <w:trHeight w:val="207"/>
        </w:trPr>
        <w:tc>
          <w:tcPr>
            <w:tcW w:w="9056" w:type="dxa"/>
            <w:gridSpan w:val="3"/>
            <w:shd w:val="clear" w:color="auto" w:fill="auto"/>
          </w:tcPr>
          <w:p w14:paraId="082F38BA"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Binnen zijn geen kinderfietsjes aanwezig.</w:t>
            </w:r>
          </w:p>
          <w:p w14:paraId="169FE8A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color w:val="000000"/>
                <w:sz w:val="22"/>
                <w:szCs w:val="22"/>
              </w:rPr>
              <w:t xml:space="preserve">De fopspenen worden opgeruimd zodra het kind deze niet meer nodig heeft. Fopspenen mogen niet voorzien </w:t>
            </w:r>
            <w:r w:rsidRPr="003105CE">
              <w:rPr>
                <w:rFonts w:asciiTheme="minorHAnsi" w:hAnsiTheme="minorHAnsi" w:cstheme="minorHAnsi"/>
                <w:bCs/>
                <w:sz w:val="22"/>
                <w:szCs w:val="22"/>
              </w:rPr>
              <w:t>zijn van spenenkoord. Voordat de fopspeen gegeven wordt, wordt deze gecontroleerd op scheurtjes. Wij l</w:t>
            </w:r>
            <w:r w:rsidRPr="003105CE">
              <w:rPr>
                <w:rFonts w:asciiTheme="minorHAnsi" w:hAnsiTheme="minorHAnsi" w:cstheme="minorHAnsi"/>
                <w:sz w:val="22"/>
                <w:szCs w:val="22"/>
              </w:rPr>
              <w:t>eren kinderen dat ze eerst op moeten ruimen voordat ze met een nieuw speeltje wil spelen.</w:t>
            </w:r>
          </w:p>
        </w:tc>
      </w:tr>
      <w:tr w:rsidR="000139C2" w:rsidRPr="003105CE" w14:paraId="18482C59" w14:textId="77777777" w:rsidTr="009E5DEA">
        <w:trPr>
          <w:trHeight w:val="57"/>
        </w:trPr>
        <w:tc>
          <w:tcPr>
            <w:tcW w:w="9056" w:type="dxa"/>
            <w:gridSpan w:val="3"/>
            <w:shd w:val="clear" w:color="auto" w:fill="auto"/>
          </w:tcPr>
          <w:p w14:paraId="7B12B8C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165021D" w14:textId="77777777" w:rsidTr="009E5DEA">
        <w:trPr>
          <w:trHeight w:val="71"/>
        </w:trPr>
        <w:tc>
          <w:tcPr>
            <w:tcW w:w="9056" w:type="dxa"/>
            <w:gridSpan w:val="3"/>
            <w:shd w:val="clear" w:color="auto" w:fill="auto"/>
          </w:tcPr>
          <w:p w14:paraId="23DA1BB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1EA18BDB" w14:textId="77777777" w:rsidTr="009E5DEA">
        <w:trPr>
          <w:trHeight w:val="268"/>
        </w:trPr>
        <w:tc>
          <w:tcPr>
            <w:tcW w:w="9056" w:type="dxa"/>
            <w:gridSpan w:val="3"/>
            <w:shd w:val="clear" w:color="auto" w:fill="auto"/>
          </w:tcPr>
          <w:p w14:paraId="1B0EB77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4286E678" w14:textId="77777777" w:rsidTr="009E5DEA">
        <w:trPr>
          <w:trHeight w:val="268"/>
        </w:trPr>
        <w:tc>
          <w:tcPr>
            <w:tcW w:w="9056" w:type="dxa"/>
            <w:gridSpan w:val="3"/>
            <w:shd w:val="clear" w:color="auto" w:fill="auto"/>
          </w:tcPr>
          <w:p w14:paraId="367F08F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w:t>
            </w:r>
          </w:p>
        </w:tc>
      </w:tr>
    </w:tbl>
    <w:p w14:paraId="4C4474BE"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474"/>
        <w:gridCol w:w="1221"/>
      </w:tblGrid>
      <w:tr w:rsidR="000139C2" w:rsidRPr="003105CE" w14:paraId="4A69E627" w14:textId="77777777" w:rsidTr="009E5DEA">
        <w:tc>
          <w:tcPr>
            <w:tcW w:w="1361" w:type="dxa"/>
            <w:shd w:val="clear" w:color="auto" w:fill="auto"/>
          </w:tcPr>
          <w:p w14:paraId="793F6D1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74" w:type="dxa"/>
            <w:shd w:val="clear" w:color="auto" w:fill="auto"/>
          </w:tcPr>
          <w:p w14:paraId="114A1EC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Verbranding 39 t/m 41</w:t>
            </w:r>
          </w:p>
        </w:tc>
        <w:tc>
          <w:tcPr>
            <w:tcW w:w="1221" w:type="dxa"/>
            <w:shd w:val="clear" w:color="auto" w:fill="auto"/>
          </w:tcPr>
          <w:p w14:paraId="638B439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0AD7B8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5339BF8" w14:textId="77777777" w:rsidTr="009E5DEA">
        <w:trPr>
          <w:trHeight w:val="108"/>
        </w:trPr>
        <w:tc>
          <w:tcPr>
            <w:tcW w:w="1361" w:type="dxa"/>
            <w:vMerge w:val="restart"/>
            <w:shd w:val="clear" w:color="auto" w:fill="auto"/>
          </w:tcPr>
          <w:p w14:paraId="5BAF51D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74" w:type="dxa"/>
            <w:shd w:val="clear" w:color="auto" w:fill="auto"/>
          </w:tcPr>
          <w:p w14:paraId="6FE37F9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39. Kind heeft toegang tot lucifers/ aanstekers </w:t>
            </w:r>
          </w:p>
        </w:tc>
        <w:tc>
          <w:tcPr>
            <w:tcW w:w="1221" w:type="dxa"/>
            <w:shd w:val="clear" w:color="auto" w:fill="ED7D31" w:themeFill="accent2"/>
          </w:tcPr>
          <w:p w14:paraId="05A3BA6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2D17A6B" w14:textId="77777777" w:rsidTr="009E5DEA">
        <w:trPr>
          <w:trHeight w:val="71"/>
        </w:trPr>
        <w:tc>
          <w:tcPr>
            <w:tcW w:w="1361" w:type="dxa"/>
            <w:vMerge/>
            <w:shd w:val="clear" w:color="auto" w:fill="auto"/>
          </w:tcPr>
          <w:p w14:paraId="57F37805"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32504CA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40. Kind brandt zich aan warmwaterkraan </w:t>
            </w:r>
          </w:p>
        </w:tc>
        <w:tc>
          <w:tcPr>
            <w:tcW w:w="1221" w:type="dxa"/>
            <w:shd w:val="clear" w:color="auto" w:fill="FF0000"/>
          </w:tcPr>
          <w:p w14:paraId="4D989D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F769941" w14:textId="77777777" w:rsidTr="009E5DEA">
        <w:trPr>
          <w:trHeight w:val="71"/>
        </w:trPr>
        <w:tc>
          <w:tcPr>
            <w:tcW w:w="1361" w:type="dxa"/>
            <w:vMerge/>
            <w:shd w:val="clear" w:color="auto" w:fill="auto"/>
          </w:tcPr>
          <w:p w14:paraId="69523CE0"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12F64DB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41. Thee van de leidster komt over kind heen </w:t>
            </w:r>
          </w:p>
        </w:tc>
        <w:tc>
          <w:tcPr>
            <w:tcW w:w="1221" w:type="dxa"/>
            <w:shd w:val="clear" w:color="auto" w:fill="FF0000"/>
          </w:tcPr>
          <w:p w14:paraId="0E0F63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A6AE64D" w14:textId="77777777" w:rsidTr="009E5DEA">
        <w:tc>
          <w:tcPr>
            <w:tcW w:w="9056" w:type="dxa"/>
            <w:gridSpan w:val="3"/>
            <w:shd w:val="clear" w:color="auto" w:fill="auto"/>
          </w:tcPr>
          <w:p w14:paraId="03E2448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40B52D9" w14:textId="77777777" w:rsidTr="009E5DEA">
        <w:trPr>
          <w:trHeight w:val="207"/>
        </w:trPr>
        <w:tc>
          <w:tcPr>
            <w:tcW w:w="9056" w:type="dxa"/>
            <w:gridSpan w:val="3"/>
            <w:shd w:val="clear" w:color="auto" w:fill="auto"/>
          </w:tcPr>
          <w:p w14:paraId="1211DE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tafelkleden. De medewerkers zetten hun thee, koffie en/of andere hete dranken nooit op tafel in de groep maar altijd hoog zodat kinderen dit niet om kunnen stoten of kunnen pakken. Pas wanneer de hete drank lauw is mag deze op de tafel gezet worden. </w:t>
            </w:r>
          </w:p>
          <w:p w14:paraId="529F4AF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Hete thee wordt in thermoskannen bewaard. De </w:t>
            </w:r>
            <w:proofErr w:type="spellStart"/>
            <w:r w:rsidRPr="003105CE">
              <w:rPr>
                <w:rFonts w:asciiTheme="minorHAnsi" w:hAnsiTheme="minorHAnsi" w:cstheme="minorHAnsi"/>
                <w:sz w:val="22"/>
                <w:szCs w:val="22"/>
              </w:rPr>
              <w:t>heetwaterkoker</w:t>
            </w:r>
            <w:proofErr w:type="spellEnd"/>
            <w:r w:rsidRPr="003105CE">
              <w:rPr>
                <w:rFonts w:asciiTheme="minorHAnsi" w:hAnsiTheme="minorHAnsi" w:cstheme="minorHAnsi"/>
                <w:sz w:val="22"/>
                <w:szCs w:val="22"/>
              </w:rPr>
              <w:t xml:space="preserve"> wordt na gebruik leeggegooid. Wij hebben de afspraak dat wij de waterkoker zo ver mogelijk buiten het bereik van kinderen plaatsen achter op het aanrecht. Kinderen wassen hun handen bij de wastafel bij het toilet en dit is een koudwaterkraan.</w:t>
            </w:r>
          </w:p>
        </w:tc>
      </w:tr>
      <w:tr w:rsidR="000139C2" w:rsidRPr="003105CE" w14:paraId="2E509128" w14:textId="77777777" w:rsidTr="009E5DEA">
        <w:trPr>
          <w:trHeight w:val="57"/>
        </w:trPr>
        <w:tc>
          <w:tcPr>
            <w:tcW w:w="9056" w:type="dxa"/>
            <w:gridSpan w:val="3"/>
            <w:shd w:val="clear" w:color="auto" w:fill="auto"/>
          </w:tcPr>
          <w:p w14:paraId="0176315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19AC9FB" w14:textId="77777777" w:rsidTr="009E5DEA">
        <w:trPr>
          <w:trHeight w:val="71"/>
        </w:trPr>
        <w:tc>
          <w:tcPr>
            <w:tcW w:w="9056" w:type="dxa"/>
            <w:gridSpan w:val="3"/>
            <w:shd w:val="clear" w:color="auto" w:fill="auto"/>
          </w:tcPr>
          <w:p w14:paraId="63DD733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en Veiligheid </w:t>
            </w:r>
          </w:p>
        </w:tc>
      </w:tr>
      <w:tr w:rsidR="000139C2" w:rsidRPr="003105CE" w14:paraId="3C134BAB" w14:textId="77777777" w:rsidTr="009E5DEA">
        <w:trPr>
          <w:trHeight w:val="71"/>
        </w:trPr>
        <w:tc>
          <w:tcPr>
            <w:tcW w:w="9056" w:type="dxa"/>
            <w:gridSpan w:val="3"/>
            <w:shd w:val="clear" w:color="auto" w:fill="auto"/>
          </w:tcPr>
          <w:p w14:paraId="6A438A0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0C13EDA3" w14:textId="77777777" w:rsidTr="009E5DEA">
        <w:trPr>
          <w:trHeight w:val="71"/>
        </w:trPr>
        <w:tc>
          <w:tcPr>
            <w:tcW w:w="9056" w:type="dxa"/>
            <w:gridSpan w:val="3"/>
            <w:shd w:val="clear" w:color="auto" w:fill="auto"/>
          </w:tcPr>
          <w:p w14:paraId="4B4AB52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3904B98"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116"/>
        <w:gridCol w:w="4335"/>
        <w:gridCol w:w="1246"/>
      </w:tblGrid>
      <w:tr w:rsidR="000139C2" w:rsidRPr="003105CE" w14:paraId="09C45F81" w14:textId="77777777" w:rsidTr="009E5DEA">
        <w:tc>
          <w:tcPr>
            <w:tcW w:w="1361" w:type="dxa"/>
            <w:shd w:val="clear" w:color="auto" w:fill="auto"/>
          </w:tcPr>
          <w:p w14:paraId="01B10E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42" w:type="dxa"/>
            <w:gridSpan w:val="2"/>
            <w:shd w:val="clear" w:color="auto" w:fill="auto"/>
          </w:tcPr>
          <w:p w14:paraId="007561C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42 t/m 45</w:t>
            </w:r>
          </w:p>
        </w:tc>
        <w:tc>
          <w:tcPr>
            <w:tcW w:w="1153" w:type="dxa"/>
            <w:shd w:val="clear" w:color="auto" w:fill="auto"/>
          </w:tcPr>
          <w:p w14:paraId="3235646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559314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D308F1E" w14:textId="77777777" w:rsidTr="009E5DEA">
        <w:trPr>
          <w:trHeight w:val="71"/>
        </w:trPr>
        <w:tc>
          <w:tcPr>
            <w:tcW w:w="1361" w:type="dxa"/>
            <w:vMerge w:val="restart"/>
            <w:shd w:val="clear" w:color="auto" w:fill="auto"/>
          </w:tcPr>
          <w:p w14:paraId="4D908678" w14:textId="77777777" w:rsidR="000139C2" w:rsidRPr="003105CE" w:rsidRDefault="000139C2" w:rsidP="009E5DEA">
            <w:pPr>
              <w:rPr>
                <w:rFonts w:asciiTheme="minorHAnsi" w:eastAsia="Calibri" w:hAnsiTheme="minorHAnsi" w:cstheme="minorHAnsi"/>
                <w:sz w:val="22"/>
                <w:szCs w:val="22"/>
              </w:rPr>
            </w:pPr>
            <w:r w:rsidRPr="003105CE">
              <w:rPr>
                <w:rFonts w:asciiTheme="minorHAnsi" w:eastAsia="Calibri" w:hAnsiTheme="minorHAnsi" w:cstheme="minorHAnsi"/>
                <w:sz w:val="22"/>
                <w:szCs w:val="22"/>
              </w:rPr>
              <w:t>Leefruimte</w:t>
            </w:r>
          </w:p>
        </w:tc>
        <w:tc>
          <w:tcPr>
            <w:tcW w:w="6542" w:type="dxa"/>
            <w:gridSpan w:val="2"/>
            <w:shd w:val="clear" w:color="auto" w:fill="auto"/>
          </w:tcPr>
          <w:p w14:paraId="3C8382A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42. Kinderen botsen tegen elkaar</w:t>
            </w:r>
          </w:p>
        </w:tc>
        <w:tc>
          <w:tcPr>
            <w:tcW w:w="1153" w:type="dxa"/>
            <w:shd w:val="clear" w:color="auto" w:fill="ED7D31" w:themeFill="accent2"/>
          </w:tcPr>
          <w:p w14:paraId="1C394C4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5D508C8A" w14:textId="77777777" w:rsidTr="009E5DEA">
        <w:trPr>
          <w:trHeight w:val="125"/>
        </w:trPr>
        <w:tc>
          <w:tcPr>
            <w:tcW w:w="1361" w:type="dxa"/>
            <w:vMerge/>
            <w:shd w:val="clear" w:color="auto" w:fill="auto"/>
          </w:tcPr>
          <w:p w14:paraId="2AEF62BE" w14:textId="77777777" w:rsidR="000139C2" w:rsidRPr="003105CE" w:rsidRDefault="000139C2" w:rsidP="009E5DEA">
            <w:pPr>
              <w:rPr>
                <w:rFonts w:asciiTheme="minorHAnsi" w:eastAsia="Calibri" w:hAnsiTheme="minorHAnsi" w:cstheme="minorHAnsi"/>
                <w:sz w:val="22"/>
                <w:szCs w:val="22"/>
              </w:rPr>
            </w:pPr>
          </w:p>
        </w:tc>
        <w:tc>
          <w:tcPr>
            <w:tcW w:w="6542" w:type="dxa"/>
            <w:gridSpan w:val="2"/>
            <w:shd w:val="clear" w:color="auto" w:fill="auto"/>
          </w:tcPr>
          <w:p w14:paraId="3CABDBA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43. Kind botst tegen object</w:t>
            </w:r>
          </w:p>
        </w:tc>
        <w:tc>
          <w:tcPr>
            <w:tcW w:w="1153" w:type="dxa"/>
            <w:shd w:val="clear" w:color="auto" w:fill="ED7D31" w:themeFill="accent2"/>
          </w:tcPr>
          <w:p w14:paraId="281589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5F3FF62C" w14:textId="77777777" w:rsidTr="009E5DEA">
        <w:trPr>
          <w:trHeight w:val="264"/>
        </w:trPr>
        <w:tc>
          <w:tcPr>
            <w:tcW w:w="1361" w:type="dxa"/>
            <w:vMerge/>
            <w:shd w:val="clear" w:color="auto" w:fill="auto"/>
          </w:tcPr>
          <w:p w14:paraId="762C7547" w14:textId="77777777" w:rsidR="000139C2" w:rsidRPr="003105CE" w:rsidRDefault="000139C2" w:rsidP="009E5DEA">
            <w:pPr>
              <w:rPr>
                <w:rFonts w:asciiTheme="minorHAnsi" w:eastAsia="Calibri" w:hAnsiTheme="minorHAnsi" w:cstheme="minorHAnsi"/>
                <w:sz w:val="22"/>
                <w:szCs w:val="22"/>
              </w:rPr>
            </w:pPr>
          </w:p>
        </w:tc>
        <w:tc>
          <w:tcPr>
            <w:tcW w:w="6542" w:type="dxa"/>
            <w:gridSpan w:val="2"/>
            <w:shd w:val="clear" w:color="auto" w:fill="auto"/>
          </w:tcPr>
          <w:p w14:paraId="229C1B4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44. Kind wordt door huisdier gebeten</w:t>
            </w:r>
          </w:p>
        </w:tc>
        <w:tc>
          <w:tcPr>
            <w:tcW w:w="1153" w:type="dxa"/>
            <w:shd w:val="clear" w:color="auto" w:fill="auto"/>
          </w:tcPr>
          <w:p w14:paraId="59CE6D3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F7983FA" w14:textId="77777777" w:rsidTr="009E5DEA">
        <w:trPr>
          <w:trHeight w:val="276"/>
        </w:trPr>
        <w:tc>
          <w:tcPr>
            <w:tcW w:w="1361" w:type="dxa"/>
            <w:vMerge/>
            <w:shd w:val="clear" w:color="auto" w:fill="auto"/>
          </w:tcPr>
          <w:p w14:paraId="33D3DC1D" w14:textId="77777777" w:rsidR="000139C2" w:rsidRPr="003105CE" w:rsidRDefault="000139C2" w:rsidP="009E5DEA">
            <w:pPr>
              <w:rPr>
                <w:rFonts w:asciiTheme="minorHAnsi" w:eastAsia="Calibri" w:hAnsiTheme="minorHAnsi" w:cstheme="minorHAnsi"/>
                <w:sz w:val="22"/>
                <w:szCs w:val="22"/>
              </w:rPr>
            </w:pPr>
          </w:p>
        </w:tc>
        <w:tc>
          <w:tcPr>
            <w:tcW w:w="6542" w:type="dxa"/>
            <w:gridSpan w:val="2"/>
            <w:shd w:val="clear" w:color="auto" w:fill="auto"/>
          </w:tcPr>
          <w:p w14:paraId="61B00E1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45. Kind stikt in stukje eten</w:t>
            </w:r>
          </w:p>
        </w:tc>
        <w:tc>
          <w:tcPr>
            <w:tcW w:w="1153" w:type="dxa"/>
            <w:shd w:val="clear" w:color="auto" w:fill="FF0000"/>
          </w:tcPr>
          <w:p w14:paraId="3A1A569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1FD1E1B" w14:textId="77777777" w:rsidTr="009E5DEA">
        <w:trPr>
          <w:trHeight w:val="210"/>
        </w:trPr>
        <w:tc>
          <w:tcPr>
            <w:tcW w:w="1361" w:type="dxa"/>
            <w:vMerge/>
            <w:shd w:val="clear" w:color="auto" w:fill="auto"/>
          </w:tcPr>
          <w:p w14:paraId="13C8D77A" w14:textId="77777777" w:rsidR="000139C2" w:rsidRPr="003105CE" w:rsidRDefault="000139C2" w:rsidP="009E5DEA">
            <w:pPr>
              <w:rPr>
                <w:rFonts w:asciiTheme="minorHAnsi" w:eastAsia="Calibri" w:hAnsiTheme="minorHAnsi" w:cstheme="minorHAnsi"/>
                <w:sz w:val="22"/>
                <w:szCs w:val="22"/>
              </w:rPr>
            </w:pPr>
          </w:p>
        </w:tc>
        <w:tc>
          <w:tcPr>
            <w:tcW w:w="6542" w:type="dxa"/>
            <w:gridSpan w:val="2"/>
            <w:shd w:val="clear" w:color="auto" w:fill="auto"/>
          </w:tcPr>
          <w:p w14:paraId="1AFF2C01"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46. Kind valt van Speelhuis of valt van de trap van het speelhuis</w:t>
            </w:r>
          </w:p>
        </w:tc>
        <w:tc>
          <w:tcPr>
            <w:tcW w:w="1153" w:type="dxa"/>
            <w:shd w:val="clear" w:color="auto" w:fill="FF0000"/>
          </w:tcPr>
          <w:p w14:paraId="4A47DD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01014AD" w14:textId="77777777" w:rsidTr="009E5DEA">
        <w:tc>
          <w:tcPr>
            <w:tcW w:w="9056" w:type="dxa"/>
            <w:gridSpan w:val="4"/>
            <w:shd w:val="clear" w:color="auto" w:fill="auto"/>
          </w:tcPr>
          <w:p w14:paraId="2678B6F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53A3708" w14:textId="77777777" w:rsidTr="009E5DEA">
        <w:trPr>
          <w:trHeight w:val="207"/>
        </w:trPr>
        <w:tc>
          <w:tcPr>
            <w:tcW w:w="9056" w:type="dxa"/>
            <w:gridSpan w:val="4"/>
            <w:shd w:val="clear" w:color="auto" w:fill="auto"/>
          </w:tcPr>
          <w:p w14:paraId="03F5D66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groepsruimte is zo ingedeeld dat er voldoende loopruimte is. Wij leren kinderen dat ze binnen niet mogen rennen en dat ze blijven zitten als ze eten. Er zijn geen huisdieren toegestaan binnen onze opvang. Wij zorgen voor voldoende loopruimte binnen de groep.</w:t>
            </w:r>
          </w:p>
          <w:p w14:paraId="092E6DE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Bovenin het speelhuis mag alleen gespeeld worden wanneer de pedagogisch medewerkers goed toezicht kunnen houden. Bijvoorbeeld tijdens vrije spelmomenten. Wanneer de kinderen niet op het speelhuis mogen spelen, wordt de trap naar het speelhuis boven afgesloten.</w:t>
            </w:r>
          </w:p>
        </w:tc>
      </w:tr>
      <w:tr w:rsidR="000139C2" w:rsidRPr="003105CE" w14:paraId="77958361" w14:textId="77777777" w:rsidTr="009E5DEA">
        <w:trPr>
          <w:trHeight w:val="57"/>
        </w:trPr>
        <w:tc>
          <w:tcPr>
            <w:tcW w:w="9056" w:type="dxa"/>
            <w:gridSpan w:val="4"/>
            <w:shd w:val="clear" w:color="auto" w:fill="auto"/>
          </w:tcPr>
          <w:p w14:paraId="355E23F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AD4E027" w14:textId="77777777" w:rsidTr="009E5DEA">
        <w:trPr>
          <w:trHeight w:val="71"/>
        </w:trPr>
        <w:tc>
          <w:tcPr>
            <w:tcW w:w="9056" w:type="dxa"/>
            <w:gridSpan w:val="4"/>
            <w:shd w:val="clear" w:color="auto" w:fill="auto"/>
          </w:tcPr>
          <w:p w14:paraId="3DDE0E3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C8F0488"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3A7EF2B"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488F775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5ADD34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Plaats een traphekje voor het speelhuis.</w:t>
            </w:r>
          </w:p>
        </w:tc>
      </w:tr>
      <w:tr w:rsidR="000139C2" w:rsidRPr="003105CE" w14:paraId="0ACA915D"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42E29DBF"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1FCF2C54"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837629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7095E7CC" w14:textId="77777777" w:rsidTr="009E5DEA">
        <w:tc>
          <w:tcPr>
            <w:tcW w:w="3505" w:type="dxa"/>
            <w:gridSpan w:val="2"/>
            <w:shd w:val="clear" w:color="auto" w:fill="auto"/>
          </w:tcPr>
          <w:p w14:paraId="69E45FB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7937E69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1AC1CDEF" w14:textId="77777777" w:rsidTr="009E5DEA">
        <w:tc>
          <w:tcPr>
            <w:tcW w:w="3505" w:type="dxa"/>
            <w:gridSpan w:val="2"/>
            <w:shd w:val="clear" w:color="auto" w:fill="auto"/>
          </w:tcPr>
          <w:p w14:paraId="41EA7F1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5C1B34B4" w14:textId="77777777" w:rsidR="000139C2" w:rsidRPr="003105CE" w:rsidRDefault="000139C2" w:rsidP="009E5DEA">
            <w:pPr>
              <w:rPr>
                <w:rFonts w:asciiTheme="minorHAnsi" w:hAnsiTheme="minorHAnsi" w:cstheme="minorHAnsi"/>
                <w:sz w:val="22"/>
                <w:szCs w:val="22"/>
              </w:rPr>
            </w:pPr>
          </w:p>
        </w:tc>
      </w:tr>
    </w:tbl>
    <w:p w14:paraId="18061CEC" w14:textId="77777777" w:rsidR="000139C2" w:rsidRPr="003105CE" w:rsidRDefault="000139C2" w:rsidP="000139C2">
      <w:pPr>
        <w:rPr>
          <w:rFonts w:asciiTheme="minorHAnsi" w:hAnsiTheme="minorHAnsi" w:cstheme="minorHAnsi"/>
          <w:sz w:val="22"/>
          <w:szCs w:val="22"/>
        </w:rPr>
      </w:pPr>
    </w:p>
    <w:p w14:paraId="3D904E12" w14:textId="77777777" w:rsidR="000139C2" w:rsidRPr="003105CE" w:rsidRDefault="000139C2" w:rsidP="000139C2">
      <w:pPr>
        <w:pStyle w:val="Kop3"/>
      </w:pPr>
      <w:bookmarkStart w:id="215" w:name="_Toc88037809"/>
      <w:r w:rsidRPr="003105CE">
        <w:t>SANITAIR KINDEREN</w:t>
      </w:r>
      <w:bookmarkEnd w:id="215"/>
    </w:p>
    <w:p w14:paraId="640FD530" w14:textId="77777777" w:rsidR="000139C2" w:rsidRPr="003105CE" w:rsidRDefault="000139C2" w:rsidP="000139C2">
      <w:pPr>
        <w:ind w:left="394"/>
        <w:rPr>
          <w:rFonts w:asciiTheme="minorHAnsi" w:hAnsiTheme="minorHAnsi" w:cstheme="minorHAnsi"/>
          <w:b/>
          <w:sz w:val="22"/>
          <w:szCs w:val="22"/>
        </w:rPr>
      </w:pPr>
      <w:r w:rsidRPr="003105CE">
        <w:rPr>
          <w:rFonts w:asciiTheme="minorHAnsi" w:hAnsiTheme="minorHAnsi" w:cstheme="minorHAnsi"/>
          <w:b/>
          <w:color w:val="9EC837"/>
          <w:w w:val="110"/>
          <w:sz w:val="22"/>
          <w:szCs w:val="22"/>
        </w:rPr>
        <w:t>Sanitair kinderen groep 4, 2-3 jaar in de slaapruimte</w:t>
      </w:r>
    </w:p>
    <w:p w14:paraId="4E728BAC" w14:textId="77777777" w:rsidR="000139C2" w:rsidRPr="003105CE" w:rsidRDefault="000139C2" w:rsidP="000139C2">
      <w:pPr>
        <w:pStyle w:val="Plattetekst"/>
        <w:rPr>
          <w:rFonts w:asciiTheme="minorHAnsi" w:hAnsiTheme="minorHAnsi" w:cstheme="minorHAnsi"/>
          <w:b/>
          <w:sz w:val="22"/>
          <w:szCs w:val="22"/>
        </w:rPr>
      </w:pPr>
    </w:p>
    <w:tbl>
      <w:tblPr>
        <w:tblW w:w="9970"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70"/>
        <w:gridCol w:w="1207"/>
        <w:gridCol w:w="1217"/>
        <w:gridCol w:w="457"/>
        <w:gridCol w:w="289"/>
        <w:gridCol w:w="264"/>
        <w:gridCol w:w="486"/>
      </w:tblGrid>
      <w:tr w:rsidR="000139C2" w:rsidRPr="003105CE" w14:paraId="236FD889" w14:textId="77777777" w:rsidTr="009E5DEA">
        <w:trPr>
          <w:trHeight w:val="198"/>
        </w:trPr>
        <w:tc>
          <w:tcPr>
            <w:tcW w:w="3228" w:type="dxa"/>
            <w:tcBorders>
              <w:top w:val="nil"/>
              <w:left w:val="nil"/>
              <w:right w:val="single" w:sz="8" w:space="0" w:color="000000"/>
            </w:tcBorders>
          </w:tcPr>
          <w:p w14:paraId="1B651B48" w14:textId="77777777" w:rsidR="000139C2" w:rsidRPr="003105CE" w:rsidRDefault="000139C2" w:rsidP="009E5DEA">
            <w:pPr>
              <w:pStyle w:val="TableParagraph"/>
              <w:tabs>
                <w:tab w:val="left" w:pos="1388"/>
              </w:tabs>
              <w:spacing w:line="133" w:lineRule="exact"/>
              <w:ind w:left="25"/>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1"/>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left w:val="single" w:sz="8" w:space="0" w:color="000000"/>
              <w:right w:val="single" w:sz="8" w:space="0" w:color="000000"/>
            </w:tcBorders>
          </w:tcPr>
          <w:p w14:paraId="10D44BD0" w14:textId="77777777" w:rsidR="000139C2" w:rsidRPr="003105CE" w:rsidRDefault="000139C2" w:rsidP="009E5DEA">
            <w:pPr>
              <w:pStyle w:val="TableParagraph"/>
              <w:spacing w:line="164" w:lineRule="exact"/>
              <w:ind w:left="143"/>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4" w:type="dxa"/>
            <w:gridSpan w:val="2"/>
            <w:tcBorders>
              <w:top w:val="nil"/>
              <w:left w:val="single" w:sz="8" w:space="0" w:color="000000"/>
              <w:right w:val="single" w:sz="8" w:space="0" w:color="000000"/>
            </w:tcBorders>
          </w:tcPr>
          <w:p w14:paraId="3B6D15F2" w14:textId="77777777" w:rsidR="000139C2" w:rsidRPr="003105CE" w:rsidRDefault="000139C2" w:rsidP="009E5DEA">
            <w:pPr>
              <w:pStyle w:val="TableParagraph"/>
              <w:spacing w:line="164" w:lineRule="exact"/>
              <w:ind w:left="39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62EFC545" w14:textId="77777777" w:rsidR="000139C2" w:rsidRPr="003105CE" w:rsidRDefault="000139C2" w:rsidP="009E5DEA">
            <w:pPr>
              <w:pStyle w:val="TableParagraph"/>
              <w:spacing w:line="162" w:lineRule="exact"/>
              <w:ind w:left="316"/>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4FCD19B2" w14:textId="77777777" w:rsidTr="009E5DEA">
        <w:trPr>
          <w:trHeight w:val="289"/>
        </w:trPr>
        <w:tc>
          <w:tcPr>
            <w:tcW w:w="3228" w:type="dxa"/>
            <w:tcBorders>
              <w:left w:val="nil"/>
              <w:bottom w:val="single" w:sz="8" w:space="0" w:color="000000"/>
              <w:right w:val="single" w:sz="8" w:space="0" w:color="000000"/>
            </w:tcBorders>
            <w:shd w:val="clear" w:color="auto" w:fill="F2F6E3"/>
          </w:tcPr>
          <w:p w14:paraId="14D2CBE6" w14:textId="77777777" w:rsidR="000139C2" w:rsidRPr="003105CE" w:rsidRDefault="000139C2" w:rsidP="009E5DEA">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75E4FF02" w14:textId="77777777" w:rsidR="000139C2" w:rsidRPr="003105CE" w:rsidRDefault="000139C2" w:rsidP="009E5DEA">
            <w:pPr>
              <w:pStyle w:val="TableParagraph"/>
              <w:ind w:left="167"/>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6D17E25D" w14:textId="77777777" w:rsidR="000139C2" w:rsidRPr="003105CE" w:rsidRDefault="000139C2" w:rsidP="009E5DEA">
            <w:pPr>
              <w:pStyle w:val="TableParagraph"/>
              <w:ind w:left="209"/>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tcBorders>
              <w:left w:val="single" w:sz="8" w:space="0" w:color="000000"/>
              <w:bottom w:val="single" w:sz="8" w:space="0" w:color="000000"/>
              <w:right w:val="single" w:sz="8" w:space="0" w:color="000000"/>
            </w:tcBorders>
            <w:shd w:val="clear" w:color="auto" w:fill="F2F6E3"/>
          </w:tcPr>
          <w:p w14:paraId="485406B1" w14:textId="77777777" w:rsidR="000139C2" w:rsidRPr="003105CE" w:rsidRDefault="000139C2" w:rsidP="009E5DEA">
            <w:pPr>
              <w:pStyle w:val="TableParagraph"/>
              <w:ind w:left="26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7" w:type="dxa"/>
            <w:tcBorders>
              <w:left w:val="single" w:sz="8" w:space="0" w:color="000000"/>
              <w:bottom w:val="single" w:sz="8" w:space="0" w:color="000000"/>
              <w:right w:val="single" w:sz="8" w:space="0" w:color="000000"/>
            </w:tcBorders>
            <w:shd w:val="clear" w:color="auto" w:fill="F2F6E3"/>
          </w:tcPr>
          <w:p w14:paraId="5A918659" w14:textId="77777777" w:rsidR="000139C2" w:rsidRPr="003105CE" w:rsidRDefault="000139C2" w:rsidP="009E5DEA">
            <w:pPr>
              <w:pStyle w:val="TableParagraph"/>
              <w:ind w:left="50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7" w:type="dxa"/>
            <w:tcBorders>
              <w:left w:val="single" w:sz="8" w:space="0" w:color="000000"/>
              <w:bottom w:val="single" w:sz="8" w:space="0" w:color="000000"/>
              <w:right w:val="single" w:sz="8" w:space="0" w:color="000000"/>
            </w:tcBorders>
            <w:shd w:val="clear" w:color="auto" w:fill="F2F6E3"/>
          </w:tcPr>
          <w:p w14:paraId="1BDBDA34" w14:textId="77777777" w:rsidR="000139C2" w:rsidRPr="003105CE" w:rsidRDefault="000139C2" w:rsidP="009E5DEA">
            <w:pPr>
              <w:pStyle w:val="TableParagraph"/>
              <w:ind w:left="22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5C4EB682" w14:textId="77777777" w:rsidR="000139C2" w:rsidRPr="003105CE" w:rsidRDefault="000139C2" w:rsidP="009E5DEA">
            <w:pPr>
              <w:pStyle w:val="TableParagraph"/>
              <w:ind w:left="231"/>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52BC8D37" w14:textId="77777777" w:rsidR="000139C2" w:rsidRPr="003105CE" w:rsidRDefault="000139C2" w:rsidP="009E5DEA">
            <w:pPr>
              <w:pStyle w:val="TableParagraph"/>
              <w:ind w:left="56"/>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268257B7" w14:textId="77777777" w:rsidR="000139C2" w:rsidRPr="003105CE" w:rsidRDefault="000139C2" w:rsidP="009E5DEA">
            <w:pPr>
              <w:pStyle w:val="TableParagraph"/>
              <w:ind w:left="63"/>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3"/>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716BCE0F" w14:textId="77777777" w:rsidR="000139C2" w:rsidRPr="003105CE" w:rsidRDefault="000139C2" w:rsidP="009E5DEA">
            <w:pPr>
              <w:pStyle w:val="TableParagraph"/>
              <w:ind w:left="95"/>
              <w:rPr>
                <w:rFonts w:asciiTheme="minorHAnsi" w:hAnsiTheme="minorHAnsi" w:cstheme="minorHAnsi"/>
                <w:b/>
              </w:rPr>
            </w:pPr>
            <w:r w:rsidRPr="003105CE">
              <w:rPr>
                <w:rFonts w:asciiTheme="minorHAnsi" w:hAnsiTheme="minorHAnsi" w:cstheme="minorHAnsi"/>
                <w:b/>
              </w:rPr>
              <w:t>B 2</w:t>
            </w:r>
          </w:p>
        </w:tc>
      </w:tr>
      <w:tr w:rsidR="000139C2" w:rsidRPr="003105CE" w14:paraId="6EE18AE3"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A5FB26F" w14:textId="77777777" w:rsidR="000139C2" w:rsidRPr="003105CE" w:rsidRDefault="000139C2" w:rsidP="000139C2">
            <w:pPr>
              <w:pStyle w:val="TableParagraph"/>
              <w:numPr>
                <w:ilvl w:val="0"/>
                <w:numId w:val="21"/>
              </w:numPr>
              <w:tabs>
                <w:tab w:val="left" w:pos="2879"/>
              </w:tabs>
              <w:rPr>
                <w:rFonts w:asciiTheme="minorHAnsi" w:hAnsiTheme="minorHAnsi" w:cstheme="minorHAnsi"/>
                <w:w w:val="85"/>
                <w:lang w:val="nl-NL"/>
              </w:rPr>
            </w:pPr>
            <w:r w:rsidRPr="003105CE">
              <w:rPr>
                <w:rFonts w:asciiTheme="minorHAnsi" w:hAnsiTheme="minorHAnsi" w:cstheme="minorHAnsi"/>
                <w:w w:val="85"/>
                <w:lang w:val="nl-NL"/>
              </w:rPr>
              <w:t>Kind</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draait</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aankleedtafel</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af</w:t>
            </w:r>
            <w:r w:rsidRPr="003105CE">
              <w:rPr>
                <w:rFonts w:asciiTheme="minorHAnsi" w:hAnsiTheme="minorHAnsi" w:cstheme="minorHAnsi"/>
                <w:w w:val="85"/>
                <w:lang w:val="nl-NL"/>
              </w:rPr>
              <w:tab/>
            </w:r>
          </w:p>
        </w:tc>
        <w:tc>
          <w:tcPr>
            <w:tcW w:w="2822" w:type="dxa"/>
            <w:gridSpan w:val="3"/>
            <w:tcBorders>
              <w:top w:val="single" w:sz="8" w:space="0" w:color="000000"/>
              <w:left w:val="single" w:sz="8" w:space="0" w:color="000000"/>
              <w:bottom w:val="single" w:sz="8" w:space="0" w:color="000000"/>
              <w:right w:val="single" w:sz="8" w:space="0" w:color="000000"/>
            </w:tcBorders>
          </w:tcPr>
          <w:p w14:paraId="144D0DF7" w14:textId="77777777" w:rsidR="000139C2" w:rsidRPr="003105CE" w:rsidRDefault="000139C2" w:rsidP="009E5DEA">
            <w:pPr>
              <w:pStyle w:val="TableParagraph"/>
              <w:rPr>
                <w:rFonts w:asciiTheme="minorHAnsi" w:hAnsiTheme="minorHAnsi" w:cstheme="minorHAnsi"/>
                <w:b/>
                <w:lang w:val="nl-NL"/>
              </w:rPr>
            </w:pPr>
          </w:p>
          <w:p w14:paraId="6B1D74B3"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EC9774" wp14:editId="607AE2C1">
                  <wp:extent cx="119062" cy="119062"/>
                  <wp:effectExtent l="0" t="0" r="0" b="0"/>
                  <wp:docPr id="9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59E6FE" wp14:editId="44FF9928">
                  <wp:extent cx="119062" cy="119062"/>
                  <wp:effectExtent l="0" t="0" r="0" b="0"/>
                  <wp:docPr id="9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412EB2A" w14:textId="77777777" w:rsidR="000139C2" w:rsidRPr="003105CE" w:rsidRDefault="000139C2" w:rsidP="009E5DEA">
            <w:pPr>
              <w:pStyle w:val="TableParagraph"/>
              <w:rPr>
                <w:rFonts w:asciiTheme="minorHAnsi" w:hAnsiTheme="minorHAnsi" w:cstheme="minorHAnsi"/>
                <w:b/>
              </w:rPr>
            </w:pPr>
          </w:p>
          <w:p w14:paraId="44D49914"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A3692D" wp14:editId="4406AE6D">
                  <wp:extent cx="119062" cy="119062"/>
                  <wp:effectExtent l="0" t="0" r="0" b="0"/>
                  <wp:docPr id="9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B01608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66B5C4A"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5D9A10DD"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rolt aan de achterkant van de aankleedtafel af</w:t>
            </w:r>
          </w:p>
        </w:tc>
        <w:tc>
          <w:tcPr>
            <w:tcW w:w="2822" w:type="dxa"/>
            <w:gridSpan w:val="3"/>
            <w:tcBorders>
              <w:top w:val="single" w:sz="8" w:space="0" w:color="000000"/>
              <w:left w:val="single" w:sz="8" w:space="0" w:color="000000"/>
              <w:bottom w:val="single" w:sz="8" w:space="0" w:color="000000"/>
              <w:right w:val="single" w:sz="8" w:space="0" w:color="000000"/>
            </w:tcBorders>
          </w:tcPr>
          <w:p w14:paraId="7A85C56C" w14:textId="77777777" w:rsidR="000139C2" w:rsidRPr="003105CE" w:rsidRDefault="000139C2" w:rsidP="009E5DEA">
            <w:pPr>
              <w:pStyle w:val="TableParagraph"/>
              <w:rPr>
                <w:rFonts w:asciiTheme="minorHAnsi" w:hAnsiTheme="minorHAnsi" w:cstheme="minorHAnsi"/>
                <w:b/>
                <w:lang w:val="nl-NL"/>
              </w:rPr>
            </w:pPr>
          </w:p>
          <w:p w14:paraId="78F3C9F3"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5E6596" wp14:editId="736C0B19">
                  <wp:extent cx="119062" cy="119062"/>
                  <wp:effectExtent l="0" t="0" r="0" b="0"/>
                  <wp:docPr id="9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F2B599" wp14:editId="042D5746">
                  <wp:extent cx="119062" cy="119062"/>
                  <wp:effectExtent l="0" t="0" r="0" b="0"/>
                  <wp:docPr id="93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6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3B976A16" w14:textId="77777777" w:rsidR="000139C2" w:rsidRPr="003105CE" w:rsidRDefault="000139C2" w:rsidP="009E5DEA">
            <w:pPr>
              <w:pStyle w:val="TableParagraph"/>
              <w:rPr>
                <w:rFonts w:asciiTheme="minorHAnsi" w:hAnsiTheme="minorHAnsi" w:cstheme="minorHAnsi"/>
                <w:b/>
              </w:rPr>
            </w:pPr>
          </w:p>
          <w:p w14:paraId="3ACD9CBE"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79BDBE" wp14:editId="0B710D66">
                  <wp:extent cx="119062" cy="119062"/>
                  <wp:effectExtent l="0" t="0" r="0" b="0"/>
                  <wp:docPr id="9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1BC0B3" wp14:editId="42BC40CF">
                  <wp:extent cx="119062" cy="119062"/>
                  <wp:effectExtent l="0" t="0" r="0" b="0"/>
                  <wp:docPr id="9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D02FB30" w14:textId="77777777" w:rsidR="000139C2" w:rsidRPr="003105CE" w:rsidRDefault="000139C2" w:rsidP="009E5DEA">
            <w:pPr>
              <w:pStyle w:val="TableParagraph"/>
              <w:jc w:val="center"/>
              <w:rPr>
                <w:rFonts w:asciiTheme="minorHAnsi" w:hAnsiTheme="minorHAnsi" w:cstheme="minorHAnsi"/>
              </w:rPr>
            </w:pPr>
          </w:p>
        </w:tc>
      </w:tr>
      <w:tr w:rsidR="000139C2" w:rsidRPr="003105CE" w14:paraId="0B7F8C6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FC08CD4"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stoot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(scherpe)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hoek</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68E763ED" w14:textId="77777777" w:rsidR="000139C2" w:rsidRPr="003105CE" w:rsidRDefault="000139C2" w:rsidP="009E5DEA">
            <w:pPr>
              <w:pStyle w:val="TableParagraph"/>
              <w:rPr>
                <w:rFonts w:asciiTheme="minorHAnsi" w:hAnsiTheme="minorHAnsi" w:cstheme="minorHAnsi"/>
                <w:b/>
                <w:lang w:val="nl-NL"/>
              </w:rPr>
            </w:pPr>
          </w:p>
          <w:p w14:paraId="0FF15CCF"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0F1E5D" wp14:editId="1E0CB579">
                  <wp:extent cx="119062" cy="119062"/>
                  <wp:effectExtent l="0" t="0" r="0" b="0"/>
                  <wp:docPr id="9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89A94B5" wp14:editId="0D47D4F9">
                  <wp:extent cx="119062" cy="119062"/>
                  <wp:effectExtent l="0" t="0" r="0" b="0"/>
                  <wp:docPr id="9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39821F48" w14:textId="77777777" w:rsidR="000139C2" w:rsidRPr="003105CE" w:rsidRDefault="000139C2" w:rsidP="009E5DEA">
            <w:pPr>
              <w:pStyle w:val="TableParagraph"/>
              <w:rPr>
                <w:rFonts w:asciiTheme="minorHAnsi" w:hAnsiTheme="minorHAnsi" w:cstheme="minorHAnsi"/>
                <w:b/>
              </w:rPr>
            </w:pPr>
          </w:p>
          <w:p w14:paraId="4FF6DBD5"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C2198B" wp14:editId="0C5AAF1C">
                  <wp:extent cx="119062" cy="119062"/>
                  <wp:effectExtent l="0" t="0" r="0" b="0"/>
                  <wp:docPr id="9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4C5C499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71B8459"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739485F"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stabiel en valt om</w:t>
            </w:r>
          </w:p>
        </w:tc>
        <w:tc>
          <w:tcPr>
            <w:tcW w:w="2822" w:type="dxa"/>
            <w:gridSpan w:val="3"/>
            <w:tcBorders>
              <w:top w:val="single" w:sz="8" w:space="0" w:color="000000"/>
              <w:left w:val="single" w:sz="8" w:space="0" w:color="000000"/>
              <w:bottom w:val="single" w:sz="8" w:space="0" w:color="000000"/>
              <w:right w:val="single" w:sz="8" w:space="0" w:color="000000"/>
            </w:tcBorders>
          </w:tcPr>
          <w:p w14:paraId="2B9A23E7" w14:textId="77777777" w:rsidR="000139C2" w:rsidRPr="003105CE" w:rsidRDefault="000139C2" w:rsidP="009E5DEA">
            <w:pPr>
              <w:pStyle w:val="TableParagraph"/>
              <w:rPr>
                <w:rFonts w:asciiTheme="minorHAnsi" w:hAnsiTheme="minorHAnsi" w:cstheme="minorHAnsi"/>
                <w:b/>
                <w:lang w:val="nl-NL"/>
              </w:rPr>
            </w:pPr>
          </w:p>
          <w:p w14:paraId="53602205"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FC6ED6" wp14:editId="2834BAEC">
                  <wp:extent cx="119062" cy="119062"/>
                  <wp:effectExtent l="0" t="0" r="0" b="0"/>
                  <wp:docPr id="9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F3A589" wp14:editId="63223C47">
                  <wp:extent cx="119062" cy="119062"/>
                  <wp:effectExtent l="0" t="0" r="0" b="0"/>
                  <wp:docPr id="9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2A05F023" w14:textId="77777777" w:rsidR="000139C2" w:rsidRPr="003105CE" w:rsidRDefault="000139C2" w:rsidP="009E5DEA">
            <w:pPr>
              <w:pStyle w:val="TableParagraph"/>
              <w:rPr>
                <w:rFonts w:asciiTheme="minorHAnsi" w:hAnsiTheme="minorHAnsi" w:cstheme="minorHAnsi"/>
                <w:b/>
              </w:rPr>
            </w:pPr>
          </w:p>
          <w:p w14:paraId="40DA2BC8"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6F62E2" wp14:editId="533151F1">
                  <wp:extent cx="119062" cy="119062"/>
                  <wp:effectExtent l="0" t="0" r="0" b="0"/>
                  <wp:docPr id="9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CCE72E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EF5C558"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25B14883"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stevig en stort in</w:t>
            </w:r>
          </w:p>
        </w:tc>
        <w:tc>
          <w:tcPr>
            <w:tcW w:w="2822" w:type="dxa"/>
            <w:gridSpan w:val="3"/>
            <w:tcBorders>
              <w:top w:val="single" w:sz="8" w:space="0" w:color="000000"/>
              <w:left w:val="single" w:sz="8" w:space="0" w:color="000000"/>
              <w:bottom w:val="single" w:sz="8" w:space="0" w:color="000000"/>
              <w:right w:val="single" w:sz="8" w:space="0" w:color="000000"/>
            </w:tcBorders>
          </w:tcPr>
          <w:p w14:paraId="1D379EF0" w14:textId="77777777" w:rsidR="000139C2" w:rsidRPr="003105CE" w:rsidRDefault="000139C2" w:rsidP="009E5DEA">
            <w:pPr>
              <w:pStyle w:val="TableParagraph"/>
              <w:rPr>
                <w:rFonts w:asciiTheme="minorHAnsi" w:hAnsiTheme="minorHAnsi" w:cstheme="minorHAnsi"/>
                <w:b/>
                <w:lang w:val="nl-NL"/>
              </w:rPr>
            </w:pPr>
          </w:p>
          <w:p w14:paraId="79D90C64"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6215C39" wp14:editId="68DBD018">
                  <wp:extent cx="118871" cy="118872"/>
                  <wp:effectExtent l="0" t="0" r="0" b="0"/>
                  <wp:docPr id="94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70.png"/>
                          <pic:cNvPicPr/>
                        </pic:nvPicPr>
                        <pic:blipFill>
                          <a:blip r:embed="rId53"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CB1D4E" wp14:editId="32302B74">
                  <wp:extent cx="119062" cy="119062"/>
                  <wp:effectExtent l="0" t="0" r="0" b="0"/>
                  <wp:docPr id="9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16BD42CE" w14:textId="77777777" w:rsidR="000139C2" w:rsidRPr="003105CE" w:rsidRDefault="000139C2" w:rsidP="009E5DEA">
            <w:pPr>
              <w:pStyle w:val="TableParagraph"/>
              <w:rPr>
                <w:rFonts w:asciiTheme="minorHAnsi" w:hAnsiTheme="minorHAnsi" w:cstheme="minorHAnsi"/>
                <w:b/>
              </w:rPr>
            </w:pPr>
          </w:p>
          <w:p w14:paraId="75B890A8"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CFFCD1D" wp14:editId="7C6CD8C7">
                  <wp:extent cx="118871" cy="118872"/>
                  <wp:effectExtent l="0" t="0" r="0" b="0"/>
                  <wp:docPr id="9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492633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66782AE"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5A0A4EC"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Een opklapbare aankleedtafel klapt tijdens gebruik in</w:t>
            </w:r>
          </w:p>
        </w:tc>
        <w:tc>
          <w:tcPr>
            <w:tcW w:w="2822" w:type="dxa"/>
            <w:gridSpan w:val="3"/>
            <w:tcBorders>
              <w:top w:val="single" w:sz="8" w:space="0" w:color="000000"/>
              <w:left w:val="single" w:sz="8" w:space="0" w:color="000000"/>
              <w:bottom w:val="single" w:sz="8" w:space="0" w:color="000000"/>
              <w:right w:val="single" w:sz="8" w:space="0" w:color="000000"/>
            </w:tcBorders>
          </w:tcPr>
          <w:p w14:paraId="2EE3D76A" w14:textId="77777777" w:rsidR="000139C2" w:rsidRPr="003105CE" w:rsidRDefault="000139C2" w:rsidP="009E5DEA">
            <w:pPr>
              <w:pStyle w:val="TableParagraph"/>
              <w:rPr>
                <w:rFonts w:asciiTheme="minorHAnsi" w:hAnsiTheme="minorHAnsi" w:cstheme="minorHAnsi"/>
                <w:b/>
                <w:lang w:val="nl-NL"/>
              </w:rPr>
            </w:pPr>
          </w:p>
          <w:p w14:paraId="75CBC3B6"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C5453F" wp14:editId="08FE84F1">
                  <wp:extent cx="119062" cy="119062"/>
                  <wp:effectExtent l="0" t="0" r="0" b="0"/>
                  <wp:docPr id="9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3EB931" wp14:editId="2C5343A6">
                  <wp:extent cx="119062" cy="119062"/>
                  <wp:effectExtent l="0" t="0" r="0" b="0"/>
                  <wp:docPr id="95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52024E4" w14:textId="77777777" w:rsidR="000139C2" w:rsidRPr="003105CE" w:rsidRDefault="000139C2" w:rsidP="009E5DEA">
            <w:pPr>
              <w:pStyle w:val="TableParagraph"/>
              <w:rPr>
                <w:rFonts w:asciiTheme="minorHAnsi" w:hAnsiTheme="minorHAnsi" w:cstheme="minorHAnsi"/>
                <w:b/>
              </w:rPr>
            </w:pPr>
          </w:p>
          <w:p w14:paraId="5D33F766"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1570FA6" wp14:editId="54000CB3">
                  <wp:extent cx="119062" cy="119062"/>
                  <wp:effectExtent l="0" t="0" r="0" b="0"/>
                  <wp:docPr id="9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F40E1D" wp14:editId="4DCE3544">
                  <wp:extent cx="119062" cy="119062"/>
                  <wp:effectExtent l="0" t="0" r="0" b="0"/>
                  <wp:docPr id="9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DA6E337" w14:textId="77777777" w:rsidR="000139C2" w:rsidRPr="003105CE" w:rsidRDefault="000139C2" w:rsidP="009E5DEA">
            <w:pPr>
              <w:pStyle w:val="TableParagraph"/>
              <w:jc w:val="center"/>
              <w:rPr>
                <w:rFonts w:asciiTheme="minorHAnsi" w:hAnsiTheme="minorHAnsi" w:cstheme="minorHAnsi"/>
              </w:rPr>
            </w:pPr>
          </w:p>
        </w:tc>
      </w:tr>
      <w:tr w:rsidR="000139C2" w:rsidRPr="003105CE" w14:paraId="17371C76" w14:textId="77777777" w:rsidTr="009E5DEA">
        <w:trPr>
          <w:trHeight w:val="520"/>
        </w:trPr>
        <w:tc>
          <w:tcPr>
            <w:tcW w:w="3228" w:type="dxa"/>
            <w:tcBorders>
              <w:top w:val="single" w:sz="8" w:space="0" w:color="000000"/>
              <w:left w:val="nil"/>
              <w:bottom w:val="single" w:sz="8" w:space="0" w:color="000000"/>
              <w:right w:val="single" w:sz="8" w:space="0" w:color="000000"/>
            </w:tcBorders>
          </w:tcPr>
          <w:p w14:paraId="7C0D34E9" w14:textId="77777777" w:rsidR="000139C2" w:rsidRPr="003105CE" w:rsidRDefault="000139C2" w:rsidP="000139C2">
            <w:pPr>
              <w:pStyle w:val="TableParagraph"/>
              <w:numPr>
                <w:ilvl w:val="0"/>
                <w:numId w:val="21"/>
              </w:numPr>
              <w:spacing w:line="240" w:lineRule="exact"/>
              <w:ind w:right="462"/>
              <w:rPr>
                <w:rFonts w:asciiTheme="minorHAnsi" w:hAnsiTheme="minorHAnsi" w:cstheme="minorHAnsi"/>
                <w:lang w:val="nl-NL"/>
              </w:rPr>
            </w:pPr>
            <w:r w:rsidRPr="003105CE">
              <w:rPr>
                <w:rFonts w:asciiTheme="minorHAnsi" w:hAnsiTheme="minorHAnsi" w:cstheme="minorHAnsi"/>
                <w:w w:val="90"/>
                <w:lang w:val="nl-NL"/>
              </w:rPr>
              <w:t>Kind komt onder de hoogte verstelbare aankleedtafel bekneld te zitten</w:t>
            </w:r>
          </w:p>
        </w:tc>
        <w:tc>
          <w:tcPr>
            <w:tcW w:w="2822" w:type="dxa"/>
            <w:gridSpan w:val="3"/>
            <w:tcBorders>
              <w:top w:val="single" w:sz="8" w:space="0" w:color="000000"/>
              <w:left w:val="single" w:sz="8" w:space="0" w:color="000000"/>
              <w:bottom w:val="single" w:sz="8" w:space="0" w:color="000000"/>
              <w:right w:val="single" w:sz="8" w:space="0" w:color="000000"/>
            </w:tcBorders>
          </w:tcPr>
          <w:p w14:paraId="21B3B779" w14:textId="77777777" w:rsidR="000139C2" w:rsidRPr="003105CE" w:rsidRDefault="000139C2" w:rsidP="009E5DEA">
            <w:pPr>
              <w:pStyle w:val="TableParagraph"/>
              <w:rPr>
                <w:rFonts w:asciiTheme="minorHAnsi" w:hAnsiTheme="minorHAnsi" w:cstheme="minorHAnsi"/>
                <w:b/>
                <w:lang w:val="nl-NL"/>
              </w:rPr>
            </w:pPr>
          </w:p>
          <w:p w14:paraId="069254EF"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DE5D86" wp14:editId="3FB6C621">
                  <wp:extent cx="119062" cy="119062"/>
                  <wp:effectExtent l="0" t="0" r="0" b="0"/>
                  <wp:docPr id="9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DBC1EB" wp14:editId="46AB3DB8">
                  <wp:extent cx="119062" cy="119062"/>
                  <wp:effectExtent l="0" t="0" r="0" b="0"/>
                  <wp:docPr id="9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36D0FC3D" w14:textId="77777777" w:rsidR="000139C2" w:rsidRPr="003105CE" w:rsidRDefault="000139C2" w:rsidP="009E5DEA">
            <w:pPr>
              <w:pStyle w:val="TableParagraph"/>
              <w:rPr>
                <w:rFonts w:asciiTheme="minorHAnsi" w:hAnsiTheme="minorHAnsi" w:cstheme="minorHAnsi"/>
                <w:b/>
              </w:rPr>
            </w:pPr>
          </w:p>
          <w:p w14:paraId="0A697878"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26BA485" wp14:editId="669352A3">
                  <wp:extent cx="119062" cy="119062"/>
                  <wp:effectExtent l="0" t="0" r="0" b="0"/>
                  <wp:docPr id="9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CD62CA1" wp14:editId="7F7AE82A">
                  <wp:extent cx="119062" cy="119062"/>
                  <wp:effectExtent l="0" t="0" r="0" b="0"/>
                  <wp:docPr id="9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B3F51F0" w14:textId="77777777" w:rsidR="000139C2" w:rsidRPr="003105CE" w:rsidRDefault="000139C2" w:rsidP="009E5DEA">
            <w:pPr>
              <w:pStyle w:val="TableParagraph"/>
              <w:jc w:val="center"/>
              <w:rPr>
                <w:rFonts w:asciiTheme="minorHAnsi" w:hAnsiTheme="minorHAnsi" w:cstheme="minorHAnsi"/>
              </w:rPr>
            </w:pPr>
          </w:p>
        </w:tc>
      </w:tr>
      <w:tr w:rsidR="000139C2" w:rsidRPr="003105CE" w14:paraId="14ADCF6F"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84B9E27"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valt van het trapje van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47FF1C5A" w14:textId="77777777" w:rsidR="000139C2" w:rsidRPr="003105CE" w:rsidRDefault="000139C2" w:rsidP="009E5DEA">
            <w:pPr>
              <w:pStyle w:val="TableParagraph"/>
              <w:rPr>
                <w:rFonts w:asciiTheme="minorHAnsi" w:hAnsiTheme="minorHAnsi" w:cstheme="minorHAnsi"/>
                <w:b/>
                <w:lang w:val="nl-NL"/>
              </w:rPr>
            </w:pPr>
          </w:p>
          <w:p w14:paraId="20EF8EE6"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297EA2" wp14:editId="37EBCB91">
                  <wp:extent cx="119062" cy="119062"/>
                  <wp:effectExtent l="0" t="0" r="0" b="0"/>
                  <wp:docPr id="9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ED54C9" wp14:editId="0ADA9E6E">
                  <wp:extent cx="119062" cy="119062"/>
                  <wp:effectExtent l="0" t="0" r="0" b="0"/>
                  <wp:docPr id="9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2149DE1B" w14:textId="77777777" w:rsidR="000139C2" w:rsidRPr="003105CE" w:rsidRDefault="000139C2" w:rsidP="009E5DEA">
            <w:pPr>
              <w:pStyle w:val="TableParagraph"/>
              <w:rPr>
                <w:rFonts w:asciiTheme="minorHAnsi" w:hAnsiTheme="minorHAnsi" w:cstheme="minorHAnsi"/>
                <w:b/>
              </w:rPr>
            </w:pPr>
          </w:p>
          <w:p w14:paraId="29DA6F67"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FC9BBA" wp14:editId="18EF3080">
                  <wp:extent cx="119062" cy="119062"/>
                  <wp:effectExtent l="0" t="0" r="0" b="0"/>
                  <wp:docPr id="9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3BF081B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1F2A43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AFB8966"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klautert zonder toezicht op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4ED2F11C" w14:textId="77777777" w:rsidR="000139C2" w:rsidRPr="003105CE" w:rsidRDefault="000139C2" w:rsidP="009E5DEA">
            <w:pPr>
              <w:pStyle w:val="TableParagraph"/>
              <w:rPr>
                <w:rFonts w:asciiTheme="minorHAnsi" w:hAnsiTheme="minorHAnsi" w:cstheme="minorHAnsi"/>
                <w:b/>
                <w:lang w:val="nl-NL"/>
              </w:rPr>
            </w:pPr>
          </w:p>
          <w:p w14:paraId="0D789E1C"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2450C7" wp14:editId="2B3BB790">
                  <wp:extent cx="119062" cy="119062"/>
                  <wp:effectExtent l="0" t="0" r="0" b="0"/>
                  <wp:docPr id="9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FDDDEA" wp14:editId="2237223E">
                  <wp:extent cx="119062" cy="119062"/>
                  <wp:effectExtent l="0" t="0" r="0" b="0"/>
                  <wp:docPr id="9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75650F7" w14:textId="77777777" w:rsidR="000139C2" w:rsidRPr="003105CE" w:rsidRDefault="000139C2" w:rsidP="009E5DEA">
            <w:pPr>
              <w:pStyle w:val="TableParagraph"/>
              <w:rPr>
                <w:rFonts w:asciiTheme="minorHAnsi" w:hAnsiTheme="minorHAnsi" w:cstheme="minorHAnsi"/>
                <w:b/>
              </w:rPr>
            </w:pPr>
          </w:p>
          <w:p w14:paraId="756D07CB"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295BE5" wp14:editId="25B742F3">
                  <wp:extent cx="119062" cy="119062"/>
                  <wp:effectExtent l="0" t="0" r="0" b="0"/>
                  <wp:docPr id="9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72D0DE7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7B9538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493967E"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glijdt uit over een gladde vloer</w:t>
            </w:r>
          </w:p>
        </w:tc>
        <w:tc>
          <w:tcPr>
            <w:tcW w:w="2822" w:type="dxa"/>
            <w:gridSpan w:val="3"/>
            <w:tcBorders>
              <w:top w:val="single" w:sz="8" w:space="0" w:color="000000"/>
              <w:left w:val="single" w:sz="8" w:space="0" w:color="000000"/>
              <w:bottom w:val="single" w:sz="8" w:space="0" w:color="000000"/>
              <w:right w:val="single" w:sz="8" w:space="0" w:color="000000"/>
            </w:tcBorders>
          </w:tcPr>
          <w:p w14:paraId="0D0153EA" w14:textId="77777777" w:rsidR="000139C2" w:rsidRPr="003105CE" w:rsidRDefault="000139C2" w:rsidP="009E5DEA">
            <w:pPr>
              <w:pStyle w:val="TableParagraph"/>
              <w:rPr>
                <w:rFonts w:asciiTheme="minorHAnsi" w:hAnsiTheme="minorHAnsi" w:cstheme="minorHAnsi"/>
                <w:b/>
                <w:lang w:val="nl-NL"/>
              </w:rPr>
            </w:pPr>
          </w:p>
          <w:p w14:paraId="06FD005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902731" wp14:editId="6F3C3E24">
                  <wp:extent cx="119062" cy="119062"/>
                  <wp:effectExtent l="0" t="0" r="0" b="0"/>
                  <wp:docPr id="9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528E5E3" wp14:editId="3D081B25">
                  <wp:extent cx="119062" cy="119062"/>
                  <wp:effectExtent l="0" t="0" r="0" b="0"/>
                  <wp:docPr id="9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301E1C4" w14:textId="77777777" w:rsidR="000139C2" w:rsidRPr="003105CE" w:rsidRDefault="000139C2" w:rsidP="009E5DEA">
            <w:pPr>
              <w:pStyle w:val="TableParagraph"/>
              <w:rPr>
                <w:rFonts w:asciiTheme="minorHAnsi" w:hAnsiTheme="minorHAnsi" w:cstheme="minorHAnsi"/>
                <w:b/>
              </w:rPr>
            </w:pPr>
          </w:p>
          <w:p w14:paraId="6A3EFAD6"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0620A5" wp14:editId="351F61B6">
                  <wp:extent cx="119062" cy="119062"/>
                  <wp:effectExtent l="0" t="0" r="0" b="0"/>
                  <wp:docPr id="9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0D29CD6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59F1E78"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BC5AECB"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2" w:type="dxa"/>
            <w:gridSpan w:val="3"/>
            <w:tcBorders>
              <w:top w:val="single" w:sz="8" w:space="0" w:color="000000"/>
              <w:left w:val="single" w:sz="8" w:space="0" w:color="000000"/>
              <w:bottom w:val="single" w:sz="8" w:space="0" w:color="000000"/>
              <w:right w:val="single" w:sz="8" w:space="0" w:color="000000"/>
            </w:tcBorders>
          </w:tcPr>
          <w:p w14:paraId="29CF724C" w14:textId="77777777" w:rsidR="000139C2" w:rsidRPr="003105CE" w:rsidRDefault="000139C2" w:rsidP="009E5DEA">
            <w:pPr>
              <w:pStyle w:val="TableParagraph"/>
              <w:rPr>
                <w:rFonts w:asciiTheme="minorHAnsi" w:hAnsiTheme="minorHAnsi" w:cstheme="minorHAnsi"/>
                <w:b/>
                <w:lang w:val="nl-NL"/>
              </w:rPr>
            </w:pPr>
          </w:p>
          <w:p w14:paraId="16608B34"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F4620E" wp14:editId="2D626BE2">
                  <wp:extent cx="119062" cy="119062"/>
                  <wp:effectExtent l="0" t="0" r="0" b="0"/>
                  <wp:docPr id="9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3D18ACE" wp14:editId="08C6C22D">
                  <wp:extent cx="119062" cy="119062"/>
                  <wp:effectExtent l="0" t="0" r="0" b="0"/>
                  <wp:docPr id="9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10C90935" w14:textId="77777777" w:rsidR="000139C2" w:rsidRPr="003105CE" w:rsidRDefault="000139C2" w:rsidP="009E5DEA">
            <w:pPr>
              <w:pStyle w:val="TableParagraph"/>
              <w:rPr>
                <w:rFonts w:asciiTheme="minorHAnsi" w:hAnsiTheme="minorHAnsi" w:cstheme="minorHAnsi"/>
                <w:b/>
              </w:rPr>
            </w:pPr>
          </w:p>
          <w:p w14:paraId="0B72FC64"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C13FACF" wp14:editId="3589B576">
                  <wp:extent cx="119062" cy="119062"/>
                  <wp:effectExtent l="0" t="0" r="0" b="0"/>
                  <wp:docPr id="9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0336AC" wp14:editId="39555746">
                  <wp:extent cx="119062" cy="119062"/>
                  <wp:effectExtent l="0" t="0" r="0" b="0"/>
                  <wp:docPr id="9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55493C67" w14:textId="77777777" w:rsidR="000139C2" w:rsidRPr="003105CE" w:rsidRDefault="000139C2" w:rsidP="009E5DEA">
            <w:pPr>
              <w:pStyle w:val="TableParagraph"/>
              <w:jc w:val="center"/>
              <w:rPr>
                <w:rFonts w:asciiTheme="minorHAnsi" w:hAnsiTheme="minorHAnsi" w:cstheme="minorHAnsi"/>
              </w:rPr>
            </w:pPr>
          </w:p>
        </w:tc>
      </w:tr>
      <w:tr w:rsidR="000139C2" w:rsidRPr="003105CE" w14:paraId="2A1B79A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460E6BD" w14:textId="77777777" w:rsidR="000139C2" w:rsidRPr="003105CE" w:rsidRDefault="000139C2" w:rsidP="000139C2">
            <w:pPr>
              <w:pStyle w:val="TableParagraph"/>
              <w:numPr>
                <w:ilvl w:val="0"/>
                <w:numId w:val="21"/>
              </w:numPr>
              <w:rPr>
                <w:rFonts w:asciiTheme="minorHAnsi" w:hAnsiTheme="minorHAnsi" w:cstheme="minorHAnsi"/>
                <w:w w:val="90"/>
                <w:lang w:val="nl-NL"/>
              </w:rPr>
            </w:pPr>
            <w:r w:rsidRPr="003105CE">
              <w:rPr>
                <w:rFonts w:asciiTheme="minorHAnsi" w:hAnsiTheme="minorHAnsi" w:cstheme="minorHAnsi"/>
                <w:w w:val="90"/>
                <w:lang w:val="nl-NL"/>
              </w:rPr>
              <w:lastRenderedPageBreak/>
              <w:t>Kind stopt kleine voorwerpen in de mond</w:t>
            </w:r>
          </w:p>
        </w:tc>
        <w:tc>
          <w:tcPr>
            <w:tcW w:w="2822" w:type="dxa"/>
            <w:gridSpan w:val="3"/>
            <w:tcBorders>
              <w:top w:val="single" w:sz="8" w:space="0" w:color="000000"/>
              <w:left w:val="single" w:sz="8" w:space="0" w:color="000000"/>
              <w:bottom w:val="single" w:sz="8" w:space="0" w:color="000000"/>
              <w:right w:val="single" w:sz="8" w:space="0" w:color="000000"/>
            </w:tcBorders>
          </w:tcPr>
          <w:p w14:paraId="4480D852" w14:textId="77777777" w:rsidR="000139C2" w:rsidRPr="003105CE" w:rsidRDefault="000139C2" w:rsidP="009E5DEA">
            <w:pPr>
              <w:pStyle w:val="TableParagraph"/>
              <w:rPr>
                <w:rFonts w:asciiTheme="minorHAnsi" w:hAnsiTheme="minorHAnsi" w:cstheme="minorHAnsi"/>
                <w:b/>
                <w:lang w:val="nl-NL"/>
              </w:rPr>
            </w:pPr>
          </w:p>
          <w:p w14:paraId="1DF79EC7"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A01FCC3" wp14:editId="594A80A2">
                  <wp:extent cx="119062" cy="119062"/>
                  <wp:effectExtent l="0" t="0" r="0" b="0"/>
                  <wp:docPr id="9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A359EBF" wp14:editId="1617BB57">
                  <wp:extent cx="119062" cy="119062"/>
                  <wp:effectExtent l="0" t="0" r="0" b="0"/>
                  <wp:docPr id="9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3F92FBBB" w14:textId="77777777" w:rsidR="000139C2" w:rsidRPr="003105CE" w:rsidRDefault="000139C2" w:rsidP="009E5DEA">
            <w:pPr>
              <w:pStyle w:val="TableParagraph"/>
              <w:rPr>
                <w:rFonts w:asciiTheme="minorHAnsi" w:hAnsiTheme="minorHAnsi" w:cstheme="minorHAnsi"/>
                <w:b/>
              </w:rPr>
            </w:pPr>
          </w:p>
          <w:p w14:paraId="04CFFAB2"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7AA3B1" wp14:editId="26E681C9">
                  <wp:extent cx="119062" cy="119062"/>
                  <wp:effectExtent l="0" t="0" r="0" b="0"/>
                  <wp:docPr id="9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9D1364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A03E350"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B163F1F"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80"/>
                <w:lang w:val="nl-NL"/>
              </w:rPr>
              <w:t>Kind heeft toegang tot lotions, alcohol of schoonmaakartikelen</w:t>
            </w:r>
          </w:p>
        </w:tc>
        <w:tc>
          <w:tcPr>
            <w:tcW w:w="2822" w:type="dxa"/>
            <w:gridSpan w:val="3"/>
            <w:tcBorders>
              <w:top w:val="single" w:sz="8" w:space="0" w:color="000000"/>
              <w:left w:val="single" w:sz="8" w:space="0" w:color="000000"/>
              <w:bottom w:val="single" w:sz="8" w:space="0" w:color="000000"/>
              <w:right w:val="single" w:sz="8" w:space="0" w:color="000000"/>
            </w:tcBorders>
          </w:tcPr>
          <w:p w14:paraId="1F809175" w14:textId="77777777" w:rsidR="000139C2" w:rsidRPr="003105CE" w:rsidRDefault="000139C2" w:rsidP="009E5DEA">
            <w:pPr>
              <w:pStyle w:val="TableParagraph"/>
              <w:rPr>
                <w:rFonts w:asciiTheme="minorHAnsi" w:hAnsiTheme="minorHAnsi" w:cstheme="minorHAnsi"/>
                <w:b/>
                <w:lang w:val="nl-NL"/>
              </w:rPr>
            </w:pPr>
          </w:p>
          <w:p w14:paraId="2258FF76"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0DD69B" wp14:editId="51EEE94D">
                  <wp:extent cx="119062" cy="119062"/>
                  <wp:effectExtent l="0" t="0" r="0" b="0"/>
                  <wp:docPr id="9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790584" wp14:editId="1ED56AED">
                  <wp:extent cx="119062" cy="119062"/>
                  <wp:effectExtent l="0" t="0" r="0" b="0"/>
                  <wp:docPr id="9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4B4D100F" w14:textId="77777777" w:rsidR="000139C2" w:rsidRPr="003105CE" w:rsidRDefault="000139C2" w:rsidP="009E5DEA">
            <w:pPr>
              <w:pStyle w:val="TableParagraph"/>
              <w:rPr>
                <w:rFonts w:asciiTheme="minorHAnsi" w:hAnsiTheme="minorHAnsi" w:cstheme="minorHAnsi"/>
                <w:b/>
              </w:rPr>
            </w:pPr>
          </w:p>
          <w:p w14:paraId="666DE025"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C73D4FE" wp14:editId="02BF1EBF">
                  <wp:extent cx="119062" cy="119062"/>
                  <wp:effectExtent l="0" t="0" r="0" b="0"/>
                  <wp:docPr id="9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03CDD5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5417B8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234614E" w14:textId="77777777" w:rsidR="000139C2" w:rsidRPr="003105CE" w:rsidRDefault="000139C2" w:rsidP="000139C2">
            <w:pPr>
              <w:pStyle w:val="TableParagraph"/>
              <w:numPr>
                <w:ilvl w:val="0"/>
                <w:numId w:val="21"/>
              </w:numPr>
              <w:rPr>
                <w:rFonts w:asciiTheme="minorHAnsi" w:hAnsiTheme="minorHAnsi" w:cstheme="minorHAnsi"/>
                <w:w w:val="90"/>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van </w:t>
            </w:r>
            <w:proofErr w:type="spellStart"/>
            <w:r w:rsidRPr="003105CE">
              <w:rPr>
                <w:rFonts w:asciiTheme="minorHAnsi" w:hAnsiTheme="minorHAnsi" w:cstheme="minorHAnsi"/>
                <w:w w:val="90"/>
              </w:rPr>
              <w:t>toiletblokje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0E85E719" w14:textId="77777777" w:rsidR="000139C2" w:rsidRPr="003105CE" w:rsidRDefault="000139C2" w:rsidP="009E5DEA">
            <w:pPr>
              <w:pStyle w:val="TableParagraph"/>
              <w:rPr>
                <w:rFonts w:asciiTheme="minorHAnsi" w:hAnsiTheme="minorHAnsi" w:cstheme="minorHAnsi"/>
                <w:b/>
              </w:rPr>
            </w:pPr>
          </w:p>
          <w:p w14:paraId="41FF63ED"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0B2C45" wp14:editId="3CAE5DB0">
                  <wp:extent cx="119062" cy="119062"/>
                  <wp:effectExtent l="0" t="0" r="0" b="0"/>
                  <wp:docPr id="9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4CF4D8" wp14:editId="0B59B606">
                  <wp:extent cx="119062" cy="119062"/>
                  <wp:effectExtent l="0" t="0" r="0" b="0"/>
                  <wp:docPr id="994"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7DA95DA0" w14:textId="77777777" w:rsidR="000139C2" w:rsidRPr="003105CE" w:rsidRDefault="000139C2" w:rsidP="009E5DEA">
            <w:pPr>
              <w:pStyle w:val="TableParagraph"/>
              <w:rPr>
                <w:rFonts w:asciiTheme="minorHAnsi" w:hAnsiTheme="minorHAnsi" w:cstheme="minorHAnsi"/>
                <w:b/>
              </w:rPr>
            </w:pPr>
          </w:p>
          <w:p w14:paraId="6579BDDB"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A8B676" wp14:editId="626C7BC5">
                  <wp:extent cx="119062" cy="119062"/>
                  <wp:effectExtent l="0" t="0" r="0" b="0"/>
                  <wp:docPr id="9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D52987" wp14:editId="6AA70EA3">
                  <wp:extent cx="119062" cy="119062"/>
                  <wp:effectExtent l="0" t="0" r="0" b="0"/>
                  <wp:docPr id="10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A7568C8" w14:textId="77777777" w:rsidR="000139C2" w:rsidRPr="003105CE" w:rsidRDefault="000139C2" w:rsidP="009E5DEA">
            <w:pPr>
              <w:pStyle w:val="TableParagraph"/>
              <w:jc w:val="center"/>
              <w:rPr>
                <w:rFonts w:asciiTheme="minorHAnsi" w:hAnsiTheme="minorHAnsi" w:cstheme="minorHAnsi"/>
              </w:rPr>
            </w:pPr>
          </w:p>
        </w:tc>
      </w:tr>
      <w:tr w:rsidR="000139C2" w:rsidRPr="003105CE" w14:paraId="6CE55037"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C2DA138" w14:textId="77777777" w:rsidR="000139C2" w:rsidRPr="003105CE" w:rsidRDefault="000139C2" w:rsidP="009E5DEA">
            <w:pPr>
              <w:pStyle w:val="TableParagraph"/>
              <w:rPr>
                <w:rFonts w:asciiTheme="minorHAnsi" w:hAnsiTheme="minorHAnsi" w:cstheme="minorHAnsi"/>
                <w:w w:val="90"/>
              </w:rPr>
            </w:pPr>
            <w:r w:rsidRPr="003105CE">
              <w:rPr>
                <w:rFonts w:asciiTheme="minorHAnsi" w:hAnsiTheme="minorHAnsi" w:cstheme="minorHAnsi"/>
                <w:w w:val="90"/>
              </w:rPr>
              <w:t xml:space="preserve">          15. Kind </w:t>
            </w:r>
            <w:proofErr w:type="spellStart"/>
            <w:r w:rsidRPr="003105CE">
              <w:rPr>
                <w:rFonts w:asciiTheme="minorHAnsi" w:hAnsiTheme="minorHAnsi" w:cstheme="minorHAnsi"/>
                <w:w w:val="90"/>
              </w:rPr>
              <w:t>snuffelt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afvalbakje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0D8EC8C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5E960F4" wp14:editId="05392D09">
                  <wp:extent cx="119062" cy="119062"/>
                  <wp:effectExtent l="0" t="0" r="0" b="0"/>
                  <wp:docPr id="10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81752D" wp14:editId="6A79476A">
                  <wp:extent cx="119062" cy="119062"/>
                  <wp:effectExtent l="0" t="0" r="0" b="0"/>
                  <wp:docPr id="10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9B81457"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B5A851" wp14:editId="5906FA19">
                  <wp:extent cx="119062" cy="119062"/>
                  <wp:effectExtent l="0" t="0" r="0" b="0"/>
                  <wp:docPr id="10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65F115F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C119C39" w14:textId="77777777" w:rsidTr="009E5DEA">
        <w:trPr>
          <w:trHeight w:val="240"/>
        </w:trPr>
        <w:tc>
          <w:tcPr>
            <w:tcW w:w="3228" w:type="dxa"/>
            <w:tcBorders>
              <w:top w:val="single" w:sz="8" w:space="0" w:color="000000"/>
              <w:left w:val="nil"/>
              <w:bottom w:val="single" w:sz="8" w:space="0" w:color="000000"/>
              <w:right w:val="single" w:sz="8" w:space="0" w:color="000000"/>
            </w:tcBorders>
          </w:tcPr>
          <w:p w14:paraId="34434ED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15351196" w14:textId="77777777" w:rsidR="000139C2" w:rsidRPr="003105CE" w:rsidRDefault="000139C2" w:rsidP="009E5DEA">
            <w:pPr>
              <w:pStyle w:val="TableParagraph"/>
              <w:rPr>
                <w:rFonts w:asciiTheme="minorHAnsi" w:hAnsiTheme="minorHAnsi" w:cstheme="minorHAnsi"/>
                <w:b/>
              </w:rPr>
            </w:pPr>
          </w:p>
          <w:p w14:paraId="2FF05BCB"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B586A4" wp14:editId="7DFB418D">
                  <wp:extent cx="119062" cy="119062"/>
                  <wp:effectExtent l="0" t="0" r="0" b="0"/>
                  <wp:docPr id="10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0EC7B8" wp14:editId="71109D4E">
                  <wp:extent cx="119062" cy="119062"/>
                  <wp:effectExtent l="0" t="0" r="0" b="0"/>
                  <wp:docPr id="10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6FB3C5" wp14:editId="49505EEA">
                  <wp:extent cx="119062" cy="119062"/>
                  <wp:effectExtent l="0" t="0" r="0" b="0"/>
                  <wp:docPr id="106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32FE4C58" w14:textId="77777777" w:rsidR="000139C2" w:rsidRPr="003105CE" w:rsidRDefault="000139C2" w:rsidP="009E5DEA">
            <w:pPr>
              <w:pStyle w:val="TableParagraph"/>
              <w:rPr>
                <w:rFonts w:asciiTheme="minorHAnsi" w:hAnsiTheme="minorHAnsi" w:cstheme="minorHAnsi"/>
                <w:b/>
              </w:rPr>
            </w:pPr>
          </w:p>
          <w:p w14:paraId="60C39E63"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560263" wp14:editId="1DA65F77">
                  <wp:extent cx="119062" cy="119062"/>
                  <wp:effectExtent l="0" t="0" r="0" b="0"/>
                  <wp:docPr id="10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A9275C" wp14:editId="7E57A0B3">
                  <wp:extent cx="119062" cy="119062"/>
                  <wp:effectExtent l="0" t="0" r="0" b="0"/>
                  <wp:docPr id="10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4BA034AD" w14:textId="77777777" w:rsidR="000139C2" w:rsidRPr="003105CE" w:rsidRDefault="000139C2" w:rsidP="009E5DEA">
            <w:pPr>
              <w:pStyle w:val="TableParagraph"/>
              <w:jc w:val="center"/>
              <w:rPr>
                <w:rFonts w:asciiTheme="minorHAnsi" w:hAnsiTheme="minorHAnsi" w:cstheme="minorHAnsi"/>
              </w:rPr>
            </w:pPr>
          </w:p>
        </w:tc>
      </w:tr>
    </w:tbl>
    <w:p w14:paraId="2AA32C92" w14:textId="77777777" w:rsidR="000139C2" w:rsidRPr="003105CE" w:rsidRDefault="000139C2" w:rsidP="000139C2">
      <w:pPr>
        <w:rPr>
          <w:rFonts w:asciiTheme="minorHAnsi" w:hAnsiTheme="minorHAnsi" w:cstheme="minorHAnsi"/>
          <w:sz w:val="22"/>
          <w:szCs w:val="22"/>
        </w:rPr>
      </w:pPr>
    </w:p>
    <w:p w14:paraId="50F1AC2A"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626699E7" w14:textId="77777777" w:rsidR="000139C2" w:rsidRPr="003105CE" w:rsidRDefault="000139C2" w:rsidP="000139C2">
      <w:pPr>
        <w:pStyle w:val="Kop3"/>
      </w:pPr>
      <w:bookmarkStart w:id="216" w:name="_Toc88037810"/>
      <w:r w:rsidRPr="003105CE">
        <w:t>SANITAIR KINDEREN GROEP 4, 2-3 JAAR</w:t>
      </w:r>
      <w:bookmarkEnd w:id="216"/>
      <w:r w:rsidRPr="003105C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422"/>
        <w:gridCol w:w="1462"/>
      </w:tblGrid>
      <w:tr w:rsidR="000139C2" w:rsidRPr="003105CE" w14:paraId="06525E22" w14:textId="77777777" w:rsidTr="009E5DEA">
        <w:tc>
          <w:tcPr>
            <w:tcW w:w="1224" w:type="dxa"/>
            <w:shd w:val="clear" w:color="auto" w:fill="auto"/>
          </w:tcPr>
          <w:p w14:paraId="152B1A2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85" w:type="dxa"/>
            <w:shd w:val="clear" w:color="auto" w:fill="auto"/>
          </w:tcPr>
          <w:p w14:paraId="3197C90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Aankleedtafel 1 t/m 9</w:t>
            </w:r>
          </w:p>
        </w:tc>
        <w:tc>
          <w:tcPr>
            <w:tcW w:w="1418" w:type="dxa"/>
            <w:shd w:val="clear" w:color="auto" w:fill="auto"/>
          </w:tcPr>
          <w:p w14:paraId="2706D5A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C3E1FA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7482852" w14:textId="77777777" w:rsidTr="009E5DEA">
        <w:trPr>
          <w:trHeight w:val="71"/>
        </w:trPr>
        <w:tc>
          <w:tcPr>
            <w:tcW w:w="1224" w:type="dxa"/>
            <w:vMerge w:val="restart"/>
            <w:shd w:val="clear" w:color="auto" w:fill="auto"/>
          </w:tcPr>
          <w:p w14:paraId="20F204D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7985" w:type="dxa"/>
            <w:shd w:val="clear" w:color="auto" w:fill="auto"/>
          </w:tcPr>
          <w:p w14:paraId="7FB142D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draait zich van aankleedtafel af </w:t>
            </w:r>
          </w:p>
        </w:tc>
        <w:tc>
          <w:tcPr>
            <w:tcW w:w="1418" w:type="dxa"/>
            <w:shd w:val="clear" w:color="auto" w:fill="FF0000"/>
          </w:tcPr>
          <w:p w14:paraId="4E5E008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59AB982" w14:textId="77777777" w:rsidTr="009E5DEA">
        <w:trPr>
          <w:trHeight w:val="84"/>
        </w:trPr>
        <w:tc>
          <w:tcPr>
            <w:tcW w:w="1224" w:type="dxa"/>
            <w:vMerge/>
            <w:shd w:val="clear" w:color="auto" w:fill="auto"/>
          </w:tcPr>
          <w:p w14:paraId="763F985E"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00C5526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rolt aan de achterkant van de aankleedtafel af</w:t>
            </w:r>
          </w:p>
        </w:tc>
        <w:tc>
          <w:tcPr>
            <w:tcW w:w="1418" w:type="dxa"/>
            <w:shd w:val="clear" w:color="auto" w:fill="auto"/>
          </w:tcPr>
          <w:p w14:paraId="2CF6DD7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48D216A" w14:textId="77777777" w:rsidTr="009E5DEA">
        <w:trPr>
          <w:trHeight w:val="71"/>
        </w:trPr>
        <w:tc>
          <w:tcPr>
            <w:tcW w:w="1224" w:type="dxa"/>
            <w:vMerge/>
            <w:shd w:val="clear" w:color="auto" w:fill="auto"/>
          </w:tcPr>
          <w:p w14:paraId="6BCB73B2"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7722767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stoot zich tegen (scherpe) hoek van de aankleedtafel </w:t>
            </w:r>
          </w:p>
        </w:tc>
        <w:tc>
          <w:tcPr>
            <w:tcW w:w="1418" w:type="dxa"/>
            <w:shd w:val="clear" w:color="auto" w:fill="auto"/>
          </w:tcPr>
          <w:p w14:paraId="002708E6"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C9A0215" w14:textId="77777777" w:rsidTr="009E5DEA">
        <w:trPr>
          <w:trHeight w:val="71"/>
        </w:trPr>
        <w:tc>
          <w:tcPr>
            <w:tcW w:w="1224" w:type="dxa"/>
            <w:vMerge/>
            <w:shd w:val="clear" w:color="auto" w:fill="auto"/>
          </w:tcPr>
          <w:p w14:paraId="6547D2BF"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0F6CDF8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 De aankleedtafel is niet stabiel en valt om </w:t>
            </w:r>
          </w:p>
        </w:tc>
        <w:tc>
          <w:tcPr>
            <w:tcW w:w="1418" w:type="dxa"/>
            <w:shd w:val="clear" w:color="auto" w:fill="FF0000"/>
          </w:tcPr>
          <w:p w14:paraId="5EC8E8D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DD6F34B" w14:textId="77777777" w:rsidTr="009E5DEA">
        <w:trPr>
          <w:trHeight w:val="71"/>
        </w:trPr>
        <w:tc>
          <w:tcPr>
            <w:tcW w:w="1224" w:type="dxa"/>
            <w:vMerge/>
            <w:shd w:val="clear" w:color="auto" w:fill="auto"/>
          </w:tcPr>
          <w:p w14:paraId="1B4EC862"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386A088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5. De aankleedtafel is niet stevig en stort in </w:t>
            </w:r>
          </w:p>
        </w:tc>
        <w:tc>
          <w:tcPr>
            <w:tcW w:w="1418" w:type="dxa"/>
            <w:shd w:val="clear" w:color="auto" w:fill="FF0000"/>
          </w:tcPr>
          <w:p w14:paraId="56D61455"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C5DABBB" w14:textId="77777777" w:rsidTr="009E5DEA">
        <w:trPr>
          <w:trHeight w:val="110"/>
        </w:trPr>
        <w:tc>
          <w:tcPr>
            <w:tcW w:w="1224" w:type="dxa"/>
            <w:vMerge/>
            <w:shd w:val="clear" w:color="auto" w:fill="auto"/>
          </w:tcPr>
          <w:p w14:paraId="6A406C18"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447FCBA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6. Een opklapbare aankleedtafel klapt tijdens gebruik in </w:t>
            </w:r>
          </w:p>
        </w:tc>
        <w:tc>
          <w:tcPr>
            <w:tcW w:w="1418" w:type="dxa"/>
            <w:shd w:val="clear" w:color="auto" w:fill="auto"/>
          </w:tcPr>
          <w:p w14:paraId="75B3C37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D29DBF5" w14:textId="77777777" w:rsidTr="009E5DEA">
        <w:trPr>
          <w:trHeight w:val="71"/>
        </w:trPr>
        <w:tc>
          <w:tcPr>
            <w:tcW w:w="1224" w:type="dxa"/>
            <w:vMerge/>
            <w:shd w:val="clear" w:color="auto" w:fill="auto"/>
          </w:tcPr>
          <w:p w14:paraId="0091EB25"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78F6A57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komt onder de hoogte verstelbare aankleedtafel bekneld te zitten </w:t>
            </w:r>
          </w:p>
        </w:tc>
        <w:tc>
          <w:tcPr>
            <w:tcW w:w="1418" w:type="dxa"/>
            <w:shd w:val="clear" w:color="auto" w:fill="auto"/>
          </w:tcPr>
          <w:p w14:paraId="293764F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DE099FD" w14:textId="77777777" w:rsidTr="009E5DEA">
        <w:trPr>
          <w:trHeight w:val="71"/>
        </w:trPr>
        <w:tc>
          <w:tcPr>
            <w:tcW w:w="1224" w:type="dxa"/>
            <w:vMerge/>
            <w:shd w:val="clear" w:color="auto" w:fill="auto"/>
          </w:tcPr>
          <w:p w14:paraId="59E8199F"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382BDD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8. Kind valt van het trapje van de aankleedtafel</w:t>
            </w:r>
          </w:p>
        </w:tc>
        <w:tc>
          <w:tcPr>
            <w:tcW w:w="1418" w:type="dxa"/>
            <w:shd w:val="clear" w:color="auto" w:fill="ED7D31" w:themeFill="accent2"/>
          </w:tcPr>
          <w:p w14:paraId="05EBB08C"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9BC4162" w14:textId="77777777" w:rsidTr="009E5DEA">
        <w:trPr>
          <w:trHeight w:val="71"/>
        </w:trPr>
        <w:tc>
          <w:tcPr>
            <w:tcW w:w="1224" w:type="dxa"/>
            <w:vMerge/>
            <w:shd w:val="clear" w:color="auto" w:fill="auto"/>
          </w:tcPr>
          <w:p w14:paraId="6C80626A" w14:textId="77777777" w:rsidR="000139C2" w:rsidRPr="003105CE" w:rsidRDefault="000139C2" w:rsidP="009E5DEA">
            <w:pPr>
              <w:rPr>
                <w:rFonts w:asciiTheme="minorHAnsi" w:hAnsiTheme="minorHAnsi" w:cstheme="minorHAnsi"/>
                <w:sz w:val="22"/>
                <w:szCs w:val="22"/>
              </w:rPr>
            </w:pPr>
          </w:p>
        </w:tc>
        <w:tc>
          <w:tcPr>
            <w:tcW w:w="7985" w:type="dxa"/>
            <w:shd w:val="clear" w:color="auto" w:fill="auto"/>
          </w:tcPr>
          <w:p w14:paraId="144C5EB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9. Kind klautert zonder toezicht op de aankleedtafel</w:t>
            </w:r>
          </w:p>
        </w:tc>
        <w:tc>
          <w:tcPr>
            <w:tcW w:w="1418" w:type="dxa"/>
            <w:shd w:val="clear" w:color="auto" w:fill="ED7D31" w:themeFill="accent2"/>
          </w:tcPr>
          <w:p w14:paraId="50DB5798"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2AF25E4" w14:textId="77777777" w:rsidTr="009E5DEA">
        <w:tc>
          <w:tcPr>
            <w:tcW w:w="10627" w:type="dxa"/>
            <w:gridSpan w:val="3"/>
            <w:shd w:val="clear" w:color="auto" w:fill="auto"/>
          </w:tcPr>
          <w:p w14:paraId="1624F3F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249213F" w14:textId="77777777" w:rsidTr="009E5DEA">
        <w:trPr>
          <w:trHeight w:val="207"/>
        </w:trPr>
        <w:tc>
          <w:tcPr>
            <w:tcW w:w="10627" w:type="dxa"/>
            <w:gridSpan w:val="3"/>
            <w:shd w:val="clear" w:color="auto" w:fill="auto"/>
          </w:tcPr>
          <w:p w14:paraId="344D5E4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zijn stabiele en stevige aankleedtafels. De aankleedtafels staan tegen de muur waardoor erf rollen aan de achterkant niet mogelijk is. Kinderen mogen alleen onder begeleiding het trappetje op klimmen. De commode heeft afgeronde opstaande hoeken. Het is geen in hoogte verstelbare aankleedtafel.</w:t>
            </w:r>
          </w:p>
          <w:p w14:paraId="17271B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Kinderen komen alleen onder begeleiding in de slaapkamer. </w:t>
            </w:r>
          </w:p>
        </w:tc>
      </w:tr>
      <w:tr w:rsidR="000139C2" w:rsidRPr="003105CE" w14:paraId="7CC2B12C" w14:textId="77777777" w:rsidTr="009E5DEA">
        <w:trPr>
          <w:trHeight w:val="114"/>
        </w:trPr>
        <w:tc>
          <w:tcPr>
            <w:tcW w:w="10627" w:type="dxa"/>
            <w:gridSpan w:val="3"/>
            <w:shd w:val="clear" w:color="auto" w:fill="auto"/>
          </w:tcPr>
          <w:p w14:paraId="5A8D60A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B8B45E8" w14:textId="77777777" w:rsidTr="009E5DEA">
        <w:trPr>
          <w:trHeight w:val="71"/>
        </w:trPr>
        <w:tc>
          <w:tcPr>
            <w:tcW w:w="10627" w:type="dxa"/>
            <w:gridSpan w:val="3"/>
            <w:shd w:val="clear" w:color="auto" w:fill="auto"/>
          </w:tcPr>
          <w:p w14:paraId="5413ED8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6D1CFD3" w14:textId="77777777" w:rsidTr="009E5DEA">
        <w:trPr>
          <w:trHeight w:val="268"/>
        </w:trPr>
        <w:tc>
          <w:tcPr>
            <w:tcW w:w="10627" w:type="dxa"/>
            <w:gridSpan w:val="3"/>
            <w:shd w:val="clear" w:color="auto" w:fill="auto"/>
          </w:tcPr>
          <w:p w14:paraId="4905992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384F13CC" w14:textId="77777777" w:rsidTr="009E5DEA">
        <w:trPr>
          <w:trHeight w:val="71"/>
        </w:trPr>
        <w:tc>
          <w:tcPr>
            <w:tcW w:w="10627" w:type="dxa"/>
            <w:gridSpan w:val="3"/>
            <w:shd w:val="clear" w:color="auto" w:fill="auto"/>
          </w:tcPr>
          <w:p w14:paraId="6A1EBD3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CB740E4"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6437"/>
        <w:gridCol w:w="1462"/>
      </w:tblGrid>
      <w:tr w:rsidR="000139C2" w:rsidRPr="003105CE" w14:paraId="66D40C28" w14:textId="77777777" w:rsidTr="009E5DEA">
        <w:trPr>
          <w:trHeight w:val="257"/>
        </w:trPr>
        <w:tc>
          <w:tcPr>
            <w:tcW w:w="1213" w:type="dxa"/>
            <w:vMerge w:val="restart"/>
            <w:shd w:val="clear" w:color="auto" w:fill="auto"/>
          </w:tcPr>
          <w:p w14:paraId="2D41451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8045" w:type="dxa"/>
            <w:shd w:val="clear" w:color="auto" w:fill="auto"/>
          </w:tcPr>
          <w:p w14:paraId="3C05650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een gladde vloer</w:t>
            </w:r>
          </w:p>
        </w:tc>
        <w:tc>
          <w:tcPr>
            <w:tcW w:w="1462" w:type="dxa"/>
            <w:shd w:val="clear" w:color="auto" w:fill="auto"/>
          </w:tcPr>
          <w:p w14:paraId="3601317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F59A20C" w14:textId="77777777" w:rsidTr="009E5DEA">
        <w:trPr>
          <w:trHeight w:val="48"/>
        </w:trPr>
        <w:tc>
          <w:tcPr>
            <w:tcW w:w="1213" w:type="dxa"/>
            <w:vMerge/>
            <w:shd w:val="clear" w:color="auto" w:fill="auto"/>
          </w:tcPr>
          <w:p w14:paraId="6FE33784"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7AD5AC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brandt zich aan heet water</w:t>
            </w:r>
          </w:p>
        </w:tc>
        <w:tc>
          <w:tcPr>
            <w:tcW w:w="1462" w:type="dxa"/>
            <w:shd w:val="clear" w:color="auto" w:fill="auto"/>
          </w:tcPr>
          <w:p w14:paraId="72512DD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5BC508A" w14:textId="77777777" w:rsidTr="009E5DEA">
        <w:trPr>
          <w:trHeight w:val="71"/>
        </w:trPr>
        <w:tc>
          <w:tcPr>
            <w:tcW w:w="1213" w:type="dxa"/>
            <w:vMerge/>
            <w:shd w:val="clear" w:color="auto" w:fill="auto"/>
          </w:tcPr>
          <w:p w14:paraId="1CAA7EB4"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53CB78C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stopt kleine voorwerpen in de mond</w:t>
            </w:r>
          </w:p>
        </w:tc>
        <w:tc>
          <w:tcPr>
            <w:tcW w:w="1462" w:type="dxa"/>
            <w:shd w:val="clear" w:color="auto" w:fill="auto"/>
          </w:tcPr>
          <w:p w14:paraId="3FE5961B"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8C2EC21" w14:textId="77777777" w:rsidTr="009E5DEA">
        <w:trPr>
          <w:trHeight w:val="71"/>
        </w:trPr>
        <w:tc>
          <w:tcPr>
            <w:tcW w:w="1213" w:type="dxa"/>
            <w:vMerge/>
            <w:shd w:val="clear" w:color="auto" w:fill="auto"/>
          </w:tcPr>
          <w:p w14:paraId="046AA9F5"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0B06DE1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heeft toegang tot lotions, alcohol of schoonmaakartikelen </w:t>
            </w:r>
          </w:p>
        </w:tc>
        <w:tc>
          <w:tcPr>
            <w:tcW w:w="1462" w:type="dxa"/>
            <w:shd w:val="clear" w:color="auto" w:fill="auto"/>
          </w:tcPr>
          <w:p w14:paraId="2182FA24"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7C69960" w14:textId="77777777" w:rsidTr="009E5DEA">
        <w:trPr>
          <w:trHeight w:val="71"/>
        </w:trPr>
        <w:tc>
          <w:tcPr>
            <w:tcW w:w="1213" w:type="dxa"/>
            <w:vMerge/>
            <w:shd w:val="clear" w:color="auto" w:fill="auto"/>
          </w:tcPr>
          <w:p w14:paraId="28E9788B"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1FC23C1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14. Kind eet van toiletblokje</w:t>
            </w:r>
          </w:p>
        </w:tc>
        <w:tc>
          <w:tcPr>
            <w:tcW w:w="1462" w:type="dxa"/>
            <w:shd w:val="clear" w:color="auto" w:fill="auto"/>
          </w:tcPr>
          <w:p w14:paraId="798754A1"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38AB139" w14:textId="77777777" w:rsidTr="009E5DEA">
        <w:trPr>
          <w:trHeight w:val="71"/>
        </w:trPr>
        <w:tc>
          <w:tcPr>
            <w:tcW w:w="1213" w:type="dxa"/>
            <w:vMerge/>
            <w:shd w:val="clear" w:color="auto" w:fill="auto"/>
          </w:tcPr>
          <w:p w14:paraId="78F6DF7F"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31E9135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15. Kind snuffelt in afvalbakje</w:t>
            </w:r>
          </w:p>
        </w:tc>
        <w:tc>
          <w:tcPr>
            <w:tcW w:w="1462" w:type="dxa"/>
            <w:shd w:val="clear" w:color="auto" w:fill="auto"/>
          </w:tcPr>
          <w:p w14:paraId="55986C97"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D59369D" w14:textId="77777777" w:rsidTr="009E5DEA">
        <w:tc>
          <w:tcPr>
            <w:tcW w:w="10720" w:type="dxa"/>
            <w:gridSpan w:val="3"/>
            <w:shd w:val="clear" w:color="auto" w:fill="auto"/>
          </w:tcPr>
          <w:p w14:paraId="0ABDC5C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CC4BBA0" w14:textId="77777777" w:rsidTr="009E5DEA">
        <w:trPr>
          <w:trHeight w:val="207"/>
        </w:trPr>
        <w:tc>
          <w:tcPr>
            <w:tcW w:w="10720" w:type="dxa"/>
            <w:gridSpan w:val="3"/>
            <w:shd w:val="clear" w:color="auto" w:fill="auto"/>
          </w:tcPr>
          <w:p w14:paraId="5290FE46" w14:textId="77777777" w:rsidR="000139C2" w:rsidRPr="003105CE" w:rsidRDefault="000139C2" w:rsidP="009E5DEA">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Geen warmwaterkraan aanwezig. </w:t>
            </w:r>
            <w:r w:rsidRPr="003105CE">
              <w:rPr>
                <w:rFonts w:asciiTheme="minorHAnsi" w:hAnsiTheme="minorHAnsi" w:cstheme="minorHAnsi"/>
                <w:sz w:val="22"/>
                <w:szCs w:val="22"/>
              </w:rPr>
              <w:t xml:space="preserve">Er wordt geen gebruik gemaakt van toiletblokjes. Toiletreiniger en andere schoonmaakmiddelen worden bewaard buiten het bereik van kinderen. </w:t>
            </w:r>
          </w:p>
          <w:p w14:paraId="1F77AA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afvalbakje wordt alleen gebruikt om papieren handdoekjes in weg te gooien. Lotiondoekjes en andere verzorgingsproducten worden buiten het bereik van kinderen geplaatst. De vloer wordt direct gedroogd als deze nat is. </w:t>
            </w:r>
          </w:p>
        </w:tc>
      </w:tr>
      <w:tr w:rsidR="000139C2" w:rsidRPr="003105CE" w14:paraId="7639C89E" w14:textId="77777777" w:rsidTr="009E5DEA">
        <w:trPr>
          <w:trHeight w:val="48"/>
        </w:trPr>
        <w:tc>
          <w:tcPr>
            <w:tcW w:w="10720" w:type="dxa"/>
            <w:gridSpan w:val="3"/>
            <w:shd w:val="clear" w:color="auto" w:fill="auto"/>
          </w:tcPr>
          <w:p w14:paraId="325EB45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CCBEB0A" w14:textId="77777777" w:rsidTr="009E5DEA">
        <w:trPr>
          <w:trHeight w:val="71"/>
        </w:trPr>
        <w:tc>
          <w:tcPr>
            <w:tcW w:w="10720" w:type="dxa"/>
            <w:gridSpan w:val="3"/>
            <w:shd w:val="clear" w:color="auto" w:fill="auto"/>
          </w:tcPr>
          <w:p w14:paraId="21D2532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07CDB4B4" w14:textId="77777777" w:rsidTr="009E5DEA">
        <w:trPr>
          <w:trHeight w:val="268"/>
        </w:trPr>
        <w:tc>
          <w:tcPr>
            <w:tcW w:w="10720" w:type="dxa"/>
            <w:gridSpan w:val="3"/>
            <w:shd w:val="clear" w:color="auto" w:fill="auto"/>
          </w:tcPr>
          <w:p w14:paraId="56048E2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Te nemen maatregel</w:t>
            </w:r>
          </w:p>
        </w:tc>
      </w:tr>
      <w:tr w:rsidR="000139C2" w:rsidRPr="003105CE" w14:paraId="24B15B67" w14:textId="77777777" w:rsidTr="009E5DEA">
        <w:trPr>
          <w:trHeight w:val="71"/>
        </w:trPr>
        <w:tc>
          <w:tcPr>
            <w:tcW w:w="10720" w:type="dxa"/>
            <w:gridSpan w:val="3"/>
            <w:shd w:val="clear" w:color="auto" w:fill="auto"/>
          </w:tcPr>
          <w:p w14:paraId="799A04A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30C4513" w14:textId="77777777" w:rsidR="000139C2" w:rsidRPr="003105CE" w:rsidRDefault="000139C2" w:rsidP="000139C2">
      <w:pPr>
        <w:rPr>
          <w:rFonts w:asciiTheme="minorHAnsi" w:hAnsiTheme="minorHAnsi" w:cstheme="minorHAnsi"/>
          <w:sz w:val="22"/>
          <w:szCs w:val="22"/>
        </w:rPr>
      </w:pPr>
    </w:p>
    <w:p w14:paraId="734D5D93" w14:textId="77777777" w:rsidR="000139C2" w:rsidRPr="003105CE" w:rsidRDefault="000139C2" w:rsidP="000139C2">
      <w:pPr>
        <w:pStyle w:val="Kop2"/>
        <w:rPr>
          <w:sz w:val="22"/>
          <w:szCs w:val="22"/>
        </w:rPr>
      </w:pPr>
      <w:bookmarkStart w:id="217" w:name="_Toc88037811"/>
      <w:bookmarkStart w:id="218" w:name="_Toc54909095"/>
      <w:bookmarkStart w:id="219" w:name="_Toc56637288"/>
      <w:bookmarkStart w:id="220" w:name="_Toc87362802"/>
      <w:r w:rsidRPr="003105CE">
        <w:rPr>
          <w:sz w:val="22"/>
          <w:szCs w:val="22"/>
        </w:rPr>
        <w:t>Groep 5, 3+ jarige groep</w:t>
      </w:r>
      <w:bookmarkEnd w:id="217"/>
    </w:p>
    <w:p w14:paraId="7A0BBFBE" w14:textId="77777777" w:rsidR="000139C2" w:rsidRPr="003105CE" w:rsidRDefault="000139C2" w:rsidP="000139C2">
      <w:pPr>
        <w:rPr>
          <w:rFonts w:asciiTheme="minorHAnsi" w:hAnsiTheme="minorHAnsi" w:cstheme="minorHAnsi"/>
          <w:sz w:val="22"/>
          <w:szCs w:val="22"/>
        </w:rPr>
      </w:pPr>
    </w:p>
    <w:p w14:paraId="2FC7D93B" w14:textId="77777777" w:rsidR="000139C2" w:rsidRPr="003105CE" w:rsidRDefault="000139C2" w:rsidP="000139C2">
      <w:pPr>
        <w:pStyle w:val="Kop2"/>
        <w:rPr>
          <w:sz w:val="22"/>
          <w:szCs w:val="22"/>
        </w:rPr>
      </w:pPr>
      <w:bookmarkStart w:id="221" w:name="_Toc88037812"/>
      <w:r w:rsidRPr="003105CE">
        <w:rPr>
          <w:sz w:val="22"/>
          <w:szCs w:val="22"/>
        </w:rPr>
        <w:t>Leefruimte groep 5, 3+ jarige groep</w:t>
      </w:r>
      <w:bookmarkEnd w:id="221"/>
    </w:p>
    <w:p w14:paraId="20E573FE" w14:textId="77777777" w:rsidR="000139C2" w:rsidRPr="003105CE" w:rsidRDefault="000139C2" w:rsidP="000139C2">
      <w:pPr>
        <w:rPr>
          <w:rFonts w:asciiTheme="minorHAnsi" w:hAnsiTheme="minorHAnsi" w:cstheme="minorHAnsi"/>
          <w:sz w:val="22"/>
          <w:szCs w:val="22"/>
        </w:rPr>
      </w:pPr>
    </w:p>
    <w:p w14:paraId="1D9F9CA9" w14:textId="77777777" w:rsidR="000139C2" w:rsidRPr="003105CE" w:rsidRDefault="000139C2" w:rsidP="000139C2">
      <w:pPr>
        <w:pStyle w:val="Kop3"/>
      </w:pPr>
      <w:bookmarkStart w:id="222" w:name="_Toc88037813"/>
      <w:r w:rsidRPr="003105CE">
        <w:t>LEEFRUIMTE</w:t>
      </w:r>
      <w:bookmarkEnd w:id="222"/>
      <w:r w:rsidRPr="003105CE">
        <w:t xml:space="preserve"> </w:t>
      </w:r>
    </w:p>
    <w:p w14:paraId="0F49BA84" w14:textId="77777777" w:rsidR="000139C2" w:rsidRPr="003105CE" w:rsidRDefault="000139C2" w:rsidP="000139C2">
      <w:pPr>
        <w:rPr>
          <w:rFonts w:asciiTheme="minorHAnsi" w:hAnsiTheme="minorHAnsi" w:cstheme="minorHAnsi"/>
          <w:sz w:val="22"/>
          <w:szCs w:val="22"/>
        </w:rPr>
      </w:pPr>
      <w:r w:rsidRPr="003105CE">
        <w:rPr>
          <w:rFonts w:asciiTheme="minorHAnsi" w:hAnsiTheme="minorHAnsi" w:cstheme="minorHAnsi"/>
          <w:b/>
          <w:bCs/>
          <w:color w:val="92D050"/>
          <w:w w:val="110"/>
          <w:sz w:val="22"/>
          <w:szCs w:val="22"/>
        </w:rPr>
        <w:t>Leefruimtes 3+ jarige groep</w:t>
      </w: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09"/>
        <w:gridCol w:w="841"/>
        <w:gridCol w:w="1072"/>
        <w:gridCol w:w="1205"/>
        <w:gridCol w:w="1217"/>
        <w:gridCol w:w="455"/>
        <w:gridCol w:w="288"/>
        <w:gridCol w:w="263"/>
        <w:gridCol w:w="510"/>
        <w:gridCol w:w="9"/>
      </w:tblGrid>
      <w:tr w:rsidR="000139C2" w:rsidRPr="003105CE" w14:paraId="2F48B9A7" w14:textId="77777777" w:rsidTr="009E5DEA">
        <w:trPr>
          <w:gridAfter w:val="1"/>
          <w:wAfter w:w="9" w:type="dxa"/>
          <w:trHeight w:val="196"/>
        </w:trPr>
        <w:tc>
          <w:tcPr>
            <w:tcW w:w="3228" w:type="dxa"/>
            <w:tcBorders>
              <w:top w:val="nil"/>
              <w:left w:val="nil"/>
            </w:tcBorders>
          </w:tcPr>
          <w:p w14:paraId="1A85197F"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19" w:type="dxa"/>
            <w:gridSpan w:val="3"/>
            <w:tcBorders>
              <w:top w:val="nil"/>
            </w:tcBorders>
          </w:tcPr>
          <w:p w14:paraId="7F2FD1CF"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6890E6A3"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6" w:type="dxa"/>
            <w:gridSpan w:val="4"/>
            <w:tcBorders>
              <w:top w:val="nil"/>
              <w:right w:val="nil"/>
            </w:tcBorders>
          </w:tcPr>
          <w:p w14:paraId="19ECDF8C"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4FFE25EB" w14:textId="77777777" w:rsidTr="009E5DEA">
        <w:trPr>
          <w:gridAfter w:val="1"/>
          <w:wAfter w:w="9" w:type="dxa"/>
          <w:trHeight w:val="284"/>
        </w:trPr>
        <w:tc>
          <w:tcPr>
            <w:tcW w:w="3228" w:type="dxa"/>
            <w:tcBorders>
              <w:left w:val="nil"/>
            </w:tcBorders>
            <w:shd w:val="clear" w:color="auto" w:fill="F2F6E3"/>
          </w:tcPr>
          <w:p w14:paraId="14071390" w14:textId="77777777" w:rsidR="000139C2" w:rsidRPr="003105CE" w:rsidRDefault="000139C2" w:rsidP="009E5DEA">
            <w:pPr>
              <w:pStyle w:val="TableParagraph"/>
              <w:rPr>
                <w:rFonts w:asciiTheme="minorHAnsi" w:hAnsiTheme="minorHAnsi" w:cstheme="minorHAnsi"/>
              </w:rPr>
            </w:pPr>
          </w:p>
        </w:tc>
        <w:tc>
          <w:tcPr>
            <w:tcW w:w="909" w:type="dxa"/>
            <w:shd w:val="clear" w:color="auto" w:fill="F2F6E3"/>
          </w:tcPr>
          <w:p w14:paraId="6E863142"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2D1CA8CA" w14:textId="77777777" w:rsidR="000139C2" w:rsidRPr="003105CE" w:rsidRDefault="000139C2" w:rsidP="009E5DEA">
            <w:pPr>
              <w:pStyle w:val="TableParagraph"/>
              <w:ind w:left="184"/>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3F8411F1" w14:textId="77777777" w:rsidR="000139C2" w:rsidRPr="003105CE" w:rsidRDefault="000139C2" w:rsidP="009E5DEA">
            <w:pPr>
              <w:pStyle w:val="TableParagraph"/>
              <w:ind w:left="27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48B12C1B"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4FF5F4AE"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5" w:type="dxa"/>
            <w:shd w:val="clear" w:color="auto" w:fill="F2F6E3"/>
          </w:tcPr>
          <w:p w14:paraId="29B88E21"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88" w:type="dxa"/>
            <w:shd w:val="clear" w:color="auto" w:fill="F2F6E3"/>
          </w:tcPr>
          <w:p w14:paraId="28315671" w14:textId="77777777" w:rsidR="000139C2" w:rsidRPr="003105CE" w:rsidRDefault="000139C2" w:rsidP="009E5DEA">
            <w:pPr>
              <w:pStyle w:val="TableParagraph"/>
              <w:ind w:left="73"/>
              <w:rPr>
                <w:rFonts w:asciiTheme="minorHAnsi" w:hAnsiTheme="minorHAnsi" w:cstheme="minorHAnsi"/>
                <w:b/>
              </w:rPr>
            </w:pPr>
            <w:r w:rsidRPr="003105CE">
              <w:rPr>
                <w:rFonts w:asciiTheme="minorHAnsi" w:hAnsiTheme="minorHAnsi" w:cstheme="minorHAnsi"/>
                <w:b/>
                <w:w w:val="95"/>
              </w:rPr>
              <w:t>A 2</w:t>
            </w:r>
          </w:p>
        </w:tc>
        <w:tc>
          <w:tcPr>
            <w:tcW w:w="263" w:type="dxa"/>
            <w:shd w:val="clear" w:color="auto" w:fill="F2F6E3"/>
          </w:tcPr>
          <w:p w14:paraId="07CDE759"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w w:val="95"/>
              </w:rPr>
              <w:t>B</w:t>
            </w:r>
            <w:r w:rsidRPr="003105CE">
              <w:rPr>
                <w:rFonts w:asciiTheme="minorHAnsi" w:hAnsiTheme="minorHAnsi" w:cstheme="minorHAnsi"/>
                <w:b/>
                <w:spacing w:val="-31"/>
                <w:w w:val="95"/>
              </w:rPr>
              <w:t xml:space="preserve"> </w:t>
            </w:r>
            <w:r w:rsidRPr="003105CE">
              <w:rPr>
                <w:rFonts w:asciiTheme="minorHAnsi" w:hAnsiTheme="minorHAnsi" w:cstheme="minorHAnsi"/>
                <w:b/>
                <w:w w:val="95"/>
              </w:rPr>
              <w:t>1</w:t>
            </w:r>
          </w:p>
        </w:tc>
        <w:tc>
          <w:tcPr>
            <w:tcW w:w="510" w:type="dxa"/>
            <w:tcBorders>
              <w:right w:val="nil"/>
            </w:tcBorders>
            <w:shd w:val="clear" w:color="auto" w:fill="F2F6E3"/>
          </w:tcPr>
          <w:p w14:paraId="013100F3" w14:textId="77777777" w:rsidR="000139C2" w:rsidRPr="003105CE" w:rsidRDefault="000139C2" w:rsidP="009E5DEA">
            <w:pPr>
              <w:pStyle w:val="TableParagraph"/>
              <w:ind w:left="114"/>
              <w:rPr>
                <w:rFonts w:asciiTheme="minorHAnsi" w:hAnsiTheme="minorHAnsi" w:cstheme="minorHAnsi"/>
                <w:b/>
              </w:rPr>
            </w:pPr>
            <w:r w:rsidRPr="003105CE">
              <w:rPr>
                <w:rFonts w:asciiTheme="minorHAnsi" w:hAnsiTheme="minorHAnsi" w:cstheme="minorHAnsi"/>
                <w:b/>
              </w:rPr>
              <w:t>B 2</w:t>
            </w:r>
          </w:p>
        </w:tc>
      </w:tr>
      <w:tr w:rsidR="000139C2" w:rsidRPr="003105CE" w14:paraId="5941CA8A" w14:textId="77777777" w:rsidTr="009E5DEA">
        <w:trPr>
          <w:gridAfter w:val="1"/>
          <w:wAfter w:w="9" w:type="dxa"/>
          <w:trHeight w:val="280"/>
        </w:trPr>
        <w:tc>
          <w:tcPr>
            <w:tcW w:w="3228" w:type="dxa"/>
            <w:tcBorders>
              <w:left w:val="nil"/>
            </w:tcBorders>
          </w:tcPr>
          <w:p w14:paraId="640198B0"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19" w:type="dxa"/>
            <w:gridSpan w:val="3"/>
          </w:tcPr>
          <w:p w14:paraId="2C4B87F5" w14:textId="77777777" w:rsidR="000139C2" w:rsidRPr="003105CE" w:rsidRDefault="000139C2" w:rsidP="009E5DEA">
            <w:pPr>
              <w:pStyle w:val="TableParagraph"/>
              <w:rPr>
                <w:rFonts w:asciiTheme="minorHAnsi" w:hAnsiTheme="minorHAnsi" w:cstheme="minorHAnsi"/>
                <w:b/>
                <w:lang w:val="nl-NL"/>
              </w:rPr>
            </w:pPr>
          </w:p>
          <w:p w14:paraId="68AB8AA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D18E5D" wp14:editId="104F7A2F">
                  <wp:extent cx="119062" cy="119062"/>
                  <wp:effectExtent l="0" t="0" r="0" b="0"/>
                  <wp:docPr id="12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0F22FB" wp14:editId="63BDE314">
                  <wp:extent cx="119062" cy="119062"/>
                  <wp:effectExtent l="0" t="0" r="0" b="0"/>
                  <wp:docPr id="1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7F43CC2" w14:textId="77777777" w:rsidR="000139C2" w:rsidRPr="003105CE" w:rsidRDefault="000139C2" w:rsidP="009E5DEA">
            <w:pPr>
              <w:pStyle w:val="TableParagraph"/>
              <w:rPr>
                <w:rFonts w:asciiTheme="minorHAnsi" w:hAnsiTheme="minorHAnsi" w:cstheme="minorHAnsi"/>
                <w:b/>
              </w:rPr>
            </w:pPr>
          </w:p>
          <w:p w14:paraId="0FCBA88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BD65B0" wp14:editId="2AF2C83C">
                  <wp:extent cx="119062" cy="119062"/>
                  <wp:effectExtent l="0" t="0" r="0" b="0"/>
                  <wp:docPr id="12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30C486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7D18E3E9" w14:textId="77777777" w:rsidTr="009E5DEA">
        <w:trPr>
          <w:gridAfter w:val="1"/>
          <w:wAfter w:w="9" w:type="dxa"/>
          <w:trHeight w:val="280"/>
        </w:trPr>
        <w:tc>
          <w:tcPr>
            <w:tcW w:w="3228" w:type="dxa"/>
            <w:tcBorders>
              <w:left w:val="nil"/>
            </w:tcBorders>
          </w:tcPr>
          <w:p w14:paraId="4C04026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glijdt uit over gladde vloer</w:t>
            </w:r>
          </w:p>
        </w:tc>
        <w:tc>
          <w:tcPr>
            <w:tcW w:w="2819" w:type="dxa"/>
            <w:gridSpan w:val="3"/>
          </w:tcPr>
          <w:p w14:paraId="50DCDCF8" w14:textId="77777777" w:rsidR="000139C2" w:rsidRPr="003105CE" w:rsidRDefault="000139C2" w:rsidP="009E5DEA">
            <w:pPr>
              <w:pStyle w:val="TableParagraph"/>
              <w:rPr>
                <w:rFonts w:asciiTheme="minorHAnsi" w:hAnsiTheme="minorHAnsi" w:cstheme="minorHAnsi"/>
                <w:b/>
                <w:lang w:val="nl-NL"/>
              </w:rPr>
            </w:pPr>
          </w:p>
          <w:p w14:paraId="4415EEB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F88196" wp14:editId="5E901E86">
                  <wp:extent cx="118871" cy="118872"/>
                  <wp:effectExtent l="0" t="0" r="0" b="0"/>
                  <wp:docPr id="125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EFDC03" wp14:editId="61D8370E">
                  <wp:extent cx="118871" cy="118872"/>
                  <wp:effectExtent l="0" t="0" r="0" b="0"/>
                  <wp:docPr id="12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8747791" w14:textId="77777777" w:rsidR="000139C2" w:rsidRPr="003105CE" w:rsidRDefault="000139C2" w:rsidP="009E5DEA">
            <w:pPr>
              <w:pStyle w:val="TableParagraph"/>
              <w:rPr>
                <w:rFonts w:asciiTheme="minorHAnsi" w:hAnsiTheme="minorHAnsi" w:cstheme="minorHAnsi"/>
                <w:b/>
              </w:rPr>
            </w:pPr>
          </w:p>
          <w:p w14:paraId="471BC447"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C4F75E" wp14:editId="25529E7A">
                  <wp:extent cx="118871" cy="118872"/>
                  <wp:effectExtent l="0" t="0" r="0" b="0"/>
                  <wp:docPr id="126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45.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F45A00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997BEA1" w14:textId="77777777" w:rsidTr="009E5DEA">
        <w:trPr>
          <w:gridAfter w:val="1"/>
          <w:wAfter w:w="9" w:type="dxa"/>
          <w:trHeight w:val="280"/>
        </w:trPr>
        <w:tc>
          <w:tcPr>
            <w:tcW w:w="3228" w:type="dxa"/>
            <w:tcBorders>
              <w:left w:val="nil"/>
            </w:tcBorders>
          </w:tcPr>
          <w:p w14:paraId="3EEC6AC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bezeert zich aan een oneffenheid</w:t>
            </w:r>
          </w:p>
        </w:tc>
        <w:tc>
          <w:tcPr>
            <w:tcW w:w="2819" w:type="dxa"/>
            <w:gridSpan w:val="3"/>
          </w:tcPr>
          <w:p w14:paraId="0EC8A444" w14:textId="77777777" w:rsidR="000139C2" w:rsidRPr="003105CE" w:rsidRDefault="000139C2" w:rsidP="009E5DEA">
            <w:pPr>
              <w:pStyle w:val="TableParagraph"/>
              <w:rPr>
                <w:rFonts w:asciiTheme="minorHAnsi" w:hAnsiTheme="minorHAnsi" w:cstheme="minorHAnsi"/>
                <w:b/>
                <w:lang w:val="nl-NL"/>
              </w:rPr>
            </w:pPr>
          </w:p>
          <w:p w14:paraId="42528DF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96732D" wp14:editId="3FCD82C7">
                  <wp:extent cx="119062" cy="119062"/>
                  <wp:effectExtent l="0" t="0" r="0" b="0"/>
                  <wp:docPr id="12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1EE8D4" wp14:editId="1ED6F35F">
                  <wp:extent cx="119062" cy="119062"/>
                  <wp:effectExtent l="0" t="0" r="0" b="0"/>
                  <wp:docPr id="12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41DC8BF" w14:textId="77777777" w:rsidR="000139C2" w:rsidRPr="003105CE" w:rsidRDefault="000139C2" w:rsidP="009E5DEA">
            <w:pPr>
              <w:pStyle w:val="TableParagraph"/>
              <w:rPr>
                <w:rFonts w:asciiTheme="minorHAnsi" w:hAnsiTheme="minorHAnsi" w:cstheme="minorHAnsi"/>
                <w:b/>
              </w:rPr>
            </w:pPr>
          </w:p>
          <w:p w14:paraId="35AB3D2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7433BA2" wp14:editId="29539191">
                  <wp:extent cx="119062" cy="119062"/>
                  <wp:effectExtent l="0" t="0" r="0" b="0"/>
                  <wp:docPr id="12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0556AF8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00A6EB54" w14:textId="77777777" w:rsidTr="009E5DEA">
        <w:trPr>
          <w:gridAfter w:val="1"/>
          <w:wAfter w:w="9" w:type="dxa"/>
          <w:trHeight w:val="280"/>
        </w:trPr>
        <w:tc>
          <w:tcPr>
            <w:tcW w:w="3228" w:type="dxa"/>
            <w:tcBorders>
              <w:left w:val="nil"/>
            </w:tcBorders>
          </w:tcPr>
          <w:p w14:paraId="7D790D5D"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krijgt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zijn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vingers</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deur</w:t>
            </w:r>
            <w:r w:rsidRPr="003105CE">
              <w:rPr>
                <w:rFonts w:asciiTheme="minorHAnsi" w:hAnsiTheme="minorHAnsi" w:cstheme="minorHAnsi"/>
                <w:w w:val="90"/>
                <w:lang w:val="nl-NL"/>
              </w:rPr>
              <w:tab/>
            </w:r>
          </w:p>
        </w:tc>
        <w:tc>
          <w:tcPr>
            <w:tcW w:w="2819" w:type="dxa"/>
            <w:gridSpan w:val="3"/>
          </w:tcPr>
          <w:p w14:paraId="280291B0" w14:textId="77777777" w:rsidR="000139C2" w:rsidRPr="003105CE" w:rsidRDefault="000139C2" w:rsidP="009E5DEA">
            <w:pPr>
              <w:pStyle w:val="TableParagraph"/>
              <w:rPr>
                <w:rFonts w:asciiTheme="minorHAnsi" w:hAnsiTheme="minorHAnsi" w:cstheme="minorHAnsi"/>
                <w:b/>
                <w:lang w:val="nl-NL"/>
              </w:rPr>
            </w:pPr>
          </w:p>
          <w:p w14:paraId="059BCBC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60427BE" wp14:editId="6875631C">
                  <wp:extent cx="119062" cy="119062"/>
                  <wp:effectExtent l="0" t="0" r="0" b="0"/>
                  <wp:docPr id="12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682720" wp14:editId="08B1DD6E">
                  <wp:extent cx="119062" cy="119062"/>
                  <wp:effectExtent l="0" t="0" r="0" b="0"/>
                  <wp:docPr id="12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4E66086" w14:textId="77777777" w:rsidR="000139C2" w:rsidRPr="003105CE" w:rsidRDefault="000139C2" w:rsidP="009E5DEA">
            <w:pPr>
              <w:pStyle w:val="TableParagraph"/>
              <w:rPr>
                <w:rFonts w:asciiTheme="minorHAnsi" w:hAnsiTheme="minorHAnsi" w:cstheme="minorHAnsi"/>
                <w:b/>
              </w:rPr>
            </w:pPr>
          </w:p>
          <w:p w14:paraId="5511C17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888088" wp14:editId="51B7A464">
                  <wp:extent cx="119062" cy="119062"/>
                  <wp:effectExtent l="0" t="0" r="0" b="0"/>
                  <wp:docPr id="12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5386C7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34C23F0" w14:textId="77777777" w:rsidTr="009E5DEA">
        <w:trPr>
          <w:gridAfter w:val="1"/>
          <w:wAfter w:w="9" w:type="dxa"/>
          <w:trHeight w:val="480"/>
        </w:trPr>
        <w:tc>
          <w:tcPr>
            <w:tcW w:w="3228" w:type="dxa"/>
            <w:tcBorders>
              <w:left w:val="nil"/>
            </w:tcBorders>
          </w:tcPr>
          <w:p w14:paraId="1E9EA8EB" w14:textId="77777777" w:rsidR="000139C2" w:rsidRPr="003105CE" w:rsidRDefault="000139C2" w:rsidP="000139C2">
            <w:pPr>
              <w:pStyle w:val="TableParagraph"/>
              <w:numPr>
                <w:ilvl w:val="0"/>
                <w:numId w:val="19"/>
              </w:numPr>
              <w:spacing w:line="200" w:lineRule="atLeast"/>
              <w:ind w:right="1076"/>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botst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tegen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deur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doordat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iemand </w:t>
            </w:r>
            <w:r w:rsidRPr="003105CE">
              <w:rPr>
                <w:rFonts w:asciiTheme="minorHAnsi" w:hAnsiTheme="minorHAnsi" w:cstheme="minorHAnsi"/>
                <w:w w:val="90"/>
                <w:lang w:val="nl-NL"/>
              </w:rPr>
              <w:t>anders de deur</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opendoet</w:t>
            </w:r>
          </w:p>
        </w:tc>
        <w:tc>
          <w:tcPr>
            <w:tcW w:w="2819" w:type="dxa"/>
            <w:gridSpan w:val="3"/>
          </w:tcPr>
          <w:p w14:paraId="47C30A13" w14:textId="77777777" w:rsidR="000139C2" w:rsidRPr="003105CE" w:rsidRDefault="000139C2" w:rsidP="009E5DEA">
            <w:pPr>
              <w:pStyle w:val="TableParagraph"/>
              <w:rPr>
                <w:rFonts w:asciiTheme="minorHAnsi" w:hAnsiTheme="minorHAnsi" w:cstheme="minorHAnsi"/>
                <w:b/>
                <w:lang w:val="nl-NL"/>
              </w:rPr>
            </w:pPr>
          </w:p>
          <w:p w14:paraId="206663E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2A7902" wp14:editId="3170EBB0">
                  <wp:extent cx="119062" cy="119062"/>
                  <wp:effectExtent l="0" t="0" r="0" b="0"/>
                  <wp:docPr id="12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40E8DFC" wp14:editId="4D69EE96">
                  <wp:extent cx="119062" cy="119062"/>
                  <wp:effectExtent l="0" t="0" r="0" b="0"/>
                  <wp:docPr id="12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313E479" w14:textId="77777777" w:rsidR="000139C2" w:rsidRPr="003105CE" w:rsidRDefault="000139C2" w:rsidP="009E5DEA">
            <w:pPr>
              <w:pStyle w:val="TableParagraph"/>
              <w:rPr>
                <w:rFonts w:asciiTheme="minorHAnsi" w:hAnsiTheme="minorHAnsi" w:cstheme="minorHAnsi"/>
                <w:b/>
              </w:rPr>
            </w:pPr>
          </w:p>
          <w:p w14:paraId="7D30AEF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3F2DBDD" wp14:editId="46E9924A">
                  <wp:extent cx="119062" cy="119062"/>
                  <wp:effectExtent l="0" t="0" r="0" b="0"/>
                  <wp:docPr id="12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FB58F6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5EB64D7" w14:textId="77777777" w:rsidTr="009E5DEA">
        <w:trPr>
          <w:gridAfter w:val="1"/>
          <w:wAfter w:w="9" w:type="dxa"/>
          <w:trHeight w:val="280"/>
        </w:trPr>
        <w:tc>
          <w:tcPr>
            <w:tcW w:w="3228" w:type="dxa"/>
            <w:tcBorders>
              <w:left w:val="nil"/>
            </w:tcBorders>
          </w:tcPr>
          <w:p w14:paraId="1B0B71C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door glas in deur</w:t>
            </w:r>
          </w:p>
        </w:tc>
        <w:tc>
          <w:tcPr>
            <w:tcW w:w="2819" w:type="dxa"/>
            <w:gridSpan w:val="3"/>
          </w:tcPr>
          <w:p w14:paraId="21188CA1" w14:textId="77777777" w:rsidR="000139C2" w:rsidRPr="003105CE" w:rsidRDefault="000139C2" w:rsidP="009E5DEA">
            <w:pPr>
              <w:pStyle w:val="TableParagraph"/>
              <w:rPr>
                <w:rFonts w:asciiTheme="minorHAnsi" w:hAnsiTheme="minorHAnsi" w:cstheme="minorHAnsi"/>
                <w:b/>
                <w:lang w:val="nl-NL"/>
              </w:rPr>
            </w:pPr>
          </w:p>
          <w:p w14:paraId="45D7C2D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9DF508" wp14:editId="0BCDE6B6">
                  <wp:extent cx="118871" cy="118872"/>
                  <wp:effectExtent l="0" t="0" r="0" b="0"/>
                  <wp:docPr id="12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5188D6F" wp14:editId="49F6D9CE">
                  <wp:extent cx="118871" cy="118872"/>
                  <wp:effectExtent l="0" t="0" r="0" b="0"/>
                  <wp:docPr id="127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15AC7D1" w14:textId="77777777" w:rsidR="000139C2" w:rsidRPr="003105CE" w:rsidRDefault="000139C2" w:rsidP="009E5DEA">
            <w:pPr>
              <w:pStyle w:val="TableParagraph"/>
              <w:rPr>
                <w:rFonts w:asciiTheme="minorHAnsi" w:hAnsiTheme="minorHAnsi" w:cstheme="minorHAnsi"/>
                <w:b/>
              </w:rPr>
            </w:pPr>
          </w:p>
          <w:p w14:paraId="12B04D42"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0E7EB1" wp14:editId="2D1F1163">
                  <wp:extent cx="118871" cy="118872"/>
                  <wp:effectExtent l="0" t="0" r="0" b="0"/>
                  <wp:docPr id="12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0.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090968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15468D9" w14:textId="77777777" w:rsidTr="009E5DEA">
        <w:trPr>
          <w:gridAfter w:val="1"/>
          <w:wAfter w:w="9" w:type="dxa"/>
          <w:trHeight w:val="280"/>
        </w:trPr>
        <w:tc>
          <w:tcPr>
            <w:tcW w:w="3228" w:type="dxa"/>
            <w:tcBorders>
              <w:left w:val="nil"/>
            </w:tcBorders>
          </w:tcPr>
          <w:p w14:paraId="02885940" w14:textId="77777777" w:rsidR="000139C2" w:rsidRPr="003105CE" w:rsidRDefault="000139C2" w:rsidP="000139C2">
            <w:pPr>
              <w:pStyle w:val="TableParagraph"/>
              <w:numPr>
                <w:ilvl w:val="0"/>
                <w:numId w:val="19"/>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door</w:t>
            </w:r>
            <w:r w:rsidRPr="003105CE">
              <w:rPr>
                <w:rFonts w:asciiTheme="minorHAnsi" w:hAnsiTheme="minorHAnsi" w:cstheme="minorHAnsi"/>
                <w:spacing w:val="-21"/>
                <w:w w:val="90"/>
                <w:lang w:val="nl-NL"/>
              </w:rPr>
              <w:t xml:space="preserve"> </w:t>
            </w:r>
            <w:r w:rsidRPr="003105CE">
              <w:rPr>
                <w:rFonts w:asciiTheme="minorHAnsi" w:hAnsiTheme="minorHAnsi" w:cstheme="minorHAnsi"/>
                <w:w w:val="90"/>
                <w:lang w:val="nl-NL"/>
              </w:rPr>
              <w:t>ruit</w:t>
            </w:r>
            <w:r w:rsidRPr="003105CE">
              <w:rPr>
                <w:rFonts w:asciiTheme="minorHAnsi" w:hAnsiTheme="minorHAnsi" w:cstheme="minorHAnsi"/>
                <w:w w:val="90"/>
                <w:lang w:val="nl-NL"/>
              </w:rPr>
              <w:tab/>
            </w:r>
          </w:p>
        </w:tc>
        <w:tc>
          <w:tcPr>
            <w:tcW w:w="2819" w:type="dxa"/>
            <w:gridSpan w:val="3"/>
          </w:tcPr>
          <w:p w14:paraId="43D48C82" w14:textId="77777777" w:rsidR="000139C2" w:rsidRPr="003105CE" w:rsidRDefault="000139C2" w:rsidP="009E5DEA">
            <w:pPr>
              <w:pStyle w:val="TableParagraph"/>
              <w:rPr>
                <w:rFonts w:asciiTheme="minorHAnsi" w:hAnsiTheme="minorHAnsi" w:cstheme="minorHAnsi"/>
                <w:b/>
                <w:lang w:val="nl-NL"/>
              </w:rPr>
            </w:pPr>
          </w:p>
          <w:p w14:paraId="4C1F256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BEAC893" wp14:editId="191D7F6E">
                  <wp:extent cx="118871" cy="118872"/>
                  <wp:effectExtent l="0" t="0" r="0" b="0"/>
                  <wp:docPr id="127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BAE5224" wp14:editId="0991E4E1">
                  <wp:extent cx="119062" cy="119062"/>
                  <wp:effectExtent l="0" t="0" r="0" b="0"/>
                  <wp:docPr id="12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61EB45EC" w14:textId="77777777" w:rsidR="000139C2" w:rsidRPr="003105CE" w:rsidRDefault="000139C2" w:rsidP="009E5DEA">
            <w:pPr>
              <w:pStyle w:val="TableParagraph"/>
              <w:rPr>
                <w:rFonts w:asciiTheme="minorHAnsi" w:hAnsiTheme="minorHAnsi" w:cstheme="minorHAnsi"/>
                <w:b/>
              </w:rPr>
            </w:pPr>
          </w:p>
          <w:p w14:paraId="19E6569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064F40" wp14:editId="361B16FA">
                  <wp:extent cx="119062" cy="119062"/>
                  <wp:effectExtent l="0" t="0" r="0" b="0"/>
                  <wp:docPr id="12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349488E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07C6695C" w14:textId="77777777" w:rsidTr="009E5DEA">
        <w:trPr>
          <w:gridAfter w:val="1"/>
          <w:wAfter w:w="9" w:type="dxa"/>
          <w:trHeight w:val="280"/>
        </w:trPr>
        <w:tc>
          <w:tcPr>
            <w:tcW w:w="3228" w:type="dxa"/>
            <w:tcBorders>
              <w:left w:val="nil"/>
            </w:tcBorders>
          </w:tcPr>
          <w:p w14:paraId="5E471463"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open raam</w:t>
            </w:r>
          </w:p>
        </w:tc>
        <w:tc>
          <w:tcPr>
            <w:tcW w:w="2819" w:type="dxa"/>
            <w:gridSpan w:val="3"/>
          </w:tcPr>
          <w:p w14:paraId="67E605B6" w14:textId="77777777" w:rsidR="000139C2" w:rsidRPr="003105CE" w:rsidRDefault="000139C2" w:rsidP="009E5DEA">
            <w:pPr>
              <w:pStyle w:val="TableParagraph"/>
              <w:rPr>
                <w:rFonts w:asciiTheme="minorHAnsi" w:hAnsiTheme="minorHAnsi" w:cstheme="minorHAnsi"/>
                <w:b/>
                <w:lang w:val="nl-NL"/>
              </w:rPr>
            </w:pPr>
          </w:p>
          <w:p w14:paraId="7E75F89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4D4EA9" wp14:editId="58CF7B11">
                  <wp:extent cx="118871" cy="118872"/>
                  <wp:effectExtent l="0" t="0" r="0" b="0"/>
                  <wp:docPr id="128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B11491" wp14:editId="666ECCE6">
                  <wp:extent cx="119062" cy="119062"/>
                  <wp:effectExtent l="0" t="0" r="0" b="0"/>
                  <wp:docPr id="12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ECEEB7D" w14:textId="77777777" w:rsidR="000139C2" w:rsidRPr="003105CE" w:rsidRDefault="000139C2" w:rsidP="009E5DEA">
            <w:pPr>
              <w:pStyle w:val="TableParagraph"/>
              <w:rPr>
                <w:rFonts w:asciiTheme="minorHAnsi" w:hAnsiTheme="minorHAnsi" w:cstheme="minorHAnsi"/>
                <w:b/>
              </w:rPr>
            </w:pPr>
          </w:p>
          <w:p w14:paraId="332CCF1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3B785AC" wp14:editId="728FE375">
                  <wp:extent cx="119062" cy="119062"/>
                  <wp:effectExtent l="0" t="0" r="0" b="0"/>
                  <wp:docPr id="12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59114D1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50FB6C1F" w14:textId="77777777" w:rsidTr="009E5DEA">
        <w:trPr>
          <w:gridAfter w:val="1"/>
          <w:wAfter w:w="9" w:type="dxa"/>
          <w:trHeight w:val="280"/>
        </w:trPr>
        <w:tc>
          <w:tcPr>
            <w:tcW w:w="3228" w:type="dxa"/>
            <w:tcBorders>
              <w:left w:val="nil"/>
            </w:tcBorders>
          </w:tcPr>
          <w:p w14:paraId="61C49C4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raakt verstrikt in koordjes van de raamdecoratie</w:t>
            </w:r>
          </w:p>
        </w:tc>
        <w:tc>
          <w:tcPr>
            <w:tcW w:w="2819" w:type="dxa"/>
            <w:gridSpan w:val="3"/>
          </w:tcPr>
          <w:p w14:paraId="4EAC2FED" w14:textId="77777777" w:rsidR="000139C2" w:rsidRPr="003105CE" w:rsidRDefault="000139C2" w:rsidP="009E5DEA">
            <w:pPr>
              <w:pStyle w:val="TableParagraph"/>
              <w:rPr>
                <w:rFonts w:asciiTheme="minorHAnsi" w:hAnsiTheme="minorHAnsi" w:cstheme="minorHAnsi"/>
                <w:b/>
                <w:lang w:val="nl-NL"/>
              </w:rPr>
            </w:pPr>
          </w:p>
          <w:p w14:paraId="3EB772A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51606C1" wp14:editId="090DC859">
                  <wp:extent cx="119062" cy="119062"/>
                  <wp:effectExtent l="0" t="0" r="0" b="0"/>
                  <wp:docPr id="12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CBB494" wp14:editId="51DB7F16">
                  <wp:extent cx="119062" cy="119062"/>
                  <wp:effectExtent l="0" t="0" r="0" b="0"/>
                  <wp:docPr id="12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1EB695E3" w14:textId="77777777" w:rsidR="000139C2" w:rsidRPr="003105CE" w:rsidRDefault="000139C2" w:rsidP="009E5DEA">
            <w:pPr>
              <w:pStyle w:val="TableParagraph"/>
              <w:rPr>
                <w:rFonts w:asciiTheme="minorHAnsi" w:hAnsiTheme="minorHAnsi" w:cstheme="minorHAnsi"/>
                <w:b/>
              </w:rPr>
            </w:pPr>
          </w:p>
          <w:p w14:paraId="5DA0ECC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A7496E" wp14:editId="68B8E404">
                  <wp:extent cx="119062" cy="119062"/>
                  <wp:effectExtent l="0" t="0" r="0" b="0"/>
                  <wp:docPr id="12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1A924F5"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686A47D2" w14:textId="77777777" w:rsidTr="009E5DEA">
        <w:trPr>
          <w:gridAfter w:val="1"/>
          <w:wAfter w:w="9" w:type="dxa"/>
          <w:trHeight w:val="280"/>
        </w:trPr>
        <w:tc>
          <w:tcPr>
            <w:tcW w:w="3228" w:type="dxa"/>
            <w:tcBorders>
              <w:left w:val="nil"/>
            </w:tcBorders>
          </w:tcPr>
          <w:p w14:paraId="586FC60A"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verbrandt zich aan hete radiator / buizen</w:t>
            </w:r>
          </w:p>
        </w:tc>
        <w:tc>
          <w:tcPr>
            <w:tcW w:w="2819" w:type="dxa"/>
            <w:gridSpan w:val="3"/>
          </w:tcPr>
          <w:p w14:paraId="530D5EB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104C64" wp14:editId="444F5120">
                  <wp:extent cx="118871" cy="118872"/>
                  <wp:effectExtent l="0" t="0" r="0" b="0"/>
                  <wp:docPr id="128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E80654" wp14:editId="2D4785DB">
                  <wp:extent cx="118871" cy="118872"/>
                  <wp:effectExtent l="0" t="0" r="0" b="0"/>
                  <wp:docPr id="12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42F6D68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BE6E506" wp14:editId="53ECCF13">
                  <wp:extent cx="118871" cy="118872"/>
                  <wp:effectExtent l="0" t="0" r="0" b="0"/>
                  <wp:docPr id="129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ED0F913" wp14:editId="71F01A54">
                  <wp:extent cx="118871" cy="118872"/>
                  <wp:effectExtent l="0" t="0" r="0" b="0"/>
                  <wp:docPr id="12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4.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29139FD" w14:textId="77777777" w:rsidR="000139C2" w:rsidRPr="003105CE" w:rsidRDefault="000139C2" w:rsidP="009E5DEA">
            <w:pPr>
              <w:pStyle w:val="TableParagraph"/>
              <w:rPr>
                <w:rFonts w:asciiTheme="minorHAnsi" w:hAnsiTheme="minorHAnsi" w:cstheme="minorHAnsi"/>
              </w:rPr>
            </w:pPr>
          </w:p>
        </w:tc>
      </w:tr>
      <w:tr w:rsidR="000139C2" w:rsidRPr="003105CE" w14:paraId="723F8E92" w14:textId="77777777" w:rsidTr="009E5DEA">
        <w:trPr>
          <w:gridAfter w:val="1"/>
          <w:wAfter w:w="9" w:type="dxa"/>
          <w:trHeight w:val="280"/>
        </w:trPr>
        <w:tc>
          <w:tcPr>
            <w:tcW w:w="3228" w:type="dxa"/>
            <w:tcBorders>
              <w:left w:val="nil"/>
            </w:tcBorders>
          </w:tcPr>
          <w:p w14:paraId="505223DF"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botst of valt tegen radiator</w:t>
            </w:r>
          </w:p>
        </w:tc>
        <w:tc>
          <w:tcPr>
            <w:tcW w:w="2819" w:type="dxa"/>
            <w:gridSpan w:val="3"/>
          </w:tcPr>
          <w:p w14:paraId="7A370104" w14:textId="77777777" w:rsidR="000139C2" w:rsidRPr="003105CE" w:rsidRDefault="000139C2" w:rsidP="009E5DEA">
            <w:pPr>
              <w:pStyle w:val="TableParagraph"/>
              <w:rPr>
                <w:rFonts w:asciiTheme="minorHAnsi" w:hAnsiTheme="minorHAnsi" w:cstheme="minorHAnsi"/>
                <w:b/>
                <w:lang w:val="nl-NL"/>
              </w:rPr>
            </w:pPr>
          </w:p>
          <w:p w14:paraId="2B2F02F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32EECD9" wp14:editId="5A40FCB3">
                  <wp:extent cx="118871" cy="118872"/>
                  <wp:effectExtent l="0" t="0" r="0" b="0"/>
                  <wp:docPr id="129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2B3DE4" wp14:editId="37F205A8">
                  <wp:extent cx="119062" cy="119062"/>
                  <wp:effectExtent l="0" t="0" r="0" b="0"/>
                  <wp:docPr id="12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4590C792" w14:textId="77777777" w:rsidR="000139C2" w:rsidRPr="003105CE" w:rsidRDefault="000139C2" w:rsidP="009E5DEA">
            <w:pPr>
              <w:pStyle w:val="TableParagraph"/>
              <w:rPr>
                <w:rFonts w:asciiTheme="minorHAnsi" w:hAnsiTheme="minorHAnsi" w:cstheme="minorHAnsi"/>
                <w:b/>
              </w:rPr>
            </w:pPr>
          </w:p>
          <w:p w14:paraId="5E44F4B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CFCFDA" wp14:editId="7165C585">
                  <wp:extent cx="119062" cy="119062"/>
                  <wp:effectExtent l="0" t="0" r="0" b="0"/>
                  <wp:docPr id="12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66D180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8832594" w14:textId="77777777" w:rsidTr="009E5DEA">
        <w:trPr>
          <w:gridAfter w:val="1"/>
          <w:wAfter w:w="9" w:type="dxa"/>
          <w:trHeight w:val="280"/>
        </w:trPr>
        <w:tc>
          <w:tcPr>
            <w:tcW w:w="3228" w:type="dxa"/>
            <w:tcBorders>
              <w:left w:val="nil"/>
            </w:tcBorders>
          </w:tcPr>
          <w:p w14:paraId="0B4D6291"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komt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met</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hand</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klem</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te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zitten</w:t>
            </w:r>
            <w:r w:rsidRPr="003105CE">
              <w:rPr>
                <w:rFonts w:asciiTheme="minorHAnsi" w:hAnsiTheme="minorHAnsi" w:cstheme="minorHAnsi"/>
                <w:spacing w:val="-17"/>
                <w:w w:val="90"/>
                <w:lang w:val="nl-NL"/>
              </w:rPr>
              <w:t xml:space="preserve"> </w:t>
            </w:r>
            <w:r w:rsidRPr="003105CE">
              <w:rPr>
                <w:rFonts w:asciiTheme="minorHAnsi" w:hAnsiTheme="minorHAnsi" w:cstheme="minorHAnsi"/>
                <w:w w:val="90"/>
                <w:lang w:val="nl-NL"/>
              </w:rPr>
              <w:t>tussen</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6"/>
                <w:w w:val="90"/>
                <w:lang w:val="nl-NL"/>
              </w:rPr>
              <w:t xml:space="preserve"> </w:t>
            </w:r>
            <w:r w:rsidRPr="003105CE">
              <w:rPr>
                <w:rFonts w:asciiTheme="minorHAnsi" w:hAnsiTheme="minorHAnsi" w:cstheme="minorHAnsi"/>
                <w:w w:val="90"/>
                <w:lang w:val="nl-NL"/>
              </w:rPr>
              <w:t>radiator</w:t>
            </w:r>
          </w:p>
        </w:tc>
        <w:tc>
          <w:tcPr>
            <w:tcW w:w="2819" w:type="dxa"/>
            <w:gridSpan w:val="3"/>
          </w:tcPr>
          <w:p w14:paraId="32CAFAF7" w14:textId="77777777" w:rsidR="000139C2" w:rsidRPr="003105CE" w:rsidRDefault="000139C2" w:rsidP="009E5DEA">
            <w:pPr>
              <w:pStyle w:val="TableParagraph"/>
              <w:rPr>
                <w:rFonts w:asciiTheme="minorHAnsi" w:hAnsiTheme="minorHAnsi" w:cstheme="minorHAnsi"/>
                <w:b/>
                <w:lang w:val="nl-NL"/>
              </w:rPr>
            </w:pPr>
          </w:p>
          <w:p w14:paraId="300AA89A" w14:textId="77777777" w:rsidR="000139C2" w:rsidRPr="003105CE" w:rsidRDefault="000139C2" w:rsidP="009E5DEA">
            <w:pPr>
              <w:pStyle w:val="TableParagraph"/>
              <w:tabs>
                <w:tab w:val="left" w:pos="1177"/>
                <w:tab w:val="left" w:pos="2093"/>
              </w:tabs>
              <w:spacing w:line="187" w:lineRule="exact"/>
              <w:ind w:left="360"/>
              <w:rPr>
                <w:rFonts w:asciiTheme="minorHAnsi" w:hAnsiTheme="minorHAnsi" w:cstheme="minorHAnsi"/>
              </w:rPr>
            </w:pPr>
            <w:r w:rsidRPr="003105CE">
              <w:rPr>
                <w:rFonts w:asciiTheme="minorHAnsi" w:hAnsiTheme="minorHAnsi" w:cstheme="minorHAnsi"/>
                <w:lang w:val="nl-NL"/>
              </w:rPr>
              <w:t xml:space="preserve">X             </w:t>
            </w:r>
            <w:r w:rsidRPr="003105CE">
              <w:rPr>
                <w:rFonts w:asciiTheme="minorHAnsi" w:hAnsiTheme="minorHAnsi" w:cstheme="minorHAnsi"/>
                <w:noProof/>
                <w:position w:val="-3"/>
                <w:lang w:val="nl-NL" w:eastAsia="nl-NL"/>
              </w:rPr>
              <w:drawing>
                <wp:inline distT="0" distB="0" distL="0" distR="0" wp14:anchorId="68576BA9" wp14:editId="7CCA2568">
                  <wp:extent cx="118871" cy="118872"/>
                  <wp:effectExtent l="0" t="0" r="0" b="0"/>
                  <wp:docPr id="129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4.png"/>
                          <pic:cNvPicPr/>
                        </pic:nvPicPr>
                        <pic:blipFill>
                          <a:blip r:embed="rId58"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rPr>
              <w:t xml:space="preserve">              </w:t>
            </w:r>
            <w:r w:rsidRPr="003105CE">
              <w:rPr>
                <w:rFonts w:asciiTheme="minorHAnsi" w:hAnsiTheme="minorHAnsi" w:cstheme="minorHAnsi"/>
                <w:noProof/>
                <w:position w:val="-3"/>
                <w:lang w:val="nl-NL" w:eastAsia="nl-NL"/>
              </w:rPr>
              <w:drawing>
                <wp:inline distT="0" distB="0" distL="0" distR="0" wp14:anchorId="720A0003" wp14:editId="04AF6F66">
                  <wp:extent cx="118871" cy="118872"/>
                  <wp:effectExtent l="0" t="0" r="0" b="0"/>
                  <wp:docPr id="129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23F2F1BE" w14:textId="77777777" w:rsidR="000139C2" w:rsidRPr="003105CE" w:rsidRDefault="000139C2" w:rsidP="009E5DEA">
            <w:pPr>
              <w:pStyle w:val="TableParagraph"/>
              <w:rPr>
                <w:rFonts w:asciiTheme="minorHAnsi" w:hAnsiTheme="minorHAnsi" w:cstheme="minorHAnsi"/>
                <w:b/>
              </w:rPr>
            </w:pPr>
          </w:p>
          <w:p w14:paraId="3A30B8A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9515CB7" wp14:editId="215ECF52">
                  <wp:extent cx="118871" cy="118872"/>
                  <wp:effectExtent l="0" t="0" r="0" b="0"/>
                  <wp:docPr id="12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443369" wp14:editId="4C752CF1">
                  <wp:extent cx="118871" cy="118872"/>
                  <wp:effectExtent l="0" t="0" r="0" b="0"/>
                  <wp:docPr id="130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7A299697" w14:textId="77777777" w:rsidR="000139C2" w:rsidRPr="003105CE" w:rsidRDefault="000139C2" w:rsidP="009E5DEA">
            <w:pPr>
              <w:pStyle w:val="TableParagraph"/>
              <w:rPr>
                <w:rFonts w:asciiTheme="minorHAnsi" w:hAnsiTheme="minorHAnsi" w:cstheme="minorHAnsi"/>
              </w:rPr>
            </w:pPr>
          </w:p>
        </w:tc>
      </w:tr>
      <w:tr w:rsidR="000139C2" w:rsidRPr="003105CE" w14:paraId="0A449F42" w14:textId="77777777" w:rsidTr="009E5DEA">
        <w:trPr>
          <w:gridAfter w:val="1"/>
          <w:wAfter w:w="9" w:type="dxa"/>
          <w:trHeight w:val="280"/>
        </w:trPr>
        <w:tc>
          <w:tcPr>
            <w:tcW w:w="3228" w:type="dxa"/>
            <w:tcBorders>
              <w:left w:val="nil"/>
            </w:tcBorders>
          </w:tcPr>
          <w:p w14:paraId="4A45690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struikelt door onvoldoende licht</w:t>
            </w:r>
          </w:p>
        </w:tc>
        <w:tc>
          <w:tcPr>
            <w:tcW w:w="2819" w:type="dxa"/>
            <w:gridSpan w:val="3"/>
          </w:tcPr>
          <w:p w14:paraId="63DABEE1" w14:textId="77777777" w:rsidR="000139C2" w:rsidRPr="003105CE" w:rsidRDefault="000139C2" w:rsidP="009E5DEA">
            <w:pPr>
              <w:pStyle w:val="TableParagraph"/>
              <w:rPr>
                <w:rFonts w:asciiTheme="minorHAnsi" w:hAnsiTheme="minorHAnsi" w:cstheme="minorHAnsi"/>
                <w:b/>
                <w:lang w:val="nl-NL"/>
              </w:rPr>
            </w:pPr>
          </w:p>
          <w:p w14:paraId="59D9A45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4A05AC" wp14:editId="20C87572">
                  <wp:extent cx="119062" cy="119062"/>
                  <wp:effectExtent l="0" t="0" r="0" b="0"/>
                  <wp:docPr id="13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4E67B6" wp14:editId="6BED8E07">
                  <wp:extent cx="119062" cy="119062"/>
                  <wp:effectExtent l="0" t="0" r="0" b="0"/>
                  <wp:docPr id="13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D818475" w14:textId="77777777" w:rsidR="000139C2" w:rsidRPr="003105CE" w:rsidRDefault="000139C2" w:rsidP="009E5DEA">
            <w:pPr>
              <w:pStyle w:val="TableParagraph"/>
              <w:rPr>
                <w:rFonts w:asciiTheme="minorHAnsi" w:hAnsiTheme="minorHAnsi" w:cstheme="minorHAnsi"/>
                <w:b/>
              </w:rPr>
            </w:pPr>
          </w:p>
          <w:p w14:paraId="3CC3257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36E8560" wp14:editId="11FF7DD5">
                  <wp:extent cx="119062" cy="119062"/>
                  <wp:effectExtent l="0" t="0" r="0" b="0"/>
                  <wp:docPr id="13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258213F7"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0BEF7AE" w14:textId="77777777" w:rsidTr="009E5DEA">
        <w:trPr>
          <w:gridAfter w:val="1"/>
          <w:wAfter w:w="9" w:type="dxa"/>
          <w:trHeight w:val="280"/>
        </w:trPr>
        <w:tc>
          <w:tcPr>
            <w:tcW w:w="3228" w:type="dxa"/>
            <w:tcBorders>
              <w:left w:val="nil"/>
            </w:tcBorders>
          </w:tcPr>
          <w:p w14:paraId="059E671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Lamp wordt stuk gegooid en glas valt naar beneden</w:t>
            </w:r>
          </w:p>
        </w:tc>
        <w:tc>
          <w:tcPr>
            <w:tcW w:w="2819" w:type="dxa"/>
            <w:gridSpan w:val="3"/>
          </w:tcPr>
          <w:p w14:paraId="28E6AFF5" w14:textId="77777777" w:rsidR="000139C2" w:rsidRPr="003105CE" w:rsidRDefault="000139C2" w:rsidP="009E5DEA">
            <w:pPr>
              <w:pStyle w:val="TableParagraph"/>
              <w:rPr>
                <w:rFonts w:asciiTheme="minorHAnsi" w:hAnsiTheme="minorHAnsi" w:cstheme="minorHAnsi"/>
                <w:b/>
                <w:lang w:val="nl-NL"/>
              </w:rPr>
            </w:pPr>
          </w:p>
          <w:p w14:paraId="34F91D7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rPr>
              <w:drawing>
                <wp:inline distT="0" distB="0" distL="0" distR="0" wp14:anchorId="118B1293" wp14:editId="1F543BBD">
                  <wp:extent cx="114300" cy="114300"/>
                  <wp:effectExtent l="0" t="0" r="0" b="0"/>
                  <wp:docPr id="1306" name="image5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848D2F" wp14:editId="612947DF">
                  <wp:extent cx="119062" cy="119062"/>
                  <wp:effectExtent l="0" t="0" r="0" b="0"/>
                  <wp:docPr id="13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3EC9222" w14:textId="77777777" w:rsidR="000139C2" w:rsidRPr="003105CE" w:rsidRDefault="000139C2" w:rsidP="009E5DEA">
            <w:pPr>
              <w:pStyle w:val="TableParagraph"/>
              <w:rPr>
                <w:rFonts w:asciiTheme="minorHAnsi" w:hAnsiTheme="minorHAnsi" w:cstheme="minorHAnsi"/>
                <w:b/>
              </w:rPr>
            </w:pPr>
          </w:p>
          <w:p w14:paraId="35AF00C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B72356" wp14:editId="17D34E3F">
                  <wp:extent cx="119062" cy="119062"/>
                  <wp:effectExtent l="0" t="0" r="0" b="0"/>
                  <wp:docPr id="13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15BD0D9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98A2979" w14:textId="77777777" w:rsidTr="009E5DEA">
        <w:trPr>
          <w:gridAfter w:val="1"/>
          <w:wAfter w:w="9" w:type="dxa"/>
          <w:trHeight w:val="280"/>
        </w:trPr>
        <w:tc>
          <w:tcPr>
            <w:tcW w:w="3228" w:type="dxa"/>
            <w:tcBorders>
              <w:left w:val="nil"/>
            </w:tcBorders>
          </w:tcPr>
          <w:p w14:paraId="09308CE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komt in contact met elektriciteit</w:t>
            </w:r>
          </w:p>
        </w:tc>
        <w:tc>
          <w:tcPr>
            <w:tcW w:w="2819" w:type="dxa"/>
            <w:gridSpan w:val="3"/>
          </w:tcPr>
          <w:p w14:paraId="269B3B36" w14:textId="77777777" w:rsidR="000139C2" w:rsidRPr="003105CE" w:rsidRDefault="000139C2" w:rsidP="009E5DEA">
            <w:pPr>
              <w:pStyle w:val="TableParagraph"/>
              <w:rPr>
                <w:rFonts w:asciiTheme="minorHAnsi" w:hAnsiTheme="minorHAnsi" w:cstheme="minorHAnsi"/>
                <w:b/>
                <w:lang w:val="nl-NL"/>
              </w:rPr>
            </w:pPr>
          </w:p>
          <w:p w14:paraId="2C3B5BA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06D7C9D" wp14:editId="23524F94">
                  <wp:extent cx="119062" cy="119062"/>
                  <wp:effectExtent l="0" t="0" r="0" b="0"/>
                  <wp:docPr id="13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C3B19D" wp14:editId="1981AD81">
                  <wp:extent cx="118871" cy="118872"/>
                  <wp:effectExtent l="0" t="0" r="0" b="0"/>
                  <wp:docPr id="131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7C384273" w14:textId="77777777" w:rsidR="000139C2" w:rsidRPr="003105CE" w:rsidRDefault="000139C2" w:rsidP="009E5DEA">
            <w:pPr>
              <w:pStyle w:val="TableParagraph"/>
              <w:rPr>
                <w:rFonts w:asciiTheme="minorHAnsi" w:hAnsiTheme="minorHAnsi" w:cstheme="minorHAnsi"/>
                <w:b/>
              </w:rPr>
            </w:pPr>
          </w:p>
          <w:p w14:paraId="155A30B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E9DCB2" wp14:editId="0CC4604D">
                  <wp:extent cx="118871" cy="118872"/>
                  <wp:effectExtent l="0" t="0" r="0" b="0"/>
                  <wp:docPr id="13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400C78F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683B4C1" w14:textId="77777777" w:rsidTr="009E5DEA">
        <w:trPr>
          <w:gridAfter w:val="1"/>
          <w:wAfter w:w="9" w:type="dxa"/>
          <w:trHeight w:val="280"/>
        </w:trPr>
        <w:tc>
          <w:tcPr>
            <w:tcW w:w="3228" w:type="dxa"/>
            <w:tcBorders>
              <w:left w:val="nil"/>
            </w:tcBorders>
          </w:tcPr>
          <w:p w14:paraId="0465DD3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85"/>
                <w:lang w:val="nl-NL"/>
              </w:rPr>
              <w:t xml:space="preserve">Kind trekt aan </w:t>
            </w:r>
            <w:proofErr w:type="spellStart"/>
            <w:r w:rsidRPr="003105CE">
              <w:rPr>
                <w:rFonts w:asciiTheme="minorHAnsi" w:hAnsiTheme="minorHAnsi" w:cstheme="minorHAnsi"/>
                <w:w w:val="85"/>
                <w:lang w:val="nl-NL"/>
              </w:rPr>
              <w:t>electriciteitssnoer</w:t>
            </w:r>
            <w:proofErr w:type="spellEnd"/>
            <w:r w:rsidRPr="003105CE">
              <w:rPr>
                <w:rFonts w:asciiTheme="minorHAnsi" w:hAnsiTheme="minorHAnsi" w:cstheme="minorHAnsi"/>
                <w:w w:val="85"/>
                <w:lang w:val="nl-NL"/>
              </w:rPr>
              <w:t xml:space="preserve"> en krijgt apparaat op zich</w:t>
            </w:r>
          </w:p>
        </w:tc>
        <w:tc>
          <w:tcPr>
            <w:tcW w:w="2819" w:type="dxa"/>
            <w:gridSpan w:val="3"/>
          </w:tcPr>
          <w:p w14:paraId="52E3C9FD" w14:textId="77777777" w:rsidR="000139C2" w:rsidRPr="003105CE" w:rsidRDefault="000139C2" w:rsidP="009E5DEA">
            <w:pPr>
              <w:pStyle w:val="TableParagraph"/>
              <w:rPr>
                <w:rFonts w:asciiTheme="minorHAnsi" w:hAnsiTheme="minorHAnsi" w:cstheme="minorHAnsi"/>
                <w:b/>
                <w:lang w:val="nl-NL"/>
              </w:rPr>
            </w:pPr>
          </w:p>
          <w:p w14:paraId="07C8CE4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4AF0FF6" wp14:editId="2B042DBB">
                  <wp:extent cx="119062" cy="119062"/>
                  <wp:effectExtent l="0" t="0" r="0" b="0"/>
                  <wp:docPr id="13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5A5B1ED9" wp14:editId="74BB4258">
                  <wp:extent cx="119062" cy="119062"/>
                  <wp:effectExtent l="0" t="0" r="0" b="0"/>
                  <wp:docPr id="13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3D9EF5DA" w14:textId="77777777" w:rsidR="000139C2" w:rsidRPr="003105CE" w:rsidRDefault="000139C2" w:rsidP="009E5DEA">
            <w:pPr>
              <w:pStyle w:val="TableParagraph"/>
              <w:rPr>
                <w:rFonts w:asciiTheme="minorHAnsi" w:hAnsiTheme="minorHAnsi" w:cstheme="minorHAnsi"/>
                <w:b/>
              </w:rPr>
            </w:pPr>
          </w:p>
          <w:p w14:paraId="164A878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ED302A" wp14:editId="7C5DA162">
                  <wp:extent cx="119062" cy="119062"/>
                  <wp:effectExtent l="0" t="0" r="0" b="0"/>
                  <wp:docPr id="13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43E565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DFEB8FC" w14:textId="77777777" w:rsidTr="009E5DEA">
        <w:trPr>
          <w:gridAfter w:val="1"/>
          <w:wAfter w:w="9" w:type="dxa"/>
          <w:trHeight w:val="280"/>
        </w:trPr>
        <w:tc>
          <w:tcPr>
            <w:tcW w:w="3228" w:type="dxa"/>
            <w:tcBorders>
              <w:left w:val="nil"/>
            </w:tcBorders>
          </w:tcPr>
          <w:p w14:paraId="25BA25D5"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w:t>
            </w:r>
            <w:proofErr w:type="spellEnd"/>
          </w:p>
        </w:tc>
        <w:tc>
          <w:tcPr>
            <w:tcW w:w="2819" w:type="dxa"/>
            <w:gridSpan w:val="3"/>
          </w:tcPr>
          <w:p w14:paraId="714A2E6C" w14:textId="77777777" w:rsidR="000139C2" w:rsidRPr="003105CE" w:rsidRDefault="000139C2" w:rsidP="009E5DEA">
            <w:pPr>
              <w:pStyle w:val="TableParagraph"/>
              <w:rPr>
                <w:rFonts w:asciiTheme="minorHAnsi" w:hAnsiTheme="minorHAnsi" w:cstheme="minorHAnsi"/>
                <w:b/>
              </w:rPr>
            </w:pPr>
          </w:p>
          <w:p w14:paraId="45E3E17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051C8C" wp14:editId="7224E8B8">
                  <wp:extent cx="119062" cy="119062"/>
                  <wp:effectExtent l="0" t="0" r="0" b="0"/>
                  <wp:docPr id="13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D00CE16" wp14:editId="72EEE38D">
                  <wp:extent cx="119062" cy="119062"/>
                  <wp:effectExtent l="0" t="0" r="0" b="0"/>
                  <wp:docPr id="13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24D725D" w14:textId="77777777" w:rsidR="000139C2" w:rsidRPr="003105CE" w:rsidRDefault="000139C2" w:rsidP="009E5DEA">
            <w:pPr>
              <w:pStyle w:val="TableParagraph"/>
              <w:rPr>
                <w:rFonts w:asciiTheme="minorHAnsi" w:hAnsiTheme="minorHAnsi" w:cstheme="minorHAnsi"/>
                <w:b/>
              </w:rPr>
            </w:pPr>
          </w:p>
          <w:p w14:paraId="0029355A"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9C95F4" wp14:editId="7F3183AF">
                  <wp:extent cx="119062" cy="119062"/>
                  <wp:effectExtent l="0" t="0" r="0" b="0"/>
                  <wp:docPr id="13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7F06FD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979494D" w14:textId="77777777" w:rsidTr="009E5DEA">
        <w:trPr>
          <w:gridAfter w:val="1"/>
          <w:wAfter w:w="9" w:type="dxa"/>
          <w:trHeight w:val="280"/>
        </w:trPr>
        <w:tc>
          <w:tcPr>
            <w:tcW w:w="3228" w:type="dxa"/>
            <w:tcBorders>
              <w:left w:val="nil"/>
            </w:tcBorders>
          </w:tcPr>
          <w:p w14:paraId="600B80C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eet van giftige plant</w:t>
            </w:r>
          </w:p>
        </w:tc>
        <w:tc>
          <w:tcPr>
            <w:tcW w:w="2819" w:type="dxa"/>
            <w:gridSpan w:val="3"/>
          </w:tcPr>
          <w:p w14:paraId="3458150E" w14:textId="77777777" w:rsidR="000139C2" w:rsidRPr="003105CE" w:rsidRDefault="000139C2" w:rsidP="009E5DEA">
            <w:pPr>
              <w:pStyle w:val="TableParagraph"/>
              <w:rPr>
                <w:rFonts w:asciiTheme="minorHAnsi" w:hAnsiTheme="minorHAnsi" w:cstheme="minorHAnsi"/>
                <w:b/>
                <w:lang w:val="nl-NL"/>
              </w:rPr>
            </w:pPr>
          </w:p>
          <w:p w14:paraId="322C8DD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95CCCF" wp14:editId="72DEDAF7">
                  <wp:extent cx="119062" cy="119062"/>
                  <wp:effectExtent l="0" t="0" r="0" b="0"/>
                  <wp:docPr id="13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6A8337A7" wp14:editId="46FB00AC">
                  <wp:extent cx="119062" cy="119062"/>
                  <wp:effectExtent l="0" t="0" r="0" b="0"/>
                  <wp:docPr id="13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 xml:space="preserve">              X</w:t>
            </w:r>
          </w:p>
        </w:tc>
        <w:tc>
          <w:tcPr>
            <w:tcW w:w="2420" w:type="dxa"/>
            <w:gridSpan w:val="2"/>
          </w:tcPr>
          <w:p w14:paraId="724AE73E" w14:textId="77777777" w:rsidR="000139C2" w:rsidRPr="003105CE" w:rsidRDefault="000139C2" w:rsidP="009E5DEA">
            <w:pPr>
              <w:pStyle w:val="TableParagraph"/>
              <w:rPr>
                <w:rFonts w:asciiTheme="minorHAnsi" w:hAnsiTheme="minorHAnsi" w:cstheme="minorHAnsi"/>
                <w:b/>
              </w:rPr>
            </w:pPr>
          </w:p>
          <w:p w14:paraId="3E9629D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559BC1" wp14:editId="3D4509B7">
                  <wp:extent cx="118871" cy="118872"/>
                  <wp:effectExtent l="0" t="0" r="0" b="0"/>
                  <wp:docPr id="132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21CEE6C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C5700E8" w14:textId="77777777" w:rsidTr="009E5DEA">
        <w:trPr>
          <w:gridAfter w:val="1"/>
          <w:wAfter w:w="9" w:type="dxa"/>
          <w:trHeight w:val="480"/>
        </w:trPr>
        <w:tc>
          <w:tcPr>
            <w:tcW w:w="3228" w:type="dxa"/>
            <w:tcBorders>
              <w:left w:val="nil"/>
            </w:tcBorders>
          </w:tcPr>
          <w:p w14:paraId="5CFDC7FE" w14:textId="77777777" w:rsidR="000139C2" w:rsidRPr="003105CE" w:rsidRDefault="000139C2" w:rsidP="000139C2">
            <w:pPr>
              <w:pStyle w:val="TableParagraph"/>
              <w:numPr>
                <w:ilvl w:val="0"/>
                <w:numId w:val="19"/>
              </w:numPr>
              <w:spacing w:line="200" w:lineRule="atLeast"/>
              <w:ind w:right="1135"/>
              <w:rPr>
                <w:rFonts w:asciiTheme="minorHAnsi" w:hAnsiTheme="minorHAnsi" w:cstheme="minorHAnsi"/>
                <w:lang w:val="nl-NL"/>
              </w:rPr>
            </w:pPr>
            <w:r w:rsidRPr="003105CE">
              <w:rPr>
                <w:rFonts w:asciiTheme="minorHAnsi" w:hAnsiTheme="minorHAnsi" w:cstheme="minorHAnsi"/>
                <w:w w:val="85"/>
                <w:lang w:val="nl-NL"/>
              </w:rPr>
              <w:lastRenderedPageBreak/>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sigaretten</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of</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medicijnen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uit</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 xml:space="preserve">tas </w:t>
            </w:r>
            <w:r w:rsidRPr="003105CE">
              <w:rPr>
                <w:rFonts w:asciiTheme="minorHAnsi" w:hAnsiTheme="minorHAnsi" w:cstheme="minorHAnsi"/>
                <w:w w:val="90"/>
                <w:lang w:val="nl-NL"/>
              </w:rPr>
              <w:t>van</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ouder</w:t>
            </w:r>
            <w:r w:rsidRPr="003105CE">
              <w:rPr>
                <w:rFonts w:asciiTheme="minorHAnsi" w:hAnsiTheme="minorHAnsi" w:cstheme="minorHAnsi"/>
                <w:spacing w:val="-9"/>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leidster</w:t>
            </w:r>
          </w:p>
        </w:tc>
        <w:tc>
          <w:tcPr>
            <w:tcW w:w="2819" w:type="dxa"/>
            <w:gridSpan w:val="3"/>
          </w:tcPr>
          <w:p w14:paraId="0EEE3DE2" w14:textId="77777777" w:rsidR="000139C2" w:rsidRPr="003105CE" w:rsidRDefault="000139C2" w:rsidP="009E5DEA">
            <w:pPr>
              <w:pStyle w:val="TableParagraph"/>
              <w:rPr>
                <w:rFonts w:asciiTheme="minorHAnsi" w:hAnsiTheme="minorHAnsi" w:cstheme="minorHAnsi"/>
                <w:b/>
                <w:lang w:val="nl-NL"/>
              </w:rPr>
            </w:pPr>
          </w:p>
          <w:p w14:paraId="64C8BC1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C9279B7" wp14:editId="3A5418DA">
                  <wp:extent cx="119062" cy="119062"/>
                  <wp:effectExtent l="0" t="0" r="0" b="0"/>
                  <wp:docPr id="13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74A45F3" wp14:editId="076A648E">
                  <wp:extent cx="119062" cy="119062"/>
                  <wp:effectExtent l="0" t="0" r="0" b="0"/>
                  <wp:docPr id="13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3E40EDB" w14:textId="77777777" w:rsidR="000139C2" w:rsidRPr="003105CE" w:rsidRDefault="000139C2" w:rsidP="009E5DEA">
            <w:pPr>
              <w:pStyle w:val="TableParagraph"/>
              <w:rPr>
                <w:rFonts w:asciiTheme="minorHAnsi" w:hAnsiTheme="minorHAnsi" w:cstheme="minorHAnsi"/>
                <w:b/>
              </w:rPr>
            </w:pPr>
          </w:p>
          <w:p w14:paraId="5F1A94E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A056EF" wp14:editId="7D33BCE7">
                  <wp:extent cx="119062" cy="119062"/>
                  <wp:effectExtent l="0" t="0" r="0" b="0"/>
                  <wp:docPr id="13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9CEC48C"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D2B4AFA" w14:textId="77777777" w:rsidTr="009E5DEA">
        <w:trPr>
          <w:gridAfter w:val="1"/>
          <w:wAfter w:w="9" w:type="dxa"/>
          <w:trHeight w:val="280"/>
        </w:trPr>
        <w:tc>
          <w:tcPr>
            <w:tcW w:w="3228" w:type="dxa"/>
            <w:tcBorders>
              <w:left w:val="nil"/>
            </w:tcBorders>
          </w:tcPr>
          <w:p w14:paraId="20CA9A2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stoot zich tegen meubilair</w:t>
            </w:r>
          </w:p>
        </w:tc>
        <w:tc>
          <w:tcPr>
            <w:tcW w:w="2819" w:type="dxa"/>
            <w:gridSpan w:val="3"/>
          </w:tcPr>
          <w:p w14:paraId="178883CA" w14:textId="77777777" w:rsidR="000139C2" w:rsidRPr="003105CE" w:rsidRDefault="000139C2" w:rsidP="009E5DEA">
            <w:pPr>
              <w:pStyle w:val="TableParagraph"/>
              <w:rPr>
                <w:rFonts w:asciiTheme="minorHAnsi" w:hAnsiTheme="minorHAnsi" w:cstheme="minorHAnsi"/>
                <w:b/>
                <w:lang w:val="nl-NL"/>
              </w:rPr>
            </w:pPr>
          </w:p>
          <w:p w14:paraId="6B34AA0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4E2DEF5" wp14:editId="4E902C5A">
                  <wp:extent cx="119062" cy="119062"/>
                  <wp:effectExtent l="0" t="0" r="0" b="0"/>
                  <wp:docPr id="13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C026040" wp14:editId="52332BC6">
                  <wp:extent cx="119062" cy="119062"/>
                  <wp:effectExtent l="0" t="0" r="0" b="0"/>
                  <wp:docPr id="13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5E6AEF75" w14:textId="77777777" w:rsidR="000139C2" w:rsidRPr="003105CE" w:rsidRDefault="000139C2" w:rsidP="009E5DEA">
            <w:pPr>
              <w:pStyle w:val="TableParagraph"/>
              <w:rPr>
                <w:rFonts w:asciiTheme="minorHAnsi" w:hAnsiTheme="minorHAnsi" w:cstheme="minorHAnsi"/>
                <w:b/>
              </w:rPr>
            </w:pPr>
          </w:p>
          <w:p w14:paraId="4771488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23316F" wp14:editId="312C3562">
                  <wp:extent cx="119062" cy="119062"/>
                  <wp:effectExtent l="0" t="0" r="0" b="0"/>
                  <wp:docPr id="13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08C413" wp14:editId="5356CDB7">
                  <wp:extent cx="119062" cy="119062"/>
                  <wp:effectExtent l="0" t="0" r="0" b="0"/>
                  <wp:docPr id="13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FF8218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08A61A6E" w14:textId="77777777" w:rsidTr="009E5DEA">
        <w:trPr>
          <w:gridAfter w:val="1"/>
          <w:wAfter w:w="9" w:type="dxa"/>
          <w:trHeight w:val="280"/>
        </w:trPr>
        <w:tc>
          <w:tcPr>
            <w:tcW w:w="3228" w:type="dxa"/>
            <w:tcBorders>
              <w:left w:val="nil"/>
            </w:tcBorders>
          </w:tcPr>
          <w:p w14:paraId="10E83A3B"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splinter in vinger</w:t>
            </w:r>
          </w:p>
        </w:tc>
        <w:tc>
          <w:tcPr>
            <w:tcW w:w="2819" w:type="dxa"/>
            <w:gridSpan w:val="3"/>
          </w:tcPr>
          <w:p w14:paraId="380EA201" w14:textId="77777777" w:rsidR="000139C2" w:rsidRPr="003105CE" w:rsidRDefault="000139C2" w:rsidP="009E5DEA">
            <w:pPr>
              <w:pStyle w:val="TableParagraph"/>
              <w:rPr>
                <w:rFonts w:asciiTheme="minorHAnsi" w:hAnsiTheme="minorHAnsi" w:cstheme="minorHAnsi"/>
                <w:b/>
                <w:lang w:val="nl-NL"/>
              </w:rPr>
            </w:pPr>
          </w:p>
          <w:p w14:paraId="2469DF8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41EC3E4" wp14:editId="6B4DD692">
                  <wp:extent cx="119062" cy="119062"/>
                  <wp:effectExtent l="0" t="0" r="0" b="0"/>
                  <wp:docPr id="13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42D8997" wp14:editId="020424B9">
                  <wp:extent cx="119062" cy="119062"/>
                  <wp:effectExtent l="0" t="0" r="0" b="0"/>
                  <wp:docPr id="13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CB0E562" w14:textId="77777777" w:rsidR="000139C2" w:rsidRPr="003105CE" w:rsidRDefault="000139C2" w:rsidP="009E5DEA">
            <w:pPr>
              <w:pStyle w:val="TableParagraph"/>
              <w:rPr>
                <w:rFonts w:asciiTheme="minorHAnsi" w:hAnsiTheme="minorHAnsi" w:cstheme="minorHAnsi"/>
                <w:b/>
              </w:rPr>
            </w:pPr>
          </w:p>
          <w:p w14:paraId="795CA1F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4018FE4" wp14:editId="7AFA10FE">
                  <wp:extent cx="119062" cy="119062"/>
                  <wp:effectExtent l="0" t="0" r="0" b="0"/>
                  <wp:docPr id="13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71BD5D02"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7815B378" w14:textId="77777777" w:rsidTr="009E5DEA">
        <w:trPr>
          <w:gridAfter w:val="1"/>
          <w:wAfter w:w="9" w:type="dxa"/>
          <w:trHeight w:val="280"/>
        </w:trPr>
        <w:tc>
          <w:tcPr>
            <w:tcW w:w="3228" w:type="dxa"/>
            <w:tcBorders>
              <w:left w:val="nil"/>
            </w:tcBorders>
          </w:tcPr>
          <w:p w14:paraId="6750957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Baby valt uit de box</w:t>
            </w:r>
          </w:p>
        </w:tc>
        <w:tc>
          <w:tcPr>
            <w:tcW w:w="2819" w:type="dxa"/>
            <w:gridSpan w:val="3"/>
          </w:tcPr>
          <w:p w14:paraId="19822C0E" w14:textId="77777777" w:rsidR="000139C2" w:rsidRPr="003105CE" w:rsidRDefault="000139C2" w:rsidP="009E5DEA">
            <w:pPr>
              <w:pStyle w:val="TableParagraph"/>
              <w:rPr>
                <w:rFonts w:asciiTheme="minorHAnsi" w:hAnsiTheme="minorHAnsi" w:cstheme="minorHAnsi"/>
                <w:b/>
                <w:lang w:val="nl-NL"/>
              </w:rPr>
            </w:pPr>
          </w:p>
          <w:p w14:paraId="31E0CF4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6AD815" wp14:editId="2BF0888E">
                  <wp:extent cx="119062" cy="119062"/>
                  <wp:effectExtent l="0" t="0" r="0" b="0"/>
                  <wp:docPr id="13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B36AC7" wp14:editId="0F14412B">
                  <wp:extent cx="119062" cy="119062"/>
                  <wp:effectExtent l="0" t="0" r="0" b="0"/>
                  <wp:docPr id="13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187DC259" w14:textId="77777777" w:rsidR="000139C2" w:rsidRPr="003105CE" w:rsidRDefault="000139C2" w:rsidP="009E5DEA">
            <w:pPr>
              <w:pStyle w:val="TableParagraph"/>
              <w:rPr>
                <w:rFonts w:asciiTheme="minorHAnsi" w:hAnsiTheme="minorHAnsi" w:cstheme="minorHAnsi"/>
                <w:b/>
              </w:rPr>
            </w:pPr>
          </w:p>
          <w:p w14:paraId="2B959019"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14BF2D" wp14:editId="11F6EFCD">
                  <wp:extent cx="118871" cy="118872"/>
                  <wp:effectExtent l="0" t="0" r="0" b="0"/>
                  <wp:docPr id="134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95A45C4" wp14:editId="2733562F">
                  <wp:extent cx="119062" cy="119062"/>
                  <wp:effectExtent l="0" t="0" r="0" b="0"/>
                  <wp:docPr id="13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3C5D8AA" w14:textId="77777777" w:rsidR="000139C2" w:rsidRPr="003105CE" w:rsidRDefault="000139C2" w:rsidP="009E5DEA">
            <w:pPr>
              <w:pStyle w:val="TableParagraph"/>
              <w:rPr>
                <w:rFonts w:asciiTheme="minorHAnsi" w:hAnsiTheme="minorHAnsi" w:cstheme="minorHAnsi"/>
              </w:rPr>
            </w:pPr>
          </w:p>
        </w:tc>
      </w:tr>
      <w:tr w:rsidR="000139C2" w:rsidRPr="003105CE" w14:paraId="57F76E16" w14:textId="77777777" w:rsidTr="009E5DEA">
        <w:trPr>
          <w:gridAfter w:val="1"/>
          <w:wAfter w:w="9" w:type="dxa"/>
          <w:trHeight w:val="280"/>
        </w:trPr>
        <w:tc>
          <w:tcPr>
            <w:tcW w:w="3228" w:type="dxa"/>
            <w:tcBorders>
              <w:left w:val="nil"/>
            </w:tcBorders>
          </w:tcPr>
          <w:p w14:paraId="7392E7E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klimt</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uit</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box</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door</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op</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speelgoed</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te</w:t>
            </w:r>
            <w:r w:rsidRPr="003105CE">
              <w:rPr>
                <w:rFonts w:asciiTheme="minorHAnsi" w:hAnsiTheme="minorHAnsi" w:cstheme="minorHAnsi"/>
                <w:spacing w:val="-24"/>
                <w:w w:val="95"/>
                <w:lang w:val="nl-NL"/>
              </w:rPr>
              <w:t xml:space="preserve"> </w:t>
            </w:r>
            <w:r w:rsidRPr="003105CE">
              <w:rPr>
                <w:rFonts w:asciiTheme="minorHAnsi" w:hAnsiTheme="minorHAnsi" w:cstheme="minorHAnsi"/>
                <w:w w:val="95"/>
                <w:lang w:val="nl-NL"/>
              </w:rPr>
              <w:t>gaan</w:t>
            </w:r>
            <w:r w:rsidRPr="003105CE">
              <w:rPr>
                <w:rFonts w:asciiTheme="minorHAnsi" w:hAnsiTheme="minorHAnsi" w:cstheme="minorHAnsi"/>
                <w:spacing w:val="-23"/>
                <w:w w:val="95"/>
                <w:lang w:val="nl-NL"/>
              </w:rPr>
              <w:t xml:space="preserve"> </w:t>
            </w:r>
            <w:r w:rsidRPr="003105CE">
              <w:rPr>
                <w:rFonts w:asciiTheme="minorHAnsi" w:hAnsiTheme="minorHAnsi" w:cstheme="minorHAnsi"/>
                <w:w w:val="95"/>
                <w:lang w:val="nl-NL"/>
              </w:rPr>
              <w:t>staan</w:t>
            </w:r>
          </w:p>
        </w:tc>
        <w:tc>
          <w:tcPr>
            <w:tcW w:w="2819" w:type="dxa"/>
            <w:gridSpan w:val="3"/>
          </w:tcPr>
          <w:p w14:paraId="65D72C35" w14:textId="77777777" w:rsidR="000139C2" w:rsidRPr="003105CE" w:rsidRDefault="000139C2" w:rsidP="009E5DEA">
            <w:pPr>
              <w:pStyle w:val="TableParagraph"/>
              <w:rPr>
                <w:rFonts w:asciiTheme="minorHAnsi" w:hAnsiTheme="minorHAnsi" w:cstheme="minorHAnsi"/>
                <w:b/>
                <w:lang w:val="nl-NL"/>
              </w:rPr>
            </w:pPr>
          </w:p>
          <w:p w14:paraId="0AC7DC6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77E04B7" wp14:editId="3887D0CC">
                  <wp:extent cx="119062" cy="119062"/>
                  <wp:effectExtent l="0" t="0" r="0" b="0"/>
                  <wp:docPr id="13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6206BD" wp14:editId="44A95854">
                  <wp:extent cx="119062" cy="119062"/>
                  <wp:effectExtent l="0" t="0" r="0" b="0"/>
                  <wp:docPr id="13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305E10AA" w14:textId="77777777" w:rsidR="000139C2" w:rsidRPr="003105CE" w:rsidRDefault="000139C2" w:rsidP="009E5DEA">
            <w:pPr>
              <w:pStyle w:val="TableParagraph"/>
              <w:rPr>
                <w:rFonts w:asciiTheme="minorHAnsi" w:hAnsiTheme="minorHAnsi" w:cstheme="minorHAnsi"/>
                <w:b/>
              </w:rPr>
            </w:pPr>
          </w:p>
          <w:p w14:paraId="23B20FA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FAE55EC" wp14:editId="4E231C8B">
                  <wp:extent cx="118871" cy="118872"/>
                  <wp:effectExtent l="0" t="0" r="0" b="0"/>
                  <wp:docPr id="134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0AEA39" wp14:editId="21C84B80">
                  <wp:extent cx="119062" cy="119062"/>
                  <wp:effectExtent l="0" t="0" r="0" b="0"/>
                  <wp:docPr id="13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010FD8A9" w14:textId="77777777" w:rsidR="000139C2" w:rsidRPr="003105CE" w:rsidRDefault="000139C2" w:rsidP="009E5DEA">
            <w:pPr>
              <w:pStyle w:val="TableParagraph"/>
              <w:rPr>
                <w:rFonts w:asciiTheme="minorHAnsi" w:hAnsiTheme="minorHAnsi" w:cstheme="minorHAnsi"/>
              </w:rPr>
            </w:pPr>
          </w:p>
        </w:tc>
      </w:tr>
      <w:tr w:rsidR="000139C2" w:rsidRPr="003105CE" w14:paraId="2F4B149C" w14:textId="77777777" w:rsidTr="009E5DEA">
        <w:trPr>
          <w:gridAfter w:val="1"/>
          <w:wAfter w:w="9" w:type="dxa"/>
          <w:trHeight w:val="280"/>
        </w:trPr>
        <w:tc>
          <w:tcPr>
            <w:tcW w:w="3228" w:type="dxa"/>
            <w:tcBorders>
              <w:left w:val="nil"/>
            </w:tcBorders>
          </w:tcPr>
          <w:p w14:paraId="4A471FA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klem tussen spijlen van de box</w:t>
            </w:r>
          </w:p>
        </w:tc>
        <w:tc>
          <w:tcPr>
            <w:tcW w:w="2819" w:type="dxa"/>
            <w:gridSpan w:val="3"/>
          </w:tcPr>
          <w:p w14:paraId="259630EC" w14:textId="77777777" w:rsidR="000139C2" w:rsidRPr="003105CE" w:rsidRDefault="000139C2" w:rsidP="009E5DEA">
            <w:pPr>
              <w:pStyle w:val="TableParagraph"/>
              <w:rPr>
                <w:rFonts w:asciiTheme="minorHAnsi" w:hAnsiTheme="minorHAnsi" w:cstheme="minorHAnsi"/>
                <w:b/>
                <w:lang w:val="nl-NL"/>
              </w:rPr>
            </w:pPr>
          </w:p>
          <w:p w14:paraId="0DDF8CC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052938" wp14:editId="0D0B1A45">
                  <wp:extent cx="119062" cy="119062"/>
                  <wp:effectExtent l="0" t="0" r="0" b="0"/>
                  <wp:docPr id="13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FB8322" wp14:editId="34E2A6CA">
                  <wp:extent cx="119062" cy="119062"/>
                  <wp:effectExtent l="0" t="0" r="0" b="0"/>
                  <wp:docPr id="13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5427725F" w14:textId="77777777" w:rsidR="000139C2" w:rsidRPr="003105CE" w:rsidRDefault="000139C2" w:rsidP="009E5DEA">
            <w:pPr>
              <w:pStyle w:val="TableParagraph"/>
              <w:rPr>
                <w:rFonts w:asciiTheme="minorHAnsi" w:hAnsiTheme="minorHAnsi" w:cstheme="minorHAnsi"/>
                <w:b/>
              </w:rPr>
            </w:pPr>
          </w:p>
          <w:p w14:paraId="085B917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6255B89" wp14:editId="123593E7">
                  <wp:extent cx="119062" cy="119062"/>
                  <wp:effectExtent l="0" t="0" r="0" b="0"/>
                  <wp:docPr id="13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77C595" wp14:editId="09E3B59B">
                  <wp:extent cx="118871" cy="118872"/>
                  <wp:effectExtent l="0" t="0" r="0" b="0"/>
                  <wp:docPr id="135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3BE730E2" w14:textId="77777777" w:rsidR="000139C2" w:rsidRPr="003105CE" w:rsidRDefault="000139C2" w:rsidP="009E5DEA">
            <w:pPr>
              <w:pStyle w:val="TableParagraph"/>
              <w:rPr>
                <w:rFonts w:asciiTheme="minorHAnsi" w:hAnsiTheme="minorHAnsi" w:cstheme="minorHAnsi"/>
              </w:rPr>
            </w:pPr>
          </w:p>
        </w:tc>
      </w:tr>
      <w:tr w:rsidR="000139C2" w:rsidRPr="003105CE" w14:paraId="5EC26462" w14:textId="77777777" w:rsidTr="009E5DEA">
        <w:trPr>
          <w:gridAfter w:val="1"/>
          <w:wAfter w:w="9" w:type="dxa"/>
          <w:trHeight w:val="280"/>
        </w:trPr>
        <w:tc>
          <w:tcPr>
            <w:tcW w:w="3228" w:type="dxa"/>
            <w:tcBorders>
              <w:left w:val="nil"/>
            </w:tcBorders>
          </w:tcPr>
          <w:p w14:paraId="6E627B96"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stoot zich aan de onderkant van de box</w:t>
            </w:r>
          </w:p>
        </w:tc>
        <w:tc>
          <w:tcPr>
            <w:tcW w:w="2819" w:type="dxa"/>
            <w:gridSpan w:val="3"/>
          </w:tcPr>
          <w:p w14:paraId="532C1E4E" w14:textId="77777777" w:rsidR="000139C2" w:rsidRPr="003105CE" w:rsidRDefault="000139C2" w:rsidP="009E5DEA">
            <w:pPr>
              <w:pStyle w:val="TableParagraph"/>
              <w:rPr>
                <w:rFonts w:asciiTheme="minorHAnsi" w:hAnsiTheme="minorHAnsi" w:cstheme="minorHAnsi"/>
                <w:b/>
                <w:lang w:val="nl-NL"/>
              </w:rPr>
            </w:pPr>
          </w:p>
          <w:p w14:paraId="5E93771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FBAB1EE" wp14:editId="3848E143">
                  <wp:extent cx="119062" cy="119062"/>
                  <wp:effectExtent l="0" t="0" r="0" b="0"/>
                  <wp:docPr id="13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F68D19" wp14:editId="338FD60B">
                  <wp:extent cx="119062" cy="119062"/>
                  <wp:effectExtent l="0" t="0" r="0" b="0"/>
                  <wp:docPr id="13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5A4BB41F" w14:textId="77777777" w:rsidR="000139C2" w:rsidRPr="003105CE" w:rsidRDefault="000139C2" w:rsidP="009E5DEA">
            <w:pPr>
              <w:pStyle w:val="TableParagraph"/>
              <w:rPr>
                <w:rFonts w:asciiTheme="minorHAnsi" w:hAnsiTheme="minorHAnsi" w:cstheme="minorHAnsi"/>
                <w:b/>
              </w:rPr>
            </w:pPr>
          </w:p>
          <w:p w14:paraId="2549E72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013354B" wp14:editId="6BF05B28">
                  <wp:extent cx="118871" cy="118872"/>
                  <wp:effectExtent l="0" t="0" r="0" b="0"/>
                  <wp:docPr id="135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E5F05C" wp14:editId="5642E9BD">
                  <wp:extent cx="119062" cy="119062"/>
                  <wp:effectExtent l="0" t="0" r="0" b="0"/>
                  <wp:docPr id="13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F356723" w14:textId="77777777" w:rsidR="000139C2" w:rsidRPr="003105CE" w:rsidRDefault="000139C2" w:rsidP="009E5DEA">
            <w:pPr>
              <w:pStyle w:val="TableParagraph"/>
              <w:rPr>
                <w:rFonts w:asciiTheme="minorHAnsi" w:hAnsiTheme="minorHAnsi" w:cstheme="minorHAnsi"/>
              </w:rPr>
            </w:pPr>
          </w:p>
        </w:tc>
      </w:tr>
      <w:tr w:rsidR="000139C2" w:rsidRPr="003105CE" w14:paraId="3204CA0B" w14:textId="77777777" w:rsidTr="009E5DEA">
        <w:trPr>
          <w:gridAfter w:val="1"/>
          <w:wAfter w:w="9" w:type="dxa"/>
          <w:trHeight w:val="280"/>
        </w:trPr>
        <w:tc>
          <w:tcPr>
            <w:tcW w:w="3228" w:type="dxa"/>
            <w:tcBorders>
              <w:left w:val="nil"/>
            </w:tcBorders>
          </w:tcPr>
          <w:p w14:paraId="6291E60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tijdens het in of uit de kinderstoel klimmen</w:t>
            </w:r>
          </w:p>
        </w:tc>
        <w:tc>
          <w:tcPr>
            <w:tcW w:w="2819" w:type="dxa"/>
            <w:gridSpan w:val="3"/>
          </w:tcPr>
          <w:p w14:paraId="12339ADA" w14:textId="77777777" w:rsidR="000139C2" w:rsidRPr="003105CE" w:rsidRDefault="000139C2" w:rsidP="009E5DEA">
            <w:pPr>
              <w:pStyle w:val="TableParagraph"/>
              <w:rPr>
                <w:rFonts w:asciiTheme="minorHAnsi" w:hAnsiTheme="minorHAnsi" w:cstheme="minorHAnsi"/>
                <w:b/>
                <w:lang w:val="nl-NL"/>
              </w:rPr>
            </w:pPr>
          </w:p>
          <w:p w14:paraId="60C86905"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0DDC4A" wp14:editId="0EC8DA8D">
                  <wp:extent cx="119062" cy="119062"/>
                  <wp:effectExtent l="0" t="0" r="0" b="0"/>
                  <wp:docPr id="13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751AA1" wp14:editId="098B704D">
                  <wp:extent cx="119062" cy="119062"/>
                  <wp:effectExtent l="0" t="0" r="0" b="0"/>
                  <wp:docPr id="13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371DE21" w14:textId="77777777" w:rsidR="000139C2" w:rsidRPr="003105CE" w:rsidRDefault="000139C2" w:rsidP="009E5DEA">
            <w:pPr>
              <w:pStyle w:val="TableParagraph"/>
              <w:rPr>
                <w:rFonts w:asciiTheme="minorHAnsi" w:hAnsiTheme="minorHAnsi" w:cstheme="minorHAnsi"/>
                <w:b/>
              </w:rPr>
            </w:pPr>
          </w:p>
          <w:p w14:paraId="42634E63"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5FFD55" wp14:editId="0E868B09">
                  <wp:extent cx="119062" cy="119062"/>
                  <wp:effectExtent l="0" t="0" r="0" b="0"/>
                  <wp:docPr id="13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6C300D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783AB0F" w14:textId="77777777" w:rsidTr="009E5DEA">
        <w:trPr>
          <w:gridAfter w:val="1"/>
          <w:wAfter w:w="9" w:type="dxa"/>
          <w:trHeight w:val="280"/>
        </w:trPr>
        <w:tc>
          <w:tcPr>
            <w:tcW w:w="3228" w:type="dxa"/>
            <w:tcBorders>
              <w:left w:val="nil"/>
            </w:tcBorders>
          </w:tcPr>
          <w:p w14:paraId="7CC7E4D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uit de kinderstoel</w:t>
            </w:r>
          </w:p>
        </w:tc>
        <w:tc>
          <w:tcPr>
            <w:tcW w:w="2819" w:type="dxa"/>
            <w:gridSpan w:val="3"/>
          </w:tcPr>
          <w:p w14:paraId="1BA29B3E" w14:textId="77777777" w:rsidR="000139C2" w:rsidRPr="003105CE" w:rsidRDefault="000139C2" w:rsidP="009E5DEA">
            <w:pPr>
              <w:pStyle w:val="TableParagraph"/>
              <w:rPr>
                <w:rFonts w:asciiTheme="minorHAnsi" w:hAnsiTheme="minorHAnsi" w:cstheme="minorHAnsi"/>
                <w:b/>
                <w:lang w:val="nl-NL"/>
              </w:rPr>
            </w:pPr>
          </w:p>
          <w:p w14:paraId="482A67AC"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9093FC" wp14:editId="778A21D4">
                  <wp:extent cx="119062" cy="119062"/>
                  <wp:effectExtent l="0" t="0" r="0" b="0"/>
                  <wp:docPr id="13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40C8D1" wp14:editId="1564A4B6">
                  <wp:extent cx="119062" cy="119062"/>
                  <wp:effectExtent l="0" t="0" r="0" b="0"/>
                  <wp:docPr id="13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1DD81CA2" w14:textId="77777777" w:rsidR="000139C2" w:rsidRPr="003105CE" w:rsidRDefault="000139C2" w:rsidP="009E5DEA">
            <w:pPr>
              <w:pStyle w:val="TableParagraph"/>
              <w:rPr>
                <w:rFonts w:asciiTheme="minorHAnsi" w:hAnsiTheme="minorHAnsi" w:cstheme="minorHAnsi"/>
                <w:b/>
              </w:rPr>
            </w:pPr>
          </w:p>
          <w:p w14:paraId="06CF42F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0FA917" wp14:editId="60D6C26D">
                  <wp:extent cx="119062" cy="119062"/>
                  <wp:effectExtent l="0" t="0" r="0" b="0"/>
                  <wp:docPr id="13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84844C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A9D0960" w14:textId="77777777" w:rsidTr="009E5DEA">
        <w:trPr>
          <w:gridAfter w:val="1"/>
          <w:wAfter w:w="9" w:type="dxa"/>
          <w:trHeight w:val="480"/>
        </w:trPr>
        <w:tc>
          <w:tcPr>
            <w:tcW w:w="3228" w:type="dxa"/>
            <w:tcBorders>
              <w:left w:val="nil"/>
            </w:tcBorders>
          </w:tcPr>
          <w:p w14:paraId="414648B3" w14:textId="77777777" w:rsidR="000139C2" w:rsidRPr="003105CE" w:rsidRDefault="000139C2" w:rsidP="000139C2">
            <w:pPr>
              <w:pStyle w:val="TableParagraph"/>
              <w:numPr>
                <w:ilvl w:val="0"/>
                <w:numId w:val="19"/>
              </w:numPr>
              <w:spacing w:line="200" w:lineRule="atLeast"/>
              <w:ind w:right="998"/>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valt</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met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kinderstoel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en</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al</w:t>
            </w:r>
            <w:r w:rsidRPr="003105CE">
              <w:rPr>
                <w:rFonts w:asciiTheme="minorHAnsi" w:hAnsiTheme="minorHAnsi" w:cstheme="minorHAnsi"/>
                <w:spacing w:val="-16"/>
                <w:w w:val="85"/>
                <w:lang w:val="nl-NL"/>
              </w:rPr>
              <w:t xml:space="preserve"> </w:t>
            </w:r>
            <w:r w:rsidRPr="003105CE">
              <w:rPr>
                <w:rFonts w:asciiTheme="minorHAnsi" w:hAnsiTheme="minorHAnsi" w:cstheme="minorHAnsi"/>
                <w:w w:val="85"/>
                <w:lang w:val="nl-NL"/>
              </w:rPr>
              <w:t>om</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 xml:space="preserve">doordat </w:t>
            </w:r>
            <w:r w:rsidRPr="003105CE">
              <w:rPr>
                <w:rFonts w:asciiTheme="minorHAnsi" w:hAnsiTheme="minorHAnsi" w:cstheme="minorHAnsi"/>
                <w:w w:val="90"/>
                <w:lang w:val="nl-NL"/>
              </w:rPr>
              <w:t>het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afzet</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11"/>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10"/>
                <w:w w:val="90"/>
                <w:lang w:val="nl-NL"/>
              </w:rPr>
              <w:t xml:space="preserve"> </w:t>
            </w:r>
            <w:r w:rsidRPr="003105CE">
              <w:rPr>
                <w:rFonts w:asciiTheme="minorHAnsi" w:hAnsiTheme="minorHAnsi" w:cstheme="minorHAnsi"/>
                <w:w w:val="90"/>
                <w:lang w:val="nl-NL"/>
              </w:rPr>
              <w:t>tafel</w:t>
            </w:r>
          </w:p>
        </w:tc>
        <w:tc>
          <w:tcPr>
            <w:tcW w:w="2819" w:type="dxa"/>
            <w:gridSpan w:val="3"/>
          </w:tcPr>
          <w:p w14:paraId="405FC43C" w14:textId="77777777" w:rsidR="000139C2" w:rsidRPr="003105CE" w:rsidRDefault="000139C2" w:rsidP="009E5DEA">
            <w:pPr>
              <w:pStyle w:val="TableParagraph"/>
              <w:rPr>
                <w:rFonts w:asciiTheme="minorHAnsi" w:hAnsiTheme="minorHAnsi" w:cstheme="minorHAnsi"/>
                <w:b/>
                <w:lang w:val="nl-NL"/>
              </w:rPr>
            </w:pPr>
          </w:p>
          <w:p w14:paraId="34F7F70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29EDBF18" wp14:editId="20C8B9FD">
                  <wp:extent cx="119062" cy="119062"/>
                  <wp:effectExtent l="0" t="0" r="0" b="0"/>
                  <wp:docPr id="13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27CCC174" w14:textId="77777777" w:rsidR="000139C2" w:rsidRPr="003105CE" w:rsidRDefault="000139C2" w:rsidP="009E5DEA">
            <w:pPr>
              <w:pStyle w:val="TableParagraph"/>
              <w:rPr>
                <w:rFonts w:asciiTheme="minorHAnsi" w:hAnsiTheme="minorHAnsi" w:cstheme="minorHAnsi"/>
                <w:b/>
              </w:rPr>
            </w:pPr>
          </w:p>
          <w:p w14:paraId="752646E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F93D036" wp14:editId="74A79562">
                  <wp:extent cx="119062" cy="119062"/>
                  <wp:effectExtent l="0" t="0" r="0" b="0"/>
                  <wp:docPr id="13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87BA606"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21D9FD96" w14:textId="77777777" w:rsidTr="009E5DEA">
        <w:trPr>
          <w:gridAfter w:val="1"/>
          <w:wAfter w:w="9" w:type="dxa"/>
          <w:trHeight w:val="280"/>
        </w:trPr>
        <w:tc>
          <w:tcPr>
            <w:tcW w:w="3228" w:type="dxa"/>
            <w:tcBorders>
              <w:left w:val="nil"/>
            </w:tcBorders>
          </w:tcPr>
          <w:p w14:paraId="157D6F82"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Kast valt om en kind komt onder de kast </w:t>
            </w:r>
            <w:proofErr w:type="spellStart"/>
            <w:r w:rsidRPr="003105CE">
              <w:rPr>
                <w:rFonts w:asciiTheme="minorHAnsi" w:hAnsiTheme="minorHAnsi" w:cstheme="minorHAnsi"/>
                <w:w w:val="90"/>
                <w:lang w:val="nl-NL"/>
              </w:rPr>
              <w:t>terrecht</w:t>
            </w:r>
            <w:proofErr w:type="spellEnd"/>
          </w:p>
        </w:tc>
        <w:tc>
          <w:tcPr>
            <w:tcW w:w="2819" w:type="dxa"/>
            <w:gridSpan w:val="3"/>
          </w:tcPr>
          <w:p w14:paraId="082B9A95" w14:textId="77777777" w:rsidR="000139C2" w:rsidRPr="003105CE" w:rsidRDefault="000139C2" w:rsidP="009E5DEA">
            <w:pPr>
              <w:pStyle w:val="TableParagraph"/>
              <w:rPr>
                <w:rFonts w:asciiTheme="minorHAnsi" w:hAnsiTheme="minorHAnsi" w:cstheme="minorHAnsi"/>
                <w:b/>
                <w:lang w:val="nl-NL"/>
              </w:rPr>
            </w:pPr>
          </w:p>
          <w:p w14:paraId="0BD5FD21"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1AD4C6" wp14:editId="0C6199A8">
                  <wp:extent cx="119062" cy="119062"/>
                  <wp:effectExtent l="0" t="0" r="0" b="0"/>
                  <wp:docPr id="13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5080D3" wp14:editId="066ADA60">
                  <wp:extent cx="119062" cy="119062"/>
                  <wp:effectExtent l="0" t="0" r="0" b="0"/>
                  <wp:docPr id="13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2B5C9AE7" w14:textId="77777777" w:rsidR="000139C2" w:rsidRPr="003105CE" w:rsidRDefault="000139C2" w:rsidP="009E5DEA">
            <w:pPr>
              <w:pStyle w:val="TableParagraph"/>
              <w:rPr>
                <w:rFonts w:asciiTheme="minorHAnsi" w:hAnsiTheme="minorHAnsi" w:cstheme="minorHAnsi"/>
                <w:b/>
              </w:rPr>
            </w:pPr>
          </w:p>
          <w:p w14:paraId="1AAF677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483F6F" wp14:editId="0AB665C3">
                  <wp:extent cx="119062" cy="119062"/>
                  <wp:effectExtent l="0" t="0" r="0" b="0"/>
                  <wp:docPr id="13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61FED28"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71A759D" w14:textId="77777777" w:rsidTr="009E5DEA">
        <w:trPr>
          <w:gridAfter w:val="1"/>
          <w:wAfter w:w="9" w:type="dxa"/>
          <w:trHeight w:val="280"/>
        </w:trPr>
        <w:tc>
          <w:tcPr>
            <w:tcW w:w="3228" w:type="dxa"/>
            <w:tcBorders>
              <w:left w:val="nil"/>
            </w:tcBorders>
          </w:tcPr>
          <w:p w14:paraId="42E2261B"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5"/>
              </w:rPr>
              <w:t>Decorstuk</w:t>
            </w:r>
            <w:proofErr w:type="spellEnd"/>
            <w:r w:rsidRPr="003105CE">
              <w:rPr>
                <w:rFonts w:asciiTheme="minorHAnsi" w:hAnsiTheme="minorHAnsi" w:cstheme="minorHAnsi"/>
                <w:w w:val="95"/>
              </w:rPr>
              <w:t xml:space="preserve"> </w:t>
            </w:r>
            <w:proofErr w:type="spellStart"/>
            <w:r w:rsidRPr="003105CE">
              <w:rPr>
                <w:rFonts w:asciiTheme="minorHAnsi" w:hAnsiTheme="minorHAnsi" w:cstheme="minorHAnsi"/>
                <w:w w:val="95"/>
              </w:rPr>
              <w:t>valt</w:t>
            </w:r>
            <w:proofErr w:type="spellEnd"/>
            <w:r w:rsidRPr="003105CE">
              <w:rPr>
                <w:rFonts w:asciiTheme="minorHAnsi" w:hAnsiTheme="minorHAnsi" w:cstheme="minorHAnsi"/>
                <w:w w:val="95"/>
              </w:rPr>
              <w:t xml:space="preserve"> op kind</w:t>
            </w:r>
          </w:p>
        </w:tc>
        <w:tc>
          <w:tcPr>
            <w:tcW w:w="2819" w:type="dxa"/>
            <w:gridSpan w:val="3"/>
          </w:tcPr>
          <w:p w14:paraId="78DC9FA3" w14:textId="77777777" w:rsidR="000139C2" w:rsidRPr="003105CE" w:rsidRDefault="000139C2" w:rsidP="009E5DEA">
            <w:pPr>
              <w:pStyle w:val="TableParagraph"/>
              <w:rPr>
                <w:rFonts w:asciiTheme="minorHAnsi" w:hAnsiTheme="minorHAnsi" w:cstheme="minorHAnsi"/>
                <w:b/>
              </w:rPr>
            </w:pPr>
          </w:p>
          <w:p w14:paraId="42E53B82"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6A948D" wp14:editId="1DD1AD3B">
                  <wp:extent cx="119062" cy="119062"/>
                  <wp:effectExtent l="0" t="0" r="0" b="0"/>
                  <wp:docPr id="13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EF7944" wp14:editId="710BEE75">
                  <wp:extent cx="119062" cy="119062"/>
                  <wp:effectExtent l="0" t="0" r="0" b="0"/>
                  <wp:docPr id="13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F28B77A" w14:textId="77777777" w:rsidR="000139C2" w:rsidRPr="003105CE" w:rsidRDefault="000139C2" w:rsidP="009E5DEA">
            <w:pPr>
              <w:pStyle w:val="TableParagraph"/>
              <w:rPr>
                <w:rFonts w:asciiTheme="minorHAnsi" w:hAnsiTheme="minorHAnsi" w:cstheme="minorHAnsi"/>
                <w:b/>
              </w:rPr>
            </w:pPr>
          </w:p>
          <w:p w14:paraId="0813A79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C7E6A7" wp14:editId="1CE88117">
                  <wp:extent cx="119062" cy="119062"/>
                  <wp:effectExtent l="0" t="0" r="0" b="0"/>
                  <wp:docPr id="13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AD22E7" wp14:editId="7320BFB2">
                  <wp:extent cx="119062" cy="119062"/>
                  <wp:effectExtent l="0" t="0" r="0" b="0"/>
                  <wp:docPr id="13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5108DBD"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32026A6C" w14:textId="77777777" w:rsidTr="009E5DEA">
        <w:trPr>
          <w:gridAfter w:val="1"/>
          <w:wAfter w:w="9" w:type="dxa"/>
          <w:trHeight w:val="280"/>
        </w:trPr>
        <w:tc>
          <w:tcPr>
            <w:tcW w:w="3228" w:type="dxa"/>
            <w:tcBorders>
              <w:left w:val="nil"/>
            </w:tcBorders>
          </w:tcPr>
          <w:p w14:paraId="6D1EB584"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zit met voet tussen wiel kinderfiets</w:t>
            </w:r>
          </w:p>
        </w:tc>
        <w:tc>
          <w:tcPr>
            <w:tcW w:w="2819" w:type="dxa"/>
            <w:gridSpan w:val="3"/>
          </w:tcPr>
          <w:p w14:paraId="4E266C9B" w14:textId="77777777" w:rsidR="000139C2" w:rsidRPr="003105CE" w:rsidRDefault="000139C2" w:rsidP="009E5DEA">
            <w:pPr>
              <w:pStyle w:val="TableParagraph"/>
              <w:rPr>
                <w:rFonts w:asciiTheme="minorHAnsi" w:hAnsiTheme="minorHAnsi" w:cstheme="minorHAnsi"/>
                <w:b/>
                <w:lang w:val="nl-NL"/>
              </w:rPr>
            </w:pPr>
          </w:p>
          <w:p w14:paraId="332166A1"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671051" wp14:editId="6EE9C89E">
                  <wp:extent cx="118871" cy="118872"/>
                  <wp:effectExtent l="0" t="0" r="0" b="0"/>
                  <wp:docPr id="137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C24365" wp14:editId="4CA0460B">
                  <wp:extent cx="118871" cy="118872"/>
                  <wp:effectExtent l="0" t="0" r="0" b="0"/>
                  <wp:docPr id="138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4.png"/>
                          <pic:cNvPicPr/>
                        </pic:nvPicPr>
                        <pic:blipFill>
                          <a:blip r:embed="rId58" cstate="print"/>
                          <a:stretch>
                            <a:fillRect/>
                          </a:stretch>
                        </pic:blipFill>
                        <pic:spPr>
                          <a:xfrm>
                            <a:off x="0" y="0"/>
                            <a:ext cx="118871" cy="118872"/>
                          </a:xfrm>
                          <a:prstGeom prst="rect">
                            <a:avLst/>
                          </a:prstGeom>
                        </pic:spPr>
                      </pic:pic>
                    </a:graphicData>
                  </a:graphic>
                </wp:inline>
              </w:drawing>
            </w:r>
          </w:p>
        </w:tc>
        <w:tc>
          <w:tcPr>
            <w:tcW w:w="2420" w:type="dxa"/>
            <w:gridSpan w:val="2"/>
          </w:tcPr>
          <w:p w14:paraId="236AECAE" w14:textId="77777777" w:rsidR="000139C2" w:rsidRPr="003105CE" w:rsidRDefault="000139C2" w:rsidP="009E5DEA">
            <w:pPr>
              <w:pStyle w:val="TableParagraph"/>
              <w:rPr>
                <w:rFonts w:asciiTheme="minorHAnsi" w:hAnsiTheme="minorHAnsi" w:cstheme="minorHAnsi"/>
                <w:b/>
              </w:rPr>
            </w:pPr>
          </w:p>
          <w:p w14:paraId="58069FE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BABF15B" wp14:editId="4E571656">
                  <wp:extent cx="118871" cy="118872"/>
                  <wp:effectExtent l="0" t="0" r="0" b="0"/>
                  <wp:docPr id="138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00B8C1" wp14:editId="7CBCCA4E">
                  <wp:extent cx="118871" cy="118872"/>
                  <wp:effectExtent l="0" t="0" r="0" b="0"/>
                  <wp:docPr id="138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6.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16" w:type="dxa"/>
            <w:gridSpan w:val="4"/>
            <w:tcBorders>
              <w:right w:val="nil"/>
            </w:tcBorders>
          </w:tcPr>
          <w:p w14:paraId="1131792D" w14:textId="77777777" w:rsidR="000139C2" w:rsidRPr="003105CE" w:rsidRDefault="000139C2" w:rsidP="009E5DEA">
            <w:pPr>
              <w:pStyle w:val="TableParagraph"/>
              <w:rPr>
                <w:rFonts w:asciiTheme="minorHAnsi" w:hAnsiTheme="minorHAnsi" w:cstheme="minorHAnsi"/>
              </w:rPr>
            </w:pPr>
          </w:p>
        </w:tc>
      </w:tr>
      <w:tr w:rsidR="000139C2" w:rsidRPr="003105CE" w14:paraId="67949010" w14:textId="77777777" w:rsidTr="009E5DEA">
        <w:trPr>
          <w:gridAfter w:val="1"/>
          <w:wAfter w:w="9" w:type="dxa"/>
          <w:trHeight w:val="280"/>
        </w:trPr>
        <w:tc>
          <w:tcPr>
            <w:tcW w:w="3228" w:type="dxa"/>
            <w:tcBorders>
              <w:left w:val="nil"/>
            </w:tcBorders>
          </w:tcPr>
          <w:p w14:paraId="21B9781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Kind wordt door een </w:t>
            </w:r>
            <w:proofErr w:type="spellStart"/>
            <w:r w:rsidRPr="003105CE">
              <w:rPr>
                <w:rFonts w:asciiTheme="minorHAnsi" w:hAnsiTheme="minorHAnsi" w:cstheme="minorHAnsi"/>
                <w:w w:val="90"/>
                <w:lang w:val="nl-NL"/>
              </w:rPr>
              <w:t>fietstend</w:t>
            </w:r>
            <w:proofErr w:type="spellEnd"/>
            <w:r w:rsidRPr="003105CE">
              <w:rPr>
                <w:rFonts w:asciiTheme="minorHAnsi" w:hAnsiTheme="minorHAnsi" w:cstheme="minorHAnsi"/>
                <w:w w:val="90"/>
                <w:lang w:val="nl-NL"/>
              </w:rPr>
              <w:t xml:space="preserve"> kind omver gereden</w:t>
            </w:r>
          </w:p>
        </w:tc>
        <w:tc>
          <w:tcPr>
            <w:tcW w:w="2819" w:type="dxa"/>
            <w:gridSpan w:val="3"/>
          </w:tcPr>
          <w:p w14:paraId="6341EA4B" w14:textId="77777777" w:rsidR="000139C2" w:rsidRPr="003105CE" w:rsidRDefault="000139C2" w:rsidP="009E5DEA">
            <w:pPr>
              <w:pStyle w:val="TableParagraph"/>
              <w:rPr>
                <w:rFonts w:asciiTheme="minorHAnsi" w:hAnsiTheme="minorHAnsi" w:cstheme="minorHAnsi"/>
                <w:b/>
                <w:lang w:val="nl-NL"/>
              </w:rPr>
            </w:pPr>
          </w:p>
          <w:p w14:paraId="72C61F7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AA1ED3" wp14:editId="266D74AC">
                  <wp:extent cx="119062" cy="119062"/>
                  <wp:effectExtent l="0" t="0" r="0" b="0"/>
                  <wp:docPr id="13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21B33D" wp14:editId="37E61350">
                  <wp:extent cx="119062" cy="119062"/>
                  <wp:effectExtent l="0" t="0" r="0" b="0"/>
                  <wp:docPr id="138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0" w:type="dxa"/>
            <w:gridSpan w:val="2"/>
          </w:tcPr>
          <w:p w14:paraId="35B187AC" w14:textId="77777777" w:rsidR="000139C2" w:rsidRPr="003105CE" w:rsidRDefault="000139C2" w:rsidP="009E5DEA">
            <w:pPr>
              <w:pStyle w:val="TableParagraph"/>
              <w:rPr>
                <w:rFonts w:asciiTheme="minorHAnsi" w:hAnsiTheme="minorHAnsi" w:cstheme="minorHAnsi"/>
                <w:b/>
              </w:rPr>
            </w:pPr>
          </w:p>
          <w:p w14:paraId="76AEA5E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7FA9F9" wp14:editId="0CA87AFE">
                  <wp:extent cx="119062" cy="119062"/>
                  <wp:effectExtent l="0" t="0" r="0" b="0"/>
                  <wp:docPr id="13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832B54" wp14:editId="6122132D">
                  <wp:extent cx="119062" cy="119062"/>
                  <wp:effectExtent l="0" t="0" r="0" b="0"/>
                  <wp:docPr id="13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5206A23" w14:textId="77777777" w:rsidR="000139C2" w:rsidRPr="003105CE" w:rsidRDefault="000139C2" w:rsidP="009E5DEA">
            <w:pPr>
              <w:pStyle w:val="TableParagraph"/>
              <w:rPr>
                <w:rFonts w:asciiTheme="minorHAnsi" w:hAnsiTheme="minorHAnsi" w:cstheme="minorHAnsi"/>
              </w:rPr>
            </w:pPr>
          </w:p>
        </w:tc>
      </w:tr>
      <w:tr w:rsidR="000139C2" w:rsidRPr="003105CE" w14:paraId="2D401BD2" w14:textId="77777777" w:rsidTr="009E5DEA">
        <w:trPr>
          <w:gridAfter w:val="1"/>
          <w:wAfter w:w="9" w:type="dxa"/>
          <w:trHeight w:val="280"/>
        </w:trPr>
        <w:tc>
          <w:tcPr>
            <w:tcW w:w="3228" w:type="dxa"/>
            <w:tcBorders>
              <w:left w:val="nil"/>
            </w:tcBorders>
          </w:tcPr>
          <w:p w14:paraId="49679D5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stopt kraaltjes of ander klein speelgoed in de mond</w:t>
            </w:r>
          </w:p>
        </w:tc>
        <w:tc>
          <w:tcPr>
            <w:tcW w:w="2819" w:type="dxa"/>
            <w:gridSpan w:val="3"/>
          </w:tcPr>
          <w:p w14:paraId="270CD3AD" w14:textId="77777777" w:rsidR="000139C2" w:rsidRPr="003105CE" w:rsidRDefault="000139C2" w:rsidP="009E5DEA">
            <w:pPr>
              <w:pStyle w:val="TableParagraph"/>
              <w:rPr>
                <w:rFonts w:asciiTheme="minorHAnsi" w:hAnsiTheme="minorHAnsi" w:cstheme="minorHAnsi"/>
                <w:b/>
                <w:lang w:val="nl-NL"/>
              </w:rPr>
            </w:pPr>
          </w:p>
          <w:p w14:paraId="322153FD"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3468122" wp14:editId="72D4E2BE">
                  <wp:extent cx="119062" cy="119062"/>
                  <wp:effectExtent l="0" t="0" r="0" b="0"/>
                  <wp:docPr id="13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C0B9AB7" wp14:editId="143B5CE3">
                  <wp:extent cx="119062" cy="119062"/>
                  <wp:effectExtent l="0" t="0" r="0" b="0"/>
                  <wp:docPr id="13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439FD6F8" w14:textId="77777777" w:rsidR="000139C2" w:rsidRPr="003105CE" w:rsidRDefault="000139C2" w:rsidP="009E5DEA">
            <w:pPr>
              <w:pStyle w:val="TableParagraph"/>
              <w:rPr>
                <w:rFonts w:asciiTheme="minorHAnsi" w:hAnsiTheme="minorHAnsi" w:cstheme="minorHAnsi"/>
                <w:b/>
              </w:rPr>
            </w:pPr>
          </w:p>
          <w:p w14:paraId="6606BB9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467346D" wp14:editId="465309C5">
                  <wp:extent cx="119062" cy="119062"/>
                  <wp:effectExtent l="0" t="0" r="0" b="0"/>
                  <wp:docPr id="13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AAB20A" wp14:editId="017D23EC">
                  <wp:extent cx="119062" cy="119062"/>
                  <wp:effectExtent l="0" t="0" r="0" b="0"/>
                  <wp:docPr id="13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2B566A7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A1DE9D7" w14:textId="77777777" w:rsidTr="009E5DEA">
        <w:trPr>
          <w:gridAfter w:val="1"/>
          <w:wAfter w:w="9" w:type="dxa"/>
          <w:trHeight w:val="480"/>
        </w:trPr>
        <w:tc>
          <w:tcPr>
            <w:tcW w:w="3228" w:type="dxa"/>
            <w:tcBorders>
              <w:left w:val="nil"/>
            </w:tcBorders>
          </w:tcPr>
          <w:p w14:paraId="0F781C09" w14:textId="77777777" w:rsidR="000139C2" w:rsidRPr="003105CE" w:rsidRDefault="000139C2" w:rsidP="000139C2">
            <w:pPr>
              <w:pStyle w:val="TableParagraph"/>
              <w:numPr>
                <w:ilvl w:val="0"/>
                <w:numId w:val="19"/>
              </w:numPr>
              <w:spacing w:line="200" w:lineRule="atLeast"/>
              <w:ind w:right="739"/>
              <w:rPr>
                <w:rFonts w:asciiTheme="minorHAnsi" w:hAnsiTheme="minorHAnsi" w:cstheme="minorHAnsi"/>
                <w:lang w:val="nl-NL"/>
              </w:rPr>
            </w:pPr>
            <w:r w:rsidRPr="003105CE">
              <w:rPr>
                <w:rFonts w:asciiTheme="minorHAnsi" w:hAnsiTheme="minorHAnsi" w:cstheme="minorHAnsi"/>
                <w:w w:val="85"/>
                <w:lang w:val="nl-NL"/>
              </w:rPr>
              <w:t xml:space="preserve">Speengedeelte wordt van fopspeen afgebeten </w:t>
            </w:r>
            <w:r w:rsidRPr="003105CE">
              <w:rPr>
                <w:rFonts w:asciiTheme="minorHAnsi" w:hAnsiTheme="minorHAnsi" w:cstheme="minorHAnsi"/>
                <w:w w:val="90"/>
                <w:lang w:val="nl-NL"/>
              </w:rPr>
              <w:t>en kind krijgt deze achter in de keel</w:t>
            </w:r>
          </w:p>
        </w:tc>
        <w:tc>
          <w:tcPr>
            <w:tcW w:w="2819" w:type="dxa"/>
            <w:gridSpan w:val="3"/>
          </w:tcPr>
          <w:p w14:paraId="0DD84975" w14:textId="77777777" w:rsidR="000139C2" w:rsidRPr="003105CE" w:rsidRDefault="000139C2" w:rsidP="009E5DEA">
            <w:pPr>
              <w:pStyle w:val="TableParagraph"/>
              <w:rPr>
                <w:rFonts w:asciiTheme="minorHAnsi" w:hAnsiTheme="minorHAnsi" w:cstheme="minorHAnsi"/>
                <w:b/>
                <w:lang w:val="nl-NL"/>
              </w:rPr>
            </w:pPr>
          </w:p>
          <w:p w14:paraId="3D86CC3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D7B2A2" wp14:editId="45ECB689">
                  <wp:extent cx="119062" cy="119062"/>
                  <wp:effectExtent l="0" t="0" r="0" b="0"/>
                  <wp:docPr id="13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23883A" wp14:editId="5F2DE678">
                  <wp:extent cx="119062" cy="119062"/>
                  <wp:effectExtent l="0" t="0" r="0" b="0"/>
                  <wp:docPr id="13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77555B74" w14:textId="77777777" w:rsidR="000139C2" w:rsidRPr="003105CE" w:rsidRDefault="000139C2" w:rsidP="009E5DEA">
            <w:pPr>
              <w:pStyle w:val="TableParagraph"/>
              <w:rPr>
                <w:rFonts w:asciiTheme="minorHAnsi" w:hAnsiTheme="minorHAnsi" w:cstheme="minorHAnsi"/>
                <w:b/>
              </w:rPr>
            </w:pPr>
          </w:p>
          <w:p w14:paraId="20A26C8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EF7BC8" wp14:editId="446CA0F7">
                  <wp:extent cx="119062" cy="119062"/>
                  <wp:effectExtent l="0" t="0" r="0" b="0"/>
                  <wp:docPr id="13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122B16FF"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2AEDB405" w14:textId="77777777" w:rsidTr="009E5DEA">
        <w:trPr>
          <w:gridAfter w:val="1"/>
          <w:wAfter w:w="9" w:type="dxa"/>
          <w:trHeight w:val="280"/>
        </w:trPr>
        <w:tc>
          <w:tcPr>
            <w:tcW w:w="3228" w:type="dxa"/>
            <w:tcBorders>
              <w:left w:val="nil"/>
            </w:tcBorders>
          </w:tcPr>
          <w:p w14:paraId="08A08F3C"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krijgt koordje om de nek</w:t>
            </w:r>
          </w:p>
        </w:tc>
        <w:tc>
          <w:tcPr>
            <w:tcW w:w="2819" w:type="dxa"/>
            <w:gridSpan w:val="3"/>
          </w:tcPr>
          <w:p w14:paraId="12A3B822" w14:textId="77777777" w:rsidR="000139C2" w:rsidRPr="003105CE" w:rsidRDefault="000139C2" w:rsidP="009E5DEA">
            <w:pPr>
              <w:pStyle w:val="TableParagraph"/>
              <w:rPr>
                <w:rFonts w:asciiTheme="minorHAnsi" w:hAnsiTheme="minorHAnsi" w:cstheme="minorHAnsi"/>
                <w:b/>
                <w:lang w:val="nl-NL"/>
              </w:rPr>
            </w:pPr>
          </w:p>
          <w:p w14:paraId="2DDBA0D5"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680092" wp14:editId="2EEA968A">
                  <wp:extent cx="119062" cy="119062"/>
                  <wp:effectExtent l="0" t="0" r="0" b="0"/>
                  <wp:docPr id="13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9DFA21" wp14:editId="5F91C790">
                  <wp:extent cx="119062" cy="119062"/>
                  <wp:effectExtent l="0" t="0" r="0" b="0"/>
                  <wp:docPr id="14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DB5D2DC" w14:textId="77777777" w:rsidR="000139C2" w:rsidRPr="003105CE" w:rsidRDefault="000139C2" w:rsidP="009E5DEA">
            <w:pPr>
              <w:pStyle w:val="TableParagraph"/>
              <w:rPr>
                <w:rFonts w:asciiTheme="minorHAnsi" w:hAnsiTheme="minorHAnsi" w:cstheme="minorHAnsi"/>
                <w:b/>
              </w:rPr>
            </w:pPr>
          </w:p>
          <w:p w14:paraId="236726B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6A1B7A6" wp14:editId="350F616D">
                  <wp:extent cx="119062" cy="119062"/>
                  <wp:effectExtent l="0" t="0" r="0" b="0"/>
                  <wp:docPr id="14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474486A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BDB6FF3" w14:textId="77777777" w:rsidTr="009E5DEA">
        <w:trPr>
          <w:gridAfter w:val="1"/>
          <w:wAfter w:w="9" w:type="dxa"/>
          <w:trHeight w:val="131"/>
        </w:trPr>
        <w:tc>
          <w:tcPr>
            <w:tcW w:w="3228" w:type="dxa"/>
            <w:tcBorders>
              <w:left w:val="nil"/>
            </w:tcBorders>
          </w:tcPr>
          <w:p w14:paraId="7C1FDC02" w14:textId="77777777" w:rsidR="000139C2" w:rsidRPr="003105CE" w:rsidRDefault="000139C2" w:rsidP="000139C2">
            <w:pPr>
              <w:pStyle w:val="TableParagraph"/>
              <w:numPr>
                <w:ilvl w:val="0"/>
                <w:numId w:val="19"/>
              </w:numPr>
              <w:spacing w:line="200" w:lineRule="atLeast"/>
              <w:ind w:right="988"/>
              <w:rPr>
                <w:rFonts w:asciiTheme="minorHAnsi" w:hAnsiTheme="minorHAnsi" w:cstheme="minorHAnsi"/>
                <w:lang w:val="nl-NL"/>
              </w:rPr>
            </w:pPr>
            <w:r w:rsidRPr="003105CE">
              <w:rPr>
                <w:rFonts w:asciiTheme="minorHAnsi" w:hAnsiTheme="minorHAnsi" w:cstheme="minorHAnsi"/>
                <w:w w:val="85"/>
                <w:lang w:val="nl-NL"/>
              </w:rPr>
              <w:t xml:space="preserve">Kind verwondt zich aan scherp speelgoed </w:t>
            </w:r>
            <w:r w:rsidRPr="003105CE">
              <w:rPr>
                <w:rFonts w:asciiTheme="minorHAnsi" w:hAnsiTheme="minorHAnsi" w:cstheme="minorHAnsi"/>
                <w:w w:val="95"/>
                <w:lang w:val="nl-NL"/>
              </w:rPr>
              <w:t>of splinters aan speelgoed</w:t>
            </w:r>
          </w:p>
        </w:tc>
        <w:tc>
          <w:tcPr>
            <w:tcW w:w="2819" w:type="dxa"/>
            <w:gridSpan w:val="3"/>
          </w:tcPr>
          <w:p w14:paraId="6D4841C5" w14:textId="77777777" w:rsidR="000139C2" w:rsidRPr="003105CE" w:rsidRDefault="000139C2" w:rsidP="009E5DEA">
            <w:pPr>
              <w:pStyle w:val="TableParagraph"/>
              <w:rPr>
                <w:rFonts w:asciiTheme="minorHAnsi" w:hAnsiTheme="minorHAnsi" w:cstheme="minorHAnsi"/>
                <w:b/>
                <w:lang w:val="nl-NL"/>
              </w:rPr>
            </w:pPr>
          </w:p>
          <w:p w14:paraId="081004F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1971D5" wp14:editId="2D30CD0D">
                  <wp:extent cx="119062" cy="119062"/>
                  <wp:effectExtent l="0" t="0" r="0" b="0"/>
                  <wp:docPr id="14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3728F0" wp14:editId="132A6864">
                  <wp:extent cx="119062" cy="119062"/>
                  <wp:effectExtent l="0" t="0" r="0" b="0"/>
                  <wp:docPr id="14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699AA4C8" w14:textId="77777777" w:rsidR="000139C2" w:rsidRPr="003105CE" w:rsidRDefault="000139C2" w:rsidP="009E5DEA">
            <w:pPr>
              <w:pStyle w:val="TableParagraph"/>
              <w:rPr>
                <w:rFonts w:asciiTheme="minorHAnsi" w:hAnsiTheme="minorHAnsi" w:cstheme="minorHAnsi"/>
                <w:b/>
              </w:rPr>
            </w:pPr>
          </w:p>
          <w:p w14:paraId="6CB089E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CF378B4" wp14:editId="036A69F6">
                  <wp:extent cx="119062" cy="119062"/>
                  <wp:effectExtent l="0" t="0" r="0" b="0"/>
                  <wp:docPr id="14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4BA88AA3"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16FD50DE" w14:textId="77777777" w:rsidTr="009E5DEA">
        <w:trPr>
          <w:gridAfter w:val="1"/>
          <w:wAfter w:w="9" w:type="dxa"/>
          <w:trHeight w:val="279"/>
        </w:trPr>
        <w:tc>
          <w:tcPr>
            <w:tcW w:w="3228" w:type="dxa"/>
            <w:tcBorders>
              <w:left w:val="nil"/>
            </w:tcBorders>
          </w:tcPr>
          <w:p w14:paraId="4C6283DC"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of leidster struikelt over speelgoed</w:t>
            </w:r>
          </w:p>
        </w:tc>
        <w:tc>
          <w:tcPr>
            <w:tcW w:w="2819" w:type="dxa"/>
            <w:gridSpan w:val="3"/>
          </w:tcPr>
          <w:p w14:paraId="7A696CCE" w14:textId="77777777" w:rsidR="000139C2" w:rsidRPr="003105CE" w:rsidRDefault="000139C2" w:rsidP="009E5DEA">
            <w:pPr>
              <w:pStyle w:val="TableParagraph"/>
              <w:rPr>
                <w:rFonts w:asciiTheme="minorHAnsi" w:hAnsiTheme="minorHAnsi" w:cstheme="minorHAnsi"/>
                <w:b/>
                <w:lang w:val="nl-NL"/>
              </w:rPr>
            </w:pPr>
          </w:p>
          <w:p w14:paraId="39800B87"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6FAA4E" wp14:editId="6AE5450E">
                  <wp:extent cx="118871" cy="118872"/>
                  <wp:effectExtent l="0" t="0" r="0" b="0"/>
                  <wp:docPr id="140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897184D" wp14:editId="578C49AB">
                  <wp:extent cx="118871" cy="118872"/>
                  <wp:effectExtent l="0" t="0" r="0" b="0"/>
                  <wp:docPr id="14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0" w:type="dxa"/>
            <w:gridSpan w:val="2"/>
          </w:tcPr>
          <w:p w14:paraId="00471B14" w14:textId="77777777" w:rsidR="000139C2" w:rsidRPr="003105CE" w:rsidRDefault="000139C2" w:rsidP="009E5DEA">
            <w:pPr>
              <w:pStyle w:val="TableParagraph"/>
              <w:rPr>
                <w:rFonts w:asciiTheme="minorHAnsi" w:hAnsiTheme="minorHAnsi" w:cstheme="minorHAnsi"/>
                <w:b/>
              </w:rPr>
            </w:pPr>
          </w:p>
          <w:p w14:paraId="42E68A5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BF2FD2A" wp14:editId="73E6F824">
                  <wp:extent cx="118871" cy="118872"/>
                  <wp:effectExtent l="0" t="0" r="0" b="0"/>
                  <wp:docPr id="141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7.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6" w:type="dxa"/>
            <w:gridSpan w:val="4"/>
            <w:tcBorders>
              <w:right w:val="nil"/>
            </w:tcBorders>
          </w:tcPr>
          <w:p w14:paraId="2156B8D4"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4F043994" w14:textId="77777777" w:rsidTr="009E5DEA">
        <w:trPr>
          <w:gridAfter w:val="1"/>
          <w:wAfter w:w="9" w:type="dxa"/>
          <w:trHeight w:val="280"/>
        </w:trPr>
        <w:tc>
          <w:tcPr>
            <w:tcW w:w="3228" w:type="dxa"/>
            <w:tcBorders>
              <w:left w:val="nil"/>
            </w:tcBorders>
          </w:tcPr>
          <w:p w14:paraId="0F1422C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krijgt poppenhuis op zich</w:t>
            </w:r>
          </w:p>
        </w:tc>
        <w:tc>
          <w:tcPr>
            <w:tcW w:w="2819" w:type="dxa"/>
            <w:gridSpan w:val="3"/>
          </w:tcPr>
          <w:p w14:paraId="1287D743" w14:textId="77777777" w:rsidR="000139C2" w:rsidRPr="003105CE" w:rsidRDefault="000139C2" w:rsidP="009E5DEA">
            <w:pPr>
              <w:pStyle w:val="TableParagraph"/>
              <w:rPr>
                <w:rFonts w:asciiTheme="minorHAnsi" w:hAnsiTheme="minorHAnsi" w:cstheme="minorHAnsi"/>
                <w:b/>
                <w:lang w:val="nl-NL"/>
              </w:rPr>
            </w:pPr>
          </w:p>
          <w:p w14:paraId="0059CF14"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CA6CA5" wp14:editId="36B6E19D">
                  <wp:extent cx="119062" cy="119062"/>
                  <wp:effectExtent l="0" t="0" r="0" b="0"/>
                  <wp:docPr id="14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FA1EA0" wp14:editId="3675AAC1">
                  <wp:extent cx="118871" cy="118872"/>
                  <wp:effectExtent l="0" t="0" r="0" b="0"/>
                  <wp:docPr id="14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2420" w:type="dxa"/>
            <w:gridSpan w:val="2"/>
          </w:tcPr>
          <w:p w14:paraId="1069EC6A" w14:textId="77777777" w:rsidR="000139C2" w:rsidRPr="003105CE" w:rsidRDefault="000139C2" w:rsidP="009E5DEA">
            <w:pPr>
              <w:pStyle w:val="TableParagraph"/>
              <w:rPr>
                <w:rFonts w:asciiTheme="minorHAnsi" w:hAnsiTheme="minorHAnsi" w:cstheme="minorHAnsi"/>
                <w:b/>
              </w:rPr>
            </w:pPr>
          </w:p>
          <w:p w14:paraId="4A9F5030"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2484A7" wp14:editId="2301F301">
                  <wp:extent cx="118871" cy="118872"/>
                  <wp:effectExtent l="0" t="0" r="0" b="0"/>
                  <wp:docPr id="141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CD43C44" wp14:editId="1518BA72">
                  <wp:extent cx="119062" cy="119062"/>
                  <wp:effectExtent l="0" t="0" r="0" b="0"/>
                  <wp:docPr id="14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5CD413B0" w14:textId="77777777" w:rsidR="000139C2" w:rsidRPr="003105CE" w:rsidRDefault="000139C2" w:rsidP="009E5DEA">
            <w:pPr>
              <w:pStyle w:val="TableParagraph"/>
              <w:rPr>
                <w:rFonts w:asciiTheme="minorHAnsi" w:hAnsiTheme="minorHAnsi" w:cstheme="minorHAnsi"/>
              </w:rPr>
            </w:pPr>
          </w:p>
        </w:tc>
      </w:tr>
      <w:tr w:rsidR="000139C2" w:rsidRPr="003105CE" w14:paraId="6B28F35A" w14:textId="77777777" w:rsidTr="009E5DEA">
        <w:trPr>
          <w:gridAfter w:val="1"/>
          <w:wAfter w:w="9" w:type="dxa"/>
          <w:trHeight w:val="280"/>
        </w:trPr>
        <w:tc>
          <w:tcPr>
            <w:tcW w:w="3228" w:type="dxa"/>
            <w:tcBorders>
              <w:left w:val="nil"/>
            </w:tcBorders>
          </w:tcPr>
          <w:p w14:paraId="7021B928"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 xml:space="preserve"> Kind heeft toegang tot lucifers/ aanstekers</w:t>
            </w:r>
          </w:p>
        </w:tc>
        <w:tc>
          <w:tcPr>
            <w:tcW w:w="2819" w:type="dxa"/>
            <w:gridSpan w:val="3"/>
          </w:tcPr>
          <w:p w14:paraId="58C91DEE" w14:textId="77777777" w:rsidR="000139C2" w:rsidRPr="003105CE" w:rsidRDefault="000139C2" w:rsidP="009E5DEA">
            <w:pPr>
              <w:pStyle w:val="TableParagraph"/>
              <w:rPr>
                <w:rFonts w:asciiTheme="minorHAnsi" w:hAnsiTheme="minorHAnsi" w:cstheme="minorHAnsi"/>
                <w:b/>
                <w:lang w:val="nl-NL"/>
              </w:rPr>
            </w:pPr>
          </w:p>
          <w:p w14:paraId="368E0A9A"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0B574AA" wp14:editId="7C498202">
                  <wp:extent cx="119062" cy="119062"/>
                  <wp:effectExtent l="0" t="0" r="0" b="0"/>
                  <wp:docPr id="14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0D886E" wp14:editId="4137A79F">
                  <wp:extent cx="119062" cy="119062"/>
                  <wp:effectExtent l="0" t="0" r="0" b="0"/>
                  <wp:docPr id="14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0239994E" w14:textId="77777777" w:rsidR="000139C2" w:rsidRPr="003105CE" w:rsidRDefault="000139C2" w:rsidP="009E5DEA">
            <w:pPr>
              <w:pStyle w:val="TableParagraph"/>
              <w:rPr>
                <w:rFonts w:asciiTheme="minorHAnsi" w:hAnsiTheme="minorHAnsi" w:cstheme="minorHAnsi"/>
                <w:b/>
              </w:rPr>
            </w:pPr>
          </w:p>
          <w:p w14:paraId="76BAF344"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F26596E" wp14:editId="4D417C32">
                  <wp:extent cx="119062" cy="119062"/>
                  <wp:effectExtent l="0" t="0" r="0" b="0"/>
                  <wp:docPr id="14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465C95" wp14:editId="7A5AB8D6">
                  <wp:extent cx="119062" cy="119062"/>
                  <wp:effectExtent l="0" t="0" r="0" b="0"/>
                  <wp:docPr id="14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7D135EC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B2</w:t>
            </w:r>
          </w:p>
        </w:tc>
      </w:tr>
      <w:tr w:rsidR="000139C2" w:rsidRPr="003105CE" w14:paraId="6B29B053" w14:textId="77777777" w:rsidTr="009E5DEA">
        <w:trPr>
          <w:gridAfter w:val="1"/>
          <w:wAfter w:w="9" w:type="dxa"/>
          <w:trHeight w:val="280"/>
        </w:trPr>
        <w:tc>
          <w:tcPr>
            <w:tcW w:w="3228" w:type="dxa"/>
            <w:tcBorders>
              <w:left w:val="nil"/>
            </w:tcBorders>
          </w:tcPr>
          <w:p w14:paraId="1D0CC0E7"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5"/>
                <w:lang w:val="nl-NL"/>
              </w:rPr>
              <w:t>Kind brandt zich aan warmwaterkraan</w:t>
            </w:r>
          </w:p>
        </w:tc>
        <w:tc>
          <w:tcPr>
            <w:tcW w:w="2819" w:type="dxa"/>
            <w:gridSpan w:val="3"/>
          </w:tcPr>
          <w:p w14:paraId="0D51257A" w14:textId="77777777" w:rsidR="000139C2" w:rsidRPr="003105CE" w:rsidRDefault="000139C2" w:rsidP="009E5DEA">
            <w:pPr>
              <w:pStyle w:val="TableParagraph"/>
              <w:rPr>
                <w:rFonts w:asciiTheme="minorHAnsi" w:hAnsiTheme="minorHAnsi" w:cstheme="minorHAnsi"/>
                <w:b/>
                <w:lang w:val="nl-NL"/>
              </w:rPr>
            </w:pPr>
          </w:p>
          <w:p w14:paraId="7D177EB3"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71DB7D" wp14:editId="7BFDF3B1">
                  <wp:extent cx="118871" cy="118872"/>
                  <wp:effectExtent l="0" t="0" r="0" b="0"/>
                  <wp:docPr id="14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87AD0B9" wp14:editId="7AA63A1F">
                  <wp:extent cx="119062" cy="119062"/>
                  <wp:effectExtent l="0" t="0" r="0" b="0"/>
                  <wp:docPr id="14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0964A0E0" w14:textId="77777777" w:rsidR="000139C2" w:rsidRPr="003105CE" w:rsidRDefault="000139C2" w:rsidP="009E5DEA">
            <w:pPr>
              <w:pStyle w:val="TableParagraph"/>
              <w:rPr>
                <w:rFonts w:asciiTheme="minorHAnsi" w:hAnsiTheme="minorHAnsi" w:cstheme="minorHAnsi"/>
                <w:b/>
              </w:rPr>
            </w:pPr>
          </w:p>
          <w:p w14:paraId="747C70FC"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10AD33" wp14:editId="58D153C5">
                  <wp:extent cx="119062" cy="119062"/>
                  <wp:effectExtent l="0" t="0" r="0" b="0"/>
                  <wp:docPr id="14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5077BEA"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361D4E19" w14:textId="77777777" w:rsidTr="009E5DEA">
        <w:trPr>
          <w:gridAfter w:val="1"/>
          <w:wAfter w:w="9" w:type="dxa"/>
          <w:trHeight w:val="280"/>
        </w:trPr>
        <w:tc>
          <w:tcPr>
            <w:tcW w:w="3228" w:type="dxa"/>
            <w:tcBorders>
              <w:left w:val="nil"/>
            </w:tcBorders>
          </w:tcPr>
          <w:p w14:paraId="395E44B5"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lastRenderedPageBreak/>
              <w:t>Thee van de leidster komt over kind heen</w:t>
            </w:r>
          </w:p>
        </w:tc>
        <w:tc>
          <w:tcPr>
            <w:tcW w:w="2819" w:type="dxa"/>
            <w:gridSpan w:val="3"/>
          </w:tcPr>
          <w:p w14:paraId="707EA499" w14:textId="77777777" w:rsidR="000139C2" w:rsidRPr="003105CE" w:rsidRDefault="000139C2" w:rsidP="009E5DEA">
            <w:pPr>
              <w:pStyle w:val="TableParagraph"/>
              <w:rPr>
                <w:rFonts w:asciiTheme="minorHAnsi" w:hAnsiTheme="minorHAnsi" w:cstheme="minorHAnsi"/>
                <w:b/>
                <w:lang w:val="nl-NL"/>
              </w:rPr>
            </w:pPr>
          </w:p>
          <w:p w14:paraId="457D8169"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878906" wp14:editId="77A0B0EC">
                  <wp:extent cx="119062" cy="119062"/>
                  <wp:effectExtent l="0" t="0" r="0" b="0"/>
                  <wp:docPr id="14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B056C7" wp14:editId="09FDF2AD">
                  <wp:extent cx="119062" cy="119062"/>
                  <wp:effectExtent l="0" t="0" r="0" b="0"/>
                  <wp:docPr id="14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7ADA6E7C" w14:textId="77777777" w:rsidR="000139C2" w:rsidRPr="003105CE" w:rsidRDefault="000139C2" w:rsidP="009E5DEA">
            <w:pPr>
              <w:pStyle w:val="TableParagraph"/>
              <w:rPr>
                <w:rFonts w:asciiTheme="minorHAnsi" w:hAnsiTheme="minorHAnsi" w:cstheme="minorHAnsi"/>
                <w:b/>
              </w:rPr>
            </w:pPr>
          </w:p>
          <w:p w14:paraId="28CD86FB"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E539D47" wp14:editId="18C5A31C">
                  <wp:extent cx="119062" cy="119062"/>
                  <wp:effectExtent l="0" t="0" r="0" b="0"/>
                  <wp:docPr id="14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10F1574" wp14:editId="6AB6EA64">
                  <wp:extent cx="119062" cy="119062"/>
                  <wp:effectExtent l="0" t="0" r="0" b="0"/>
                  <wp:docPr id="14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6" w:type="dxa"/>
            <w:gridSpan w:val="4"/>
            <w:tcBorders>
              <w:right w:val="nil"/>
            </w:tcBorders>
          </w:tcPr>
          <w:p w14:paraId="6FC00F71"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7BDC17BB" w14:textId="77777777" w:rsidTr="009E5DEA">
        <w:trPr>
          <w:gridAfter w:val="1"/>
          <w:wAfter w:w="9" w:type="dxa"/>
          <w:trHeight w:val="280"/>
        </w:trPr>
        <w:tc>
          <w:tcPr>
            <w:tcW w:w="3228" w:type="dxa"/>
            <w:tcBorders>
              <w:left w:val="nil"/>
            </w:tcBorders>
          </w:tcPr>
          <w:p w14:paraId="1D49EC3A" w14:textId="77777777" w:rsidR="000139C2" w:rsidRPr="003105CE" w:rsidRDefault="000139C2" w:rsidP="000139C2">
            <w:pPr>
              <w:pStyle w:val="TableParagraph"/>
              <w:numPr>
                <w:ilvl w:val="0"/>
                <w:numId w:val="19"/>
              </w:numPr>
              <w:rPr>
                <w:rFonts w:asciiTheme="minorHAnsi" w:hAnsiTheme="minorHAnsi" w:cstheme="minorHAnsi"/>
              </w:rPr>
            </w:pPr>
            <w:proofErr w:type="spellStart"/>
            <w:r w:rsidRPr="003105CE">
              <w:rPr>
                <w:rFonts w:asciiTheme="minorHAnsi" w:hAnsiTheme="minorHAnsi" w:cstheme="minorHAnsi"/>
                <w:w w:val="90"/>
              </w:rPr>
              <w:t>Kinderen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botsen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elkaar</w:t>
            </w:r>
            <w:proofErr w:type="spellEnd"/>
          </w:p>
        </w:tc>
        <w:tc>
          <w:tcPr>
            <w:tcW w:w="2819" w:type="dxa"/>
            <w:gridSpan w:val="3"/>
          </w:tcPr>
          <w:p w14:paraId="37F82A10" w14:textId="77777777" w:rsidR="000139C2" w:rsidRPr="003105CE" w:rsidRDefault="000139C2" w:rsidP="009E5DEA">
            <w:pPr>
              <w:pStyle w:val="TableParagraph"/>
              <w:rPr>
                <w:rFonts w:asciiTheme="minorHAnsi" w:hAnsiTheme="minorHAnsi" w:cstheme="minorHAnsi"/>
                <w:b/>
              </w:rPr>
            </w:pPr>
          </w:p>
          <w:p w14:paraId="46727C1B"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64AE3DC" wp14:editId="0214271F">
                  <wp:extent cx="119062" cy="119062"/>
                  <wp:effectExtent l="0" t="0" r="0" b="0"/>
                  <wp:docPr id="14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2D8C94" wp14:editId="2076EC13">
                  <wp:extent cx="119062" cy="119062"/>
                  <wp:effectExtent l="0" t="0" r="0" b="0"/>
                  <wp:docPr id="1434"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0" w:type="dxa"/>
            <w:gridSpan w:val="2"/>
          </w:tcPr>
          <w:p w14:paraId="310FFEE9" w14:textId="77777777" w:rsidR="000139C2" w:rsidRPr="003105CE" w:rsidRDefault="000139C2" w:rsidP="009E5DEA">
            <w:pPr>
              <w:pStyle w:val="TableParagraph"/>
              <w:rPr>
                <w:rFonts w:asciiTheme="minorHAnsi" w:hAnsiTheme="minorHAnsi" w:cstheme="minorHAnsi"/>
                <w:b/>
              </w:rPr>
            </w:pPr>
          </w:p>
          <w:p w14:paraId="4DB3081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4B6B5F" wp14:editId="2162E684">
                  <wp:extent cx="119062" cy="119062"/>
                  <wp:effectExtent l="0" t="0" r="0" b="0"/>
                  <wp:docPr id="14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16" w:type="dxa"/>
            <w:gridSpan w:val="4"/>
            <w:tcBorders>
              <w:right w:val="nil"/>
            </w:tcBorders>
          </w:tcPr>
          <w:p w14:paraId="684A0CDB"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6437246A" w14:textId="77777777" w:rsidTr="009E5DEA">
        <w:trPr>
          <w:trHeight w:val="280"/>
        </w:trPr>
        <w:tc>
          <w:tcPr>
            <w:tcW w:w="3228" w:type="dxa"/>
            <w:tcBorders>
              <w:left w:val="nil"/>
            </w:tcBorders>
          </w:tcPr>
          <w:p w14:paraId="45874989" w14:textId="77777777" w:rsidR="000139C2" w:rsidRPr="003105CE" w:rsidRDefault="000139C2" w:rsidP="000139C2">
            <w:pPr>
              <w:pStyle w:val="TableParagraph"/>
              <w:numPr>
                <w:ilvl w:val="0"/>
                <w:numId w:val="19"/>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botst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tegen</w:t>
            </w:r>
            <w:proofErr w:type="spellEnd"/>
            <w:r w:rsidRPr="003105CE">
              <w:rPr>
                <w:rFonts w:asciiTheme="minorHAnsi" w:hAnsiTheme="minorHAnsi" w:cstheme="minorHAnsi"/>
                <w:w w:val="90"/>
              </w:rPr>
              <w:t xml:space="preserve"> object</w:t>
            </w:r>
          </w:p>
        </w:tc>
        <w:tc>
          <w:tcPr>
            <w:tcW w:w="2822" w:type="dxa"/>
            <w:gridSpan w:val="3"/>
          </w:tcPr>
          <w:p w14:paraId="721CD61F" w14:textId="77777777" w:rsidR="000139C2" w:rsidRPr="003105CE" w:rsidRDefault="000139C2" w:rsidP="009E5DEA">
            <w:pPr>
              <w:pStyle w:val="TableParagraph"/>
              <w:rPr>
                <w:rFonts w:asciiTheme="minorHAnsi" w:hAnsiTheme="minorHAnsi" w:cstheme="minorHAnsi"/>
                <w:b/>
              </w:rPr>
            </w:pPr>
          </w:p>
          <w:p w14:paraId="574F5CC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A3228F9" wp14:editId="215ABC30">
                  <wp:extent cx="119062" cy="119062"/>
                  <wp:effectExtent l="0" t="0" r="0" b="0"/>
                  <wp:docPr id="14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F24E36" wp14:editId="5AAF401D">
                  <wp:extent cx="119062" cy="119062"/>
                  <wp:effectExtent l="0" t="0" r="0" b="0"/>
                  <wp:docPr id="14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1AA7C991" w14:textId="77777777" w:rsidR="000139C2" w:rsidRPr="003105CE" w:rsidRDefault="000139C2" w:rsidP="009E5DEA">
            <w:pPr>
              <w:pStyle w:val="TableParagraph"/>
              <w:rPr>
                <w:rFonts w:asciiTheme="minorHAnsi" w:hAnsiTheme="minorHAnsi" w:cstheme="minorHAnsi"/>
                <w:b/>
              </w:rPr>
            </w:pPr>
          </w:p>
          <w:p w14:paraId="31EC6FC8"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03B71DA" wp14:editId="538B7F74">
                  <wp:extent cx="119062" cy="119062"/>
                  <wp:effectExtent l="0" t="0" r="0" b="0"/>
                  <wp:docPr id="14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5"/>
            <w:tcBorders>
              <w:right w:val="nil"/>
            </w:tcBorders>
          </w:tcPr>
          <w:p w14:paraId="568916A9"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A2</w:t>
            </w:r>
          </w:p>
        </w:tc>
      </w:tr>
      <w:tr w:rsidR="000139C2" w:rsidRPr="003105CE" w14:paraId="27881588" w14:textId="77777777" w:rsidTr="009E5DEA">
        <w:trPr>
          <w:trHeight w:val="280"/>
        </w:trPr>
        <w:tc>
          <w:tcPr>
            <w:tcW w:w="3228" w:type="dxa"/>
            <w:tcBorders>
              <w:left w:val="nil"/>
            </w:tcBorders>
          </w:tcPr>
          <w:p w14:paraId="327CDA3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wordt door huisdier gebeten</w:t>
            </w:r>
          </w:p>
        </w:tc>
        <w:tc>
          <w:tcPr>
            <w:tcW w:w="2822" w:type="dxa"/>
            <w:gridSpan w:val="3"/>
          </w:tcPr>
          <w:p w14:paraId="7ACD26EE" w14:textId="77777777" w:rsidR="000139C2" w:rsidRPr="003105CE" w:rsidRDefault="000139C2" w:rsidP="009E5DEA">
            <w:pPr>
              <w:pStyle w:val="TableParagraph"/>
              <w:rPr>
                <w:rFonts w:asciiTheme="minorHAnsi" w:hAnsiTheme="minorHAnsi" w:cstheme="minorHAnsi"/>
                <w:b/>
                <w:lang w:val="nl-NL"/>
              </w:rPr>
            </w:pPr>
          </w:p>
          <w:p w14:paraId="2B5B715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A55504" wp14:editId="46BB460E">
                  <wp:extent cx="119062" cy="119062"/>
                  <wp:effectExtent l="0" t="0" r="0" b="0"/>
                  <wp:docPr id="14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97B6B7E" wp14:editId="2ED78389">
                  <wp:extent cx="119062" cy="119062"/>
                  <wp:effectExtent l="0" t="0" r="0" b="0"/>
                  <wp:docPr id="144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2" w:type="dxa"/>
            <w:gridSpan w:val="2"/>
          </w:tcPr>
          <w:p w14:paraId="6E17302D" w14:textId="77777777" w:rsidR="000139C2" w:rsidRPr="003105CE" w:rsidRDefault="000139C2" w:rsidP="009E5DEA">
            <w:pPr>
              <w:pStyle w:val="TableParagraph"/>
              <w:rPr>
                <w:rFonts w:asciiTheme="minorHAnsi" w:hAnsiTheme="minorHAnsi" w:cstheme="minorHAnsi"/>
                <w:b/>
              </w:rPr>
            </w:pPr>
          </w:p>
          <w:p w14:paraId="0AA022F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CDDF28B" wp14:editId="09AE74D3">
                  <wp:extent cx="119062" cy="119062"/>
                  <wp:effectExtent l="0" t="0" r="0" b="0"/>
                  <wp:docPr id="14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4C46A38" wp14:editId="7E2B9638">
                  <wp:extent cx="119062" cy="119062"/>
                  <wp:effectExtent l="0" t="0" r="0" b="0"/>
                  <wp:docPr id="14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3C691CF1" w14:textId="77777777" w:rsidR="000139C2" w:rsidRPr="003105CE" w:rsidRDefault="000139C2" w:rsidP="009E5DEA">
            <w:pPr>
              <w:pStyle w:val="TableParagraph"/>
              <w:rPr>
                <w:rFonts w:asciiTheme="minorHAnsi" w:hAnsiTheme="minorHAnsi" w:cstheme="minorHAnsi"/>
              </w:rPr>
            </w:pPr>
          </w:p>
        </w:tc>
      </w:tr>
      <w:tr w:rsidR="000139C2" w:rsidRPr="003105CE" w14:paraId="6F3FCD9D" w14:textId="77777777" w:rsidTr="009E5DEA">
        <w:trPr>
          <w:trHeight w:val="280"/>
        </w:trPr>
        <w:tc>
          <w:tcPr>
            <w:tcW w:w="3228" w:type="dxa"/>
            <w:tcBorders>
              <w:left w:val="nil"/>
            </w:tcBorders>
          </w:tcPr>
          <w:p w14:paraId="2AAEBCED"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stikt in stukje eten</w:t>
            </w:r>
          </w:p>
        </w:tc>
        <w:tc>
          <w:tcPr>
            <w:tcW w:w="2822" w:type="dxa"/>
            <w:gridSpan w:val="3"/>
          </w:tcPr>
          <w:p w14:paraId="0C92A49F" w14:textId="77777777" w:rsidR="000139C2" w:rsidRPr="003105CE" w:rsidRDefault="000139C2" w:rsidP="009E5DEA">
            <w:pPr>
              <w:pStyle w:val="TableParagraph"/>
              <w:rPr>
                <w:rFonts w:asciiTheme="minorHAnsi" w:hAnsiTheme="minorHAnsi" w:cstheme="minorHAnsi"/>
                <w:b/>
                <w:lang w:val="nl-NL"/>
              </w:rPr>
            </w:pPr>
          </w:p>
          <w:p w14:paraId="70C2170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92EE52B" wp14:editId="471A8228">
                  <wp:extent cx="119062" cy="119062"/>
                  <wp:effectExtent l="0" t="0" r="0" b="0"/>
                  <wp:docPr id="14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F0002B5" wp14:editId="1E74D337">
                  <wp:extent cx="119062" cy="119062"/>
                  <wp:effectExtent l="0" t="0" r="0" b="0"/>
                  <wp:docPr id="14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0FACC13" w14:textId="77777777" w:rsidR="000139C2" w:rsidRPr="003105CE" w:rsidRDefault="000139C2" w:rsidP="009E5DEA">
            <w:pPr>
              <w:pStyle w:val="TableParagraph"/>
              <w:rPr>
                <w:rFonts w:asciiTheme="minorHAnsi" w:hAnsiTheme="minorHAnsi" w:cstheme="minorHAnsi"/>
                <w:b/>
              </w:rPr>
            </w:pPr>
          </w:p>
          <w:p w14:paraId="1073CF0B"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2D7A952" wp14:editId="26875514">
                  <wp:extent cx="119062" cy="119062"/>
                  <wp:effectExtent l="0" t="0" r="0" b="0"/>
                  <wp:docPr id="14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45DAA02E"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4E2520B8" w14:textId="77777777" w:rsidTr="009E5DEA">
        <w:trPr>
          <w:trHeight w:val="580"/>
        </w:trPr>
        <w:tc>
          <w:tcPr>
            <w:tcW w:w="3228" w:type="dxa"/>
            <w:tcBorders>
              <w:left w:val="nil"/>
            </w:tcBorders>
          </w:tcPr>
          <w:p w14:paraId="7DBFF61E" w14:textId="77777777" w:rsidR="000139C2" w:rsidRPr="003105CE" w:rsidRDefault="000139C2" w:rsidP="000139C2">
            <w:pPr>
              <w:pStyle w:val="TableParagraph"/>
              <w:numPr>
                <w:ilvl w:val="0"/>
                <w:numId w:val="19"/>
              </w:numPr>
              <w:rPr>
                <w:rFonts w:asciiTheme="minorHAnsi" w:hAnsiTheme="minorHAnsi" w:cstheme="minorHAnsi"/>
                <w:lang w:val="nl-NL"/>
              </w:rPr>
            </w:pPr>
            <w:r w:rsidRPr="003105CE">
              <w:rPr>
                <w:rFonts w:asciiTheme="minorHAnsi" w:hAnsiTheme="minorHAnsi" w:cstheme="minorHAnsi"/>
                <w:w w:val="90"/>
                <w:lang w:val="nl-NL"/>
              </w:rPr>
              <w:t>Kind valt van Speelhuis of valt van de trap van het speelhuis</w:t>
            </w:r>
          </w:p>
        </w:tc>
        <w:tc>
          <w:tcPr>
            <w:tcW w:w="2822" w:type="dxa"/>
            <w:gridSpan w:val="3"/>
          </w:tcPr>
          <w:p w14:paraId="4851E74A" w14:textId="77777777" w:rsidR="000139C2" w:rsidRPr="003105CE" w:rsidRDefault="000139C2" w:rsidP="009E5DEA">
            <w:pPr>
              <w:pStyle w:val="TableParagraph"/>
              <w:rPr>
                <w:rFonts w:asciiTheme="minorHAnsi" w:hAnsiTheme="minorHAnsi" w:cstheme="minorHAnsi"/>
                <w:b/>
                <w:lang w:val="nl-NL"/>
              </w:rPr>
            </w:pPr>
          </w:p>
          <w:p w14:paraId="0922EE9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0D7B324" wp14:editId="5E003282">
                  <wp:extent cx="119062" cy="119062"/>
                  <wp:effectExtent l="0" t="0" r="0" b="0"/>
                  <wp:docPr id="14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89E9B8A" wp14:editId="07C1CFB5">
                  <wp:extent cx="119062" cy="119062"/>
                  <wp:effectExtent l="0" t="0" r="0" b="0"/>
                  <wp:docPr id="14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C28794B" w14:textId="77777777" w:rsidR="000139C2" w:rsidRPr="003105CE" w:rsidRDefault="000139C2" w:rsidP="009E5DEA">
            <w:pPr>
              <w:pStyle w:val="TableParagraph"/>
              <w:rPr>
                <w:rFonts w:asciiTheme="minorHAnsi" w:hAnsiTheme="minorHAnsi" w:cstheme="minorHAnsi"/>
                <w:b/>
              </w:rPr>
            </w:pPr>
          </w:p>
          <w:p w14:paraId="57C1E293"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4A0CAD" wp14:editId="00D50BFD">
                  <wp:extent cx="119062" cy="119062"/>
                  <wp:effectExtent l="0" t="0" r="0" b="0"/>
                  <wp:docPr id="14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5"/>
            <w:tcBorders>
              <w:right w:val="nil"/>
            </w:tcBorders>
          </w:tcPr>
          <w:p w14:paraId="441E015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rPr>
              <w:t>B1</w:t>
            </w:r>
          </w:p>
        </w:tc>
      </w:tr>
      <w:tr w:rsidR="000139C2" w:rsidRPr="003105CE" w14:paraId="1162FA00" w14:textId="77777777" w:rsidTr="009E5DEA">
        <w:trPr>
          <w:gridAfter w:val="1"/>
          <w:wAfter w:w="9" w:type="dxa"/>
          <w:trHeight w:val="280"/>
        </w:trPr>
        <w:tc>
          <w:tcPr>
            <w:tcW w:w="3228" w:type="dxa"/>
            <w:tcBorders>
              <w:left w:val="nil"/>
            </w:tcBorders>
          </w:tcPr>
          <w:p w14:paraId="016517B4" w14:textId="77777777" w:rsidR="000139C2" w:rsidRPr="003105CE" w:rsidRDefault="000139C2" w:rsidP="000139C2">
            <w:pPr>
              <w:pStyle w:val="TableParagraph"/>
              <w:numPr>
                <w:ilvl w:val="0"/>
                <w:numId w:val="19"/>
              </w:numPr>
              <w:rPr>
                <w:rFonts w:asciiTheme="minorHAnsi" w:hAnsiTheme="minorHAnsi" w:cstheme="minorHAnsi"/>
                <w:w w:val="90"/>
                <w:lang w:val="nl-NL"/>
              </w:rPr>
            </w:pPr>
          </w:p>
        </w:tc>
        <w:tc>
          <w:tcPr>
            <w:tcW w:w="2819" w:type="dxa"/>
            <w:gridSpan w:val="3"/>
          </w:tcPr>
          <w:p w14:paraId="1E4AF43D" w14:textId="77777777" w:rsidR="000139C2" w:rsidRPr="003105CE" w:rsidRDefault="000139C2" w:rsidP="009E5DEA">
            <w:pPr>
              <w:pStyle w:val="TableParagraph"/>
              <w:rPr>
                <w:rFonts w:asciiTheme="minorHAnsi" w:hAnsiTheme="minorHAnsi" w:cstheme="minorHAnsi"/>
                <w:b/>
                <w:lang w:val="nl-NL"/>
              </w:rPr>
            </w:pPr>
          </w:p>
        </w:tc>
        <w:tc>
          <w:tcPr>
            <w:tcW w:w="2420" w:type="dxa"/>
            <w:gridSpan w:val="2"/>
          </w:tcPr>
          <w:p w14:paraId="3C888335" w14:textId="77777777" w:rsidR="000139C2" w:rsidRPr="003105CE" w:rsidRDefault="000139C2" w:rsidP="009E5DEA">
            <w:pPr>
              <w:pStyle w:val="TableParagraph"/>
              <w:rPr>
                <w:rFonts w:asciiTheme="minorHAnsi" w:hAnsiTheme="minorHAnsi" w:cstheme="minorHAnsi"/>
                <w:b/>
                <w:lang w:val="nl-NL"/>
              </w:rPr>
            </w:pPr>
          </w:p>
        </w:tc>
        <w:tc>
          <w:tcPr>
            <w:tcW w:w="1516" w:type="dxa"/>
            <w:gridSpan w:val="4"/>
            <w:tcBorders>
              <w:right w:val="nil"/>
            </w:tcBorders>
          </w:tcPr>
          <w:p w14:paraId="5C1E4C53" w14:textId="77777777" w:rsidR="000139C2" w:rsidRPr="003105CE" w:rsidRDefault="000139C2" w:rsidP="009E5DEA">
            <w:pPr>
              <w:pStyle w:val="TableParagraph"/>
              <w:jc w:val="center"/>
              <w:rPr>
                <w:rFonts w:asciiTheme="minorHAnsi" w:hAnsiTheme="minorHAnsi" w:cstheme="minorHAnsi"/>
                <w:lang w:val="nl-NL"/>
              </w:rPr>
            </w:pPr>
          </w:p>
        </w:tc>
      </w:tr>
    </w:tbl>
    <w:p w14:paraId="1D1D906B" w14:textId="77777777" w:rsidR="000139C2" w:rsidRPr="003105CE" w:rsidRDefault="000139C2" w:rsidP="000139C2">
      <w:pPr>
        <w:pStyle w:val="Kop3"/>
      </w:pPr>
    </w:p>
    <w:p w14:paraId="123A181D" w14:textId="77777777" w:rsidR="000139C2" w:rsidRPr="003105CE" w:rsidRDefault="000139C2" w:rsidP="000139C2">
      <w:pPr>
        <w:rPr>
          <w:rFonts w:asciiTheme="minorHAnsi" w:hAnsiTheme="minorHAnsi" w:cstheme="minorHAnsi"/>
          <w:sz w:val="22"/>
          <w:szCs w:val="22"/>
        </w:rPr>
      </w:pPr>
    </w:p>
    <w:p w14:paraId="59BBCFB3" w14:textId="77777777" w:rsidR="000139C2" w:rsidRPr="003105CE" w:rsidRDefault="000139C2" w:rsidP="000139C2">
      <w:pPr>
        <w:rPr>
          <w:rFonts w:asciiTheme="minorHAnsi" w:hAnsiTheme="minorHAnsi" w:cstheme="minorHAnsi"/>
          <w:sz w:val="22"/>
          <w:szCs w:val="22"/>
        </w:rPr>
      </w:pPr>
    </w:p>
    <w:p w14:paraId="151BE497"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6A1D312C"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LEEFRUIMTES GROEP 5, 3+ JARIGE GROEP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6596"/>
        <w:gridCol w:w="1210"/>
      </w:tblGrid>
      <w:tr w:rsidR="000139C2" w:rsidRPr="003105CE" w14:paraId="5027F8B2" w14:textId="77777777" w:rsidTr="009E5DEA">
        <w:tc>
          <w:tcPr>
            <w:tcW w:w="1250" w:type="dxa"/>
            <w:shd w:val="clear" w:color="auto" w:fill="auto"/>
          </w:tcPr>
          <w:p w14:paraId="7CF4474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96" w:type="dxa"/>
            <w:shd w:val="clear" w:color="auto" w:fill="auto"/>
          </w:tcPr>
          <w:p w14:paraId="425FC7B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Vloer 9 t/m 11</w:t>
            </w:r>
          </w:p>
        </w:tc>
        <w:tc>
          <w:tcPr>
            <w:tcW w:w="1210" w:type="dxa"/>
            <w:shd w:val="clear" w:color="auto" w:fill="auto"/>
          </w:tcPr>
          <w:p w14:paraId="6F7D654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8A2948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65B2D2C" w14:textId="77777777" w:rsidTr="009E5DEA">
        <w:trPr>
          <w:trHeight w:val="141"/>
        </w:trPr>
        <w:tc>
          <w:tcPr>
            <w:tcW w:w="1250" w:type="dxa"/>
            <w:vMerge w:val="restart"/>
            <w:shd w:val="clear" w:color="auto" w:fill="auto"/>
          </w:tcPr>
          <w:p w14:paraId="287CAAB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596" w:type="dxa"/>
            <w:shd w:val="clear" w:color="auto" w:fill="auto"/>
          </w:tcPr>
          <w:p w14:paraId="51AE177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struikelt over een oneffenheid </w:t>
            </w:r>
          </w:p>
        </w:tc>
        <w:tc>
          <w:tcPr>
            <w:tcW w:w="1210" w:type="dxa"/>
            <w:shd w:val="clear" w:color="auto" w:fill="ED7D31" w:themeFill="accent2"/>
          </w:tcPr>
          <w:p w14:paraId="1EC6A95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558E1774" w14:textId="77777777" w:rsidTr="009E5DEA">
        <w:trPr>
          <w:trHeight w:val="70"/>
        </w:trPr>
        <w:tc>
          <w:tcPr>
            <w:tcW w:w="1250" w:type="dxa"/>
            <w:vMerge/>
            <w:shd w:val="clear" w:color="auto" w:fill="auto"/>
          </w:tcPr>
          <w:p w14:paraId="32E0BE29"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72EC082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Kind glijdt uit over natte vloer </w:t>
            </w:r>
          </w:p>
        </w:tc>
        <w:tc>
          <w:tcPr>
            <w:tcW w:w="1210" w:type="dxa"/>
            <w:shd w:val="clear" w:color="auto" w:fill="ED7D31" w:themeFill="accent2"/>
          </w:tcPr>
          <w:p w14:paraId="6402AC0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C1EC5B7" w14:textId="77777777" w:rsidTr="009E5DEA">
        <w:trPr>
          <w:trHeight w:val="122"/>
        </w:trPr>
        <w:tc>
          <w:tcPr>
            <w:tcW w:w="1250" w:type="dxa"/>
            <w:vMerge/>
            <w:shd w:val="clear" w:color="auto" w:fill="auto"/>
          </w:tcPr>
          <w:p w14:paraId="47269C99" w14:textId="77777777" w:rsidR="000139C2" w:rsidRPr="003105CE" w:rsidRDefault="000139C2" w:rsidP="009E5DEA">
            <w:pPr>
              <w:rPr>
                <w:rFonts w:asciiTheme="minorHAnsi" w:hAnsiTheme="minorHAnsi" w:cstheme="minorHAnsi"/>
                <w:sz w:val="22"/>
                <w:szCs w:val="22"/>
              </w:rPr>
            </w:pPr>
          </w:p>
        </w:tc>
        <w:tc>
          <w:tcPr>
            <w:tcW w:w="6596" w:type="dxa"/>
            <w:shd w:val="clear" w:color="auto" w:fill="auto"/>
          </w:tcPr>
          <w:p w14:paraId="2F52832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glijdt uit </w:t>
            </w:r>
          </w:p>
        </w:tc>
        <w:tc>
          <w:tcPr>
            <w:tcW w:w="1210" w:type="dxa"/>
            <w:shd w:val="clear" w:color="auto" w:fill="ED7D31" w:themeFill="accent2"/>
          </w:tcPr>
          <w:p w14:paraId="0B7E6CC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285A95C" w14:textId="77777777" w:rsidTr="009E5DEA">
        <w:trPr>
          <w:trHeight w:val="334"/>
        </w:trPr>
        <w:tc>
          <w:tcPr>
            <w:tcW w:w="9056" w:type="dxa"/>
            <w:gridSpan w:val="3"/>
            <w:shd w:val="clear" w:color="auto" w:fill="auto"/>
          </w:tcPr>
          <w:p w14:paraId="1393A74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6C9AE3A" w14:textId="77777777" w:rsidTr="009E5DEA">
        <w:trPr>
          <w:trHeight w:val="207"/>
        </w:trPr>
        <w:tc>
          <w:tcPr>
            <w:tcW w:w="9056" w:type="dxa"/>
            <w:gridSpan w:val="3"/>
            <w:shd w:val="clear" w:color="auto" w:fill="auto"/>
          </w:tcPr>
          <w:p w14:paraId="7CBF025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vloer is voorzien van stroeve coating. Wij leren kinderen goed hun voeten op te tillen als ze lopen. Binnen mag er niet gerend worden. Wij laten geen losse voorwerpen op de grond slinger. Wij drogen direct een natte vloer.</w:t>
            </w:r>
          </w:p>
        </w:tc>
      </w:tr>
      <w:tr w:rsidR="000139C2" w:rsidRPr="003105CE" w14:paraId="730BDCC2" w14:textId="77777777" w:rsidTr="009E5DEA">
        <w:trPr>
          <w:trHeight w:val="234"/>
        </w:trPr>
        <w:tc>
          <w:tcPr>
            <w:tcW w:w="9056" w:type="dxa"/>
            <w:gridSpan w:val="3"/>
            <w:shd w:val="clear" w:color="auto" w:fill="auto"/>
          </w:tcPr>
          <w:p w14:paraId="422DD33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708F79B3" w14:textId="77777777" w:rsidTr="009E5DEA">
        <w:trPr>
          <w:trHeight w:val="71"/>
        </w:trPr>
        <w:tc>
          <w:tcPr>
            <w:tcW w:w="9056" w:type="dxa"/>
            <w:gridSpan w:val="3"/>
            <w:shd w:val="clear" w:color="auto" w:fill="auto"/>
          </w:tcPr>
          <w:p w14:paraId="2920F6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27ED7C5" w14:textId="77777777" w:rsidTr="009E5DEA">
        <w:trPr>
          <w:trHeight w:val="48"/>
        </w:trPr>
        <w:tc>
          <w:tcPr>
            <w:tcW w:w="9056" w:type="dxa"/>
            <w:gridSpan w:val="3"/>
            <w:shd w:val="clear" w:color="auto" w:fill="auto"/>
          </w:tcPr>
          <w:p w14:paraId="4B3CB1D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3D4A9047" w14:textId="77777777" w:rsidTr="009E5DEA">
        <w:trPr>
          <w:trHeight w:val="71"/>
        </w:trPr>
        <w:tc>
          <w:tcPr>
            <w:tcW w:w="9056" w:type="dxa"/>
            <w:gridSpan w:val="3"/>
            <w:shd w:val="clear" w:color="auto" w:fill="auto"/>
          </w:tcPr>
          <w:p w14:paraId="0728A4E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08DB846"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560"/>
        <w:gridCol w:w="1109"/>
      </w:tblGrid>
      <w:tr w:rsidR="000139C2" w:rsidRPr="003105CE" w14:paraId="03361FDA" w14:textId="77777777" w:rsidTr="009E5DEA">
        <w:trPr>
          <w:trHeight w:val="613"/>
        </w:trPr>
        <w:tc>
          <w:tcPr>
            <w:tcW w:w="1436" w:type="dxa"/>
            <w:shd w:val="clear" w:color="auto" w:fill="auto"/>
          </w:tcPr>
          <w:p w14:paraId="07E3566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15" w:type="dxa"/>
            <w:shd w:val="clear" w:color="auto" w:fill="auto"/>
          </w:tcPr>
          <w:p w14:paraId="3775B84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Muur</w:t>
            </w:r>
          </w:p>
        </w:tc>
        <w:tc>
          <w:tcPr>
            <w:tcW w:w="1134" w:type="dxa"/>
            <w:shd w:val="clear" w:color="auto" w:fill="auto"/>
          </w:tcPr>
          <w:p w14:paraId="3A2C65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44C03A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9B96E81" w14:textId="77777777" w:rsidTr="009E5DEA">
        <w:tc>
          <w:tcPr>
            <w:tcW w:w="1436" w:type="dxa"/>
            <w:shd w:val="clear" w:color="auto" w:fill="auto"/>
          </w:tcPr>
          <w:p w14:paraId="4E70A86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15" w:type="dxa"/>
            <w:shd w:val="clear" w:color="auto" w:fill="auto"/>
          </w:tcPr>
          <w:p w14:paraId="52F9C98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bezeert zich aan een oneffenheid </w:t>
            </w:r>
          </w:p>
        </w:tc>
        <w:tc>
          <w:tcPr>
            <w:tcW w:w="1134" w:type="dxa"/>
            <w:shd w:val="clear" w:color="auto" w:fill="ED7D31" w:themeFill="accent2"/>
          </w:tcPr>
          <w:p w14:paraId="53B4CA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9BBA512" w14:textId="77777777" w:rsidTr="009E5DEA">
        <w:tc>
          <w:tcPr>
            <w:tcW w:w="10485" w:type="dxa"/>
            <w:gridSpan w:val="3"/>
            <w:shd w:val="clear" w:color="auto" w:fill="auto"/>
          </w:tcPr>
          <w:p w14:paraId="39D133C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23368BE0" w14:textId="77777777" w:rsidTr="009E5DEA">
        <w:trPr>
          <w:trHeight w:val="207"/>
        </w:trPr>
        <w:tc>
          <w:tcPr>
            <w:tcW w:w="10485" w:type="dxa"/>
            <w:gridSpan w:val="3"/>
            <w:shd w:val="clear" w:color="auto" w:fill="auto"/>
          </w:tcPr>
          <w:p w14:paraId="1EB8663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knutselwerkjes worden met </w:t>
            </w:r>
            <w:proofErr w:type="spellStart"/>
            <w:r w:rsidRPr="003105CE">
              <w:rPr>
                <w:rFonts w:asciiTheme="minorHAnsi" w:hAnsiTheme="minorHAnsi" w:cstheme="minorHAnsi"/>
                <w:sz w:val="22"/>
                <w:szCs w:val="22"/>
              </w:rPr>
              <w:t>plakgum</w:t>
            </w:r>
            <w:proofErr w:type="spellEnd"/>
            <w:r w:rsidRPr="003105CE">
              <w:rPr>
                <w:rFonts w:asciiTheme="minorHAnsi" w:hAnsiTheme="minorHAnsi" w:cstheme="minorHAnsi"/>
                <w:sz w:val="22"/>
                <w:szCs w:val="22"/>
              </w:rPr>
              <w:t xml:space="preserve"> aan de muur geplakt of opgehangen met knijpers aan de daarvoor bestemde lijntjes. Ook hebben wij een </w:t>
            </w:r>
            <w:proofErr w:type="spellStart"/>
            <w:r w:rsidRPr="003105CE">
              <w:rPr>
                <w:rFonts w:asciiTheme="minorHAnsi" w:hAnsiTheme="minorHAnsi" w:cstheme="minorHAnsi"/>
                <w:sz w:val="22"/>
                <w:szCs w:val="22"/>
              </w:rPr>
              <w:t>whitebord</w:t>
            </w:r>
            <w:proofErr w:type="spellEnd"/>
            <w:r w:rsidRPr="003105CE">
              <w:rPr>
                <w:rFonts w:asciiTheme="minorHAnsi" w:hAnsiTheme="minorHAnsi" w:cstheme="minorHAnsi"/>
                <w:sz w:val="22"/>
                <w:szCs w:val="22"/>
              </w:rPr>
              <w:t xml:space="preserve">/magneetbord waarop wij knutselwerkjes en informatie kunnen hangen met een magneetje. </w:t>
            </w:r>
          </w:p>
        </w:tc>
      </w:tr>
      <w:tr w:rsidR="000139C2" w:rsidRPr="003105CE" w14:paraId="7991A7D6" w14:textId="77777777" w:rsidTr="009E5DEA">
        <w:trPr>
          <w:trHeight w:val="100"/>
        </w:trPr>
        <w:tc>
          <w:tcPr>
            <w:tcW w:w="10485" w:type="dxa"/>
            <w:gridSpan w:val="3"/>
            <w:shd w:val="clear" w:color="auto" w:fill="auto"/>
          </w:tcPr>
          <w:p w14:paraId="7EA0CAD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FBD61A9" w14:textId="77777777" w:rsidTr="009E5DEA">
        <w:trPr>
          <w:trHeight w:val="71"/>
        </w:trPr>
        <w:tc>
          <w:tcPr>
            <w:tcW w:w="10485" w:type="dxa"/>
            <w:gridSpan w:val="3"/>
            <w:shd w:val="clear" w:color="auto" w:fill="auto"/>
          </w:tcPr>
          <w:p w14:paraId="63E0BCF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EEA6637" w14:textId="77777777" w:rsidTr="009E5DEA">
        <w:trPr>
          <w:trHeight w:val="71"/>
        </w:trPr>
        <w:tc>
          <w:tcPr>
            <w:tcW w:w="10485" w:type="dxa"/>
            <w:gridSpan w:val="3"/>
            <w:shd w:val="clear" w:color="auto" w:fill="auto"/>
          </w:tcPr>
          <w:p w14:paraId="5F5870C0"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4449706A" w14:textId="77777777" w:rsidTr="009E5DEA">
        <w:trPr>
          <w:trHeight w:val="71"/>
        </w:trPr>
        <w:tc>
          <w:tcPr>
            <w:tcW w:w="10485" w:type="dxa"/>
            <w:gridSpan w:val="3"/>
            <w:shd w:val="clear" w:color="auto" w:fill="auto"/>
          </w:tcPr>
          <w:p w14:paraId="61603E7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06A5EC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466"/>
        <w:gridCol w:w="1211"/>
      </w:tblGrid>
      <w:tr w:rsidR="000139C2" w:rsidRPr="003105CE" w14:paraId="04A45156" w14:textId="77777777" w:rsidTr="009E5DEA">
        <w:tc>
          <w:tcPr>
            <w:tcW w:w="1379" w:type="dxa"/>
            <w:shd w:val="clear" w:color="auto" w:fill="auto"/>
          </w:tcPr>
          <w:p w14:paraId="1BC31B6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66" w:type="dxa"/>
            <w:shd w:val="clear" w:color="auto" w:fill="auto"/>
          </w:tcPr>
          <w:p w14:paraId="26FF758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Deur 4 t/m 6</w:t>
            </w:r>
          </w:p>
        </w:tc>
        <w:tc>
          <w:tcPr>
            <w:tcW w:w="1211" w:type="dxa"/>
            <w:shd w:val="clear" w:color="auto" w:fill="auto"/>
          </w:tcPr>
          <w:p w14:paraId="314D2CA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8B64C9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6E1D24A" w14:textId="77777777" w:rsidTr="009E5DEA">
        <w:trPr>
          <w:trHeight w:val="196"/>
        </w:trPr>
        <w:tc>
          <w:tcPr>
            <w:tcW w:w="1379" w:type="dxa"/>
            <w:vMerge w:val="restart"/>
            <w:shd w:val="clear" w:color="auto" w:fill="auto"/>
          </w:tcPr>
          <w:p w14:paraId="2ED111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66" w:type="dxa"/>
            <w:shd w:val="clear" w:color="auto" w:fill="auto"/>
          </w:tcPr>
          <w:p w14:paraId="2588247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krijgt zijn vingers tussen de deur</w:t>
            </w:r>
          </w:p>
        </w:tc>
        <w:tc>
          <w:tcPr>
            <w:tcW w:w="1211" w:type="dxa"/>
            <w:shd w:val="clear" w:color="auto" w:fill="FF0000"/>
          </w:tcPr>
          <w:p w14:paraId="72ECF0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CBA2038" w14:textId="77777777" w:rsidTr="009E5DEA">
        <w:trPr>
          <w:trHeight w:val="334"/>
        </w:trPr>
        <w:tc>
          <w:tcPr>
            <w:tcW w:w="1379" w:type="dxa"/>
            <w:vMerge/>
            <w:shd w:val="clear" w:color="auto" w:fill="auto"/>
          </w:tcPr>
          <w:p w14:paraId="204D1FC0"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49C7CB7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5. Kind botst tegen de deur doordat iemand anders de deur opendoet</w:t>
            </w:r>
          </w:p>
        </w:tc>
        <w:tc>
          <w:tcPr>
            <w:tcW w:w="1211" w:type="dxa"/>
            <w:shd w:val="clear" w:color="auto" w:fill="ED7D31" w:themeFill="accent2"/>
          </w:tcPr>
          <w:p w14:paraId="10D4547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4D9E944" w14:textId="77777777" w:rsidTr="009E5DEA">
        <w:trPr>
          <w:trHeight w:val="292"/>
        </w:trPr>
        <w:tc>
          <w:tcPr>
            <w:tcW w:w="1379" w:type="dxa"/>
            <w:vMerge/>
            <w:shd w:val="clear" w:color="auto" w:fill="auto"/>
          </w:tcPr>
          <w:p w14:paraId="4B72D1E5" w14:textId="77777777" w:rsidR="000139C2" w:rsidRPr="003105CE" w:rsidRDefault="000139C2" w:rsidP="009E5DEA">
            <w:pPr>
              <w:rPr>
                <w:rFonts w:asciiTheme="minorHAnsi" w:hAnsiTheme="minorHAnsi" w:cstheme="minorHAnsi"/>
                <w:sz w:val="22"/>
                <w:szCs w:val="22"/>
              </w:rPr>
            </w:pPr>
          </w:p>
        </w:tc>
        <w:tc>
          <w:tcPr>
            <w:tcW w:w="6466" w:type="dxa"/>
            <w:shd w:val="clear" w:color="auto" w:fill="auto"/>
          </w:tcPr>
          <w:p w14:paraId="0EEB17F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6. Kind valt door glas in deur</w:t>
            </w:r>
          </w:p>
        </w:tc>
        <w:tc>
          <w:tcPr>
            <w:tcW w:w="1211" w:type="dxa"/>
            <w:shd w:val="clear" w:color="auto" w:fill="FF0000"/>
          </w:tcPr>
          <w:p w14:paraId="6C02DC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34D4DDD" w14:textId="77777777" w:rsidTr="009E5DEA">
        <w:tc>
          <w:tcPr>
            <w:tcW w:w="9056" w:type="dxa"/>
            <w:gridSpan w:val="3"/>
            <w:shd w:val="clear" w:color="auto" w:fill="auto"/>
          </w:tcPr>
          <w:p w14:paraId="76D6A38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 xml:space="preserve">Genomen maatregel </w:t>
            </w:r>
          </w:p>
        </w:tc>
      </w:tr>
      <w:tr w:rsidR="000139C2" w:rsidRPr="003105CE" w14:paraId="0567E09E" w14:textId="77777777" w:rsidTr="009E5DEA">
        <w:trPr>
          <w:trHeight w:val="207"/>
        </w:trPr>
        <w:tc>
          <w:tcPr>
            <w:tcW w:w="9056" w:type="dxa"/>
            <w:gridSpan w:val="3"/>
            <w:shd w:val="clear" w:color="auto" w:fill="auto"/>
          </w:tcPr>
          <w:p w14:paraId="67B0D1A7" w14:textId="4E4FDA89"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glazen ramen in de deuren zijn voorzien van veiligheidsglas. De deuren zijn smal en goed zichtbaar. Wij leren kinderen niet voor deuren en ramen te spelen. De deuren zijn voorzien van </w:t>
            </w:r>
            <w:proofErr w:type="spellStart"/>
            <w:r w:rsidR="00180F41" w:rsidRPr="003105CE">
              <w:rPr>
                <w:rFonts w:asciiTheme="minorHAnsi" w:hAnsiTheme="minorHAnsi" w:cstheme="minorHAnsi"/>
                <w:sz w:val="22"/>
                <w:szCs w:val="22"/>
              </w:rPr>
              <w:t>finger</w:t>
            </w:r>
            <w:r w:rsidRPr="003105CE">
              <w:rPr>
                <w:rFonts w:asciiTheme="minorHAnsi" w:hAnsiTheme="minorHAnsi" w:cstheme="minorHAnsi"/>
                <w:sz w:val="22"/>
                <w:szCs w:val="22"/>
              </w:rPr>
              <w:t>safe</w:t>
            </w:r>
            <w:proofErr w:type="spellEnd"/>
            <w:r w:rsidRPr="003105CE">
              <w:rPr>
                <w:rFonts w:asciiTheme="minorHAnsi" w:hAnsiTheme="minorHAnsi" w:cstheme="minorHAnsi"/>
                <w:sz w:val="22"/>
                <w:szCs w:val="22"/>
              </w:rPr>
              <w:t xml:space="preserve">. </w:t>
            </w:r>
          </w:p>
        </w:tc>
      </w:tr>
      <w:tr w:rsidR="000139C2" w:rsidRPr="003105CE" w14:paraId="6D2F5C10" w14:textId="77777777" w:rsidTr="009E5DEA">
        <w:trPr>
          <w:trHeight w:val="62"/>
        </w:trPr>
        <w:tc>
          <w:tcPr>
            <w:tcW w:w="9056" w:type="dxa"/>
            <w:gridSpan w:val="3"/>
            <w:shd w:val="clear" w:color="auto" w:fill="auto"/>
          </w:tcPr>
          <w:p w14:paraId="7D20C4E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938EB01" w14:textId="77777777" w:rsidTr="009E5DEA">
        <w:trPr>
          <w:trHeight w:val="71"/>
        </w:trPr>
        <w:tc>
          <w:tcPr>
            <w:tcW w:w="9056" w:type="dxa"/>
            <w:gridSpan w:val="3"/>
            <w:shd w:val="clear" w:color="auto" w:fill="auto"/>
          </w:tcPr>
          <w:p w14:paraId="4CEBB2D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6E6B8B37" w14:textId="77777777" w:rsidTr="009E5DEA">
        <w:trPr>
          <w:trHeight w:val="71"/>
        </w:trPr>
        <w:tc>
          <w:tcPr>
            <w:tcW w:w="9056" w:type="dxa"/>
            <w:gridSpan w:val="3"/>
            <w:shd w:val="clear" w:color="auto" w:fill="auto"/>
          </w:tcPr>
          <w:p w14:paraId="679C335E"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651470FF" w14:textId="77777777" w:rsidTr="009E5DEA">
        <w:trPr>
          <w:trHeight w:val="71"/>
        </w:trPr>
        <w:tc>
          <w:tcPr>
            <w:tcW w:w="9056" w:type="dxa"/>
            <w:gridSpan w:val="3"/>
            <w:shd w:val="clear" w:color="auto" w:fill="auto"/>
          </w:tcPr>
          <w:p w14:paraId="2EC8B6A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C3FCD4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2135"/>
        <w:gridCol w:w="4230"/>
        <w:gridCol w:w="1321"/>
      </w:tblGrid>
      <w:tr w:rsidR="000139C2" w:rsidRPr="003105CE" w14:paraId="3EF84ED3" w14:textId="77777777" w:rsidTr="009E5DEA">
        <w:tc>
          <w:tcPr>
            <w:tcW w:w="1370" w:type="dxa"/>
            <w:shd w:val="clear" w:color="auto" w:fill="auto"/>
          </w:tcPr>
          <w:p w14:paraId="16B363E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65" w:type="dxa"/>
            <w:gridSpan w:val="2"/>
            <w:shd w:val="clear" w:color="auto" w:fill="auto"/>
          </w:tcPr>
          <w:p w14:paraId="7B0B79F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Raam 7 t/m 9</w:t>
            </w:r>
          </w:p>
        </w:tc>
        <w:tc>
          <w:tcPr>
            <w:tcW w:w="1321" w:type="dxa"/>
            <w:shd w:val="clear" w:color="auto" w:fill="auto"/>
          </w:tcPr>
          <w:p w14:paraId="0252E0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081647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F01C6B3" w14:textId="77777777" w:rsidTr="009E5DEA">
        <w:trPr>
          <w:trHeight w:val="70"/>
        </w:trPr>
        <w:tc>
          <w:tcPr>
            <w:tcW w:w="1370" w:type="dxa"/>
            <w:vMerge w:val="restart"/>
            <w:shd w:val="clear" w:color="auto" w:fill="auto"/>
          </w:tcPr>
          <w:p w14:paraId="56F4CF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65" w:type="dxa"/>
            <w:gridSpan w:val="2"/>
            <w:shd w:val="clear" w:color="auto" w:fill="auto"/>
          </w:tcPr>
          <w:p w14:paraId="08C7E7C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7. Kind valt door ruit </w:t>
            </w:r>
          </w:p>
        </w:tc>
        <w:tc>
          <w:tcPr>
            <w:tcW w:w="1321" w:type="dxa"/>
            <w:shd w:val="clear" w:color="auto" w:fill="FF0000"/>
          </w:tcPr>
          <w:p w14:paraId="7813146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7D617F2" w14:textId="77777777" w:rsidTr="009E5DEA">
        <w:trPr>
          <w:trHeight w:val="142"/>
        </w:trPr>
        <w:tc>
          <w:tcPr>
            <w:tcW w:w="1370" w:type="dxa"/>
            <w:vMerge/>
            <w:shd w:val="clear" w:color="auto" w:fill="auto"/>
          </w:tcPr>
          <w:p w14:paraId="52308570"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2A7BED4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8. Kind valt uit open raam </w:t>
            </w:r>
          </w:p>
        </w:tc>
        <w:tc>
          <w:tcPr>
            <w:tcW w:w="1321" w:type="dxa"/>
            <w:shd w:val="clear" w:color="auto" w:fill="ED7D31" w:themeFill="accent2"/>
          </w:tcPr>
          <w:p w14:paraId="6F4BBE7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FD293C2" w14:textId="77777777" w:rsidTr="009E5DEA">
        <w:trPr>
          <w:trHeight w:val="71"/>
        </w:trPr>
        <w:tc>
          <w:tcPr>
            <w:tcW w:w="1370" w:type="dxa"/>
            <w:vMerge/>
            <w:shd w:val="clear" w:color="auto" w:fill="auto"/>
          </w:tcPr>
          <w:p w14:paraId="7B61748E" w14:textId="77777777" w:rsidR="000139C2" w:rsidRPr="003105CE" w:rsidRDefault="000139C2" w:rsidP="009E5DEA">
            <w:pPr>
              <w:rPr>
                <w:rFonts w:asciiTheme="minorHAnsi" w:hAnsiTheme="minorHAnsi" w:cstheme="minorHAnsi"/>
                <w:sz w:val="22"/>
                <w:szCs w:val="22"/>
              </w:rPr>
            </w:pPr>
          </w:p>
        </w:tc>
        <w:tc>
          <w:tcPr>
            <w:tcW w:w="6365" w:type="dxa"/>
            <w:gridSpan w:val="2"/>
            <w:shd w:val="clear" w:color="auto" w:fill="auto"/>
          </w:tcPr>
          <w:p w14:paraId="64C15D0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9. Kind raakt verstrikt in de koordjes van de raamdecoratie </w:t>
            </w:r>
          </w:p>
        </w:tc>
        <w:tc>
          <w:tcPr>
            <w:tcW w:w="1321" w:type="dxa"/>
            <w:shd w:val="clear" w:color="auto" w:fill="FF0000"/>
          </w:tcPr>
          <w:p w14:paraId="691AAF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FAE7953" w14:textId="77777777" w:rsidTr="009E5DEA">
        <w:tc>
          <w:tcPr>
            <w:tcW w:w="9056" w:type="dxa"/>
            <w:gridSpan w:val="4"/>
            <w:shd w:val="clear" w:color="auto" w:fill="auto"/>
          </w:tcPr>
          <w:p w14:paraId="0C7B426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C11566E" w14:textId="77777777" w:rsidTr="009E5DEA">
        <w:trPr>
          <w:trHeight w:val="207"/>
        </w:trPr>
        <w:tc>
          <w:tcPr>
            <w:tcW w:w="9056" w:type="dxa"/>
            <w:gridSpan w:val="4"/>
            <w:shd w:val="clear" w:color="auto" w:fill="auto"/>
          </w:tcPr>
          <w:p w14:paraId="137149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ramen kunnen geopend worden op kiepstand.  Luchten wordt zo veel mogelijk gedaan voordat de kinderen komen of nadat de kinderen zijn opgehaald. Er hangt geen raamdecoratie voor de ramen. </w:t>
            </w:r>
          </w:p>
        </w:tc>
      </w:tr>
      <w:tr w:rsidR="000139C2" w:rsidRPr="003105CE" w14:paraId="32C4EC2E" w14:textId="77777777" w:rsidTr="009E5DEA">
        <w:trPr>
          <w:trHeight w:val="120"/>
        </w:trPr>
        <w:tc>
          <w:tcPr>
            <w:tcW w:w="9056" w:type="dxa"/>
            <w:gridSpan w:val="4"/>
            <w:shd w:val="clear" w:color="auto" w:fill="auto"/>
          </w:tcPr>
          <w:p w14:paraId="402DA94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2F9B0495" w14:textId="77777777" w:rsidTr="009E5DEA">
        <w:trPr>
          <w:trHeight w:val="71"/>
        </w:trPr>
        <w:tc>
          <w:tcPr>
            <w:tcW w:w="9056" w:type="dxa"/>
            <w:gridSpan w:val="4"/>
            <w:shd w:val="clear" w:color="auto" w:fill="auto"/>
          </w:tcPr>
          <w:p w14:paraId="47A5683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7A5506AC"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690B875E"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0685ED9E"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AEDF9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haakjes om de koorden van de raamdecoratie aan vast te maken. </w:t>
            </w:r>
          </w:p>
        </w:tc>
      </w:tr>
      <w:tr w:rsidR="000139C2" w:rsidRPr="003105CE" w14:paraId="2D611398"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AF969EA"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3964E1C9"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0039830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2C79F578" w14:textId="77777777" w:rsidTr="009E5DEA">
        <w:tc>
          <w:tcPr>
            <w:tcW w:w="3505" w:type="dxa"/>
            <w:gridSpan w:val="2"/>
            <w:shd w:val="clear" w:color="auto" w:fill="auto"/>
          </w:tcPr>
          <w:p w14:paraId="6E36BC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5551" w:type="dxa"/>
            <w:gridSpan w:val="2"/>
            <w:shd w:val="clear" w:color="auto" w:fill="auto"/>
          </w:tcPr>
          <w:p w14:paraId="44FCACB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64F88CD6" w14:textId="77777777" w:rsidTr="009E5DEA">
        <w:tc>
          <w:tcPr>
            <w:tcW w:w="3505" w:type="dxa"/>
            <w:gridSpan w:val="2"/>
            <w:shd w:val="clear" w:color="auto" w:fill="auto"/>
          </w:tcPr>
          <w:p w14:paraId="5DCAB70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5551" w:type="dxa"/>
            <w:gridSpan w:val="2"/>
            <w:shd w:val="clear" w:color="auto" w:fill="auto"/>
          </w:tcPr>
          <w:p w14:paraId="44DCC82F" w14:textId="77777777" w:rsidR="000139C2" w:rsidRPr="003105CE" w:rsidRDefault="000139C2" w:rsidP="009E5DEA">
            <w:pPr>
              <w:rPr>
                <w:rFonts w:asciiTheme="minorHAnsi" w:hAnsiTheme="minorHAnsi" w:cstheme="minorHAnsi"/>
                <w:sz w:val="22"/>
                <w:szCs w:val="22"/>
              </w:rPr>
            </w:pPr>
          </w:p>
        </w:tc>
      </w:tr>
    </w:tbl>
    <w:p w14:paraId="2E3FDECF"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519"/>
        <w:gridCol w:w="1270"/>
      </w:tblGrid>
      <w:tr w:rsidR="000139C2" w:rsidRPr="003105CE" w14:paraId="2D142AF2" w14:textId="77777777" w:rsidTr="009E5DEA">
        <w:tc>
          <w:tcPr>
            <w:tcW w:w="1286" w:type="dxa"/>
            <w:shd w:val="clear" w:color="auto" w:fill="auto"/>
          </w:tcPr>
          <w:p w14:paraId="635388B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923" w:type="dxa"/>
            <w:shd w:val="clear" w:color="auto" w:fill="auto"/>
          </w:tcPr>
          <w:p w14:paraId="16B07BF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Verwarming 10 t/m 12</w:t>
            </w:r>
          </w:p>
        </w:tc>
        <w:tc>
          <w:tcPr>
            <w:tcW w:w="1276" w:type="dxa"/>
            <w:shd w:val="clear" w:color="auto" w:fill="auto"/>
          </w:tcPr>
          <w:p w14:paraId="0B90A85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797FE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E199B8B" w14:textId="77777777" w:rsidTr="009E5DEA">
        <w:trPr>
          <w:trHeight w:val="70"/>
        </w:trPr>
        <w:tc>
          <w:tcPr>
            <w:tcW w:w="1286" w:type="dxa"/>
            <w:vMerge w:val="restart"/>
            <w:shd w:val="clear" w:color="auto" w:fill="auto"/>
          </w:tcPr>
          <w:p w14:paraId="79C045A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7923" w:type="dxa"/>
            <w:shd w:val="clear" w:color="auto" w:fill="auto"/>
          </w:tcPr>
          <w:p w14:paraId="603DEDC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10. Baby verbrandt zich aan hete radiator/ buizen </w:t>
            </w:r>
          </w:p>
        </w:tc>
        <w:tc>
          <w:tcPr>
            <w:tcW w:w="1276" w:type="dxa"/>
            <w:shd w:val="clear" w:color="auto" w:fill="auto"/>
          </w:tcPr>
          <w:p w14:paraId="42D8469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38875B3" w14:textId="77777777" w:rsidTr="009E5DEA">
        <w:trPr>
          <w:trHeight w:val="164"/>
        </w:trPr>
        <w:tc>
          <w:tcPr>
            <w:tcW w:w="1286" w:type="dxa"/>
            <w:vMerge/>
            <w:shd w:val="clear" w:color="auto" w:fill="auto"/>
          </w:tcPr>
          <w:p w14:paraId="377131A3"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0C8A03B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11. Kind botst of valt tegen radiator </w:t>
            </w:r>
          </w:p>
        </w:tc>
        <w:tc>
          <w:tcPr>
            <w:tcW w:w="1276" w:type="dxa"/>
            <w:shd w:val="clear" w:color="auto" w:fill="ED7D31" w:themeFill="accent2"/>
          </w:tcPr>
          <w:p w14:paraId="25BD8AF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5C18FB9" w14:textId="77777777" w:rsidTr="009E5DEA">
        <w:trPr>
          <w:trHeight w:val="71"/>
        </w:trPr>
        <w:tc>
          <w:tcPr>
            <w:tcW w:w="1286" w:type="dxa"/>
            <w:vMerge/>
            <w:shd w:val="clear" w:color="auto" w:fill="auto"/>
          </w:tcPr>
          <w:p w14:paraId="551843AB" w14:textId="77777777" w:rsidR="000139C2" w:rsidRPr="003105CE" w:rsidRDefault="000139C2" w:rsidP="009E5DEA">
            <w:pPr>
              <w:rPr>
                <w:rFonts w:asciiTheme="minorHAnsi" w:hAnsiTheme="minorHAnsi" w:cstheme="minorHAnsi"/>
                <w:sz w:val="22"/>
                <w:szCs w:val="22"/>
              </w:rPr>
            </w:pPr>
          </w:p>
        </w:tc>
        <w:tc>
          <w:tcPr>
            <w:tcW w:w="7923" w:type="dxa"/>
            <w:shd w:val="clear" w:color="auto" w:fill="auto"/>
          </w:tcPr>
          <w:p w14:paraId="1EE8E9D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12. Kind komt met hand klem te zitten tussen de radiator </w:t>
            </w:r>
          </w:p>
        </w:tc>
        <w:tc>
          <w:tcPr>
            <w:tcW w:w="1276" w:type="dxa"/>
            <w:shd w:val="clear" w:color="auto" w:fill="auto"/>
          </w:tcPr>
          <w:p w14:paraId="685F941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AD1300A" w14:textId="77777777" w:rsidTr="009E5DEA">
        <w:tc>
          <w:tcPr>
            <w:tcW w:w="10485" w:type="dxa"/>
            <w:gridSpan w:val="3"/>
            <w:shd w:val="clear" w:color="auto" w:fill="auto"/>
          </w:tcPr>
          <w:p w14:paraId="5DB383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110E838D" w14:textId="77777777" w:rsidTr="009E5DEA">
        <w:trPr>
          <w:trHeight w:val="207"/>
        </w:trPr>
        <w:tc>
          <w:tcPr>
            <w:tcW w:w="10485" w:type="dxa"/>
            <w:gridSpan w:val="3"/>
            <w:shd w:val="clear" w:color="auto" w:fill="auto"/>
          </w:tcPr>
          <w:p w14:paraId="562CD5A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radiatoren zijn voorzien van omkasting met te kleine openingen om een hand in te steken. De radiatorbuizen zijn in gefreesd in de muur. Wij zorgen dat bij de opstelling rekening gehouden wordt dat er voldoende loopruimte aanwezig is bij de radiatoren. Wij hebben de afspraak dat kinderen binnen niet mogen rennen.</w:t>
            </w:r>
          </w:p>
        </w:tc>
      </w:tr>
      <w:tr w:rsidR="000139C2" w:rsidRPr="003105CE" w14:paraId="56C5C403" w14:textId="77777777" w:rsidTr="009E5DEA">
        <w:trPr>
          <w:trHeight w:val="127"/>
        </w:trPr>
        <w:tc>
          <w:tcPr>
            <w:tcW w:w="10485" w:type="dxa"/>
            <w:gridSpan w:val="3"/>
            <w:shd w:val="clear" w:color="auto" w:fill="auto"/>
          </w:tcPr>
          <w:p w14:paraId="74D97E0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B24CFA5" w14:textId="77777777" w:rsidTr="009E5DEA">
        <w:trPr>
          <w:trHeight w:val="71"/>
        </w:trPr>
        <w:tc>
          <w:tcPr>
            <w:tcW w:w="10485" w:type="dxa"/>
            <w:gridSpan w:val="3"/>
            <w:shd w:val="clear" w:color="auto" w:fill="auto"/>
          </w:tcPr>
          <w:p w14:paraId="7BFD9AB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w:t>
            </w:r>
          </w:p>
        </w:tc>
      </w:tr>
      <w:tr w:rsidR="000139C2" w:rsidRPr="003105CE" w14:paraId="299635BE" w14:textId="77777777" w:rsidTr="009E5DEA">
        <w:trPr>
          <w:trHeight w:val="71"/>
        </w:trPr>
        <w:tc>
          <w:tcPr>
            <w:tcW w:w="10485" w:type="dxa"/>
            <w:gridSpan w:val="3"/>
            <w:shd w:val="clear" w:color="auto" w:fill="auto"/>
          </w:tcPr>
          <w:p w14:paraId="5E3EC847"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3181A190" w14:textId="77777777" w:rsidTr="009E5DEA">
        <w:trPr>
          <w:trHeight w:val="71"/>
        </w:trPr>
        <w:tc>
          <w:tcPr>
            <w:tcW w:w="10485" w:type="dxa"/>
            <w:gridSpan w:val="3"/>
            <w:shd w:val="clear" w:color="auto" w:fill="auto"/>
          </w:tcPr>
          <w:p w14:paraId="02988DB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51FE35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823"/>
        <w:gridCol w:w="1212"/>
      </w:tblGrid>
      <w:tr w:rsidR="000139C2" w:rsidRPr="003105CE" w14:paraId="61726445" w14:textId="77777777" w:rsidTr="009E5DEA">
        <w:tc>
          <w:tcPr>
            <w:tcW w:w="1021" w:type="dxa"/>
            <w:shd w:val="clear" w:color="auto" w:fill="auto"/>
          </w:tcPr>
          <w:p w14:paraId="43622D4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823" w:type="dxa"/>
            <w:shd w:val="clear" w:color="auto" w:fill="auto"/>
          </w:tcPr>
          <w:p w14:paraId="28706D2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Verlichting 22 en 23</w:t>
            </w:r>
          </w:p>
        </w:tc>
        <w:tc>
          <w:tcPr>
            <w:tcW w:w="1212" w:type="dxa"/>
            <w:shd w:val="clear" w:color="auto" w:fill="auto"/>
          </w:tcPr>
          <w:p w14:paraId="7C18B2B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A8CAA6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CA15FE6" w14:textId="77777777" w:rsidTr="009E5DEA">
        <w:trPr>
          <w:trHeight w:val="70"/>
        </w:trPr>
        <w:tc>
          <w:tcPr>
            <w:tcW w:w="1021" w:type="dxa"/>
            <w:vMerge w:val="restart"/>
            <w:shd w:val="clear" w:color="auto" w:fill="auto"/>
          </w:tcPr>
          <w:p w14:paraId="7C7D9B0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823" w:type="dxa"/>
            <w:shd w:val="clear" w:color="auto" w:fill="auto"/>
          </w:tcPr>
          <w:p w14:paraId="79B083C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 Kind struikelt door onvoldoende licht </w:t>
            </w:r>
          </w:p>
        </w:tc>
        <w:tc>
          <w:tcPr>
            <w:tcW w:w="1212" w:type="dxa"/>
            <w:shd w:val="clear" w:color="auto" w:fill="ED7D31" w:themeFill="accent2"/>
          </w:tcPr>
          <w:p w14:paraId="03BD34D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6570B07" w14:textId="77777777" w:rsidTr="009E5DEA">
        <w:trPr>
          <w:trHeight w:val="70"/>
        </w:trPr>
        <w:tc>
          <w:tcPr>
            <w:tcW w:w="1021" w:type="dxa"/>
            <w:vMerge/>
            <w:shd w:val="clear" w:color="auto" w:fill="auto"/>
          </w:tcPr>
          <w:p w14:paraId="25E89FB9" w14:textId="77777777" w:rsidR="000139C2" w:rsidRPr="003105CE" w:rsidRDefault="000139C2" w:rsidP="009E5DEA">
            <w:pPr>
              <w:rPr>
                <w:rFonts w:asciiTheme="minorHAnsi" w:hAnsiTheme="minorHAnsi" w:cstheme="minorHAnsi"/>
                <w:sz w:val="22"/>
                <w:szCs w:val="22"/>
              </w:rPr>
            </w:pPr>
          </w:p>
        </w:tc>
        <w:tc>
          <w:tcPr>
            <w:tcW w:w="6823" w:type="dxa"/>
            <w:shd w:val="clear" w:color="auto" w:fill="auto"/>
          </w:tcPr>
          <w:p w14:paraId="68443347"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Lamp wordt stuk gegooid en glas valt naar beneden </w:t>
            </w:r>
          </w:p>
        </w:tc>
        <w:tc>
          <w:tcPr>
            <w:tcW w:w="1212" w:type="dxa"/>
            <w:shd w:val="clear" w:color="auto" w:fill="ED7D31" w:themeFill="accent2"/>
          </w:tcPr>
          <w:p w14:paraId="1B70180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2B70748" w14:textId="77777777" w:rsidTr="009E5DEA">
        <w:tc>
          <w:tcPr>
            <w:tcW w:w="9056" w:type="dxa"/>
            <w:gridSpan w:val="3"/>
            <w:shd w:val="clear" w:color="auto" w:fill="auto"/>
          </w:tcPr>
          <w:p w14:paraId="444EEBC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F08E7C1" w14:textId="77777777" w:rsidTr="009E5DEA">
        <w:trPr>
          <w:trHeight w:val="207"/>
        </w:trPr>
        <w:tc>
          <w:tcPr>
            <w:tcW w:w="9056" w:type="dxa"/>
            <w:gridSpan w:val="3"/>
            <w:shd w:val="clear" w:color="auto" w:fill="auto"/>
          </w:tcPr>
          <w:p w14:paraId="629F298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hangen afgeschermde lampen. Bij signaleren van defecte lampen nemen de medewerkers direct contact op met de leidinggevende die zorgt dat de lampen vervangen worden.</w:t>
            </w:r>
          </w:p>
        </w:tc>
      </w:tr>
      <w:tr w:rsidR="000139C2" w:rsidRPr="003105CE" w14:paraId="5F6A7FC7" w14:textId="77777777" w:rsidTr="009E5DEA">
        <w:trPr>
          <w:trHeight w:val="57"/>
        </w:trPr>
        <w:tc>
          <w:tcPr>
            <w:tcW w:w="9056" w:type="dxa"/>
            <w:gridSpan w:val="3"/>
            <w:shd w:val="clear" w:color="auto" w:fill="auto"/>
          </w:tcPr>
          <w:p w14:paraId="63AF841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C66A6E9" w14:textId="77777777" w:rsidTr="009E5DEA">
        <w:trPr>
          <w:trHeight w:val="71"/>
        </w:trPr>
        <w:tc>
          <w:tcPr>
            <w:tcW w:w="9056" w:type="dxa"/>
            <w:gridSpan w:val="3"/>
            <w:shd w:val="clear" w:color="auto" w:fill="auto"/>
          </w:tcPr>
          <w:p w14:paraId="13B4DBF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Huisregels en veiligheid</w:t>
            </w:r>
          </w:p>
        </w:tc>
      </w:tr>
      <w:tr w:rsidR="000139C2" w:rsidRPr="003105CE" w14:paraId="7F8769EF" w14:textId="77777777" w:rsidTr="009E5DEA">
        <w:trPr>
          <w:trHeight w:val="268"/>
        </w:trPr>
        <w:tc>
          <w:tcPr>
            <w:tcW w:w="9056" w:type="dxa"/>
            <w:gridSpan w:val="3"/>
            <w:shd w:val="clear" w:color="auto" w:fill="auto"/>
          </w:tcPr>
          <w:p w14:paraId="291E03E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2B4760A2" w14:textId="77777777" w:rsidTr="009E5DEA">
        <w:trPr>
          <w:trHeight w:val="71"/>
        </w:trPr>
        <w:tc>
          <w:tcPr>
            <w:tcW w:w="9056" w:type="dxa"/>
            <w:gridSpan w:val="3"/>
            <w:shd w:val="clear" w:color="auto" w:fill="auto"/>
          </w:tcPr>
          <w:p w14:paraId="08F7F38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6C52FCB8"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441"/>
        <w:gridCol w:w="1243"/>
      </w:tblGrid>
      <w:tr w:rsidR="000139C2" w:rsidRPr="003105CE" w14:paraId="0A240B1C" w14:textId="77777777" w:rsidTr="009E5DEA">
        <w:tc>
          <w:tcPr>
            <w:tcW w:w="1372" w:type="dxa"/>
            <w:shd w:val="clear" w:color="auto" w:fill="auto"/>
          </w:tcPr>
          <w:p w14:paraId="46B5FED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41" w:type="dxa"/>
            <w:shd w:val="clear" w:color="auto" w:fill="auto"/>
          </w:tcPr>
          <w:p w14:paraId="4EFDD8B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Electra </w:t>
            </w:r>
          </w:p>
        </w:tc>
        <w:tc>
          <w:tcPr>
            <w:tcW w:w="1243" w:type="dxa"/>
            <w:shd w:val="clear" w:color="auto" w:fill="auto"/>
          </w:tcPr>
          <w:p w14:paraId="7B6FCC2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AF8E98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598F233" w14:textId="77777777" w:rsidTr="009E5DEA">
        <w:trPr>
          <w:trHeight w:val="111"/>
        </w:trPr>
        <w:tc>
          <w:tcPr>
            <w:tcW w:w="1372" w:type="dxa"/>
            <w:vMerge w:val="restart"/>
            <w:shd w:val="clear" w:color="auto" w:fill="auto"/>
          </w:tcPr>
          <w:p w14:paraId="23CAD89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41" w:type="dxa"/>
            <w:shd w:val="clear" w:color="auto" w:fill="auto"/>
          </w:tcPr>
          <w:p w14:paraId="37E3BAC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15. Kind komt in contact met elektriciteit </w:t>
            </w:r>
          </w:p>
        </w:tc>
        <w:tc>
          <w:tcPr>
            <w:tcW w:w="1243" w:type="dxa"/>
            <w:shd w:val="clear" w:color="auto" w:fill="FF0000"/>
          </w:tcPr>
          <w:p w14:paraId="368208D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A486868" w14:textId="77777777" w:rsidTr="009E5DEA">
        <w:trPr>
          <w:trHeight w:val="177"/>
        </w:trPr>
        <w:tc>
          <w:tcPr>
            <w:tcW w:w="1372" w:type="dxa"/>
            <w:vMerge/>
            <w:shd w:val="clear" w:color="auto" w:fill="auto"/>
          </w:tcPr>
          <w:p w14:paraId="479051D0" w14:textId="77777777" w:rsidR="000139C2" w:rsidRPr="003105CE" w:rsidRDefault="000139C2" w:rsidP="009E5DEA">
            <w:pPr>
              <w:rPr>
                <w:rFonts w:asciiTheme="minorHAnsi" w:hAnsiTheme="minorHAnsi" w:cstheme="minorHAnsi"/>
                <w:sz w:val="22"/>
                <w:szCs w:val="22"/>
              </w:rPr>
            </w:pPr>
          </w:p>
        </w:tc>
        <w:tc>
          <w:tcPr>
            <w:tcW w:w="6441" w:type="dxa"/>
            <w:shd w:val="clear" w:color="auto" w:fill="auto"/>
          </w:tcPr>
          <w:p w14:paraId="069F76C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16. Kind trekt aan elektriciteitssnoer en krijgt apparaat op zich</w:t>
            </w:r>
          </w:p>
        </w:tc>
        <w:tc>
          <w:tcPr>
            <w:tcW w:w="1243" w:type="dxa"/>
            <w:shd w:val="clear" w:color="auto" w:fill="ED7D31" w:themeFill="accent2"/>
          </w:tcPr>
          <w:p w14:paraId="2E9B639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858F130" w14:textId="77777777" w:rsidTr="009E5DEA">
        <w:tc>
          <w:tcPr>
            <w:tcW w:w="9056" w:type="dxa"/>
            <w:gridSpan w:val="3"/>
            <w:shd w:val="clear" w:color="auto" w:fill="auto"/>
          </w:tcPr>
          <w:p w14:paraId="66DA1B5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448F6D43" w14:textId="77777777" w:rsidTr="009E5DEA">
        <w:trPr>
          <w:trHeight w:val="207"/>
        </w:trPr>
        <w:tc>
          <w:tcPr>
            <w:tcW w:w="9056" w:type="dxa"/>
            <w:gridSpan w:val="3"/>
            <w:shd w:val="clear" w:color="auto" w:fill="auto"/>
          </w:tcPr>
          <w:p w14:paraId="6729AA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Alle stopcontacten zijn voorzien van stopcontactbeveiliging van binnenuit en zitten hoog, buiten het bereik van kinderen. Electrische apparaten worden buiten het bereik van de kinderen geplaatst. Wij plaatsen elektrische apparaten buiten het bereik van kinderen.</w:t>
            </w:r>
          </w:p>
        </w:tc>
      </w:tr>
      <w:tr w:rsidR="000139C2" w:rsidRPr="003105CE" w14:paraId="64B3AF79" w14:textId="77777777" w:rsidTr="009E5DEA">
        <w:trPr>
          <w:trHeight w:val="62"/>
        </w:trPr>
        <w:tc>
          <w:tcPr>
            <w:tcW w:w="9056" w:type="dxa"/>
            <w:gridSpan w:val="3"/>
            <w:shd w:val="clear" w:color="auto" w:fill="auto"/>
          </w:tcPr>
          <w:p w14:paraId="4D5F86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D6B2670" w14:textId="77777777" w:rsidTr="009E5DEA">
        <w:trPr>
          <w:trHeight w:val="71"/>
        </w:trPr>
        <w:tc>
          <w:tcPr>
            <w:tcW w:w="9056" w:type="dxa"/>
            <w:gridSpan w:val="3"/>
            <w:shd w:val="clear" w:color="auto" w:fill="auto"/>
          </w:tcPr>
          <w:p w14:paraId="5C5FAC8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2B16C616"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72AE7DA3"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2FF19998"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23B9F4D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629E2160"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21"/>
        <w:gridCol w:w="5069"/>
        <w:gridCol w:w="1250"/>
      </w:tblGrid>
      <w:tr w:rsidR="000139C2" w:rsidRPr="003105CE" w14:paraId="5878E2B6" w14:textId="77777777" w:rsidTr="009E5DEA">
        <w:tc>
          <w:tcPr>
            <w:tcW w:w="1016" w:type="dxa"/>
            <w:shd w:val="clear" w:color="auto" w:fill="auto"/>
          </w:tcPr>
          <w:p w14:paraId="677352D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90" w:type="dxa"/>
            <w:gridSpan w:val="2"/>
            <w:shd w:val="clear" w:color="auto" w:fill="auto"/>
          </w:tcPr>
          <w:p w14:paraId="4E3CE7D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Giftige stoffen 25 t/m 28 Uitgesloten</w:t>
            </w:r>
          </w:p>
        </w:tc>
        <w:tc>
          <w:tcPr>
            <w:tcW w:w="1250" w:type="dxa"/>
            <w:shd w:val="clear" w:color="auto" w:fill="auto"/>
          </w:tcPr>
          <w:p w14:paraId="119689E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736481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51642EC9" w14:textId="77777777" w:rsidTr="009E5DEA">
        <w:trPr>
          <w:trHeight w:val="71"/>
        </w:trPr>
        <w:tc>
          <w:tcPr>
            <w:tcW w:w="1016" w:type="dxa"/>
            <w:vMerge w:val="restart"/>
            <w:shd w:val="clear" w:color="auto" w:fill="auto"/>
          </w:tcPr>
          <w:p w14:paraId="309E55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Entree</w:t>
            </w:r>
          </w:p>
        </w:tc>
        <w:tc>
          <w:tcPr>
            <w:tcW w:w="6790" w:type="dxa"/>
            <w:gridSpan w:val="2"/>
            <w:shd w:val="clear" w:color="auto" w:fill="auto"/>
          </w:tcPr>
          <w:p w14:paraId="4532CED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25. Kind drinkt van schoonmaakmiddel </w:t>
            </w:r>
          </w:p>
        </w:tc>
        <w:tc>
          <w:tcPr>
            <w:tcW w:w="1250" w:type="dxa"/>
            <w:shd w:val="clear" w:color="auto" w:fill="FF0000"/>
          </w:tcPr>
          <w:p w14:paraId="4936ABA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6780FAC" w14:textId="77777777" w:rsidTr="009E5DEA">
        <w:trPr>
          <w:trHeight w:val="71"/>
        </w:trPr>
        <w:tc>
          <w:tcPr>
            <w:tcW w:w="1016" w:type="dxa"/>
            <w:vMerge/>
            <w:shd w:val="clear" w:color="auto" w:fill="auto"/>
          </w:tcPr>
          <w:p w14:paraId="0B63BE4C"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0C8824F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226. Kind eet van giftige plant </w:t>
            </w:r>
          </w:p>
        </w:tc>
        <w:tc>
          <w:tcPr>
            <w:tcW w:w="1250" w:type="dxa"/>
            <w:shd w:val="clear" w:color="auto" w:fill="auto"/>
          </w:tcPr>
          <w:p w14:paraId="5DFE79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CB08F9D" w14:textId="77777777" w:rsidTr="009E5DEA">
        <w:trPr>
          <w:trHeight w:val="71"/>
        </w:trPr>
        <w:tc>
          <w:tcPr>
            <w:tcW w:w="1016" w:type="dxa"/>
            <w:vMerge/>
            <w:shd w:val="clear" w:color="auto" w:fill="auto"/>
          </w:tcPr>
          <w:p w14:paraId="46FDE252"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14E03D6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27. Kind eet sigaretten of medicijnen uit de tas van een ouder of leidster </w:t>
            </w:r>
          </w:p>
        </w:tc>
        <w:tc>
          <w:tcPr>
            <w:tcW w:w="1250" w:type="dxa"/>
            <w:shd w:val="clear" w:color="auto" w:fill="FF0000"/>
          </w:tcPr>
          <w:p w14:paraId="79A07B8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DCB3CFC" w14:textId="77777777" w:rsidTr="009E5DEA">
        <w:trPr>
          <w:trHeight w:val="71"/>
        </w:trPr>
        <w:tc>
          <w:tcPr>
            <w:tcW w:w="1016" w:type="dxa"/>
            <w:vMerge/>
            <w:shd w:val="clear" w:color="auto" w:fill="auto"/>
          </w:tcPr>
          <w:p w14:paraId="3C824749" w14:textId="77777777" w:rsidR="000139C2" w:rsidRPr="003105CE" w:rsidRDefault="000139C2" w:rsidP="009E5DEA">
            <w:pPr>
              <w:rPr>
                <w:rFonts w:asciiTheme="minorHAnsi" w:hAnsiTheme="minorHAnsi" w:cstheme="minorHAnsi"/>
                <w:sz w:val="22"/>
                <w:szCs w:val="22"/>
              </w:rPr>
            </w:pPr>
          </w:p>
        </w:tc>
        <w:tc>
          <w:tcPr>
            <w:tcW w:w="6790" w:type="dxa"/>
            <w:gridSpan w:val="2"/>
            <w:shd w:val="clear" w:color="auto" w:fill="auto"/>
          </w:tcPr>
          <w:p w14:paraId="6CF59FC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eet muizengif op</w:t>
            </w:r>
          </w:p>
        </w:tc>
        <w:tc>
          <w:tcPr>
            <w:tcW w:w="1250" w:type="dxa"/>
            <w:shd w:val="clear" w:color="auto" w:fill="auto"/>
          </w:tcPr>
          <w:p w14:paraId="25FF4A1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65069CFC" w14:textId="77777777" w:rsidTr="009E5DEA">
        <w:tc>
          <w:tcPr>
            <w:tcW w:w="9056" w:type="dxa"/>
            <w:gridSpan w:val="4"/>
            <w:shd w:val="clear" w:color="auto" w:fill="auto"/>
          </w:tcPr>
          <w:p w14:paraId="08EF727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715F92D" w14:textId="77777777" w:rsidTr="009E5DEA">
        <w:trPr>
          <w:trHeight w:val="207"/>
        </w:trPr>
        <w:tc>
          <w:tcPr>
            <w:tcW w:w="9056" w:type="dxa"/>
            <w:gridSpan w:val="4"/>
            <w:shd w:val="clear" w:color="auto" w:fill="auto"/>
          </w:tcPr>
          <w:p w14:paraId="49C16F6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zijn geen giftige planten in de leefruimte. </w:t>
            </w:r>
            <w:r w:rsidRPr="003105CE">
              <w:rPr>
                <w:rFonts w:asciiTheme="minorHAnsi" w:hAnsiTheme="minorHAnsi" w:cstheme="minorHAnsi"/>
                <w:color w:val="000000" w:themeColor="text1"/>
                <w:sz w:val="22"/>
                <w:szCs w:val="22"/>
              </w:rPr>
              <w:t xml:space="preserve">De schoonmaakmiddelen worden buiten het bereik van de kinderen bewaard. </w:t>
            </w:r>
            <w:r w:rsidRPr="003105CE">
              <w:rPr>
                <w:rFonts w:asciiTheme="minorHAnsi" w:hAnsiTheme="minorHAnsi" w:cstheme="minorHAnsi"/>
                <w:sz w:val="22"/>
                <w:szCs w:val="22"/>
              </w:rPr>
              <w:t xml:space="preserve">Tassen van de medewerkers worden buiten het bereik van kinderen bewaard. </w:t>
            </w:r>
          </w:p>
          <w:p w14:paraId="1CDA8B1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Bij ongedierte schakelen wij de gemeente in. </w:t>
            </w:r>
          </w:p>
        </w:tc>
      </w:tr>
      <w:tr w:rsidR="000139C2" w:rsidRPr="003105CE" w14:paraId="6212959A" w14:textId="77777777" w:rsidTr="009E5DEA">
        <w:trPr>
          <w:trHeight w:val="62"/>
        </w:trPr>
        <w:tc>
          <w:tcPr>
            <w:tcW w:w="9056" w:type="dxa"/>
            <w:gridSpan w:val="4"/>
            <w:shd w:val="clear" w:color="auto" w:fill="auto"/>
          </w:tcPr>
          <w:p w14:paraId="7104D95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31E0F0F7" w14:textId="77777777" w:rsidTr="009E5DEA">
        <w:trPr>
          <w:trHeight w:val="71"/>
        </w:trPr>
        <w:tc>
          <w:tcPr>
            <w:tcW w:w="9056" w:type="dxa"/>
            <w:gridSpan w:val="4"/>
            <w:shd w:val="clear" w:color="auto" w:fill="auto"/>
          </w:tcPr>
          <w:p w14:paraId="7E021B5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2D89EF55"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D890B79"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2771C9C7"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1FAF699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Plaats beveiliging op de keukenkastjes waarin schoonmaakmiddel wordt bewaard. </w:t>
            </w:r>
          </w:p>
        </w:tc>
      </w:tr>
      <w:tr w:rsidR="000139C2" w:rsidRPr="003105CE" w14:paraId="3B416BC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356928F"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06A76E8A" w14:textId="77777777" w:rsidTr="009E5DEA">
        <w:trPr>
          <w:trHeight w:val="71"/>
        </w:trPr>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7D0F7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Jacqueline </w:t>
            </w:r>
          </w:p>
        </w:tc>
      </w:tr>
      <w:tr w:rsidR="000139C2" w:rsidRPr="003105CE" w14:paraId="34CDB58C" w14:textId="77777777" w:rsidTr="009E5DEA">
        <w:tc>
          <w:tcPr>
            <w:tcW w:w="2737" w:type="dxa"/>
            <w:gridSpan w:val="2"/>
            <w:shd w:val="clear" w:color="auto" w:fill="auto"/>
          </w:tcPr>
          <w:p w14:paraId="60485AE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Streefdatum</w:t>
            </w:r>
          </w:p>
        </w:tc>
        <w:tc>
          <w:tcPr>
            <w:tcW w:w="6319" w:type="dxa"/>
            <w:gridSpan w:val="2"/>
            <w:shd w:val="clear" w:color="auto" w:fill="auto"/>
          </w:tcPr>
          <w:p w14:paraId="52D447A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b/>
                <w:bCs/>
                <w:sz w:val="22"/>
                <w:szCs w:val="22"/>
              </w:rPr>
              <w:t>Datum gerealiseerd</w:t>
            </w:r>
          </w:p>
        </w:tc>
      </w:tr>
      <w:tr w:rsidR="000139C2" w:rsidRPr="003105CE" w14:paraId="3A472050" w14:textId="77777777" w:rsidTr="009E5DEA">
        <w:tc>
          <w:tcPr>
            <w:tcW w:w="2737" w:type="dxa"/>
            <w:gridSpan w:val="2"/>
            <w:shd w:val="clear" w:color="auto" w:fill="auto"/>
          </w:tcPr>
          <w:p w14:paraId="52BA9A9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30-11-2021</w:t>
            </w:r>
          </w:p>
        </w:tc>
        <w:tc>
          <w:tcPr>
            <w:tcW w:w="6319" w:type="dxa"/>
            <w:gridSpan w:val="2"/>
            <w:shd w:val="clear" w:color="auto" w:fill="auto"/>
          </w:tcPr>
          <w:p w14:paraId="5BC89D4B" w14:textId="2709F17C" w:rsidR="000139C2" w:rsidRPr="003105CE" w:rsidRDefault="00250D11" w:rsidP="009E5DEA">
            <w:pPr>
              <w:rPr>
                <w:rFonts w:asciiTheme="minorHAnsi" w:hAnsiTheme="minorHAnsi" w:cstheme="minorHAnsi"/>
                <w:sz w:val="22"/>
                <w:szCs w:val="22"/>
              </w:rPr>
            </w:pPr>
            <w:r>
              <w:rPr>
                <w:rFonts w:asciiTheme="minorHAnsi" w:hAnsiTheme="minorHAnsi" w:cstheme="minorHAnsi"/>
                <w:sz w:val="22"/>
                <w:szCs w:val="22"/>
              </w:rPr>
              <w:t>01-12-2022</w:t>
            </w:r>
          </w:p>
        </w:tc>
      </w:tr>
    </w:tbl>
    <w:p w14:paraId="55AF5D46"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336"/>
        <w:gridCol w:w="1358"/>
      </w:tblGrid>
      <w:tr w:rsidR="000139C2" w:rsidRPr="003105CE" w14:paraId="4B834ADB" w14:textId="77777777" w:rsidTr="009E5DEA">
        <w:tc>
          <w:tcPr>
            <w:tcW w:w="1362" w:type="dxa"/>
            <w:shd w:val="clear" w:color="auto" w:fill="auto"/>
          </w:tcPr>
          <w:p w14:paraId="439A39D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336" w:type="dxa"/>
            <w:shd w:val="clear" w:color="auto" w:fill="auto"/>
          </w:tcPr>
          <w:p w14:paraId="0EA8FCA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Meubilair 20 t/m 29</w:t>
            </w:r>
          </w:p>
        </w:tc>
        <w:tc>
          <w:tcPr>
            <w:tcW w:w="1358" w:type="dxa"/>
            <w:shd w:val="clear" w:color="auto" w:fill="auto"/>
          </w:tcPr>
          <w:p w14:paraId="03F0E0C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4AEB9A1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3EE60E2" w14:textId="77777777" w:rsidTr="009E5DEA">
        <w:trPr>
          <w:trHeight w:val="71"/>
        </w:trPr>
        <w:tc>
          <w:tcPr>
            <w:tcW w:w="1362" w:type="dxa"/>
            <w:vMerge w:val="restart"/>
            <w:shd w:val="clear" w:color="auto" w:fill="auto"/>
          </w:tcPr>
          <w:p w14:paraId="06DB9FF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336" w:type="dxa"/>
            <w:shd w:val="clear" w:color="auto" w:fill="auto"/>
          </w:tcPr>
          <w:p w14:paraId="329533A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20. Kind stoot zich tegen meubilair</w:t>
            </w:r>
          </w:p>
        </w:tc>
        <w:tc>
          <w:tcPr>
            <w:tcW w:w="1358" w:type="dxa"/>
            <w:shd w:val="clear" w:color="auto" w:fill="ED7D31" w:themeFill="accent2"/>
          </w:tcPr>
          <w:p w14:paraId="20EB74D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6ACA8571" w14:textId="77777777" w:rsidTr="009E5DEA">
        <w:trPr>
          <w:trHeight w:val="71"/>
        </w:trPr>
        <w:tc>
          <w:tcPr>
            <w:tcW w:w="1362" w:type="dxa"/>
            <w:vMerge/>
            <w:shd w:val="clear" w:color="auto" w:fill="auto"/>
          </w:tcPr>
          <w:p w14:paraId="6B076C7B"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16D9953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21. Kind krijgt splinter in vinger</w:t>
            </w:r>
          </w:p>
        </w:tc>
        <w:tc>
          <w:tcPr>
            <w:tcW w:w="1358" w:type="dxa"/>
            <w:shd w:val="clear" w:color="auto" w:fill="ED7D31" w:themeFill="accent2"/>
          </w:tcPr>
          <w:p w14:paraId="343EDDA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A850B6C" w14:textId="77777777" w:rsidTr="009E5DEA">
        <w:trPr>
          <w:trHeight w:val="96"/>
        </w:trPr>
        <w:tc>
          <w:tcPr>
            <w:tcW w:w="1362" w:type="dxa"/>
            <w:vMerge/>
            <w:shd w:val="clear" w:color="auto" w:fill="auto"/>
          </w:tcPr>
          <w:p w14:paraId="766E3336"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CAFA5D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22. Baby valt uit de box</w:t>
            </w:r>
          </w:p>
        </w:tc>
        <w:tc>
          <w:tcPr>
            <w:tcW w:w="1358" w:type="dxa"/>
            <w:shd w:val="clear" w:color="auto" w:fill="auto"/>
          </w:tcPr>
          <w:p w14:paraId="797AE3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7568DA4" w14:textId="77777777" w:rsidTr="009E5DEA">
        <w:trPr>
          <w:trHeight w:val="276"/>
        </w:trPr>
        <w:tc>
          <w:tcPr>
            <w:tcW w:w="1362" w:type="dxa"/>
            <w:vMerge/>
            <w:shd w:val="clear" w:color="auto" w:fill="auto"/>
          </w:tcPr>
          <w:p w14:paraId="5D142299"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688024D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23. Kind klimt uit de box door op speelgoed te gaan staan </w:t>
            </w:r>
          </w:p>
        </w:tc>
        <w:tc>
          <w:tcPr>
            <w:tcW w:w="1358" w:type="dxa"/>
            <w:shd w:val="clear" w:color="auto" w:fill="auto"/>
          </w:tcPr>
          <w:p w14:paraId="171337F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65492E7" w14:textId="77777777" w:rsidTr="009E5DEA">
        <w:trPr>
          <w:trHeight w:val="202"/>
        </w:trPr>
        <w:tc>
          <w:tcPr>
            <w:tcW w:w="1362" w:type="dxa"/>
            <w:vMerge/>
            <w:shd w:val="clear" w:color="auto" w:fill="auto"/>
          </w:tcPr>
          <w:p w14:paraId="2E84AC0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32C8BED8"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24. Kind zit klem tussen spijlen van de box</w:t>
            </w:r>
          </w:p>
        </w:tc>
        <w:tc>
          <w:tcPr>
            <w:tcW w:w="1358" w:type="dxa"/>
            <w:shd w:val="clear" w:color="auto" w:fill="auto"/>
          </w:tcPr>
          <w:p w14:paraId="5A4E3BA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0476249" w14:textId="77777777" w:rsidTr="009E5DEA">
        <w:trPr>
          <w:trHeight w:val="152"/>
        </w:trPr>
        <w:tc>
          <w:tcPr>
            <w:tcW w:w="1362" w:type="dxa"/>
            <w:vMerge/>
            <w:shd w:val="clear" w:color="auto" w:fill="auto"/>
          </w:tcPr>
          <w:p w14:paraId="759451BA"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610340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25. Kind stoot zich aan de onderkant van de box</w:t>
            </w:r>
          </w:p>
        </w:tc>
        <w:tc>
          <w:tcPr>
            <w:tcW w:w="1358" w:type="dxa"/>
            <w:shd w:val="clear" w:color="auto" w:fill="auto"/>
          </w:tcPr>
          <w:p w14:paraId="46A9845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0A99415B" w14:textId="77777777" w:rsidTr="009E5DEA">
        <w:trPr>
          <w:trHeight w:val="70"/>
        </w:trPr>
        <w:tc>
          <w:tcPr>
            <w:tcW w:w="1362" w:type="dxa"/>
            <w:vMerge/>
            <w:shd w:val="clear" w:color="auto" w:fill="auto"/>
          </w:tcPr>
          <w:p w14:paraId="7D927271"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763D56D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26. Kind valt tijdens het in of uit de kinderstoel klimmen</w:t>
            </w:r>
          </w:p>
        </w:tc>
        <w:tc>
          <w:tcPr>
            <w:tcW w:w="1358" w:type="dxa"/>
            <w:shd w:val="clear" w:color="auto" w:fill="ED7D31" w:themeFill="accent2"/>
          </w:tcPr>
          <w:p w14:paraId="2A39E88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789A4EE" w14:textId="77777777" w:rsidTr="009E5DEA">
        <w:trPr>
          <w:trHeight w:val="71"/>
        </w:trPr>
        <w:tc>
          <w:tcPr>
            <w:tcW w:w="1362" w:type="dxa"/>
            <w:vMerge/>
            <w:shd w:val="clear" w:color="auto" w:fill="auto"/>
          </w:tcPr>
          <w:p w14:paraId="346D052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556B220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27. Kind valt uit de kinderstoel</w:t>
            </w:r>
          </w:p>
        </w:tc>
        <w:tc>
          <w:tcPr>
            <w:tcW w:w="1358" w:type="dxa"/>
            <w:shd w:val="clear" w:color="auto" w:fill="ED7D31" w:themeFill="accent2"/>
          </w:tcPr>
          <w:p w14:paraId="0A061CC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2EB2B92" w14:textId="77777777" w:rsidTr="009E5DEA">
        <w:trPr>
          <w:trHeight w:val="432"/>
        </w:trPr>
        <w:tc>
          <w:tcPr>
            <w:tcW w:w="1362" w:type="dxa"/>
            <w:vMerge/>
            <w:shd w:val="clear" w:color="auto" w:fill="auto"/>
          </w:tcPr>
          <w:p w14:paraId="6688F442"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2F0F71D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28. Kind valt met kinderstoel en al om doordat het zich afzet tegen de tafel</w:t>
            </w:r>
          </w:p>
        </w:tc>
        <w:tc>
          <w:tcPr>
            <w:tcW w:w="1358" w:type="dxa"/>
            <w:shd w:val="clear" w:color="auto" w:fill="ED7D31" w:themeFill="accent2"/>
          </w:tcPr>
          <w:p w14:paraId="7E8F84E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80D16A9" w14:textId="77777777" w:rsidTr="009E5DEA">
        <w:trPr>
          <w:trHeight w:val="138"/>
        </w:trPr>
        <w:tc>
          <w:tcPr>
            <w:tcW w:w="1362" w:type="dxa"/>
            <w:vMerge/>
            <w:shd w:val="clear" w:color="auto" w:fill="auto"/>
          </w:tcPr>
          <w:p w14:paraId="72F3782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1552A2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29. Kast valt om en kind komt onder de kast terecht </w:t>
            </w:r>
          </w:p>
        </w:tc>
        <w:tc>
          <w:tcPr>
            <w:tcW w:w="1358" w:type="dxa"/>
            <w:shd w:val="clear" w:color="auto" w:fill="FF0000"/>
          </w:tcPr>
          <w:p w14:paraId="3B3F578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84B3581" w14:textId="77777777" w:rsidTr="009E5DEA">
        <w:trPr>
          <w:trHeight w:val="197"/>
        </w:trPr>
        <w:tc>
          <w:tcPr>
            <w:tcW w:w="1362" w:type="dxa"/>
            <w:vMerge/>
            <w:shd w:val="clear" w:color="auto" w:fill="auto"/>
          </w:tcPr>
          <w:p w14:paraId="792AF6B5" w14:textId="77777777" w:rsidR="000139C2" w:rsidRPr="003105CE" w:rsidRDefault="000139C2" w:rsidP="009E5DEA">
            <w:pPr>
              <w:rPr>
                <w:rFonts w:asciiTheme="minorHAnsi" w:hAnsiTheme="minorHAnsi" w:cstheme="minorHAnsi"/>
                <w:sz w:val="22"/>
                <w:szCs w:val="22"/>
              </w:rPr>
            </w:pPr>
          </w:p>
        </w:tc>
        <w:tc>
          <w:tcPr>
            <w:tcW w:w="6336" w:type="dxa"/>
            <w:shd w:val="clear" w:color="auto" w:fill="auto"/>
          </w:tcPr>
          <w:p w14:paraId="0047692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30. Decorstuk valt op kind</w:t>
            </w:r>
          </w:p>
        </w:tc>
        <w:tc>
          <w:tcPr>
            <w:tcW w:w="1358" w:type="dxa"/>
            <w:shd w:val="clear" w:color="auto" w:fill="ED7D31" w:themeFill="accent2"/>
          </w:tcPr>
          <w:p w14:paraId="4E98D5B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24A0D83" w14:textId="77777777" w:rsidTr="009E5DEA">
        <w:tc>
          <w:tcPr>
            <w:tcW w:w="9056" w:type="dxa"/>
            <w:gridSpan w:val="3"/>
            <w:shd w:val="clear" w:color="auto" w:fill="auto"/>
          </w:tcPr>
          <w:p w14:paraId="5850794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E882413" w14:textId="77777777" w:rsidTr="009E5DEA">
        <w:trPr>
          <w:trHeight w:val="334"/>
        </w:trPr>
        <w:tc>
          <w:tcPr>
            <w:tcW w:w="9056" w:type="dxa"/>
            <w:gridSpan w:val="3"/>
            <w:shd w:val="clear" w:color="auto" w:fill="auto"/>
          </w:tcPr>
          <w:p w14:paraId="0DF5173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creëren voldoende loopruimte om meubilair. Wij leren kinderen dat de stoel met 4 poten op de grond moet staan. Wij leren kinderen ze niet in de kast mogen klimmen. Kasten staan tegen de muur. </w:t>
            </w:r>
          </w:p>
        </w:tc>
      </w:tr>
    </w:tbl>
    <w:p w14:paraId="17DC9BE3"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450"/>
        <w:gridCol w:w="1246"/>
      </w:tblGrid>
      <w:tr w:rsidR="000139C2" w:rsidRPr="003105CE" w14:paraId="2559FC6C"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55502A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2954449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Speelgoed 31 t/m 38</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20D8595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26E7CAC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32794F84"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0835787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Leefruimte</w:t>
            </w: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065ABCF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31. Kind zit met voet tussen wiel kinderfiets</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62109D8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22723C6B"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72EC4940"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6DC3155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32. Kind wordt door een fietstent kind omvergereden</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70164C19"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007CE87A"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1384868D"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5E2A931B"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33. Kind stopt kraaltjes of ander klein speelgoed in de mond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225A6261"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3FA269C4"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52EF3D80"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3F1745A5"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34. Speengedeelte wordt van fopspeen afgebeten en kind krijgt deze achter in de keel </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7AD7B0B1"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36C24090"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54C05A98"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7260639D"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35. Kind krijgt koordje om de nek</w:t>
            </w:r>
          </w:p>
        </w:tc>
        <w:tc>
          <w:tcPr>
            <w:tcW w:w="1221" w:type="dxa"/>
            <w:tcBorders>
              <w:top w:val="single" w:sz="4" w:space="0" w:color="auto"/>
              <w:left w:val="single" w:sz="4" w:space="0" w:color="auto"/>
              <w:bottom w:val="single" w:sz="4" w:space="0" w:color="auto"/>
              <w:right w:val="single" w:sz="4" w:space="0" w:color="auto"/>
            </w:tcBorders>
            <w:shd w:val="clear" w:color="auto" w:fill="FF0000"/>
          </w:tcPr>
          <w:p w14:paraId="76DA7B89"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B1</w:t>
            </w:r>
          </w:p>
        </w:tc>
      </w:tr>
      <w:tr w:rsidR="000139C2" w:rsidRPr="003105CE" w14:paraId="00595E6C"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5533AFA6"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3AE65D41"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36. Kind verwondt zich aan scherp speelgoed of splinters aan speelgoed</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32945A4F"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B2</w:t>
            </w:r>
          </w:p>
        </w:tc>
      </w:tr>
      <w:tr w:rsidR="000139C2" w:rsidRPr="003105CE" w14:paraId="7BCCE93C"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7F8800EA"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1F980D3E"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 xml:space="preserve">Scenario 37. Kind of leidster struikelt over speelgoed </w:t>
            </w:r>
          </w:p>
        </w:tc>
        <w:tc>
          <w:tcPr>
            <w:tcW w:w="1221" w:type="dxa"/>
            <w:tcBorders>
              <w:top w:val="single" w:sz="4" w:space="0" w:color="auto"/>
              <w:left w:val="single" w:sz="4" w:space="0" w:color="auto"/>
              <w:bottom w:val="single" w:sz="4" w:space="0" w:color="auto"/>
              <w:right w:val="single" w:sz="4" w:space="0" w:color="auto"/>
            </w:tcBorders>
            <w:shd w:val="clear" w:color="auto" w:fill="ED7D31" w:themeFill="accent2"/>
          </w:tcPr>
          <w:p w14:paraId="2740CB88"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A2</w:t>
            </w:r>
          </w:p>
        </w:tc>
      </w:tr>
      <w:tr w:rsidR="000139C2" w:rsidRPr="003105CE" w14:paraId="08664622" w14:textId="77777777" w:rsidTr="009E5DEA">
        <w:tc>
          <w:tcPr>
            <w:tcW w:w="1361" w:type="dxa"/>
            <w:tcBorders>
              <w:top w:val="single" w:sz="4" w:space="0" w:color="auto"/>
              <w:left w:val="single" w:sz="4" w:space="0" w:color="auto"/>
              <w:bottom w:val="single" w:sz="4" w:space="0" w:color="auto"/>
              <w:right w:val="single" w:sz="4" w:space="0" w:color="auto"/>
            </w:tcBorders>
            <w:shd w:val="clear" w:color="auto" w:fill="auto"/>
          </w:tcPr>
          <w:p w14:paraId="7F1C91E9" w14:textId="77777777" w:rsidR="000139C2" w:rsidRPr="003105CE" w:rsidRDefault="000139C2" w:rsidP="009E5DEA">
            <w:pPr>
              <w:rPr>
                <w:rFonts w:asciiTheme="minorHAnsi" w:hAnsiTheme="minorHAnsi" w:cstheme="minorHAnsi"/>
                <w:b/>
                <w:sz w:val="22"/>
                <w:szCs w:val="22"/>
              </w:rPr>
            </w:pPr>
          </w:p>
        </w:tc>
        <w:tc>
          <w:tcPr>
            <w:tcW w:w="6474" w:type="dxa"/>
            <w:tcBorders>
              <w:top w:val="single" w:sz="4" w:space="0" w:color="auto"/>
              <w:left w:val="single" w:sz="4" w:space="0" w:color="auto"/>
              <w:bottom w:val="single" w:sz="4" w:space="0" w:color="auto"/>
              <w:right w:val="single" w:sz="4" w:space="0" w:color="auto"/>
            </w:tcBorders>
            <w:shd w:val="clear" w:color="auto" w:fill="auto"/>
          </w:tcPr>
          <w:p w14:paraId="0616A63D"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Scenario 38. Kind krijgt poppenhuis op zich</w:t>
            </w: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2DF418C0" w14:textId="77777777" w:rsidR="000139C2" w:rsidRPr="003105CE" w:rsidRDefault="000139C2" w:rsidP="009E5DEA">
            <w:pPr>
              <w:rPr>
                <w:rFonts w:asciiTheme="minorHAnsi" w:hAnsiTheme="minorHAnsi" w:cstheme="minorHAnsi"/>
                <w:bCs/>
                <w:sz w:val="22"/>
                <w:szCs w:val="22"/>
              </w:rPr>
            </w:pPr>
            <w:r w:rsidRPr="003105CE">
              <w:rPr>
                <w:rFonts w:asciiTheme="minorHAnsi" w:hAnsiTheme="minorHAnsi" w:cstheme="minorHAnsi"/>
                <w:bCs/>
                <w:sz w:val="22"/>
                <w:szCs w:val="22"/>
              </w:rPr>
              <w:t>Uitgesloten</w:t>
            </w:r>
          </w:p>
        </w:tc>
      </w:tr>
      <w:tr w:rsidR="000139C2" w:rsidRPr="003105CE" w14:paraId="6B6C6CE8" w14:textId="77777777" w:rsidTr="009E5DEA">
        <w:tc>
          <w:tcPr>
            <w:tcW w:w="9056" w:type="dxa"/>
            <w:gridSpan w:val="3"/>
            <w:shd w:val="clear" w:color="auto" w:fill="auto"/>
          </w:tcPr>
          <w:p w14:paraId="569D4B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71B8D14" w14:textId="77777777" w:rsidTr="009E5DEA">
        <w:trPr>
          <w:trHeight w:val="207"/>
        </w:trPr>
        <w:tc>
          <w:tcPr>
            <w:tcW w:w="9056" w:type="dxa"/>
            <w:gridSpan w:val="3"/>
            <w:shd w:val="clear" w:color="auto" w:fill="auto"/>
          </w:tcPr>
          <w:p w14:paraId="399AEA4E"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Binnen zijn geen kinderfietsjes aanwezig. De fopspenen worden opgeruimd zodra het kind deze niet meer nodig heeft. Fopspenen mogen niet voorzien </w:t>
            </w:r>
            <w:r w:rsidRPr="003105CE">
              <w:rPr>
                <w:rFonts w:asciiTheme="minorHAnsi" w:hAnsiTheme="minorHAnsi" w:cstheme="minorHAnsi"/>
                <w:bCs/>
                <w:sz w:val="22"/>
                <w:szCs w:val="22"/>
              </w:rPr>
              <w:t>zijn van spenenkoord. Voordat de fopspeen gegeven wordt, wordt deze gecontroleerd op scheurtjes. Wij proberen in overleg met ouders het gebruik van een fopspeen op deze leeftijd af te bouwen. Wij l</w:t>
            </w:r>
            <w:r w:rsidRPr="003105CE">
              <w:rPr>
                <w:rFonts w:asciiTheme="minorHAnsi" w:hAnsiTheme="minorHAnsi" w:cstheme="minorHAnsi"/>
                <w:sz w:val="22"/>
                <w:szCs w:val="22"/>
              </w:rPr>
              <w:t>eren kinderen dat ze eerst op moeten ruimen voordat ze met een nieuw speeltje wil spelen.</w:t>
            </w:r>
          </w:p>
        </w:tc>
      </w:tr>
      <w:tr w:rsidR="000139C2" w:rsidRPr="003105CE" w14:paraId="62D2CBE4" w14:textId="77777777" w:rsidTr="009E5DEA">
        <w:trPr>
          <w:trHeight w:val="57"/>
        </w:trPr>
        <w:tc>
          <w:tcPr>
            <w:tcW w:w="9056" w:type="dxa"/>
            <w:gridSpan w:val="3"/>
            <w:shd w:val="clear" w:color="auto" w:fill="auto"/>
          </w:tcPr>
          <w:p w14:paraId="46FFEA7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26E1F2DE" w14:textId="77777777" w:rsidTr="009E5DEA">
        <w:trPr>
          <w:trHeight w:val="71"/>
        </w:trPr>
        <w:tc>
          <w:tcPr>
            <w:tcW w:w="9056" w:type="dxa"/>
            <w:gridSpan w:val="3"/>
            <w:shd w:val="clear" w:color="auto" w:fill="auto"/>
          </w:tcPr>
          <w:p w14:paraId="4BE4E2E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3C24A7F" w14:textId="77777777" w:rsidTr="009E5DEA">
        <w:trPr>
          <w:trHeight w:val="268"/>
        </w:trPr>
        <w:tc>
          <w:tcPr>
            <w:tcW w:w="9056" w:type="dxa"/>
            <w:gridSpan w:val="3"/>
            <w:shd w:val="clear" w:color="auto" w:fill="auto"/>
          </w:tcPr>
          <w:p w14:paraId="452EE98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7A3AA4C" w14:textId="77777777" w:rsidTr="009E5DEA">
        <w:trPr>
          <w:trHeight w:val="268"/>
        </w:trPr>
        <w:tc>
          <w:tcPr>
            <w:tcW w:w="9056" w:type="dxa"/>
            <w:gridSpan w:val="3"/>
            <w:shd w:val="clear" w:color="auto" w:fill="auto"/>
          </w:tcPr>
          <w:p w14:paraId="3FB0AB2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w:t>
            </w:r>
          </w:p>
        </w:tc>
      </w:tr>
    </w:tbl>
    <w:p w14:paraId="5CC9145A"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474"/>
        <w:gridCol w:w="1221"/>
      </w:tblGrid>
      <w:tr w:rsidR="000139C2" w:rsidRPr="003105CE" w14:paraId="26E7801B" w14:textId="77777777" w:rsidTr="009E5DEA">
        <w:tc>
          <w:tcPr>
            <w:tcW w:w="1361" w:type="dxa"/>
            <w:shd w:val="clear" w:color="auto" w:fill="auto"/>
          </w:tcPr>
          <w:p w14:paraId="291EAC8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474" w:type="dxa"/>
            <w:shd w:val="clear" w:color="auto" w:fill="auto"/>
          </w:tcPr>
          <w:p w14:paraId="18CD2C6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Verbranding 39 t/m 41</w:t>
            </w:r>
          </w:p>
        </w:tc>
        <w:tc>
          <w:tcPr>
            <w:tcW w:w="1221" w:type="dxa"/>
            <w:shd w:val="clear" w:color="auto" w:fill="auto"/>
          </w:tcPr>
          <w:p w14:paraId="122D4D3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EF778F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7B24C44" w14:textId="77777777" w:rsidTr="009E5DEA">
        <w:trPr>
          <w:trHeight w:val="108"/>
        </w:trPr>
        <w:tc>
          <w:tcPr>
            <w:tcW w:w="1361" w:type="dxa"/>
            <w:vMerge w:val="restart"/>
            <w:shd w:val="clear" w:color="auto" w:fill="auto"/>
          </w:tcPr>
          <w:p w14:paraId="1A2A5B7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Leefruimte</w:t>
            </w:r>
          </w:p>
        </w:tc>
        <w:tc>
          <w:tcPr>
            <w:tcW w:w="6474" w:type="dxa"/>
            <w:shd w:val="clear" w:color="auto" w:fill="auto"/>
          </w:tcPr>
          <w:p w14:paraId="6603749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39. Kind heeft toegang tot lucifers/ aanstekers </w:t>
            </w:r>
          </w:p>
        </w:tc>
        <w:tc>
          <w:tcPr>
            <w:tcW w:w="1221" w:type="dxa"/>
            <w:shd w:val="clear" w:color="auto" w:fill="ED7D31" w:themeFill="accent2"/>
          </w:tcPr>
          <w:p w14:paraId="2D9BA9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D74E08F" w14:textId="77777777" w:rsidTr="009E5DEA">
        <w:trPr>
          <w:trHeight w:val="71"/>
        </w:trPr>
        <w:tc>
          <w:tcPr>
            <w:tcW w:w="1361" w:type="dxa"/>
            <w:vMerge/>
            <w:shd w:val="clear" w:color="auto" w:fill="auto"/>
          </w:tcPr>
          <w:p w14:paraId="1E24AB0A"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7FC26C6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40. Kind brandt zich aan warmwaterkraan </w:t>
            </w:r>
          </w:p>
        </w:tc>
        <w:tc>
          <w:tcPr>
            <w:tcW w:w="1221" w:type="dxa"/>
            <w:shd w:val="clear" w:color="auto" w:fill="FF0000"/>
          </w:tcPr>
          <w:p w14:paraId="60C5C07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9241A90" w14:textId="77777777" w:rsidTr="009E5DEA">
        <w:trPr>
          <w:trHeight w:val="71"/>
        </w:trPr>
        <w:tc>
          <w:tcPr>
            <w:tcW w:w="1361" w:type="dxa"/>
            <w:vMerge/>
            <w:shd w:val="clear" w:color="auto" w:fill="auto"/>
          </w:tcPr>
          <w:p w14:paraId="27D78D31" w14:textId="77777777" w:rsidR="000139C2" w:rsidRPr="003105CE" w:rsidRDefault="000139C2" w:rsidP="009E5DEA">
            <w:pPr>
              <w:rPr>
                <w:rFonts w:asciiTheme="minorHAnsi" w:hAnsiTheme="minorHAnsi" w:cstheme="minorHAnsi"/>
                <w:sz w:val="22"/>
                <w:szCs w:val="22"/>
              </w:rPr>
            </w:pPr>
          </w:p>
        </w:tc>
        <w:tc>
          <w:tcPr>
            <w:tcW w:w="6474" w:type="dxa"/>
            <w:shd w:val="clear" w:color="auto" w:fill="auto"/>
          </w:tcPr>
          <w:p w14:paraId="13504FF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41. Thee van de leidster komt over kind heen </w:t>
            </w:r>
          </w:p>
        </w:tc>
        <w:tc>
          <w:tcPr>
            <w:tcW w:w="1221" w:type="dxa"/>
            <w:shd w:val="clear" w:color="auto" w:fill="FF0000"/>
          </w:tcPr>
          <w:p w14:paraId="0B18954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EB7DB3B" w14:textId="77777777" w:rsidTr="009E5DEA">
        <w:tc>
          <w:tcPr>
            <w:tcW w:w="9056" w:type="dxa"/>
            <w:gridSpan w:val="3"/>
            <w:shd w:val="clear" w:color="auto" w:fill="auto"/>
          </w:tcPr>
          <w:p w14:paraId="091BE89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4A5103B" w14:textId="77777777" w:rsidTr="009E5DEA">
        <w:trPr>
          <w:trHeight w:val="207"/>
        </w:trPr>
        <w:tc>
          <w:tcPr>
            <w:tcW w:w="9056" w:type="dxa"/>
            <w:gridSpan w:val="3"/>
            <w:shd w:val="clear" w:color="auto" w:fill="auto"/>
          </w:tcPr>
          <w:p w14:paraId="3E6214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wordt geen gebruik gemaakt van tafelkleden. De medewerkers zetten hun thee, koffie en/of andere hete dranken nooit op tafel in de groep maar altijd hoog zodat kinderen dit niet om kunnen stoten of kunnen pakken. Pas wanneer de hete drank lauw is mag deze op de tafel gezet worden. </w:t>
            </w:r>
          </w:p>
          <w:p w14:paraId="53AB7B4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Hete thee wordt in thermoskannen bewaard. De </w:t>
            </w:r>
            <w:proofErr w:type="spellStart"/>
            <w:r w:rsidRPr="003105CE">
              <w:rPr>
                <w:rFonts w:asciiTheme="minorHAnsi" w:hAnsiTheme="minorHAnsi" w:cstheme="minorHAnsi"/>
                <w:sz w:val="22"/>
                <w:szCs w:val="22"/>
              </w:rPr>
              <w:t>heetwaterkoker</w:t>
            </w:r>
            <w:proofErr w:type="spellEnd"/>
            <w:r w:rsidRPr="003105CE">
              <w:rPr>
                <w:rFonts w:asciiTheme="minorHAnsi" w:hAnsiTheme="minorHAnsi" w:cstheme="minorHAnsi"/>
                <w:sz w:val="22"/>
                <w:szCs w:val="22"/>
              </w:rPr>
              <w:t xml:space="preserve"> wordt na gebruik leeggegooid. Wij hebben de afspraak dat wij de waterkoker zo ver mogelijk buiten het bereik van kinderen plaatsen achter op het aanrecht. Kinderen wassen hun handen bij de wastafel bij het toilet en dit is een koudwaterkraan.</w:t>
            </w:r>
          </w:p>
        </w:tc>
      </w:tr>
      <w:tr w:rsidR="000139C2" w:rsidRPr="003105CE" w14:paraId="12176D96" w14:textId="77777777" w:rsidTr="009E5DEA">
        <w:trPr>
          <w:trHeight w:val="57"/>
        </w:trPr>
        <w:tc>
          <w:tcPr>
            <w:tcW w:w="9056" w:type="dxa"/>
            <w:gridSpan w:val="3"/>
            <w:shd w:val="clear" w:color="auto" w:fill="auto"/>
          </w:tcPr>
          <w:p w14:paraId="7B6CA58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38D5DDF" w14:textId="77777777" w:rsidTr="009E5DEA">
        <w:trPr>
          <w:trHeight w:val="71"/>
        </w:trPr>
        <w:tc>
          <w:tcPr>
            <w:tcW w:w="9056" w:type="dxa"/>
            <w:gridSpan w:val="3"/>
            <w:shd w:val="clear" w:color="auto" w:fill="auto"/>
          </w:tcPr>
          <w:p w14:paraId="27D3CDD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en Veiligheid </w:t>
            </w:r>
          </w:p>
        </w:tc>
      </w:tr>
      <w:tr w:rsidR="000139C2" w:rsidRPr="003105CE" w14:paraId="5E96B119" w14:textId="77777777" w:rsidTr="009E5DEA">
        <w:trPr>
          <w:trHeight w:val="71"/>
        </w:trPr>
        <w:tc>
          <w:tcPr>
            <w:tcW w:w="9056" w:type="dxa"/>
            <w:gridSpan w:val="3"/>
            <w:shd w:val="clear" w:color="auto" w:fill="auto"/>
          </w:tcPr>
          <w:p w14:paraId="6156EB88"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maatregelen</w:t>
            </w:r>
          </w:p>
        </w:tc>
      </w:tr>
      <w:tr w:rsidR="000139C2" w:rsidRPr="003105CE" w14:paraId="7BD953FD" w14:textId="77777777" w:rsidTr="009E5DEA">
        <w:trPr>
          <w:trHeight w:val="71"/>
        </w:trPr>
        <w:tc>
          <w:tcPr>
            <w:tcW w:w="9056" w:type="dxa"/>
            <w:gridSpan w:val="3"/>
            <w:shd w:val="clear" w:color="auto" w:fill="auto"/>
          </w:tcPr>
          <w:p w14:paraId="5614ED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B7804AC"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6452"/>
        <w:gridCol w:w="1246"/>
      </w:tblGrid>
      <w:tr w:rsidR="000139C2" w:rsidRPr="003105CE" w14:paraId="4B1C8DC0" w14:textId="77777777" w:rsidTr="009E5DEA">
        <w:tc>
          <w:tcPr>
            <w:tcW w:w="1361" w:type="dxa"/>
            <w:shd w:val="clear" w:color="auto" w:fill="auto"/>
          </w:tcPr>
          <w:p w14:paraId="26582CC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542" w:type="dxa"/>
            <w:shd w:val="clear" w:color="auto" w:fill="auto"/>
          </w:tcPr>
          <w:p w14:paraId="1FB99BA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Overige 42 t/m 45</w:t>
            </w:r>
          </w:p>
        </w:tc>
        <w:tc>
          <w:tcPr>
            <w:tcW w:w="1153" w:type="dxa"/>
            <w:shd w:val="clear" w:color="auto" w:fill="auto"/>
          </w:tcPr>
          <w:p w14:paraId="2E95A16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D5D9B5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0BD36B8" w14:textId="77777777" w:rsidTr="009E5DEA">
        <w:trPr>
          <w:trHeight w:val="71"/>
        </w:trPr>
        <w:tc>
          <w:tcPr>
            <w:tcW w:w="1361" w:type="dxa"/>
            <w:vMerge w:val="restart"/>
            <w:shd w:val="clear" w:color="auto" w:fill="auto"/>
          </w:tcPr>
          <w:p w14:paraId="2176ED59" w14:textId="77777777" w:rsidR="000139C2" w:rsidRPr="003105CE" w:rsidRDefault="000139C2" w:rsidP="009E5DEA">
            <w:pPr>
              <w:rPr>
                <w:rFonts w:asciiTheme="minorHAnsi" w:eastAsia="Calibri" w:hAnsiTheme="minorHAnsi" w:cstheme="minorHAnsi"/>
                <w:sz w:val="22"/>
                <w:szCs w:val="22"/>
              </w:rPr>
            </w:pPr>
            <w:r w:rsidRPr="003105CE">
              <w:rPr>
                <w:rFonts w:asciiTheme="minorHAnsi" w:eastAsia="Calibri" w:hAnsiTheme="minorHAnsi" w:cstheme="minorHAnsi"/>
                <w:sz w:val="22"/>
                <w:szCs w:val="22"/>
              </w:rPr>
              <w:t>Leefruimte</w:t>
            </w:r>
          </w:p>
        </w:tc>
        <w:tc>
          <w:tcPr>
            <w:tcW w:w="6542" w:type="dxa"/>
            <w:shd w:val="clear" w:color="auto" w:fill="auto"/>
          </w:tcPr>
          <w:p w14:paraId="6A7C26B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42. Kinderen botsen tegen elkaar</w:t>
            </w:r>
          </w:p>
        </w:tc>
        <w:tc>
          <w:tcPr>
            <w:tcW w:w="1153" w:type="dxa"/>
            <w:shd w:val="clear" w:color="auto" w:fill="ED7D31" w:themeFill="accent2"/>
          </w:tcPr>
          <w:p w14:paraId="37E5AA2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79BA3272" w14:textId="77777777" w:rsidTr="009E5DEA">
        <w:trPr>
          <w:trHeight w:val="125"/>
        </w:trPr>
        <w:tc>
          <w:tcPr>
            <w:tcW w:w="1361" w:type="dxa"/>
            <w:vMerge/>
            <w:shd w:val="clear" w:color="auto" w:fill="auto"/>
          </w:tcPr>
          <w:p w14:paraId="75E8EC2F" w14:textId="77777777" w:rsidR="000139C2" w:rsidRPr="003105CE" w:rsidRDefault="000139C2" w:rsidP="009E5DEA">
            <w:pPr>
              <w:rPr>
                <w:rFonts w:asciiTheme="minorHAnsi" w:eastAsia="Calibri" w:hAnsiTheme="minorHAnsi" w:cstheme="minorHAnsi"/>
                <w:sz w:val="22"/>
                <w:szCs w:val="22"/>
              </w:rPr>
            </w:pPr>
          </w:p>
        </w:tc>
        <w:tc>
          <w:tcPr>
            <w:tcW w:w="6542" w:type="dxa"/>
            <w:shd w:val="clear" w:color="auto" w:fill="auto"/>
          </w:tcPr>
          <w:p w14:paraId="03B9C1E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43. Kind botst tegen object</w:t>
            </w:r>
          </w:p>
        </w:tc>
        <w:tc>
          <w:tcPr>
            <w:tcW w:w="1153" w:type="dxa"/>
            <w:shd w:val="clear" w:color="auto" w:fill="ED7D31" w:themeFill="accent2"/>
          </w:tcPr>
          <w:p w14:paraId="084FD56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3D21EF52" w14:textId="77777777" w:rsidTr="009E5DEA">
        <w:trPr>
          <w:trHeight w:val="264"/>
        </w:trPr>
        <w:tc>
          <w:tcPr>
            <w:tcW w:w="1361" w:type="dxa"/>
            <w:vMerge/>
            <w:shd w:val="clear" w:color="auto" w:fill="auto"/>
          </w:tcPr>
          <w:p w14:paraId="772E2670" w14:textId="77777777" w:rsidR="000139C2" w:rsidRPr="003105CE" w:rsidRDefault="000139C2" w:rsidP="009E5DEA">
            <w:pPr>
              <w:rPr>
                <w:rFonts w:asciiTheme="minorHAnsi" w:eastAsia="Calibri" w:hAnsiTheme="minorHAnsi" w:cstheme="minorHAnsi"/>
                <w:sz w:val="22"/>
                <w:szCs w:val="22"/>
              </w:rPr>
            </w:pPr>
          </w:p>
        </w:tc>
        <w:tc>
          <w:tcPr>
            <w:tcW w:w="6542" w:type="dxa"/>
            <w:shd w:val="clear" w:color="auto" w:fill="auto"/>
          </w:tcPr>
          <w:p w14:paraId="40858D9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44. Kind wordt door huisdier gebeten</w:t>
            </w:r>
          </w:p>
        </w:tc>
        <w:tc>
          <w:tcPr>
            <w:tcW w:w="1153" w:type="dxa"/>
            <w:shd w:val="clear" w:color="auto" w:fill="auto"/>
          </w:tcPr>
          <w:p w14:paraId="5E960A9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2453444" w14:textId="77777777" w:rsidTr="009E5DEA">
        <w:trPr>
          <w:trHeight w:val="276"/>
        </w:trPr>
        <w:tc>
          <w:tcPr>
            <w:tcW w:w="1361" w:type="dxa"/>
            <w:vMerge/>
            <w:shd w:val="clear" w:color="auto" w:fill="auto"/>
          </w:tcPr>
          <w:p w14:paraId="59E6DECD" w14:textId="77777777" w:rsidR="000139C2" w:rsidRPr="003105CE" w:rsidRDefault="000139C2" w:rsidP="009E5DEA">
            <w:pPr>
              <w:rPr>
                <w:rFonts w:asciiTheme="minorHAnsi" w:eastAsia="Calibri" w:hAnsiTheme="minorHAnsi" w:cstheme="minorHAnsi"/>
                <w:sz w:val="22"/>
                <w:szCs w:val="22"/>
              </w:rPr>
            </w:pPr>
          </w:p>
        </w:tc>
        <w:tc>
          <w:tcPr>
            <w:tcW w:w="6542" w:type="dxa"/>
            <w:shd w:val="clear" w:color="auto" w:fill="auto"/>
          </w:tcPr>
          <w:p w14:paraId="08FE394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45. Kind stikt in stukje eten</w:t>
            </w:r>
          </w:p>
        </w:tc>
        <w:tc>
          <w:tcPr>
            <w:tcW w:w="1153" w:type="dxa"/>
            <w:shd w:val="clear" w:color="auto" w:fill="FF0000"/>
          </w:tcPr>
          <w:p w14:paraId="1BE885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C054A11" w14:textId="77777777" w:rsidTr="009E5DEA">
        <w:trPr>
          <w:trHeight w:val="210"/>
        </w:trPr>
        <w:tc>
          <w:tcPr>
            <w:tcW w:w="1361" w:type="dxa"/>
            <w:vMerge/>
            <w:shd w:val="clear" w:color="auto" w:fill="auto"/>
          </w:tcPr>
          <w:p w14:paraId="73F2E7CC" w14:textId="77777777" w:rsidR="000139C2" w:rsidRPr="003105CE" w:rsidRDefault="000139C2" w:rsidP="009E5DEA">
            <w:pPr>
              <w:rPr>
                <w:rFonts w:asciiTheme="minorHAnsi" w:eastAsia="Calibri" w:hAnsiTheme="minorHAnsi" w:cstheme="minorHAnsi"/>
                <w:sz w:val="22"/>
                <w:szCs w:val="22"/>
              </w:rPr>
            </w:pPr>
          </w:p>
        </w:tc>
        <w:tc>
          <w:tcPr>
            <w:tcW w:w="6542" w:type="dxa"/>
            <w:shd w:val="clear" w:color="auto" w:fill="auto"/>
          </w:tcPr>
          <w:p w14:paraId="48B367CF" w14:textId="77777777" w:rsidR="000139C2" w:rsidRPr="003105CE" w:rsidRDefault="000139C2" w:rsidP="009E5DEA">
            <w:pPr>
              <w:pStyle w:val="Normaalweb"/>
              <w:spacing w:before="0" w:after="0"/>
              <w:rPr>
                <w:rFonts w:asciiTheme="minorHAnsi" w:hAnsiTheme="minorHAnsi" w:cstheme="minorHAnsi"/>
                <w:sz w:val="22"/>
                <w:szCs w:val="22"/>
              </w:rPr>
            </w:pPr>
            <w:r w:rsidRPr="003105CE">
              <w:rPr>
                <w:rFonts w:asciiTheme="minorHAnsi" w:hAnsiTheme="minorHAnsi" w:cstheme="minorHAnsi"/>
                <w:sz w:val="22"/>
                <w:szCs w:val="22"/>
              </w:rPr>
              <w:t>Scenario 46. Kind valt van Speelhuis of valt van de trap van het speelhuis</w:t>
            </w:r>
          </w:p>
        </w:tc>
        <w:tc>
          <w:tcPr>
            <w:tcW w:w="1153" w:type="dxa"/>
            <w:shd w:val="clear" w:color="auto" w:fill="FF0000"/>
          </w:tcPr>
          <w:p w14:paraId="25A23CD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5F75A1D" w14:textId="77777777" w:rsidTr="009E5DEA">
        <w:tc>
          <w:tcPr>
            <w:tcW w:w="9056" w:type="dxa"/>
            <w:gridSpan w:val="3"/>
            <w:shd w:val="clear" w:color="auto" w:fill="auto"/>
          </w:tcPr>
          <w:p w14:paraId="51F743F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05C2480B" w14:textId="77777777" w:rsidTr="009E5DEA">
        <w:trPr>
          <w:trHeight w:val="207"/>
        </w:trPr>
        <w:tc>
          <w:tcPr>
            <w:tcW w:w="9056" w:type="dxa"/>
            <w:gridSpan w:val="3"/>
            <w:shd w:val="clear" w:color="auto" w:fill="auto"/>
          </w:tcPr>
          <w:p w14:paraId="4D48B5E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groepsruimte is zo ingedeeld dat er voldoende loopruimte is. Wij leren kinderen dat ze binnen niet mogen rennen en dat ze blijven zitten als ze eten. Er zijn geen huisdieren toegestaan binnen onze opvang. Wij zorgen voor voldoende loopruimte binnen de groep.</w:t>
            </w:r>
          </w:p>
          <w:p w14:paraId="7977D8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Bovenin het speelzolder mag alleen gespeeld worden wanneer de pedagogisch medewerkers goed toezicht kunnen houden. Bijvoorbeeld tijdens vrije spelmomenten. Wij leren de kinderen wanneer ze wel en wanneer ze niet op de speelzolder mogen spelen. </w:t>
            </w:r>
          </w:p>
        </w:tc>
      </w:tr>
      <w:tr w:rsidR="000139C2" w:rsidRPr="003105CE" w14:paraId="3B32A82B" w14:textId="77777777" w:rsidTr="009E5DEA">
        <w:trPr>
          <w:trHeight w:val="57"/>
        </w:trPr>
        <w:tc>
          <w:tcPr>
            <w:tcW w:w="9056" w:type="dxa"/>
            <w:gridSpan w:val="3"/>
            <w:shd w:val="clear" w:color="auto" w:fill="auto"/>
          </w:tcPr>
          <w:p w14:paraId="095273D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46A4610" w14:textId="77777777" w:rsidTr="009E5DEA">
        <w:trPr>
          <w:trHeight w:val="71"/>
        </w:trPr>
        <w:tc>
          <w:tcPr>
            <w:tcW w:w="9056" w:type="dxa"/>
            <w:gridSpan w:val="3"/>
            <w:shd w:val="clear" w:color="auto" w:fill="auto"/>
          </w:tcPr>
          <w:p w14:paraId="216A41C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65D1D0D"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7C0E9453"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Te nemen maatregel</w:t>
            </w:r>
          </w:p>
        </w:tc>
      </w:tr>
      <w:tr w:rsidR="000139C2" w:rsidRPr="003105CE" w14:paraId="54043353" w14:textId="77777777" w:rsidTr="009E5DEA">
        <w:trPr>
          <w:trHeight w:val="71"/>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4D3060F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4031EA51" w14:textId="77777777" w:rsidR="000139C2" w:rsidRPr="003105CE" w:rsidRDefault="000139C2" w:rsidP="000139C2">
      <w:pPr>
        <w:pStyle w:val="Kop3"/>
      </w:pPr>
      <w:bookmarkStart w:id="223" w:name="_Toc88037814"/>
      <w:r w:rsidRPr="003105CE">
        <w:t>SANITAIR KINDEREN</w:t>
      </w:r>
      <w:bookmarkEnd w:id="223"/>
    </w:p>
    <w:p w14:paraId="55F7063B" w14:textId="77777777" w:rsidR="000139C2" w:rsidRPr="003105CE" w:rsidRDefault="000139C2" w:rsidP="000139C2">
      <w:pPr>
        <w:ind w:left="394"/>
        <w:rPr>
          <w:rFonts w:asciiTheme="minorHAnsi" w:hAnsiTheme="minorHAnsi" w:cstheme="minorHAnsi"/>
          <w:b/>
          <w:color w:val="9EC837"/>
          <w:w w:val="110"/>
          <w:sz w:val="22"/>
          <w:szCs w:val="22"/>
        </w:rPr>
      </w:pPr>
      <w:r w:rsidRPr="003105CE">
        <w:rPr>
          <w:rFonts w:asciiTheme="minorHAnsi" w:hAnsiTheme="minorHAnsi" w:cstheme="minorHAnsi"/>
          <w:b/>
          <w:color w:val="9EC837"/>
          <w:w w:val="110"/>
          <w:sz w:val="22"/>
          <w:szCs w:val="22"/>
        </w:rPr>
        <w:t xml:space="preserve">Sanitair kinderen groep 5, 3+ jarige groep </w:t>
      </w:r>
    </w:p>
    <w:p w14:paraId="00B6F95A" w14:textId="77777777" w:rsidR="000139C2" w:rsidRPr="003105CE" w:rsidRDefault="000139C2" w:rsidP="000139C2">
      <w:pPr>
        <w:ind w:left="394"/>
        <w:rPr>
          <w:rFonts w:asciiTheme="minorHAnsi" w:hAnsiTheme="minorHAnsi" w:cstheme="minorHAnsi"/>
          <w:b/>
          <w:sz w:val="22"/>
          <w:szCs w:val="22"/>
        </w:rPr>
      </w:pPr>
      <w:r w:rsidRPr="003105CE">
        <w:rPr>
          <w:rFonts w:asciiTheme="minorHAnsi" w:hAnsiTheme="minorHAnsi" w:cstheme="minorHAnsi"/>
          <w:b/>
          <w:color w:val="9EC837"/>
          <w:w w:val="110"/>
          <w:sz w:val="22"/>
          <w:szCs w:val="22"/>
        </w:rPr>
        <w:t>Kindertoiletten op de gang</w:t>
      </w:r>
    </w:p>
    <w:p w14:paraId="0688A51A" w14:textId="77777777" w:rsidR="000139C2" w:rsidRPr="003105CE" w:rsidRDefault="000139C2" w:rsidP="000139C2">
      <w:pPr>
        <w:pStyle w:val="Plattetekst"/>
        <w:rPr>
          <w:rFonts w:asciiTheme="minorHAnsi" w:hAnsiTheme="minorHAnsi" w:cstheme="minorHAnsi"/>
          <w:b/>
          <w:sz w:val="22"/>
          <w:szCs w:val="22"/>
        </w:rPr>
      </w:pPr>
    </w:p>
    <w:tbl>
      <w:tblPr>
        <w:tblW w:w="9970"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8"/>
        <w:gridCol w:w="910"/>
        <w:gridCol w:w="842"/>
        <w:gridCol w:w="1070"/>
        <w:gridCol w:w="1207"/>
        <w:gridCol w:w="1217"/>
        <w:gridCol w:w="457"/>
        <w:gridCol w:w="289"/>
        <w:gridCol w:w="264"/>
        <w:gridCol w:w="486"/>
      </w:tblGrid>
      <w:tr w:rsidR="000139C2" w:rsidRPr="003105CE" w14:paraId="5F2E5609" w14:textId="77777777" w:rsidTr="009E5DEA">
        <w:trPr>
          <w:trHeight w:val="198"/>
        </w:trPr>
        <w:tc>
          <w:tcPr>
            <w:tcW w:w="3228" w:type="dxa"/>
            <w:tcBorders>
              <w:top w:val="nil"/>
              <w:left w:val="nil"/>
              <w:right w:val="single" w:sz="8" w:space="0" w:color="000000"/>
            </w:tcBorders>
          </w:tcPr>
          <w:p w14:paraId="43327AC9" w14:textId="77777777" w:rsidR="000139C2" w:rsidRPr="003105CE" w:rsidRDefault="000139C2" w:rsidP="009E5DEA">
            <w:pPr>
              <w:pStyle w:val="TableParagraph"/>
              <w:tabs>
                <w:tab w:val="left" w:pos="1388"/>
              </w:tabs>
              <w:spacing w:line="133" w:lineRule="exact"/>
              <w:ind w:left="25"/>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1"/>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left w:val="single" w:sz="8" w:space="0" w:color="000000"/>
              <w:right w:val="single" w:sz="8" w:space="0" w:color="000000"/>
            </w:tcBorders>
          </w:tcPr>
          <w:p w14:paraId="029D5A08" w14:textId="77777777" w:rsidR="000139C2" w:rsidRPr="003105CE" w:rsidRDefault="000139C2" w:rsidP="009E5DEA">
            <w:pPr>
              <w:pStyle w:val="TableParagraph"/>
              <w:spacing w:line="164" w:lineRule="exact"/>
              <w:ind w:left="143"/>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4" w:type="dxa"/>
            <w:gridSpan w:val="2"/>
            <w:tcBorders>
              <w:top w:val="nil"/>
              <w:left w:val="single" w:sz="8" w:space="0" w:color="000000"/>
              <w:right w:val="single" w:sz="8" w:space="0" w:color="000000"/>
            </w:tcBorders>
          </w:tcPr>
          <w:p w14:paraId="6993936F" w14:textId="77777777" w:rsidR="000139C2" w:rsidRPr="003105CE" w:rsidRDefault="000139C2" w:rsidP="009E5DEA">
            <w:pPr>
              <w:pStyle w:val="TableParagraph"/>
              <w:spacing w:line="164" w:lineRule="exact"/>
              <w:ind w:left="395"/>
              <w:rPr>
                <w:rFonts w:asciiTheme="minorHAnsi" w:hAnsiTheme="minorHAnsi" w:cstheme="minorHAnsi"/>
                <w:b/>
              </w:rPr>
            </w:pPr>
            <w:r w:rsidRPr="003105CE">
              <w:rPr>
                <w:rFonts w:asciiTheme="minorHAnsi" w:hAnsiTheme="minorHAnsi" w:cstheme="minorHAnsi"/>
                <w:b/>
                <w:w w:val="95"/>
              </w:rPr>
              <w:t>KANS OP ERNSTIG LETSEL</w:t>
            </w:r>
          </w:p>
        </w:tc>
        <w:tc>
          <w:tcPr>
            <w:tcW w:w="1496" w:type="dxa"/>
            <w:gridSpan w:val="4"/>
            <w:tcBorders>
              <w:top w:val="nil"/>
              <w:left w:val="single" w:sz="8" w:space="0" w:color="000000"/>
              <w:right w:val="nil"/>
            </w:tcBorders>
          </w:tcPr>
          <w:p w14:paraId="5D8C01CF" w14:textId="77777777" w:rsidR="000139C2" w:rsidRPr="003105CE" w:rsidRDefault="000139C2" w:rsidP="009E5DEA">
            <w:pPr>
              <w:pStyle w:val="TableParagraph"/>
              <w:spacing w:line="162" w:lineRule="exact"/>
              <w:ind w:left="316"/>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672597E3" w14:textId="77777777" w:rsidTr="009E5DEA">
        <w:trPr>
          <w:trHeight w:val="289"/>
        </w:trPr>
        <w:tc>
          <w:tcPr>
            <w:tcW w:w="3228" w:type="dxa"/>
            <w:tcBorders>
              <w:left w:val="nil"/>
              <w:bottom w:val="single" w:sz="8" w:space="0" w:color="000000"/>
              <w:right w:val="single" w:sz="8" w:space="0" w:color="000000"/>
            </w:tcBorders>
            <w:shd w:val="clear" w:color="auto" w:fill="F2F6E3"/>
          </w:tcPr>
          <w:p w14:paraId="0FA7906F" w14:textId="77777777" w:rsidR="000139C2" w:rsidRPr="003105CE" w:rsidRDefault="000139C2" w:rsidP="009E5DEA">
            <w:pPr>
              <w:pStyle w:val="TableParagraph"/>
              <w:rPr>
                <w:rFonts w:asciiTheme="minorHAnsi" w:hAnsiTheme="minorHAnsi" w:cstheme="minorHAnsi"/>
              </w:rPr>
            </w:pPr>
          </w:p>
        </w:tc>
        <w:tc>
          <w:tcPr>
            <w:tcW w:w="910" w:type="dxa"/>
            <w:tcBorders>
              <w:left w:val="single" w:sz="8" w:space="0" w:color="000000"/>
              <w:bottom w:val="single" w:sz="8" w:space="0" w:color="000000"/>
              <w:right w:val="single" w:sz="8" w:space="0" w:color="000000"/>
            </w:tcBorders>
            <w:shd w:val="clear" w:color="auto" w:fill="F2F6E3"/>
          </w:tcPr>
          <w:p w14:paraId="2A5C9ACA" w14:textId="77777777" w:rsidR="000139C2" w:rsidRPr="003105CE" w:rsidRDefault="000139C2" w:rsidP="009E5DEA">
            <w:pPr>
              <w:pStyle w:val="TableParagraph"/>
              <w:ind w:left="167"/>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3DAAEE28" w14:textId="77777777" w:rsidR="000139C2" w:rsidRPr="003105CE" w:rsidRDefault="000139C2" w:rsidP="009E5DEA">
            <w:pPr>
              <w:pStyle w:val="TableParagraph"/>
              <w:ind w:left="209"/>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tcBorders>
              <w:left w:val="single" w:sz="8" w:space="0" w:color="000000"/>
              <w:bottom w:val="single" w:sz="8" w:space="0" w:color="000000"/>
              <w:right w:val="single" w:sz="8" w:space="0" w:color="000000"/>
            </w:tcBorders>
            <w:shd w:val="clear" w:color="auto" w:fill="F2F6E3"/>
          </w:tcPr>
          <w:p w14:paraId="617F45E7" w14:textId="77777777" w:rsidR="000139C2" w:rsidRPr="003105CE" w:rsidRDefault="000139C2" w:rsidP="009E5DEA">
            <w:pPr>
              <w:pStyle w:val="TableParagraph"/>
              <w:ind w:left="26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7" w:type="dxa"/>
            <w:tcBorders>
              <w:left w:val="single" w:sz="8" w:space="0" w:color="000000"/>
              <w:bottom w:val="single" w:sz="8" w:space="0" w:color="000000"/>
              <w:right w:val="single" w:sz="8" w:space="0" w:color="000000"/>
            </w:tcBorders>
            <w:shd w:val="clear" w:color="auto" w:fill="F2F6E3"/>
          </w:tcPr>
          <w:p w14:paraId="6AA992CC" w14:textId="77777777" w:rsidR="000139C2" w:rsidRPr="003105CE" w:rsidRDefault="000139C2" w:rsidP="009E5DEA">
            <w:pPr>
              <w:pStyle w:val="TableParagraph"/>
              <w:ind w:left="50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7" w:type="dxa"/>
            <w:tcBorders>
              <w:left w:val="single" w:sz="8" w:space="0" w:color="000000"/>
              <w:bottom w:val="single" w:sz="8" w:space="0" w:color="000000"/>
              <w:right w:val="single" w:sz="8" w:space="0" w:color="000000"/>
            </w:tcBorders>
            <w:shd w:val="clear" w:color="auto" w:fill="F2F6E3"/>
          </w:tcPr>
          <w:p w14:paraId="06717AD3" w14:textId="77777777" w:rsidR="000139C2" w:rsidRPr="003105CE" w:rsidRDefault="000139C2" w:rsidP="009E5DEA">
            <w:pPr>
              <w:pStyle w:val="TableParagraph"/>
              <w:ind w:left="22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tcBorders>
              <w:left w:val="single" w:sz="8" w:space="0" w:color="000000"/>
              <w:bottom w:val="single" w:sz="8" w:space="0" w:color="000000"/>
              <w:right w:val="single" w:sz="8" w:space="0" w:color="000000"/>
            </w:tcBorders>
            <w:shd w:val="clear" w:color="auto" w:fill="F2F6E3"/>
          </w:tcPr>
          <w:p w14:paraId="4A81948B" w14:textId="77777777" w:rsidR="000139C2" w:rsidRPr="003105CE" w:rsidRDefault="000139C2" w:rsidP="009E5DEA">
            <w:pPr>
              <w:pStyle w:val="TableParagraph"/>
              <w:ind w:left="231"/>
              <w:rPr>
                <w:rFonts w:asciiTheme="minorHAnsi" w:hAnsiTheme="minorHAnsi" w:cstheme="minorHAnsi"/>
                <w:b/>
              </w:rPr>
            </w:pPr>
            <w:r w:rsidRPr="003105CE">
              <w:rPr>
                <w:rFonts w:asciiTheme="minorHAnsi" w:hAnsiTheme="minorHAnsi" w:cstheme="minorHAnsi"/>
                <w:b/>
                <w:w w:val="95"/>
              </w:rPr>
              <w:t>A1</w:t>
            </w:r>
          </w:p>
        </w:tc>
        <w:tc>
          <w:tcPr>
            <w:tcW w:w="289" w:type="dxa"/>
            <w:tcBorders>
              <w:left w:val="single" w:sz="8" w:space="0" w:color="000000"/>
              <w:bottom w:val="single" w:sz="8" w:space="0" w:color="000000"/>
              <w:right w:val="single" w:sz="8" w:space="0" w:color="000000"/>
            </w:tcBorders>
            <w:shd w:val="clear" w:color="auto" w:fill="F2F6E3"/>
          </w:tcPr>
          <w:p w14:paraId="682C728F" w14:textId="77777777" w:rsidR="000139C2" w:rsidRPr="003105CE" w:rsidRDefault="000139C2" w:rsidP="009E5DEA">
            <w:pPr>
              <w:pStyle w:val="TableParagraph"/>
              <w:ind w:left="56"/>
              <w:rPr>
                <w:rFonts w:asciiTheme="minorHAnsi" w:hAnsiTheme="minorHAnsi" w:cstheme="minorHAnsi"/>
                <w:b/>
              </w:rPr>
            </w:pPr>
            <w:r w:rsidRPr="003105CE">
              <w:rPr>
                <w:rFonts w:asciiTheme="minorHAnsi" w:hAnsiTheme="minorHAnsi" w:cstheme="minorHAnsi"/>
                <w:b/>
                <w:w w:val="95"/>
              </w:rPr>
              <w:t>A 2</w:t>
            </w:r>
          </w:p>
        </w:tc>
        <w:tc>
          <w:tcPr>
            <w:tcW w:w="264" w:type="dxa"/>
            <w:tcBorders>
              <w:left w:val="single" w:sz="8" w:space="0" w:color="000000"/>
              <w:bottom w:val="single" w:sz="8" w:space="0" w:color="000000"/>
              <w:right w:val="single" w:sz="8" w:space="0" w:color="000000"/>
            </w:tcBorders>
            <w:shd w:val="clear" w:color="auto" w:fill="F2F6E3"/>
          </w:tcPr>
          <w:p w14:paraId="0C33BE88" w14:textId="77777777" w:rsidR="000139C2" w:rsidRPr="003105CE" w:rsidRDefault="000139C2" w:rsidP="009E5DEA">
            <w:pPr>
              <w:pStyle w:val="TableParagraph"/>
              <w:ind w:left="63"/>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3"/>
              </w:rPr>
              <w:t xml:space="preserve"> </w:t>
            </w:r>
            <w:r w:rsidRPr="003105CE">
              <w:rPr>
                <w:rFonts w:asciiTheme="minorHAnsi" w:hAnsiTheme="minorHAnsi" w:cstheme="minorHAnsi"/>
                <w:b/>
              </w:rPr>
              <w:t>1</w:t>
            </w:r>
          </w:p>
        </w:tc>
        <w:tc>
          <w:tcPr>
            <w:tcW w:w="486" w:type="dxa"/>
            <w:tcBorders>
              <w:left w:val="single" w:sz="8" w:space="0" w:color="000000"/>
              <w:bottom w:val="single" w:sz="8" w:space="0" w:color="000000"/>
              <w:right w:val="nil"/>
            </w:tcBorders>
            <w:shd w:val="clear" w:color="auto" w:fill="F2F6E3"/>
          </w:tcPr>
          <w:p w14:paraId="38210E12" w14:textId="77777777" w:rsidR="000139C2" w:rsidRPr="003105CE" w:rsidRDefault="000139C2" w:rsidP="009E5DEA">
            <w:pPr>
              <w:pStyle w:val="TableParagraph"/>
              <w:ind w:left="95"/>
              <w:rPr>
                <w:rFonts w:asciiTheme="minorHAnsi" w:hAnsiTheme="minorHAnsi" w:cstheme="minorHAnsi"/>
                <w:b/>
              </w:rPr>
            </w:pPr>
            <w:r w:rsidRPr="003105CE">
              <w:rPr>
                <w:rFonts w:asciiTheme="minorHAnsi" w:hAnsiTheme="minorHAnsi" w:cstheme="minorHAnsi"/>
                <w:b/>
              </w:rPr>
              <w:t>B 2</w:t>
            </w:r>
          </w:p>
        </w:tc>
      </w:tr>
      <w:tr w:rsidR="000139C2" w:rsidRPr="003105CE" w14:paraId="1A159CDF"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2840C704" w14:textId="77777777" w:rsidR="000139C2" w:rsidRPr="003105CE" w:rsidRDefault="000139C2" w:rsidP="000139C2">
            <w:pPr>
              <w:pStyle w:val="TableParagraph"/>
              <w:numPr>
                <w:ilvl w:val="0"/>
                <w:numId w:val="21"/>
              </w:numPr>
              <w:tabs>
                <w:tab w:val="left" w:pos="2879"/>
              </w:tabs>
              <w:rPr>
                <w:rFonts w:asciiTheme="minorHAnsi" w:hAnsiTheme="minorHAnsi" w:cstheme="minorHAnsi"/>
                <w:w w:val="85"/>
                <w:lang w:val="nl-NL"/>
              </w:rPr>
            </w:pPr>
            <w:r w:rsidRPr="003105CE">
              <w:rPr>
                <w:rFonts w:asciiTheme="minorHAnsi" w:hAnsiTheme="minorHAnsi" w:cstheme="minorHAnsi"/>
                <w:w w:val="85"/>
                <w:lang w:val="nl-NL"/>
              </w:rPr>
              <w:t>Kind</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draait</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zich</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van</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aankleedtafel</w:t>
            </w:r>
            <w:r w:rsidRPr="003105CE">
              <w:rPr>
                <w:rFonts w:asciiTheme="minorHAnsi" w:hAnsiTheme="minorHAnsi" w:cstheme="minorHAnsi"/>
                <w:spacing w:val="-13"/>
                <w:w w:val="85"/>
                <w:lang w:val="nl-NL"/>
              </w:rPr>
              <w:t xml:space="preserve"> </w:t>
            </w:r>
            <w:r w:rsidRPr="003105CE">
              <w:rPr>
                <w:rFonts w:asciiTheme="minorHAnsi" w:hAnsiTheme="minorHAnsi" w:cstheme="minorHAnsi"/>
                <w:w w:val="85"/>
                <w:lang w:val="nl-NL"/>
              </w:rPr>
              <w:t>af</w:t>
            </w:r>
            <w:r w:rsidRPr="003105CE">
              <w:rPr>
                <w:rFonts w:asciiTheme="minorHAnsi" w:hAnsiTheme="minorHAnsi" w:cstheme="minorHAnsi"/>
                <w:w w:val="85"/>
                <w:lang w:val="nl-NL"/>
              </w:rPr>
              <w:tab/>
            </w:r>
          </w:p>
        </w:tc>
        <w:tc>
          <w:tcPr>
            <w:tcW w:w="2822" w:type="dxa"/>
            <w:gridSpan w:val="3"/>
            <w:tcBorders>
              <w:top w:val="single" w:sz="8" w:space="0" w:color="000000"/>
              <w:left w:val="single" w:sz="8" w:space="0" w:color="000000"/>
              <w:bottom w:val="single" w:sz="8" w:space="0" w:color="000000"/>
              <w:right w:val="single" w:sz="8" w:space="0" w:color="000000"/>
            </w:tcBorders>
          </w:tcPr>
          <w:p w14:paraId="581FBF57" w14:textId="77777777" w:rsidR="000139C2" w:rsidRPr="003105CE" w:rsidRDefault="000139C2" w:rsidP="009E5DEA">
            <w:pPr>
              <w:pStyle w:val="TableParagraph"/>
              <w:rPr>
                <w:rFonts w:asciiTheme="minorHAnsi" w:hAnsiTheme="minorHAnsi" w:cstheme="minorHAnsi"/>
                <w:b/>
                <w:lang w:val="nl-NL"/>
              </w:rPr>
            </w:pPr>
          </w:p>
          <w:p w14:paraId="54FC531B"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83992CC" wp14:editId="23C16432">
                  <wp:extent cx="119062" cy="119062"/>
                  <wp:effectExtent l="0" t="0" r="0" b="0"/>
                  <wp:docPr id="14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2D871A" wp14:editId="66A4C3BA">
                  <wp:extent cx="119062" cy="119062"/>
                  <wp:effectExtent l="0" t="0" r="0" b="0"/>
                  <wp:docPr id="14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F0D1F3A" w14:textId="77777777" w:rsidR="000139C2" w:rsidRPr="003105CE" w:rsidRDefault="000139C2" w:rsidP="009E5DEA">
            <w:pPr>
              <w:pStyle w:val="TableParagraph"/>
              <w:rPr>
                <w:rFonts w:asciiTheme="minorHAnsi" w:hAnsiTheme="minorHAnsi" w:cstheme="minorHAnsi"/>
                <w:b/>
              </w:rPr>
            </w:pPr>
          </w:p>
          <w:p w14:paraId="6573EDE7"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F59F78" wp14:editId="3EF3A3D2">
                  <wp:extent cx="119062" cy="119062"/>
                  <wp:effectExtent l="0" t="0" r="0" b="0"/>
                  <wp:docPr id="14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B7A9E3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307120B"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A2FE383"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rolt aan de achterkant van de aankleedtafel af</w:t>
            </w:r>
          </w:p>
        </w:tc>
        <w:tc>
          <w:tcPr>
            <w:tcW w:w="2822" w:type="dxa"/>
            <w:gridSpan w:val="3"/>
            <w:tcBorders>
              <w:top w:val="single" w:sz="8" w:space="0" w:color="000000"/>
              <w:left w:val="single" w:sz="8" w:space="0" w:color="000000"/>
              <w:bottom w:val="single" w:sz="8" w:space="0" w:color="000000"/>
              <w:right w:val="single" w:sz="8" w:space="0" w:color="000000"/>
            </w:tcBorders>
          </w:tcPr>
          <w:p w14:paraId="2A3803E4" w14:textId="77777777" w:rsidR="000139C2" w:rsidRPr="003105CE" w:rsidRDefault="000139C2" w:rsidP="009E5DEA">
            <w:pPr>
              <w:pStyle w:val="TableParagraph"/>
              <w:rPr>
                <w:rFonts w:asciiTheme="minorHAnsi" w:hAnsiTheme="minorHAnsi" w:cstheme="minorHAnsi"/>
                <w:b/>
                <w:lang w:val="nl-NL"/>
              </w:rPr>
            </w:pPr>
          </w:p>
          <w:p w14:paraId="41F9F98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E09857" wp14:editId="7A410E67">
                  <wp:extent cx="119062" cy="119062"/>
                  <wp:effectExtent l="0" t="0" r="0" b="0"/>
                  <wp:docPr id="14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CD28C97" wp14:editId="24684A69">
                  <wp:extent cx="119062" cy="119062"/>
                  <wp:effectExtent l="0" t="0" r="0" b="0"/>
                  <wp:docPr id="1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69.png"/>
                          <pic:cNvPicPr/>
                        </pic:nvPicPr>
                        <pic:blipFill>
                          <a:blip r:embed="rId59"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DE57BC4" w14:textId="77777777" w:rsidR="000139C2" w:rsidRPr="003105CE" w:rsidRDefault="000139C2" w:rsidP="009E5DEA">
            <w:pPr>
              <w:pStyle w:val="TableParagraph"/>
              <w:rPr>
                <w:rFonts w:asciiTheme="minorHAnsi" w:hAnsiTheme="minorHAnsi" w:cstheme="minorHAnsi"/>
                <w:b/>
              </w:rPr>
            </w:pPr>
          </w:p>
          <w:p w14:paraId="57C9E6FE"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FFB518B" wp14:editId="7774328F">
                  <wp:extent cx="119062" cy="119062"/>
                  <wp:effectExtent l="0" t="0" r="0" b="0"/>
                  <wp:docPr id="14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C49BD3" wp14:editId="749ABB80">
                  <wp:extent cx="119062" cy="119062"/>
                  <wp:effectExtent l="0" t="0" r="0" b="0"/>
                  <wp:docPr id="14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77AF817A" w14:textId="77777777" w:rsidR="000139C2" w:rsidRPr="003105CE" w:rsidRDefault="000139C2" w:rsidP="009E5DEA">
            <w:pPr>
              <w:pStyle w:val="TableParagraph"/>
              <w:jc w:val="center"/>
              <w:rPr>
                <w:rFonts w:asciiTheme="minorHAnsi" w:hAnsiTheme="minorHAnsi" w:cstheme="minorHAnsi"/>
              </w:rPr>
            </w:pPr>
          </w:p>
        </w:tc>
      </w:tr>
      <w:tr w:rsidR="000139C2" w:rsidRPr="003105CE" w14:paraId="6643BB8B"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14BF90D"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stoot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(scherpe)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hoek</w:t>
            </w:r>
            <w:r w:rsidRPr="003105CE">
              <w:rPr>
                <w:rFonts w:asciiTheme="minorHAnsi" w:hAnsiTheme="minorHAnsi" w:cstheme="minorHAnsi"/>
                <w:spacing w:val="-24"/>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3A9E4562" w14:textId="77777777" w:rsidR="000139C2" w:rsidRPr="003105CE" w:rsidRDefault="000139C2" w:rsidP="009E5DEA">
            <w:pPr>
              <w:pStyle w:val="TableParagraph"/>
              <w:rPr>
                <w:rFonts w:asciiTheme="minorHAnsi" w:hAnsiTheme="minorHAnsi" w:cstheme="minorHAnsi"/>
                <w:b/>
                <w:lang w:val="nl-NL"/>
              </w:rPr>
            </w:pPr>
          </w:p>
          <w:p w14:paraId="64D89C63"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F181323" wp14:editId="09A30673">
                  <wp:extent cx="119062" cy="119062"/>
                  <wp:effectExtent l="0" t="0" r="0" b="0"/>
                  <wp:docPr id="14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3B306F" wp14:editId="4FBDF72D">
                  <wp:extent cx="119062" cy="119062"/>
                  <wp:effectExtent l="0" t="0" r="0" b="0"/>
                  <wp:docPr id="14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64F46F5C" w14:textId="77777777" w:rsidR="000139C2" w:rsidRPr="003105CE" w:rsidRDefault="000139C2" w:rsidP="009E5DEA">
            <w:pPr>
              <w:pStyle w:val="TableParagraph"/>
              <w:rPr>
                <w:rFonts w:asciiTheme="minorHAnsi" w:hAnsiTheme="minorHAnsi" w:cstheme="minorHAnsi"/>
                <w:b/>
              </w:rPr>
            </w:pPr>
          </w:p>
          <w:p w14:paraId="1060FDC2"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C065EB" wp14:editId="0112C9C8">
                  <wp:extent cx="119062" cy="119062"/>
                  <wp:effectExtent l="0" t="0" r="0" b="0"/>
                  <wp:docPr id="14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73F3AD1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EC2DAF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F7EB74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stabiel en valt om</w:t>
            </w:r>
          </w:p>
        </w:tc>
        <w:tc>
          <w:tcPr>
            <w:tcW w:w="2822" w:type="dxa"/>
            <w:gridSpan w:val="3"/>
            <w:tcBorders>
              <w:top w:val="single" w:sz="8" w:space="0" w:color="000000"/>
              <w:left w:val="single" w:sz="8" w:space="0" w:color="000000"/>
              <w:bottom w:val="single" w:sz="8" w:space="0" w:color="000000"/>
              <w:right w:val="single" w:sz="8" w:space="0" w:color="000000"/>
            </w:tcBorders>
          </w:tcPr>
          <w:p w14:paraId="4B49512B" w14:textId="77777777" w:rsidR="000139C2" w:rsidRPr="003105CE" w:rsidRDefault="000139C2" w:rsidP="009E5DEA">
            <w:pPr>
              <w:pStyle w:val="TableParagraph"/>
              <w:rPr>
                <w:rFonts w:asciiTheme="minorHAnsi" w:hAnsiTheme="minorHAnsi" w:cstheme="minorHAnsi"/>
                <w:b/>
                <w:lang w:val="nl-NL"/>
              </w:rPr>
            </w:pPr>
          </w:p>
          <w:p w14:paraId="56BBB19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D3B63A" wp14:editId="7D02AE3A">
                  <wp:extent cx="119062" cy="119062"/>
                  <wp:effectExtent l="0" t="0" r="0" b="0"/>
                  <wp:docPr id="14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E2E699" wp14:editId="1DB55B6B">
                  <wp:extent cx="119062" cy="119062"/>
                  <wp:effectExtent l="0" t="0" r="0" b="0"/>
                  <wp:docPr id="14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7997E46F" w14:textId="77777777" w:rsidR="000139C2" w:rsidRPr="003105CE" w:rsidRDefault="000139C2" w:rsidP="009E5DEA">
            <w:pPr>
              <w:pStyle w:val="TableParagraph"/>
              <w:rPr>
                <w:rFonts w:asciiTheme="minorHAnsi" w:hAnsiTheme="minorHAnsi" w:cstheme="minorHAnsi"/>
                <w:b/>
              </w:rPr>
            </w:pPr>
          </w:p>
          <w:p w14:paraId="53237195"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80D7A2" wp14:editId="56DD51CB">
                  <wp:extent cx="119062" cy="119062"/>
                  <wp:effectExtent l="0" t="0" r="0" b="0"/>
                  <wp:docPr id="14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1C9335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2F4CDED"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4456C0BF"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De aankleedtafel is niet stevig en stort in</w:t>
            </w:r>
          </w:p>
        </w:tc>
        <w:tc>
          <w:tcPr>
            <w:tcW w:w="2822" w:type="dxa"/>
            <w:gridSpan w:val="3"/>
            <w:tcBorders>
              <w:top w:val="single" w:sz="8" w:space="0" w:color="000000"/>
              <w:left w:val="single" w:sz="8" w:space="0" w:color="000000"/>
              <w:bottom w:val="single" w:sz="8" w:space="0" w:color="000000"/>
              <w:right w:val="single" w:sz="8" w:space="0" w:color="000000"/>
            </w:tcBorders>
          </w:tcPr>
          <w:p w14:paraId="4F2D2DD6" w14:textId="77777777" w:rsidR="000139C2" w:rsidRPr="003105CE" w:rsidRDefault="000139C2" w:rsidP="009E5DEA">
            <w:pPr>
              <w:pStyle w:val="TableParagraph"/>
              <w:rPr>
                <w:rFonts w:asciiTheme="minorHAnsi" w:hAnsiTheme="minorHAnsi" w:cstheme="minorHAnsi"/>
                <w:b/>
                <w:lang w:val="nl-NL"/>
              </w:rPr>
            </w:pPr>
          </w:p>
          <w:p w14:paraId="13444B67"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97C0D3" wp14:editId="6FCD1D97">
                  <wp:extent cx="118871" cy="118872"/>
                  <wp:effectExtent l="0" t="0" r="0" b="0"/>
                  <wp:docPr id="1474"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70.png"/>
                          <pic:cNvPicPr/>
                        </pic:nvPicPr>
                        <pic:blipFill>
                          <a:blip r:embed="rId53"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AF519E0" wp14:editId="17EE6F22">
                  <wp:extent cx="119062" cy="119062"/>
                  <wp:effectExtent l="0" t="0" r="0" b="0"/>
                  <wp:docPr id="14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3E0D6E08" w14:textId="77777777" w:rsidR="000139C2" w:rsidRPr="003105CE" w:rsidRDefault="000139C2" w:rsidP="009E5DEA">
            <w:pPr>
              <w:pStyle w:val="TableParagraph"/>
              <w:rPr>
                <w:rFonts w:asciiTheme="minorHAnsi" w:hAnsiTheme="minorHAnsi" w:cstheme="minorHAnsi"/>
                <w:b/>
              </w:rPr>
            </w:pPr>
          </w:p>
          <w:p w14:paraId="24430AEA"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12A2D24" wp14:editId="3A1283FD">
                  <wp:extent cx="118871" cy="118872"/>
                  <wp:effectExtent l="0" t="0" r="0" b="0"/>
                  <wp:docPr id="147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3B067CF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0D7A43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48CA770"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Een opklapbare aankleedtafel klapt tijdens gebruik in</w:t>
            </w:r>
          </w:p>
        </w:tc>
        <w:tc>
          <w:tcPr>
            <w:tcW w:w="2822" w:type="dxa"/>
            <w:gridSpan w:val="3"/>
            <w:tcBorders>
              <w:top w:val="single" w:sz="8" w:space="0" w:color="000000"/>
              <w:left w:val="single" w:sz="8" w:space="0" w:color="000000"/>
              <w:bottom w:val="single" w:sz="8" w:space="0" w:color="000000"/>
              <w:right w:val="single" w:sz="8" w:space="0" w:color="000000"/>
            </w:tcBorders>
          </w:tcPr>
          <w:p w14:paraId="230018DB" w14:textId="77777777" w:rsidR="000139C2" w:rsidRPr="003105CE" w:rsidRDefault="000139C2" w:rsidP="009E5DEA">
            <w:pPr>
              <w:pStyle w:val="TableParagraph"/>
              <w:rPr>
                <w:rFonts w:asciiTheme="minorHAnsi" w:hAnsiTheme="minorHAnsi" w:cstheme="minorHAnsi"/>
                <w:b/>
                <w:lang w:val="nl-NL"/>
              </w:rPr>
            </w:pPr>
          </w:p>
          <w:p w14:paraId="55C657A0"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5E4671" wp14:editId="02C14C79">
                  <wp:extent cx="119062" cy="119062"/>
                  <wp:effectExtent l="0" t="0" r="0" b="0"/>
                  <wp:docPr id="14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9F7554" wp14:editId="1C64FA47">
                  <wp:extent cx="119062" cy="119062"/>
                  <wp:effectExtent l="0" t="0" r="0" b="0"/>
                  <wp:docPr id="148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0.png"/>
                          <pic:cNvPicPr/>
                        </pic:nvPicPr>
                        <pic:blipFill>
                          <a:blip r:embed="rId6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351C6A0F" w14:textId="77777777" w:rsidR="000139C2" w:rsidRPr="003105CE" w:rsidRDefault="000139C2" w:rsidP="009E5DEA">
            <w:pPr>
              <w:pStyle w:val="TableParagraph"/>
              <w:rPr>
                <w:rFonts w:asciiTheme="minorHAnsi" w:hAnsiTheme="minorHAnsi" w:cstheme="minorHAnsi"/>
                <w:b/>
              </w:rPr>
            </w:pPr>
          </w:p>
          <w:p w14:paraId="1E1D83D7"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8E22957" wp14:editId="4758ED9C">
                  <wp:extent cx="119062" cy="119062"/>
                  <wp:effectExtent l="0" t="0" r="0" b="0"/>
                  <wp:docPr id="14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9A04EF1" wp14:editId="56014226">
                  <wp:extent cx="119062" cy="119062"/>
                  <wp:effectExtent l="0" t="0" r="0" b="0"/>
                  <wp:docPr id="14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6D578008" w14:textId="77777777" w:rsidR="000139C2" w:rsidRPr="003105CE" w:rsidRDefault="000139C2" w:rsidP="009E5DEA">
            <w:pPr>
              <w:pStyle w:val="TableParagraph"/>
              <w:jc w:val="center"/>
              <w:rPr>
                <w:rFonts w:asciiTheme="minorHAnsi" w:hAnsiTheme="minorHAnsi" w:cstheme="minorHAnsi"/>
              </w:rPr>
            </w:pPr>
          </w:p>
        </w:tc>
      </w:tr>
      <w:tr w:rsidR="000139C2" w:rsidRPr="003105CE" w14:paraId="49F9C5BE" w14:textId="77777777" w:rsidTr="009E5DEA">
        <w:trPr>
          <w:trHeight w:val="520"/>
        </w:trPr>
        <w:tc>
          <w:tcPr>
            <w:tcW w:w="3228" w:type="dxa"/>
            <w:tcBorders>
              <w:top w:val="single" w:sz="8" w:space="0" w:color="000000"/>
              <w:left w:val="nil"/>
              <w:bottom w:val="single" w:sz="8" w:space="0" w:color="000000"/>
              <w:right w:val="single" w:sz="8" w:space="0" w:color="000000"/>
            </w:tcBorders>
          </w:tcPr>
          <w:p w14:paraId="7BC30494" w14:textId="77777777" w:rsidR="000139C2" w:rsidRPr="003105CE" w:rsidRDefault="000139C2" w:rsidP="000139C2">
            <w:pPr>
              <w:pStyle w:val="TableParagraph"/>
              <w:numPr>
                <w:ilvl w:val="0"/>
                <w:numId w:val="21"/>
              </w:numPr>
              <w:spacing w:line="240" w:lineRule="exact"/>
              <w:ind w:right="462"/>
              <w:rPr>
                <w:rFonts w:asciiTheme="minorHAnsi" w:hAnsiTheme="minorHAnsi" w:cstheme="minorHAnsi"/>
                <w:lang w:val="nl-NL"/>
              </w:rPr>
            </w:pPr>
            <w:r w:rsidRPr="003105CE">
              <w:rPr>
                <w:rFonts w:asciiTheme="minorHAnsi" w:hAnsiTheme="minorHAnsi" w:cstheme="minorHAnsi"/>
                <w:w w:val="90"/>
                <w:lang w:val="nl-NL"/>
              </w:rPr>
              <w:t>Kind komt onder de hoogte verstelbare aankleedtafel bekneld te zitten</w:t>
            </w:r>
          </w:p>
        </w:tc>
        <w:tc>
          <w:tcPr>
            <w:tcW w:w="2822" w:type="dxa"/>
            <w:gridSpan w:val="3"/>
            <w:tcBorders>
              <w:top w:val="single" w:sz="8" w:space="0" w:color="000000"/>
              <w:left w:val="single" w:sz="8" w:space="0" w:color="000000"/>
              <w:bottom w:val="single" w:sz="8" w:space="0" w:color="000000"/>
              <w:right w:val="single" w:sz="8" w:space="0" w:color="000000"/>
            </w:tcBorders>
          </w:tcPr>
          <w:p w14:paraId="0393899F" w14:textId="77777777" w:rsidR="000139C2" w:rsidRPr="003105CE" w:rsidRDefault="000139C2" w:rsidP="009E5DEA">
            <w:pPr>
              <w:pStyle w:val="TableParagraph"/>
              <w:rPr>
                <w:rFonts w:asciiTheme="minorHAnsi" w:hAnsiTheme="minorHAnsi" w:cstheme="minorHAnsi"/>
                <w:b/>
                <w:lang w:val="nl-NL"/>
              </w:rPr>
            </w:pPr>
          </w:p>
          <w:p w14:paraId="4E1342F2"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539A67" wp14:editId="675718CA">
                  <wp:extent cx="119062" cy="119062"/>
                  <wp:effectExtent l="0" t="0" r="0" b="0"/>
                  <wp:docPr id="14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35EE024" wp14:editId="39C987FD">
                  <wp:extent cx="119062" cy="119062"/>
                  <wp:effectExtent l="0" t="0" r="0" b="0"/>
                  <wp:docPr id="14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53FC21DE" w14:textId="77777777" w:rsidR="000139C2" w:rsidRPr="003105CE" w:rsidRDefault="000139C2" w:rsidP="009E5DEA">
            <w:pPr>
              <w:pStyle w:val="TableParagraph"/>
              <w:rPr>
                <w:rFonts w:asciiTheme="minorHAnsi" w:hAnsiTheme="minorHAnsi" w:cstheme="minorHAnsi"/>
                <w:b/>
              </w:rPr>
            </w:pPr>
          </w:p>
          <w:p w14:paraId="0AAC2754"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372D69F" wp14:editId="67A03FD7">
                  <wp:extent cx="119062" cy="119062"/>
                  <wp:effectExtent l="0" t="0" r="0" b="0"/>
                  <wp:docPr id="14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9BE1026" wp14:editId="5B7E2AA4">
                  <wp:extent cx="119062" cy="119062"/>
                  <wp:effectExtent l="0" t="0" r="0" b="0"/>
                  <wp:docPr id="14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96D87A7" w14:textId="77777777" w:rsidR="000139C2" w:rsidRPr="003105CE" w:rsidRDefault="000139C2" w:rsidP="009E5DEA">
            <w:pPr>
              <w:pStyle w:val="TableParagraph"/>
              <w:jc w:val="center"/>
              <w:rPr>
                <w:rFonts w:asciiTheme="minorHAnsi" w:hAnsiTheme="minorHAnsi" w:cstheme="minorHAnsi"/>
              </w:rPr>
            </w:pPr>
          </w:p>
        </w:tc>
      </w:tr>
      <w:tr w:rsidR="000139C2" w:rsidRPr="003105CE" w14:paraId="57412BE6"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E23ED15"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valt van het trapje van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134AF70E" w14:textId="77777777" w:rsidR="000139C2" w:rsidRPr="003105CE" w:rsidRDefault="000139C2" w:rsidP="009E5DEA">
            <w:pPr>
              <w:pStyle w:val="TableParagraph"/>
              <w:rPr>
                <w:rFonts w:asciiTheme="minorHAnsi" w:hAnsiTheme="minorHAnsi" w:cstheme="minorHAnsi"/>
                <w:b/>
                <w:lang w:val="nl-NL"/>
              </w:rPr>
            </w:pPr>
          </w:p>
          <w:p w14:paraId="3DF47EF2"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236AF32" wp14:editId="56EBCDEE">
                  <wp:extent cx="119062" cy="119062"/>
                  <wp:effectExtent l="0" t="0" r="0" b="0"/>
                  <wp:docPr id="14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F480937" wp14:editId="79965014">
                  <wp:extent cx="119062" cy="119062"/>
                  <wp:effectExtent l="0" t="0" r="0" b="0"/>
                  <wp:docPr id="14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7B6DFDB" w14:textId="77777777" w:rsidR="000139C2" w:rsidRPr="003105CE" w:rsidRDefault="000139C2" w:rsidP="009E5DEA">
            <w:pPr>
              <w:pStyle w:val="TableParagraph"/>
              <w:rPr>
                <w:rFonts w:asciiTheme="minorHAnsi" w:hAnsiTheme="minorHAnsi" w:cstheme="minorHAnsi"/>
                <w:b/>
              </w:rPr>
            </w:pPr>
          </w:p>
          <w:p w14:paraId="6DB6BB82"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68B0BF3" wp14:editId="6F562657">
                  <wp:extent cx="119062" cy="119062"/>
                  <wp:effectExtent l="0" t="0" r="0" b="0"/>
                  <wp:docPr id="14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16445A1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DB157F9"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7A3E06F2"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klautert zonder toezicht op de aankleedtafel</w:t>
            </w:r>
          </w:p>
        </w:tc>
        <w:tc>
          <w:tcPr>
            <w:tcW w:w="2822" w:type="dxa"/>
            <w:gridSpan w:val="3"/>
            <w:tcBorders>
              <w:top w:val="single" w:sz="8" w:space="0" w:color="000000"/>
              <w:left w:val="single" w:sz="8" w:space="0" w:color="000000"/>
              <w:bottom w:val="single" w:sz="8" w:space="0" w:color="000000"/>
              <w:right w:val="single" w:sz="8" w:space="0" w:color="000000"/>
            </w:tcBorders>
          </w:tcPr>
          <w:p w14:paraId="389D5D70" w14:textId="77777777" w:rsidR="000139C2" w:rsidRPr="003105CE" w:rsidRDefault="000139C2" w:rsidP="009E5DEA">
            <w:pPr>
              <w:pStyle w:val="TableParagraph"/>
              <w:rPr>
                <w:rFonts w:asciiTheme="minorHAnsi" w:hAnsiTheme="minorHAnsi" w:cstheme="minorHAnsi"/>
                <w:b/>
                <w:lang w:val="nl-NL"/>
              </w:rPr>
            </w:pPr>
          </w:p>
          <w:p w14:paraId="08165E58"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709D93B" wp14:editId="2FDF8F91">
                  <wp:extent cx="119062" cy="119062"/>
                  <wp:effectExtent l="0" t="0" r="0" b="0"/>
                  <wp:docPr id="14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E936D11" wp14:editId="68CBF246">
                  <wp:extent cx="119062" cy="119062"/>
                  <wp:effectExtent l="0" t="0" r="0" b="0"/>
                  <wp:docPr id="14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5D2E027A" w14:textId="77777777" w:rsidR="000139C2" w:rsidRPr="003105CE" w:rsidRDefault="000139C2" w:rsidP="009E5DEA">
            <w:pPr>
              <w:pStyle w:val="TableParagraph"/>
              <w:rPr>
                <w:rFonts w:asciiTheme="minorHAnsi" w:hAnsiTheme="minorHAnsi" w:cstheme="minorHAnsi"/>
                <w:b/>
              </w:rPr>
            </w:pPr>
          </w:p>
          <w:p w14:paraId="4921D81D"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31A641C" wp14:editId="567F699A">
                  <wp:extent cx="119062" cy="119062"/>
                  <wp:effectExtent l="0" t="0" r="0" b="0"/>
                  <wp:docPr id="14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326CA98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8547608"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788A573"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 xml:space="preserve">Kind glijdt uit over een </w:t>
            </w:r>
            <w:r w:rsidRPr="003105CE">
              <w:rPr>
                <w:rFonts w:asciiTheme="minorHAnsi" w:hAnsiTheme="minorHAnsi" w:cstheme="minorHAnsi"/>
                <w:w w:val="90"/>
                <w:lang w:val="nl-NL"/>
              </w:rPr>
              <w:lastRenderedPageBreak/>
              <w:t>gladde vloer</w:t>
            </w:r>
          </w:p>
        </w:tc>
        <w:tc>
          <w:tcPr>
            <w:tcW w:w="2822" w:type="dxa"/>
            <w:gridSpan w:val="3"/>
            <w:tcBorders>
              <w:top w:val="single" w:sz="8" w:space="0" w:color="000000"/>
              <w:left w:val="single" w:sz="8" w:space="0" w:color="000000"/>
              <w:bottom w:val="single" w:sz="8" w:space="0" w:color="000000"/>
              <w:right w:val="single" w:sz="8" w:space="0" w:color="000000"/>
            </w:tcBorders>
          </w:tcPr>
          <w:p w14:paraId="00401D40" w14:textId="77777777" w:rsidR="000139C2" w:rsidRPr="003105CE" w:rsidRDefault="000139C2" w:rsidP="009E5DEA">
            <w:pPr>
              <w:pStyle w:val="TableParagraph"/>
              <w:rPr>
                <w:rFonts w:asciiTheme="minorHAnsi" w:hAnsiTheme="minorHAnsi" w:cstheme="minorHAnsi"/>
                <w:b/>
                <w:lang w:val="nl-NL"/>
              </w:rPr>
            </w:pPr>
          </w:p>
          <w:p w14:paraId="36AEC604"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lastRenderedPageBreak/>
              <w:drawing>
                <wp:inline distT="0" distB="0" distL="0" distR="0" wp14:anchorId="71031448" wp14:editId="1E2DF81B">
                  <wp:extent cx="119062" cy="119062"/>
                  <wp:effectExtent l="0" t="0" r="0" b="0"/>
                  <wp:docPr id="14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493F7A7" wp14:editId="1B90A553">
                  <wp:extent cx="119062" cy="119062"/>
                  <wp:effectExtent l="0" t="0" r="0" b="0"/>
                  <wp:docPr id="14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69EF4FE8" w14:textId="77777777" w:rsidR="000139C2" w:rsidRPr="003105CE" w:rsidRDefault="000139C2" w:rsidP="009E5DEA">
            <w:pPr>
              <w:pStyle w:val="TableParagraph"/>
              <w:rPr>
                <w:rFonts w:asciiTheme="minorHAnsi" w:hAnsiTheme="minorHAnsi" w:cstheme="minorHAnsi"/>
                <w:b/>
              </w:rPr>
            </w:pPr>
          </w:p>
          <w:p w14:paraId="1CD9784F" w14:textId="77777777" w:rsidR="000139C2" w:rsidRPr="003105CE" w:rsidRDefault="000139C2" w:rsidP="009E5DEA">
            <w:pPr>
              <w:pStyle w:val="TableParagraph"/>
              <w:tabs>
                <w:tab w:val="left" w:pos="1516"/>
              </w:tabs>
              <w:spacing w:line="187" w:lineRule="exact"/>
              <w:ind w:left="623"/>
              <w:rPr>
                <w:rFonts w:asciiTheme="minorHAnsi" w:hAnsiTheme="minorHAnsi" w:cstheme="minorHAnsi"/>
              </w:rPr>
            </w:pPr>
            <w:r w:rsidRPr="003105CE">
              <w:rPr>
                <w:rFonts w:asciiTheme="minorHAnsi" w:hAnsiTheme="minorHAnsi" w:cstheme="minorHAnsi"/>
                <w:noProof/>
                <w:position w:val="-3"/>
                <w:lang w:val="nl-NL" w:eastAsia="nl-NL"/>
              </w:rPr>
              <w:lastRenderedPageBreak/>
              <w:drawing>
                <wp:inline distT="0" distB="0" distL="0" distR="0" wp14:anchorId="17232AF6" wp14:editId="3B33CF9F">
                  <wp:extent cx="119062" cy="119062"/>
                  <wp:effectExtent l="0" t="0" r="0" b="0"/>
                  <wp:docPr id="14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5DE9404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lastRenderedPageBreak/>
              <w:t>B2</w:t>
            </w:r>
          </w:p>
        </w:tc>
      </w:tr>
      <w:tr w:rsidR="000139C2" w:rsidRPr="003105CE" w14:paraId="49051574"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3B40E341"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90"/>
                <w:lang w:val="nl-NL"/>
              </w:rPr>
              <w:t>Kind brandt zich aan heet water</w:t>
            </w:r>
          </w:p>
        </w:tc>
        <w:tc>
          <w:tcPr>
            <w:tcW w:w="2822" w:type="dxa"/>
            <w:gridSpan w:val="3"/>
            <w:tcBorders>
              <w:top w:val="single" w:sz="8" w:space="0" w:color="000000"/>
              <w:left w:val="single" w:sz="8" w:space="0" w:color="000000"/>
              <w:bottom w:val="single" w:sz="8" w:space="0" w:color="000000"/>
              <w:right w:val="single" w:sz="8" w:space="0" w:color="000000"/>
            </w:tcBorders>
          </w:tcPr>
          <w:p w14:paraId="435AFFFE" w14:textId="77777777" w:rsidR="000139C2" w:rsidRPr="003105CE" w:rsidRDefault="000139C2" w:rsidP="009E5DEA">
            <w:pPr>
              <w:pStyle w:val="TableParagraph"/>
              <w:rPr>
                <w:rFonts w:asciiTheme="minorHAnsi" w:hAnsiTheme="minorHAnsi" w:cstheme="minorHAnsi"/>
                <w:b/>
                <w:lang w:val="nl-NL"/>
              </w:rPr>
            </w:pPr>
          </w:p>
          <w:p w14:paraId="151B82C6"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B0DFB3" wp14:editId="1582C72C">
                  <wp:extent cx="119062" cy="119062"/>
                  <wp:effectExtent l="0" t="0" r="0" b="0"/>
                  <wp:docPr id="15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1FA119" wp14:editId="39742C2D">
                  <wp:extent cx="119062" cy="119062"/>
                  <wp:effectExtent l="0" t="0" r="0" b="0"/>
                  <wp:docPr id="15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5B74B50D" w14:textId="77777777" w:rsidR="000139C2" w:rsidRPr="003105CE" w:rsidRDefault="000139C2" w:rsidP="009E5DEA">
            <w:pPr>
              <w:pStyle w:val="TableParagraph"/>
              <w:rPr>
                <w:rFonts w:asciiTheme="minorHAnsi" w:hAnsiTheme="minorHAnsi" w:cstheme="minorHAnsi"/>
                <w:b/>
              </w:rPr>
            </w:pPr>
          </w:p>
          <w:p w14:paraId="2752ACBC"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CF89FF" wp14:editId="0CEDD8B3">
                  <wp:extent cx="119062" cy="119062"/>
                  <wp:effectExtent l="0" t="0" r="0" b="0"/>
                  <wp:docPr id="15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B9F156F" wp14:editId="410604F6">
                  <wp:extent cx="119062" cy="119062"/>
                  <wp:effectExtent l="0" t="0" r="0" b="0"/>
                  <wp:docPr id="15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9B96930" w14:textId="77777777" w:rsidR="000139C2" w:rsidRPr="003105CE" w:rsidRDefault="000139C2" w:rsidP="009E5DEA">
            <w:pPr>
              <w:pStyle w:val="TableParagraph"/>
              <w:jc w:val="center"/>
              <w:rPr>
                <w:rFonts w:asciiTheme="minorHAnsi" w:hAnsiTheme="minorHAnsi" w:cstheme="minorHAnsi"/>
              </w:rPr>
            </w:pPr>
          </w:p>
        </w:tc>
      </w:tr>
      <w:tr w:rsidR="000139C2" w:rsidRPr="003105CE" w14:paraId="7BD739C1"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314D3C3" w14:textId="77777777" w:rsidR="000139C2" w:rsidRPr="003105CE" w:rsidRDefault="000139C2" w:rsidP="000139C2">
            <w:pPr>
              <w:pStyle w:val="TableParagraph"/>
              <w:numPr>
                <w:ilvl w:val="0"/>
                <w:numId w:val="21"/>
              </w:numPr>
              <w:rPr>
                <w:rFonts w:asciiTheme="minorHAnsi" w:hAnsiTheme="minorHAnsi" w:cstheme="minorHAnsi"/>
                <w:w w:val="90"/>
                <w:lang w:val="nl-NL"/>
              </w:rPr>
            </w:pPr>
            <w:r w:rsidRPr="003105CE">
              <w:rPr>
                <w:rFonts w:asciiTheme="minorHAnsi" w:hAnsiTheme="minorHAnsi" w:cstheme="minorHAnsi"/>
                <w:w w:val="90"/>
                <w:lang w:val="nl-NL"/>
              </w:rPr>
              <w:t>Kind stopt kleine voorwerpen in de mond</w:t>
            </w:r>
          </w:p>
        </w:tc>
        <w:tc>
          <w:tcPr>
            <w:tcW w:w="2822" w:type="dxa"/>
            <w:gridSpan w:val="3"/>
            <w:tcBorders>
              <w:top w:val="single" w:sz="8" w:space="0" w:color="000000"/>
              <w:left w:val="single" w:sz="8" w:space="0" w:color="000000"/>
              <w:bottom w:val="single" w:sz="8" w:space="0" w:color="000000"/>
              <w:right w:val="single" w:sz="8" w:space="0" w:color="000000"/>
            </w:tcBorders>
          </w:tcPr>
          <w:p w14:paraId="310CCAC4" w14:textId="77777777" w:rsidR="000139C2" w:rsidRPr="003105CE" w:rsidRDefault="000139C2" w:rsidP="009E5DEA">
            <w:pPr>
              <w:pStyle w:val="TableParagraph"/>
              <w:rPr>
                <w:rFonts w:asciiTheme="minorHAnsi" w:hAnsiTheme="minorHAnsi" w:cstheme="minorHAnsi"/>
                <w:b/>
                <w:lang w:val="nl-NL"/>
              </w:rPr>
            </w:pPr>
          </w:p>
          <w:p w14:paraId="52CB7C65"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EF92FB4" wp14:editId="58A7DA2A">
                  <wp:extent cx="119062" cy="119062"/>
                  <wp:effectExtent l="0" t="0" r="0" b="0"/>
                  <wp:docPr id="15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696BED" wp14:editId="795E47CC">
                  <wp:extent cx="119062" cy="119062"/>
                  <wp:effectExtent l="0" t="0" r="0" b="0"/>
                  <wp:docPr id="15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63701B8F" w14:textId="77777777" w:rsidR="000139C2" w:rsidRPr="003105CE" w:rsidRDefault="000139C2" w:rsidP="009E5DEA">
            <w:pPr>
              <w:pStyle w:val="TableParagraph"/>
              <w:rPr>
                <w:rFonts w:asciiTheme="minorHAnsi" w:hAnsiTheme="minorHAnsi" w:cstheme="minorHAnsi"/>
                <w:b/>
              </w:rPr>
            </w:pPr>
          </w:p>
          <w:p w14:paraId="5EDE3A3A"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F5621C" wp14:editId="50C18F88">
                  <wp:extent cx="119062" cy="119062"/>
                  <wp:effectExtent l="0" t="0" r="0" b="0"/>
                  <wp:docPr id="15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0E6CB7E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3C87515"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0ACFAD75" w14:textId="77777777" w:rsidR="000139C2" w:rsidRPr="003105CE" w:rsidRDefault="000139C2" w:rsidP="000139C2">
            <w:pPr>
              <w:pStyle w:val="TableParagraph"/>
              <w:numPr>
                <w:ilvl w:val="0"/>
                <w:numId w:val="21"/>
              </w:numPr>
              <w:rPr>
                <w:rFonts w:asciiTheme="minorHAnsi" w:hAnsiTheme="minorHAnsi" w:cstheme="minorHAnsi"/>
                <w:lang w:val="nl-NL"/>
              </w:rPr>
            </w:pPr>
            <w:r w:rsidRPr="003105CE">
              <w:rPr>
                <w:rFonts w:asciiTheme="minorHAnsi" w:hAnsiTheme="minorHAnsi" w:cstheme="minorHAnsi"/>
                <w:w w:val="80"/>
                <w:lang w:val="nl-NL"/>
              </w:rPr>
              <w:t>Kind heeft toegang tot lotions, alcohol of schoonmaakartikelen</w:t>
            </w:r>
          </w:p>
        </w:tc>
        <w:tc>
          <w:tcPr>
            <w:tcW w:w="2822" w:type="dxa"/>
            <w:gridSpan w:val="3"/>
            <w:tcBorders>
              <w:top w:val="single" w:sz="8" w:space="0" w:color="000000"/>
              <w:left w:val="single" w:sz="8" w:space="0" w:color="000000"/>
              <w:bottom w:val="single" w:sz="8" w:space="0" w:color="000000"/>
              <w:right w:val="single" w:sz="8" w:space="0" w:color="000000"/>
            </w:tcBorders>
          </w:tcPr>
          <w:p w14:paraId="5C3E1D38" w14:textId="77777777" w:rsidR="000139C2" w:rsidRPr="003105CE" w:rsidRDefault="000139C2" w:rsidP="009E5DEA">
            <w:pPr>
              <w:pStyle w:val="TableParagraph"/>
              <w:rPr>
                <w:rFonts w:asciiTheme="minorHAnsi" w:hAnsiTheme="minorHAnsi" w:cstheme="minorHAnsi"/>
                <w:b/>
                <w:lang w:val="nl-NL"/>
              </w:rPr>
            </w:pPr>
          </w:p>
          <w:p w14:paraId="55F3E4A1"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AC3990" wp14:editId="66290507">
                  <wp:extent cx="119062" cy="119062"/>
                  <wp:effectExtent l="0" t="0" r="0" b="0"/>
                  <wp:docPr id="15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B2D4D4" wp14:editId="3D9BA973">
                  <wp:extent cx="119062" cy="119062"/>
                  <wp:effectExtent l="0" t="0" r="0" b="0"/>
                  <wp:docPr id="15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4" w:type="dxa"/>
            <w:gridSpan w:val="2"/>
            <w:tcBorders>
              <w:top w:val="single" w:sz="8" w:space="0" w:color="000000"/>
              <w:left w:val="single" w:sz="8" w:space="0" w:color="000000"/>
              <w:bottom w:val="single" w:sz="8" w:space="0" w:color="000000"/>
              <w:right w:val="single" w:sz="8" w:space="0" w:color="000000"/>
            </w:tcBorders>
          </w:tcPr>
          <w:p w14:paraId="0896D4ED" w14:textId="77777777" w:rsidR="000139C2" w:rsidRPr="003105CE" w:rsidRDefault="000139C2" w:rsidP="009E5DEA">
            <w:pPr>
              <w:pStyle w:val="TableParagraph"/>
              <w:rPr>
                <w:rFonts w:asciiTheme="minorHAnsi" w:hAnsiTheme="minorHAnsi" w:cstheme="minorHAnsi"/>
                <w:b/>
              </w:rPr>
            </w:pPr>
          </w:p>
          <w:p w14:paraId="1D7332CF"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7C071DA" wp14:editId="4CDC8033">
                  <wp:extent cx="119062" cy="119062"/>
                  <wp:effectExtent l="0" t="0" r="0" b="0"/>
                  <wp:docPr id="15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6770F73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3B750DC2"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6C4095BF" w14:textId="77777777" w:rsidR="000139C2" w:rsidRPr="003105CE" w:rsidRDefault="000139C2" w:rsidP="000139C2">
            <w:pPr>
              <w:pStyle w:val="TableParagraph"/>
              <w:numPr>
                <w:ilvl w:val="0"/>
                <w:numId w:val="21"/>
              </w:numPr>
              <w:rPr>
                <w:rFonts w:asciiTheme="minorHAnsi" w:hAnsiTheme="minorHAnsi" w:cstheme="minorHAnsi"/>
                <w:w w:val="90"/>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van </w:t>
            </w:r>
            <w:proofErr w:type="spellStart"/>
            <w:r w:rsidRPr="003105CE">
              <w:rPr>
                <w:rFonts w:asciiTheme="minorHAnsi" w:hAnsiTheme="minorHAnsi" w:cstheme="minorHAnsi"/>
                <w:w w:val="90"/>
              </w:rPr>
              <w:t>toiletblokje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04BDA89E" w14:textId="77777777" w:rsidR="000139C2" w:rsidRPr="003105CE" w:rsidRDefault="000139C2" w:rsidP="009E5DEA">
            <w:pPr>
              <w:pStyle w:val="TableParagraph"/>
              <w:rPr>
                <w:rFonts w:asciiTheme="minorHAnsi" w:hAnsiTheme="minorHAnsi" w:cstheme="minorHAnsi"/>
                <w:b/>
              </w:rPr>
            </w:pPr>
          </w:p>
          <w:p w14:paraId="7AFA5BFC"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22F13B9" wp14:editId="231468F7">
                  <wp:extent cx="119062" cy="119062"/>
                  <wp:effectExtent l="0" t="0" r="0" b="0"/>
                  <wp:docPr id="15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10B8D84" wp14:editId="1340ED3A">
                  <wp:extent cx="119062" cy="119062"/>
                  <wp:effectExtent l="0" t="0" r="0" b="0"/>
                  <wp:docPr id="1514"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71A7C14A" w14:textId="77777777" w:rsidR="000139C2" w:rsidRPr="003105CE" w:rsidRDefault="000139C2" w:rsidP="009E5DEA">
            <w:pPr>
              <w:pStyle w:val="TableParagraph"/>
              <w:rPr>
                <w:rFonts w:asciiTheme="minorHAnsi" w:hAnsiTheme="minorHAnsi" w:cstheme="minorHAnsi"/>
                <w:b/>
              </w:rPr>
            </w:pPr>
          </w:p>
          <w:p w14:paraId="4BAF1FB4"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CD98F9B" wp14:editId="0166F65E">
                  <wp:extent cx="119062" cy="119062"/>
                  <wp:effectExtent l="0" t="0" r="0" b="0"/>
                  <wp:docPr id="15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062B72" wp14:editId="15BD9035">
                  <wp:extent cx="119062" cy="119062"/>
                  <wp:effectExtent l="0" t="0" r="0" b="0"/>
                  <wp:docPr id="15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186024EB" w14:textId="77777777" w:rsidR="000139C2" w:rsidRPr="003105CE" w:rsidRDefault="000139C2" w:rsidP="009E5DEA">
            <w:pPr>
              <w:pStyle w:val="TableParagraph"/>
              <w:jc w:val="center"/>
              <w:rPr>
                <w:rFonts w:asciiTheme="minorHAnsi" w:hAnsiTheme="minorHAnsi" w:cstheme="minorHAnsi"/>
              </w:rPr>
            </w:pPr>
          </w:p>
        </w:tc>
      </w:tr>
      <w:tr w:rsidR="000139C2" w:rsidRPr="003105CE" w14:paraId="6BD22226" w14:textId="77777777" w:rsidTr="009E5DEA">
        <w:trPr>
          <w:trHeight w:val="280"/>
        </w:trPr>
        <w:tc>
          <w:tcPr>
            <w:tcW w:w="3228" w:type="dxa"/>
            <w:tcBorders>
              <w:top w:val="single" w:sz="8" w:space="0" w:color="000000"/>
              <w:left w:val="nil"/>
              <w:bottom w:val="single" w:sz="8" w:space="0" w:color="000000"/>
              <w:right w:val="single" w:sz="8" w:space="0" w:color="000000"/>
            </w:tcBorders>
          </w:tcPr>
          <w:p w14:paraId="149DA2C5" w14:textId="77777777" w:rsidR="000139C2" w:rsidRPr="003105CE" w:rsidRDefault="000139C2" w:rsidP="009E5DEA">
            <w:pPr>
              <w:pStyle w:val="TableParagraph"/>
              <w:rPr>
                <w:rFonts w:asciiTheme="minorHAnsi" w:hAnsiTheme="minorHAnsi" w:cstheme="minorHAnsi"/>
                <w:w w:val="90"/>
              </w:rPr>
            </w:pPr>
            <w:r w:rsidRPr="003105CE">
              <w:rPr>
                <w:rFonts w:asciiTheme="minorHAnsi" w:hAnsiTheme="minorHAnsi" w:cstheme="minorHAnsi"/>
                <w:w w:val="90"/>
              </w:rPr>
              <w:t xml:space="preserve">          15. Kind </w:t>
            </w:r>
            <w:proofErr w:type="spellStart"/>
            <w:r w:rsidRPr="003105CE">
              <w:rPr>
                <w:rFonts w:asciiTheme="minorHAnsi" w:hAnsiTheme="minorHAnsi" w:cstheme="minorHAnsi"/>
                <w:w w:val="90"/>
              </w:rPr>
              <w:t>snuffelt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afvalbakje</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7E7A2A7E"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51ED64" wp14:editId="760CC847">
                  <wp:extent cx="119062" cy="119062"/>
                  <wp:effectExtent l="0" t="0" r="0" b="0"/>
                  <wp:docPr id="15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36C3969" wp14:editId="49E36775">
                  <wp:extent cx="119062" cy="119062"/>
                  <wp:effectExtent l="0" t="0" r="0" b="0"/>
                  <wp:docPr id="15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4" w:type="dxa"/>
            <w:gridSpan w:val="2"/>
            <w:tcBorders>
              <w:top w:val="single" w:sz="8" w:space="0" w:color="000000"/>
              <w:left w:val="single" w:sz="8" w:space="0" w:color="000000"/>
              <w:bottom w:val="single" w:sz="8" w:space="0" w:color="000000"/>
              <w:right w:val="single" w:sz="8" w:space="0" w:color="000000"/>
            </w:tcBorders>
          </w:tcPr>
          <w:p w14:paraId="2FBD1631"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04C613" wp14:editId="362FA730">
                  <wp:extent cx="119062" cy="119062"/>
                  <wp:effectExtent l="0" t="0" r="0" b="0"/>
                  <wp:docPr id="15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496" w:type="dxa"/>
            <w:gridSpan w:val="4"/>
            <w:tcBorders>
              <w:top w:val="single" w:sz="8" w:space="0" w:color="000000"/>
              <w:left w:val="single" w:sz="8" w:space="0" w:color="000000"/>
              <w:bottom w:val="single" w:sz="8" w:space="0" w:color="000000"/>
              <w:right w:val="nil"/>
            </w:tcBorders>
          </w:tcPr>
          <w:p w14:paraId="0409175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D7C5E59" w14:textId="77777777" w:rsidTr="009E5DEA">
        <w:trPr>
          <w:trHeight w:val="240"/>
        </w:trPr>
        <w:tc>
          <w:tcPr>
            <w:tcW w:w="3228" w:type="dxa"/>
            <w:tcBorders>
              <w:top w:val="single" w:sz="8" w:space="0" w:color="000000"/>
              <w:left w:val="nil"/>
              <w:bottom w:val="single" w:sz="8" w:space="0" w:color="000000"/>
              <w:right w:val="single" w:sz="8" w:space="0" w:color="000000"/>
            </w:tcBorders>
          </w:tcPr>
          <w:p w14:paraId="77750410" w14:textId="77777777" w:rsidR="000139C2" w:rsidRPr="003105CE" w:rsidRDefault="000139C2" w:rsidP="009E5DEA">
            <w:pPr>
              <w:pStyle w:val="TableParagraph"/>
              <w:rPr>
                <w:rFonts w:asciiTheme="minorHAnsi" w:hAnsiTheme="minorHAnsi" w:cstheme="minorHAnsi"/>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5F29C82E" w14:textId="77777777" w:rsidR="000139C2" w:rsidRPr="003105CE" w:rsidRDefault="000139C2" w:rsidP="009E5DEA">
            <w:pPr>
              <w:pStyle w:val="TableParagraph"/>
              <w:rPr>
                <w:rFonts w:asciiTheme="minorHAnsi" w:hAnsiTheme="minorHAnsi" w:cstheme="minorHAnsi"/>
                <w:b/>
              </w:rPr>
            </w:pPr>
          </w:p>
          <w:p w14:paraId="60F17BFA" w14:textId="77777777" w:rsidR="000139C2" w:rsidRPr="003105CE" w:rsidRDefault="000139C2" w:rsidP="009E5DEA">
            <w:pPr>
              <w:pStyle w:val="TableParagraph"/>
              <w:tabs>
                <w:tab w:val="left" w:pos="1168"/>
                <w:tab w:val="left" w:pos="2085"/>
              </w:tabs>
              <w:spacing w:line="187" w:lineRule="exact"/>
              <w:ind w:left="29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D2D9F92" wp14:editId="3A4F9AA7">
                  <wp:extent cx="119062" cy="119062"/>
                  <wp:effectExtent l="0" t="0" r="0" b="0"/>
                  <wp:docPr id="15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AECC0C0" wp14:editId="07AB558D">
                  <wp:extent cx="119062" cy="119062"/>
                  <wp:effectExtent l="0" t="0" r="0" b="0"/>
                  <wp:docPr id="15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FDC6DB" wp14:editId="6CC2A815">
                  <wp:extent cx="119062" cy="119062"/>
                  <wp:effectExtent l="0" t="0" r="0" b="0"/>
                  <wp:docPr id="1526"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71.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4" w:type="dxa"/>
            <w:gridSpan w:val="2"/>
            <w:tcBorders>
              <w:top w:val="single" w:sz="8" w:space="0" w:color="000000"/>
              <w:left w:val="single" w:sz="8" w:space="0" w:color="000000"/>
              <w:bottom w:val="single" w:sz="8" w:space="0" w:color="000000"/>
              <w:right w:val="single" w:sz="8" w:space="0" w:color="000000"/>
            </w:tcBorders>
          </w:tcPr>
          <w:p w14:paraId="2B2E1BE9" w14:textId="77777777" w:rsidR="000139C2" w:rsidRPr="003105CE" w:rsidRDefault="000139C2" w:rsidP="009E5DEA">
            <w:pPr>
              <w:pStyle w:val="TableParagraph"/>
              <w:rPr>
                <w:rFonts w:asciiTheme="minorHAnsi" w:hAnsiTheme="minorHAnsi" w:cstheme="minorHAnsi"/>
                <w:b/>
              </w:rPr>
            </w:pPr>
          </w:p>
          <w:p w14:paraId="22F17750" w14:textId="77777777" w:rsidR="000139C2" w:rsidRPr="003105CE" w:rsidRDefault="000139C2" w:rsidP="009E5DEA">
            <w:pPr>
              <w:pStyle w:val="TableParagraph"/>
              <w:tabs>
                <w:tab w:val="left" w:pos="1516"/>
              </w:tabs>
              <w:spacing w:line="187" w:lineRule="exact"/>
              <w:ind w:left="62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B71662" wp14:editId="44E25EAE">
                  <wp:extent cx="119062" cy="119062"/>
                  <wp:effectExtent l="0" t="0" r="0" b="0"/>
                  <wp:docPr id="15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B571214" wp14:editId="165D6415">
                  <wp:extent cx="119062" cy="119062"/>
                  <wp:effectExtent l="0" t="0" r="0" b="0"/>
                  <wp:docPr id="15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496" w:type="dxa"/>
            <w:gridSpan w:val="4"/>
            <w:tcBorders>
              <w:top w:val="single" w:sz="8" w:space="0" w:color="000000"/>
              <w:left w:val="single" w:sz="8" w:space="0" w:color="000000"/>
              <w:bottom w:val="single" w:sz="8" w:space="0" w:color="000000"/>
              <w:right w:val="nil"/>
            </w:tcBorders>
          </w:tcPr>
          <w:p w14:paraId="247AFE59" w14:textId="77777777" w:rsidR="000139C2" w:rsidRPr="003105CE" w:rsidRDefault="000139C2" w:rsidP="009E5DEA">
            <w:pPr>
              <w:pStyle w:val="TableParagraph"/>
              <w:jc w:val="center"/>
              <w:rPr>
                <w:rFonts w:asciiTheme="minorHAnsi" w:hAnsiTheme="minorHAnsi" w:cstheme="minorHAnsi"/>
              </w:rPr>
            </w:pPr>
          </w:p>
        </w:tc>
      </w:tr>
    </w:tbl>
    <w:p w14:paraId="473C30C8" w14:textId="77777777" w:rsidR="000139C2" w:rsidRPr="003105CE" w:rsidRDefault="000139C2" w:rsidP="000139C2">
      <w:pPr>
        <w:rPr>
          <w:rFonts w:asciiTheme="minorHAnsi" w:hAnsiTheme="minorHAnsi" w:cstheme="minorHAnsi"/>
          <w:sz w:val="22"/>
          <w:szCs w:val="22"/>
        </w:rPr>
      </w:pPr>
    </w:p>
    <w:p w14:paraId="6B284830"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 xml:space="preserve">Rapport van Veiligheid </w:t>
      </w:r>
    </w:p>
    <w:p w14:paraId="036649FC" w14:textId="4381E15D" w:rsidR="000139C2" w:rsidRPr="003105CE" w:rsidRDefault="000139C2" w:rsidP="000139C2">
      <w:pPr>
        <w:pStyle w:val="Kop3"/>
      </w:pPr>
      <w:bookmarkStart w:id="224" w:name="_Toc88037815"/>
      <w:r w:rsidRPr="003105CE">
        <w:t>SANITAIR KINDEREN GROEP 5, 3+ jarige groep Kindertoiletten op de gang</w:t>
      </w:r>
      <w:r w:rsidR="000B1835" w:rsidRPr="003105CE">
        <w:t xml:space="preserve"> </w:t>
      </w:r>
      <w:bookmarkEnd w:id="224"/>
    </w:p>
    <w:p w14:paraId="164C2713"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6437"/>
        <w:gridCol w:w="1462"/>
      </w:tblGrid>
      <w:tr w:rsidR="000139C2" w:rsidRPr="003105CE" w14:paraId="4F1FF3A0" w14:textId="77777777" w:rsidTr="009E5DEA">
        <w:trPr>
          <w:trHeight w:val="257"/>
        </w:trPr>
        <w:tc>
          <w:tcPr>
            <w:tcW w:w="1213" w:type="dxa"/>
            <w:vMerge w:val="restart"/>
            <w:shd w:val="clear" w:color="auto" w:fill="auto"/>
          </w:tcPr>
          <w:p w14:paraId="0283D08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8045" w:type="dxa"/>
            <w:shd w:val="clear" w:color="auto" w:fill="auto"/>
          </w:tcPr>
          <w:p w14:paraId="15E4AA7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glijdt uit over een gladde vloer</w:t>
            </w:r>
          </w:p>
        </w:tc>
        <w:tc>
          <w:tcPr>
            <w:tcW w:w="1462" w:type="dxa"/>
            <w:shd w:val="clear" w:color="auto" w:fill="auto"/>
          </w:tcPr>
          <w:p w14:paraId="006C204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D5FAD27" w14:textId="77777777" w:rsidTr="009E5DEA">
        <w:trPr>
          <w:trHeight w:val="48"/>
        </w:trPr>
        <w:tc>
          <w:tcPr>
            <w:tcW w:w="1213" w:type="dxa"/>
            <w:vMerge/>
            <w:shd w:val="clear" w:color="auto" w:fill="auto"/>
          </w:tcPr>
          <w:p w14:paraId="17D2302C"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758ECE4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brandt zich aan heet water</w:t>
            </w:r>
          </w:p>
        </w:tc>
        <w:tc>
          <w:tcPr>
            <w:tcW w:w="1462" w:type="dxa"/>
            <w:shd w:val="clear" w:color="auto" w:fill="auto"/>
          </w:tcPr>
          <w:p w14:paraId="028BEF15"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DCB7156" w14:textId="77777777" w:rsidTr="009E5DEA">
        <w:trPr>
          <w:trHeight w:val="71"/>
        </w:trPr>
        <w:tc>
          <w:tcPr>
            <w:tcW w:w="1213" w:type="dxa"/>
            <w:vMerge/>
            <w:shd w:val="clear" w:color="auto" w:fill="auto"/>
          </w:tcPr>
          <w:p w14:paraId="6A8297AC"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2F017E8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stopt kleine voorwerpen in de mond</w:t>
            </w:r>
          </w:p>
        </w:tc>
        <w:tc>
          <w:tcPr>
            <w:tcW w:w="1462" w:type="dxa"/>
            <w:shd w:val="clear" w:color="auto" w:fill="auto"/>
          </w:tcPr>
          <w:p w14:paraId="67608B43"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80D3F62" w14:textId="77777777" w:rsidTr="009E5DEA">
        <w:trPr>
          <w:trHeight w:val="71"/>
        </w:trPr>
        <w:tc>
          <w:tcPr>
            <w:tcW w:w="1213" w:type="dxa"/>
            <w:vMerge/>
            <w:shd w:val="clear" w:color="auto" w:fill="auto"/>
          </w:tcPr>
          <w:p w14:paraId="00C7F4F2"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120C8F6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13. Kind heeft toegang tot lotions, alcohol of schoonmaakartikelen </w:t>
            </w:r>
          </w:p>
        </w:tc>
        <w:tc>
          <w:tcPr>
            <w:tcW w:w="1462" w:type="dxa"/>
            <w:shd w:val="clear" w:color="auto" w:fill="auto"/>
          </w:tcPr>
          <w:p w14:paraId="06E631B2"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D994A7E" w14:textId="77777777" w:rsidTr="009E5DEA">
        <w:trPr>
          <w:trHeight w:val="71"/>
        </w:trPr>
        <w:tc>
          <w:tcPr>
            <w:tcW w:w="1213" w:type="dxa"/>
            <w:vMerge/>
            <w:shd w:val="clear" w:color="auto" w:fill="auto"/>
          </w:tcPr>
          <w:p w14:paraId="3F458042"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68564A7A"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14. Kind eet van toiletblokje</w:t>
            </w:r>
          </w:p>
        </w:tc>
        <w:tc>
          <w:tcPr>
            <w:tcW w:w="1462" w:type="dxa"/>
            <w:shd w:val="clear" w:color="auto" w:fill="auto"/>
          </w:tcPr>
          <w:p w14:paraId="517416B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470725A6" w14:textId="77777777" w:rsidTr="009E5DEA">
        <w:trPr>
          <w:trHeight w:val="71"/>
        </w:trPr>
        <w:tc>
          <w:tcPr>
            <w:tcW w:w="1213" w:type="dxa"/>
            <w:vMerge/>
            <w:shd w:val="clear" w:color="auto" w:fill="auto"/>
          </w:tcPr>
          <w:p w14:paraId="2CCBAAF4" w14:textId="77777777" w:rsidR="000139C2" w:rsidRPr="003105CE" w:rsidRDefault="000139C2" w:rsidP="009E5DEA">
            <w:pPr>
              <w:rPr>
                <w:rFonts w:asciiTheme="minorHAnsi" w:hAnsiTheme="minorHAnsi" w:cstheme="minorHAnsi"/>
                <w:sz w:val="22"/>
                <w:szCs w:val="22"/>
              </w:rPr>
            </w:pPr>
          </w:p>
        </w:tc>
        <w:tc>
          <w:tcPr>
            <w:tcW w:w="8045" w:type="dxa"/>
            <w:shd w:val="clear" w:color="auto" w:fill="auto"/>
          </w:tcPr>
          <w:p w14:paraId="1C6A0AC4"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15. Kind snuffelt in afvalbakje</w:t>
            </w:r>
          </w:p>
        </w:tc>
        <w:tc>
          <w:tcPr>
            <w:tcW w:w="1462" w:type="dxa"/>
            <w:shd w:val="clear" w:color="auto" w:fill="auto"/>
          </w:tcPr>
          <w:p w14:paraId="2B2BB68E" w14:textId="77777777" w:rsidR="000139C2" w:rsidRPr="003105CE" w:rsidRDefault="000139C2" w:rsidP="009E5DEA">
            <w:pPr>
              <w:jc w:val="cente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90D8812" w14:textId="77777777" w:rsidTr="009E5DEA">
        <w:tc>
          <w:tcPr>
            <w:tcW w:w="10720" w:type="dxa"/>
            <w:gridSpan w:val="3"/>
            <w:shd w:val="clear" w:color="auto" w:fill="auto"/>
          </w:tcPr>
          <w:p w14:paraId="783C36C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F983AFD" w14:textId="77777777" w:rsidTr="009E5DEA">
        <w:trPr>
          <w:trHeight w:val="207"/>
        </w:trPr>
        <w:tc>
          <w:tcPr>
            <w:tcW w:w="10720" w:type="dxa"/>
            <w:gridSpan w:val="3"/>
            <w:shd w:val="clear" w:color="auto" w:fill="auto"/>
          </w:tcPr>
          <w:p w14:paraId="5729DB0D" w14:textId="77777777" w:rsidR="000139C2" w:rsidRPr="003105CE" w:rsidRDefault="000139C2" w:rsidP="009E5DEA">
            <w:pPr>
              <w:rPr>
                <w:rFonts w:asciiTheme="minorHAnsi" w:hAnsiTheme="minorHAnsi" w:cstheme="minorHAnsi"/>
                <w:color w:val="000000" w:themeColor="text1"/>
                <w:sz w:val="22"/>
                <w:szCs w:val="22"/>
              </w:rPr>
            </w:pPr>
            <w:r w:rsidRPr="003105CE">
              <w:rPr>
                <w:rFonts w:asciiTheme="minorHAnsi" w:hAnsiTheme="minorHAnsi" w:cstheme="minorHAnsi"/>
                <w:sz w:val="22"/>
                <w:szCs w:val="22"/>
              </w:rPr>
              <w:t>De toiletten hebben een verkleiner en opstapkrukje. Bij de kindertoiletten is geen</w:t>
            </w:r>
            <w:r w:rsidRPr="003105CE">
              <w:rPr>
                <w:rFonts w:asciiTheme="minorHAnsi" w:hAnsiTheme="minorHAnsi" w:cstheme="minorHAnsi"/>
                <w:color w:val="000000" w:themeColor="text1"/>
                <w:sz w:val="22"/>
                <w:szCs w:val="22"/>
              </w:rPr>
              <w:t xml:space="preserve"> warmwaterkraan aanwezig. </w:t>
            </w:r>
            <w:r w:rsidRPr="003105CE">
              <w:rPr>
                <w:rFonts w:asciiTheme="minorHAnsi" w:hAnsiTheme="minorHAnsi" w:cstheme="minorHAnsi"/>
                <w:sz w:val="22"/>
                <w:szCs w:val="22"/>
              </w:rPr>
              <w:t xml:space="preserve">Er wordt geen gebruik gemaakt van toiletblokjes. Toiletreiniger en andere schoonmaakmiddelen worden bewaard buiten het bereik van kinderen. </w:t>
            </w:r>
          </w:p>
          <w:p w14:paraId="7BC56A9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afvalbakje wordt alleen gebruikt om papieren handdoekjes in weg te gooien. Lotiondoekjes en andere verzorgingsproducten worden buiten het bereik van kinderen geplaatst. De vloer wordt direct gedroogd als deze nat is. </w:t>
            </w:r>
          </w:p>
        </w:tc>
      </w:tr>
      <w:tr w:rsidR="000139C2" w:rsidRPr="003105CE" w14:paraId="3F2E5E0A" w14:textId="77777777" w:rsidTr="009E5DEA">
        <w:trPr>
          <w:trHeight w:val="48"/>
        </w:trPr>
        <w:tc>
          <w:tcPr>
            <w:tcW w:w="10720" w:type="dxa"/>
            <w:gridSpan w:val="3"/>
            <w:shd w:val="clear" w:color="auto" w:fill="auto"/>
          </w:tcPr>
          <w:p w14:paraId="6E1BE50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9CC1176" w14:textId="77777777" w:rsidTr="009E5DEA">
        <w:trPr>
          <w:trHeight w:val="71"/>
        </w:trPr>
        <w:tc>
          <w:tcPr>
            <w:tcW w:w="10720" w:type="dxa"/>
            <w:gridSpan w:val="3"/>
            <w:shd w:val="clear" w:color="auto" w:fill="auto"/>
          </w:tcPr>
          <w:p w14:paraId="70DA82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7EB588D0" w14:textId="77777777" w:rsidTr="009E5DEA">
        <w:trPr>
          <w:trHeight w:val="268"/>
        </w:trPr>
        <w:tc>
          <w:tcPr>
            <w:tcW w:w="10720" w:type="dxa"/>
            <w:gridSpan w:val="3"/>
            <w:shd w:val="clear" w:color="auto" w:fill="auto"/>
          </w:tcPr>
          <w:p w14:paraId="74C683A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117A882" w14:textId="77777777" w:rsidTr="009E5DEA">
        <w:trPr>
          <w:trHeight w:val="71"/>
        </w:trPr>
        <w:tc>
          <w:tcPr>
            <w:tcW w:w="10720" w:type="dxa"/>
            <w:gridSpan w:val="3"/>
            <w:shd w:val="clear" w:color="auto" w:fill="auto"/>
          </w:tcPr>
          <w:p w14:paraId="154E8A2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3A833A2" w14:textId="77777777" w:rsidR="000139C2" w:rsidRPr="003105CE" w:rsidRDefault="000139C2" w:rsidP="000139C2">
      <w:pPr>
        <w:rPr>
          <w:rFonts w:asciiTheme="minorHAnsi" w:hAnsiTheme="minorHAnsi" w:cstheme="minorHAnsi"/>
          <w:sz w:val="22"/>
          <w:szCs w:val="22"/>
        </w:rPr>
      </w:pPr>
    </w:p>
    <w:p w14:paraId="5F038A79" w14:textId="25E42A29" w:rsidR="000139C2" w:rsidRPr="003105CE" w:rsidRDefault="000139C2" w:rsidP="000139C2">
      <w:pPr>
        <w:pStyle w:val="Kop3"/>
      </w:pPr>
    </w:p>
    <w:p w14:paraId="3D323771" w14:textId="77777777" w:rsidR="000139C2" w:rsidRPr="003105CE" w:rsidRDefault="000139C2" w:rsidP="000139C2">
      <w:pPr>
        <w:rPr>
          <w:rFonts w:asciiTheme="minorHAnsi" w:hAnsiTheme="minorHAnsi" w:cstheme="minorHAnsi"/>
          <w:sz w:val="22"/>
          <w:szCs w:val="22"/>
        </w:rPr>
      </w:pPr>
    </w:p>
    <w:p w14:paraId="0F67A517" w14:textId="778D9C95" w:rsidR="000139C2" w:rsidRPr="003105CE" w:rsidRDefault="000139C2" w:rsidP="000139C2">
      <w:pPr>
        <w:pStyle w:val="Kop3"/>
      </w:pPr>
      <w:bookmarkStart w:id="225" w:name="_Toc88037816"/>
      <w:r w:rsidRPr="003105CE">
        <w:t>BUITENRUIMTE</w:t>
      </w:r>
      <w:bookmarkEnd w:id="218"/>
      <w:bookmarkEnd w:id="219"/>
      <w:bookmarkEnd w:id="220"/>
      <w:r w:rsidRPr="003105CE">
        <w:t xml:space="preserve"> </w:t>
      </w:r>
      <w:r w:rsidR="004345F4" w:rsidRPr="003105CE">
        <w:t>DE GROTE BUITENRUIMTE</w:t>
      </w:r>
      <w:bookmarkEnd w:id="225"/>
    </w:p>
    <w:p w14:paraId="16350A19"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Buitenruimte</w:t>
      </w:r>
    </w:p>
    <w:p w14:paraId="0BD1110A" w14:textId="77777777" w:rsidR="000139C2" w:rsidRPr="003105CE" w:rsidRDefault="000139C2" w:rsidP="000139C2">
      <w:pPr>
        <w:pStyle w:val="Plattetekst"/>
        <w:rPr>
          <w:rFonts w:asciiTheme="minorHAnsi" w:hAnsiTheme="minorHAnsi" w:cstheme="minorHAnsi"/>
          <w:b/>
          <w:sz w:val="22"/>
          <w:szCs w:val="22"/>
        </w:rPr>
      </w:pPr>
    </w:p>
    <w:tbl>
      <w:tblPr>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70"/>
        <w:gridCol w:w="1206"/>
        <w:gridCol w:w="1216"/>
        <w:gridCol w:w="456"/>
        <w:gridCol w:w="289"/>
        <w:gridCol w:w="289"/>
        <w:gridCol w:w="486"/>
      </w:tblGrid>
      <w:tr w:rsidR="000139C2" w:rsidRPr="003105CE" w14:paraId="32FD8CB9" w14:textId="77777777" w:rsidTr="009E5DEA">
        <w:trPr>
          <w:trHeight w:val="195"/>
        </w:trPr>
        <w:tc>
          <w:tcPr>
            <w:tcW w:w="3228" w:type="dxa"/>
            <w:tcBorders>
              <w:top w:val="nil"/>
              <w:left w:val="nil"/>
            </w:tcBorders>
          </w:tcPr>
          <w:p w14:paraId="6E8769B2"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2" w:type="dxa"/>
            <w:gridSpan w:val="3"/>
            <w:tcBorders>
              <w:top w:val="nil"/>
            </w:tcBorders>
          </w:tcPr>
          <w:p w14:paraId="5BEED34A"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742CA103" w14:textId="77777777" w:rsidR="000139C2" w:rsidRPr="003105CE" w:rsidRDefault="000139C2" w:rsidP="009E5DEA">
            <w:pPr>
              <w:pStyle w:val="TableParagraph"/>
              <w:spacing w:line="164" w:lineRule="exact"/>
              <w:ind w:left="404"/>
              <w:rPr>
                <w:rFonts w:asciiTheme="minorHAnsi" w:hAnsiTheme="minorHAnsi" w:cstheme="minorHAnsi"/>
                <w:b/>
              </w:rPr>
            </w:pPr>
            <w:r w:rsidRPr="003105CE">
              <w:rPr>
                <w:rFonts w:asciiTheme="minorHAnsi" w:hAnsiTheme="minorHAnsi" w:cstheme="minorHAnsi"/>
                <w:b/>
                <w:w w:val="95"/>
              </w:rPr>
              <w:t>KANS OP ERNSTIG LETSEL</w:t>
            </w:r>
          </w:p>
        </w:tc>
        <w:tc>
          <w:tcPr>
            <w:tcW w:w="1520" w:type="dxa"/>
            <w:gridSpan w:val="4"/>
            <w:tcBorders>
              <w:top w:val="nil"/>
              <w:right w:val="nil"/>
            </w:tcBorders>
          </w:tcPr>
          <w:p w14:paraId="6F29D5D7" w14:textId="77777777" w:rsidR="000139C2" w:rsidRPr="003105CE" w:rsidRDefault="000139C2" w:rsidP="009E5DEA">
            <w:pPr>
              <w:pStyle w:val="TableParagraph"/>
              <w:spacing w:line="162" w:lineRule="exact"/>
              <w:ind w:left="327"/>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1FA7E47A" w14:textId="77777777" w:rsidTr="009E5DEA">
        <w:trPr>
          <w:trHeight w:val="284"/>
        </w:trPr>
        <w:tc>
          <w:tcPr>
            <w:tcW w:w="3228" w:type="dxa"/>
            <w:tcBorders>
              <w:left w:val="nil"/>
            </w:tcBorders>
            <w:shd w:val="clear" w:color="auto" w:fill="F2F6E3"/>
          </w:tcPr>
          <w:p w14:paraId="440C532C"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27DFA124"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4935B9F8"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70" w:type="dxa"/>
            <w:shd w:val="clear" w:color="auto" w:fill="F2F6E3"/>
          </w:tcPr>
          <w:p w14:paraId="2D2C3B68"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14EFD63B" w14:textId="77777777" w:rsidR="000139C2" w:rsidRPr="003105CE" w:rsidRDefault="000139C2" w:rsidP="009E5DEA">
            <w:pPr>
              <w:pStyle w:val="TableParagraph"/>
              <w:ind w:left="510"/>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4FFA59EB" w14:textId="77777777" w:rsidR="000139C2" w:rsidRPr="003105CE" w:rsidRDefault="000139C2" w:rsidP="009E5DEA">
            <w:pPr>
              <w:pStyle w:val="TableParagraph"/>
              <w:ind w:left="229"/>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6" w:type="dxa"/>
            <w:shd w:val="clear" w:color="auto" w:fill="F2F6E3"/>
          </w:tcPr>
          <w:p w14:paraId="525866F5" w14:textId="77777777" w:rsidR="000139C2" w:rsidRPr="003105CE" w:rsidRDefault="000139C2" w:rsidP="009E5DEA">
            <w:pPr>
              <w:pStyle w:val="TableParagraph"/>
              <w:ind w:left="241"/>
              <w:rPr>
                <w:rFonts w:asciiTheme="minorHAnsi" w:hAnsiTheme="minorHAnsi" w:cstheme="minorHAnsi"/>
                <w:b/>
              </w:rPr>
            </w:pPr>
            <w:r w:rsidRPr="003105CE">
              <w:rPr>
                <w:rFonts w:asciiTheme="minorHAnsi" w:hAnsiTheme="minorHAnsi" w:cstheme="minorHAnsi"/>
                <w:b/>
                <w:w w:val="95"/>
              </w:rPr>
              <w:t>A1</w:t>
            </w:r>
          </w:p>
        </w:tc>
        <w:tc>
          <w:tcPr>
            <w:tcW w:w="289" w:type="dxa"/>
            <w:shd w:val="clear" w:color="auto" w:fill="F2F6E3"/>
          </w:tcPr>
          <w:p w14:paraId="2472B5FF"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89" w:type="dxa"/>
            <w:shd w:val="clear" w:color="auto" w:fill="F2F6E3"/>
          </w:tcPr>
          <w:p w14:paraId="5FBCCE2D"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 1</w:t>
            </w:r>
          </w:p>
        </w:tc>
        <w:tc>
          <w:tcPr>
            <w:tcW w:w="486" w:type="dxa"/>
            <w:tcBorders>
              <w:right w:val="nil"/>
            </w:tcBorders>
            <w:shd w:val="clear" w:color="auto" w:fill="F2F6E3"/>
          </w:tcPr>
          <w:p w14:paraId="693E8CAE"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rPr>
              <w:t>B 2</w:t>
            </w:r>
          </w:p>
        </w:tc>
      </w:tr>
      <w:tr w:rsidR="000139C2" w:rsidRPr="003105CE" w14:paraId="2C4088BC" w14:textId="77777777" w:rsidTr="009E5DEA">
        <w:trPr>
          <w:trHeight w:val="280"/>
        </w:trPr>
        <w:tc>
          <w:tcPr>
            <w:tcW w:w="3228" w:type="dxa"/>
            <w:tcBorders>
              <w:left w:val="nil"/>
            </w:tcBorders>
          </w:tcPr>
          <w:p w14:paraId="06F4DA11" w14:textId="77777777" w:rsidR="000139C2" w:rsidRPr="003105CE" w:rsidRDefault="000139C2" w:rsidP="000139C2">
            <w:pPr>
              <w:pStyle w:val="TableParagraph"/>
              <w:numPr>
                <w:ilvl w:val="0"/>
                <w:numId w:val="20"/>
              </w:numPr>
              <w:tabs>
                <w:tab w:val="left" w:pos="2955"/>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valt</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speeltoestel</w:t>
            </w:r>
            <w:r w:rsidRPr="003105CE">
              <w:rPr>
                <w:rFonts w:asciiTheme="minorHAnsi" w:hAnsiTheme="minorHAnsi" w:cstheme="minorHAnsi"/>
                <w:w w:val="90"/>
                <w:lang w:val="nl-NL"/>
              </w:rPr>
              <w:tab/>
            </w:r>
          </w:p>
        </w:tc>
        <w:tc>
          <w:tcPr>
            <w:tcW w:w="2822" w:type="dxa"/>
            <w:gridSpan w:val="3"/>
          </w:tcPr>
          <w:p w14:paraId="7A5E650F" w14:textId="77777777" w:rsidR="000139C2" w:rsidRPr="003105CE" w:rsidRDefault="000139C2" w:rsidP="009E5DEA">
            <w:pPr>
              <w:pStyle w:val="TableParagraph"/>
              <w:rPr>
                <w:rFonts w:asciiTheme="minorHAnsi" w:hAnsiTheme="minorHAnsi" w:cstheme="minorHAnsi"/>
                <w:b/>
                <w:lang w:val="nl-NL"/>
              </w:rPr>
            </w:pPr>
          </w:p>
          <w:p w14:paraId="1257FB1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C684898" wp14:editId="67B5AC95">
                  <wp:extent cx="119062" cy="119062"/>
                  <wp:effectExtent l="0" t="0" r="0" b="0"/>
                  <wp:docPr id="11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AAC744" wp14:editId="15AB4E34">
                  <wp:extent cx="119062" cy="119062"/>
                  <wp:effectExtent l="0" t="0" r="0" b="0"/>
                  <wp:docPr id="14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4479683" w14:textId="77777777" w:rsidR="000139C2" w:rsidRPr="003105CE" w:rsidRDefault="000139C2" w:rsidP="009E5DEA">
            <w:pPr>
              <w:pStyle w:val="TableParagraph"/>
              <w:rPr>
                <w:rFonts w:asciiTheme="minorHAnsi" w:hAnsiTheme="minorHAnsi" w:cstheme="minorHAnsi"/>
                <w:b/>
              </w:rPr>
            </w:pPr>
          </w:p>
          <w:p w14:paraId="5966098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7E3D3D7" wp14:editId="2A42CCBA">
                  <wp:extent cx="119062" cy="119062"/>
                  <wp:effectExtent l="0" t="0" r="0" b="0"/>
                  <wp:docPr id="11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FB4CB71" wp14:editId="35EDA005">
                  <wp:extent cx="119062" cy="119062"/>
                  <wp:effectExtent l="0" t="0" r="0" b="0"/>
                  <wp:docPr id="11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3A88C6D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6D5299A" w14:textId="77777777" w:rsidTr="009E5DEA">
        <w:trPr>
          <w:trHeight w:val="280"/>
        </w:trPr>
        <w:tc>
          <w:tcPr>
            <w:tcW w:w="3228" w:type="dxa"/>
            <w:tcBorders>
              <w:left w:val="nil"/>
            </w:tcBorders>
          </w:tcPr>
          <w:p w14:paraId="42CA6658"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valt door defect materiaal</w:t>
            </w:r>
          </w:p>
        </w:tc>
        <w:tc>
          <w:tcPr>
            <w:tcW w:w="2822" w:type="dxa"/>
            <w:gridSpan w:val="3"/>
          </w:tcPr>
          <w:p w14:paraId="69C513D6" w14:textId="77777777" w:rsidR="000139C2" w:rsidRPr="003105CE" w:rsidRDefault="000139C2" w:rsidP="009E5DEA">
            <w:pPr>
              <w:pStyle w:val="TableParagraph"/>
              <w:rPr>
                <w:rFonts w:asciiTheme="minorHAnsi" w:hAnsiTheme="minorHAnsi" w:cstheme="minorHAnsi"/>
                <w:b/>
                <w:lang w:val="nl-NL"/>
              </w:rPr>
            </w:pPr>
          </w:p>
          <w:p w14:paraId="4896D8B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8209DDB" wp14:editId="1654C3B0">
                  <wp:extent cx="119062" cy="119062"/>
                  <wp:effectExtent l="0" t="0" r="0" b="0"/>
                  <wp:docPr id="10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lang w:val="nl-NL"/>
              </w:rPr>
              <w:tab/>
            </w:r>
            <w:r w:rsidRPr="003105CE">
              <w:rPr>
                <w:rFonts w:asciiTheme="minorHAnsi" w:hAnsiTheme="minorHAnsi" w:cstheme="minorHAnsi"/>
                <w:noProof/>
                <w:position w:val="-3"/>
                <w:lang w:val="nl-NL" w:eastAsia="nl-NL"/>
              </w:rPr>
              <w:drawing>
                <wp:inline distT="0" distB="0" distL="0" distR="0" wp14:anchorId="4CE3E46B" wp14:editId="5DBEC086">
                  <wp:extent cx="119062" cy="119062"/>
                  <wp:effectExtent l="0" t="0" r="0" b="0"/>
                  <wp:docPr id="1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 xml:space="preserve">               X</w:t>
            </w:r>
          </w:p>
        </w:tc>
        <w:tc>
          <w:tcPr>
            <w:tcW w:w="2422" w:type="dxa"/>
            <w:gridSpan w:val="2"/>
          </w:tcPr>
          <w:p w14:paraId="5E052532" w14:textId="77777777" w:rsidR="000139C2" w:rsidRPr="003105CE" w:rsidRDefault="000139C2" w:rsidP="009E5DEA">
            <w:pPr>
              <w:pStyle w:val="TableParagraph"/>
              <w:rPr>
                <w:rFonts w:asciiTheme="minorHAnsi" w:hAnsiTheme="minorHAnsi" w:cstheme="minorHAnsi"/>
                <w:b/>
              </w:rPr>
            </w:pPr>
          </w:p>
          <w:p w14:paraId="0670CFE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ECC4D8" wp14:editId="0B488F74">
                  <wp:extent cx="119062" cy="119062"/>
                  <wp:effectExtent l="0" t="0" r="0" b="0"/>
                  <wp:docPr id="11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9B407B7" wp14:editId="0A98E8A0">
                  <wp:extent cx="119062" cy="119062"/>
                  <wp:effectExtent l="0" t="0" r="0" b="0"/>
                  <wp:docPr id="1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30E4712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0F26545" w14:textId="77777777" w:rsidTr="009E5DEA">
        <w:trPr>
          <w:trHeight w:val="280"/>
        </w:trPr>
        <w:tc>
          <w:tcPr>
            <w:tcW w:w="3228" w:type="dxa"/>
            <w:tcBorders>
              <w:left w:val="nil"/>
            </w:tcBorders>
          </w:tcPr>
          <w:p w14:paraId="7AA9C345"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Kind blijft met koordje van capuchon hangen</w:t>
            </w:r>
          </w:p>
        </w:tc>
        <w:tc>
          <w:tcPr>
            <w:tcW w:w="2822" w:type="dxa"/>
            <w:gridSpan w:val="3"/>
          </w:tcPr>
          <w:p w14:paraId="5DB53576" w14:textId="77777777" w:rsidR="000139C2" w:rsidRPr="003105CE" w:rsidRDefault="000139C2" w:rsidP="009E5DEA">
            <w:pPr>
              <w:pStyle w:val="TableParagraph"/>
              <w:rPr>
                <w:rFonts w:asciiTheme="minorHAnsi" w:hAnsiTheme="minorHAnsi" w:cstheme="minorHAnsi"/>
                <w:b/>
                <w:lang w:val="nl-NL"/>
              </w:rPr>
            </w:pPr>
          </w:p>
          <w:p w14:paraId="0BD0D26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7210064" wp14:editId="3818D3FF">
                  <wp:extent cx="119062" cy="119062"/>
                  <wp:effectExtent l="0" t="0" r="0" b="0"/>
                  <wp:docPr id="1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B89A50C" wp14:editId="5A8D74CE">
                  <wp:extent cx="119062" cy="119062"/>
                  <wp:effectExtent l="0" t="0" r="0" b="0"/>
                  <wp:docPr id="1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524676C" w14:textId="77777777" w:rsidR="000139C2" w:rsidRPr="003105CE" w:rsidRDefault="000139C2" w:rsidP="009E5DEA">
            <w:pPr>
              <w:pStyle w:val="TableParagraph"/>
              <w:rPr>
                <w:rFonts w:asciiTheme="minorHAnsi" w:hAnsiTheme="minorHAnsi" w:cstheme="minorHAnsi"/>
                <w:b/>
              </w:rPr>
            </w:pPr>
          </w:p>
          <w:p w14:paraId="40A0884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FC6EC8E" wp14:editId="0D6E0F1B">
                  <wp:extent cx="119062" cy="119062"/>
                  <wp:effectExtent l="0" t="0" r="0" b="0"/>
                  <wp:docPr id="1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2463AAD" wp14:editId="6B45DDB4">
                  <wp:extent cx="119062" cy="119062"/>
                  <wp:effectExtent l="0" t="0" r="0" b="0"/>
                  <wp:docPr id="1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6999EBA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FE5C9AF" w14:textId="77777777" w:rsidTr="009E5DEA">
        <w:trPr>
          <w:trHeight w:val="280"/>
        </w:trPr>
        <w:tc>
          <w:tcPr>
            <w:tcW w:w="3228" w:type="dxa"/>
            <w:tcBorders>
              <w:left w:val="nil"/>
            </w:tcBorders>
          </w:tcPr>
          <w:p w14:paraId="7E23EEB7"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komt met nek klem te zitten tussen traptreden</w:t>
            </w:r>
          </w:p>
        </w:tc>
        <w:tc>
          <w:tcPr>
            <w:tcW w:w="2822" w:type="dxa"/>
            <w:gridSpan w:val="3"/>
          </w:tcPr>
          <w:p w14:paraId="4389DCD7" w14:textId="77777777" w:rsidR="000139C2" w:rsidRPr="003105CE" w:rsidRDefault="000139C2" w:rsidP="009E5DEA">
            <w:pPr>
              <w:pStyle w:val="TableParagraph"/>
              <w:rPr>
                <w:rFonts w:asciiTheme="minorHAnsi" w:hAnsiTheme="minorHAnsi" w:cstheme="minorHAnsi"/>
                <w:b/>
                <w:lang w:val="nl-NL"/>
              </w:rPr>
            </w:pPr>
          </w:p>
          <w:p w14:paraId="1AE9EF69"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5740F1" wp14:editId="186355D0">
                  <wp:extent cx="118871" cy="118872"/>
                  <wp:effectExtent l="0" t="0" r="0" b="0"/>
                  <wp:docPr id="11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0.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5DFD492" wp14:editId="66EAADDE">
                  <wp:extent cx="118871" cy="118872"/>
                  <wp:effectExtent l="0" t="0" r="0" b="0"/>
                  <wp:docPr id="11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1.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2422" w:type="dxa"/>
            <w:gridSpan w:val="2"/>
          </w:tcPr>
          <w:p w14:paraId="1B9257AD" w14:textId="77777777" w:rsidR="000139C2" w:rsidRPr="003105CE" w:rsidRDefault="000139C2" w:rsidP="009E5DEA">
            <w:pPr>
              <w:pStyle w:val="TableParagraph"/>
              <w:rPr>
                <w:rFonts w:asciiTheme="minorHAnsi" w:hAnsiTheme="minorHAnsi" w:cstheme="minorHAnsi"/>
                <w:b/>
              </w:rPr>
            </w:pPr>
          </w:p>
          <w:p w14:paraId="583A5B18"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1D0CC4" wp14:editId="797FA35A">
                  <wp:extent cx="118871" cy="118872"/>
                  <wp:effectExtent l="0" t="0" r="0" b="0"/>
                  <wp:docPr id="115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62.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0AA9FF8" wp14:editId="1CC7B2B4">
                  <wp:extent cx="118871" cy="118872"/>
                  <wp:effectExtent l="0" t="0" r="0" b="0"/>
                  <wp:docPr id="11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58.png"/>
                          <pic:cNvPicPr/>
                        </pic:nvPicPr>
                        <pic:blipFill>
                          <a:blip r:embed="rId57"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51C579FD" w14:textId="77777777" w:rsidR="000139C2" w:rsidRPr="003105CE" w:rsidRDefault="000139C2" w:rsidP="009E5DEA">
            <w:pPr>
              <w:pStyle w:val="TableParagraph"/>
              <w:jc w:val="center"/>
              <w:rPr>
                <w:rFonts w:asciiTheme="minorHAnsi" w:hAnsiTheme="minorHAnsi" w:cstheme="minorHAnsi"/>
              </w:rPr>
            </w:pPr>
          </w:p>
        </w:tc>
      </w:tr>
      <w:tr w:rsidR="000139C2" w:rsidRPr="003105CE" w14:paraId="463ADE2F" w14:textId="77777777" w:rsidTr="009E5DEA">
        <w:trPr>
          <w:trHeight w:val="280"/>
        </w:trPr>
        <w:tc>
          <w:tcPr>
            <w:tcW w:w="3228" w:type="dxa"/>
            <w:tcBorders>
              <w:left w:val="nil"/>
            </w:tcBorders>
          </w:tcPr>
          <w:p w14:paraId="4D771232"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lastRenderedPageBreak/>
              <w:t>Kind</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verwondt</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zich</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aan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scherpe</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rand</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van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speeltoestel</w:t>
            </w:r>
          </w:p>
        </w:tc>
        <w:tc>
          <w:tcPr>
            <w:tcW w:w="2822" w:type="dxa"/>
            <w:gridSpan w:val="3"/>
          </w:tcPr>
          <w:p w14:paraId="6C01D6E9" w14:textId="77777777" w:rsidR="000139C2" w:rsidRPr="003105CE" w:rsidRDefault="000139C2" w:rsidP="009E5DEA">
            <w:pPr>
              <w:pStyle w:val="TableParagraph"/>
              <w:rPr>
                <w:rFonts w:asciiTheme="minorHAnsi" w:hAnsiTheme="minorHAnsi" w:cstheme="minorHAnsi"/>
                <w:b/>
                <w:lang w:val="nl-NL"/>
              </w:rPr>
            </w:pPr>
          </w:p>
          <w:p w14:paraId="1D9EA52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1F736A" wp14:editId="359B830C">
                  <wp:extent cx="119062" cy="119062"/>
                  <wp:effectExtent l="0" t="0" r="0" b="0"/>
                  <wp:docPr id="11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FF3F86" wp14:editId="4034BB31">
                  <wp:extent cx="119062" cy="119062"/>
                  <wp:effectExtent l="0" t="0" r="0" b="0"/>
                  <wp:docPr id="11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A3384FD" w14:textId="77777777" w:rsidR="000139C2" w:rsidRPr="003105CE" w:rsidRDefault="000139C2" w:rsidP="009E5DEA">
            <w:pPr>
              <w:pStyle w:val="TableParagraph"/>
              <w:rPr>
                <w:rFonts w:asciiTheme="minorHAnsi" w:hAnsiTheme="minorHAnsi" w:cstheme="minorHAnsi"/>
                <w:b/>
              </w:rPr>
            </w:pPr>
          </w:p>
          <w:p w14:paraId="5581CF5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1FE1387" wp14:editId="4B3FFBE2">
                  <wp:extent cx="119062" cy="119062"/>
                  <wp:effectExtent l="0" t="0" r="0" b="0"/>
                  <wp:docPr id="11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AEDEC5" wp14:editId="7FA52B51">
                  <wp:extent cx="119062" cy="119062"/>
                  <wp:effectExtent l="0" t="0" r="0" b="0"/>
                  <wp:docPr id="1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6FFC89A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843A72F" w14:textId="77777777" w:rsidTr="009E5DEA">
        <w:trPr>
          <w:trHeight w:val="280"/>
        </w:trPr>
        <w:tc>
          <w:tcPr>
            <w:tcW w:w="3228" w:type="dxa"/>
            <w:tcBorders>
              <w:left w:val="nil"/>
            </w:tcBorders>
          </w:tcPr>
          <w:p w14:paraId="5B6A8238"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krijgt splinter in hand</w:t>
            </w:r>
          </w:p>
        </w:tc>
        <w:tc>
          <w:tcPr>
            <w:tcW w:w="2822" w:type="dxa"/>
            <w:gridSpan w:val="3"/>
          </w:tcPr>
          <w:p w14:paraId="201293AF" w14:textId="77777777" w:rsidR="000139C2" w:rsidRPr="003105CE" w:rsidRDefault="000139C2" w:rsidP="009E5DEA">
            <w:pPr>
              <w:pStyle w:val="TableParagraph"/>
              <w:rPr>
                <w:rFonts w:asciiTheme="minorHAnsi" w:hAnsiTheme="minorHAnsi" w:cstheme="minorHAnsi"/>
                <w:b/>
                <w:lang w:val="nl-NL"/>
              </w:rPr>
            </w:pPr>
          </w:p>
          <w:p w14:paraId="03B8654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E7BB716" wp14:editId="6B2BC026">
                  <wp:extent cx="119062" cy="119062"/>
                  <wp:effectExtent l="0" t="0" r="0" b="0"/>
                  <wp:docPr id="11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8776712" wp14:editId="67B9DB5A">
                  <wp:extent cx="119062" cy="119062"/>
                  <wp:effectExtent l="0" t="0" r="0" b="0"/>
                  <wp:docPr id="108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4126AA6" w14:textId="77777777" w:rsidR="000139C2" w:rsidRPr="003105CE" w:rsidRDefault="000139C2" w:rsidP="009E5DEA">
            <w:pPr>
              <w:pStyle w:val="TableParagraph"/>
              <w:rPr>
                <w:rFonts w:asciiTheme="minorHAnsi" w:hAnsiTheme="minorHAnsi" w:cstheme="minorHAnsi"/>
                <w:b/>
              </w:rPr>
            </w:pPr>
          </w:p>
          <w:p w14:paraId="619246E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0210647" wp14:editId="6DFAB1EC">
                  <wp:extent cx="119062" cy="119062"/>
                  <wp:effectExtent l="0" t="0" r="0" b="0"/>
                  <wp:docPr id="11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43B8167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035AF34" w14:textId="77777777" w:rsidTr="009E5DEA">
        <w:trPr>
          <w:trHeight w:val="280"/>
        </w:trPr>
        <w:tc>
          <w:tcPr>
            <w:tcW w:w="3228" w:type="dxa"/>
            <w:tcBorders>
              <w:left w:val="nil"/>
            </w:tcBorders>
          </w:tcPr>
          <w:p w14:paraId="26716D86" w14:textId="77777777" w:rsidR="000139C2" w:rsidRPr="003105CE" w:rsidRDefault="000139C2" w:rsidP="000139C2">
            <w:pPr>
              <w:pStyle w:val="TableParagraph"/>
              <w:numPr>
                <w:ilvl w:val="0"/>
                <w:numId w:val="20"/>
              </w:numPr>
              <w:tabs>
                <w:tab w:val="left" w:pos="2989"/>
              </w:tabs>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struikelt</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over</w:t>
            </w:r>
            <w:r w:rsidRPr="003105CE">
              <w:rPr>
                <w:rFonts w:asciiTheme="minorHAnsi" w:hAnsiTheme="minorHAnsi" w:cstheme="minorHAnsi"/>
                <w:spacing w:val="-15"/>
                <w:w w:val="85"/>
                <w:lang w:val="nl-NL"/>
              </w:rPr>
              <w:t xml:space="preserve"> </w:t>
            </w:r>
            <w:r w:rsidRPr="003105CE">
              <w:rPr>
                <w:rFonts w:asciiTheme="minorHAnsi" w:hAnsiTheme="minorHAnsi" w:cstheme="minorHAnsi"/>
                <w:w w:val="85"/>
                <w:lang w:val="nl-NL"/>
              </w:rPr>
              <w:t>speeltoestel</w:t>
            </w:r>
            <w:r w:rsidRPr="003105CE">
              <w:rPr>
                <w:rFonts w:asciiTheme="minorHAnsi" w:hAnsiTheme="minorHAnsi" w:cstheme="minorHAnsi"/>
                <w:w w:val="85"/>
                <w:lang w:val="nl-NL"/>
              </w:rPr>
              <w:tab/>
            </w:r>
          </w:p>
        </w:tc>
        <w:tc>
          <w:tcPr>
            <w:tcW w:w="2822" w:type="dxa"/>
            <w:gridSpan w:val="3"/>
          </w:tcPr>
          <w:p w14:paraId="6883710A" w14:textId="77777777" w:rsidR="000139C2" w:rsidRPr="003105CE" w:rsidRDefault="000139C2" w:rsidP="009E5DEA">
            <w:pPr>
              <w:pStyle w:val="TableParagraph"/>
              <w:rPr>
                <w:rFonts w:asciiTheme="minorHAnsi" w:hAnsiTheme="minorHAnsi" w:cstheme="minorHAnsi"/>
                <w:b/>
                <w:lang w:val="nl-NL"/>
              </w:rPr>
            </w:pPr>
          </w:p>
          <w:p w14:paraId="159471C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88ACA9" wp14:editId="2754A809">
                  <wp:extent cx="119062" cy="119062"/>
                  <wp:effectExtent l="0" t="0" r="0" b="0"/>
                  <wp:docPr id="11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5BF3689" wp14:editId="439C1ABC">
                  <wp:extent cx="119062" cy="119062"/>
                  <wp:effectExtent l="0" t="0" r="0" b="0"/>
                  <wp:docPr id="11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7ADE0E19" w14:textId="77777777" w:rsidR="000139C2" w:rsidRPr="003105CE" w:rsidRDefault="000139C2" w:rsidP="009E5DEA">
            <w:pPr>
              <w:pStyle w:val="TableParagraph"/>
              <w:rPr>
                <w:rFonts w:asciiTheme="minorHAnsi" w:hAnsiTheme="minorHAnsi" w:cstheme="minorHAnsi"/>
                <w:b/>
              </w:rPr>
            </w:pPr>
          </w:p>
          <w:p w14:paraId="33CFCC5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BA669A" wp14:editId="47FF06A6">
                  <wp:extent cx="119062" cy="119062"/>
                  <wp:effectExtent l="0" t="0" r="0" b="0"/>
                  <wp:docPr id="11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45E0129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17F3C4C0" w14:textId="77777777" w:rsidTr="009E5DEA">
        <w:trPr>
          <w:trHeight w:val="280"/>
        </w:trPr>
        <w:tc>
          <w:tcPr>
            <w:tcW w:w="3228" w:type="dxa"/>
            <w:tcBorders>
              <w:left w:val="nil"/>
            </w:tcBorders>
          </w:tcPr>
          <w:p w14:paraId="668F25E5"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botst</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een</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speeltoestel,</w:t>
            </w:r>
            <w:r w:rsidRPr="003105CE">
              <w:rPr>
                <w:rFonts w:asciiTheme="minorHAnsi" w:hAnsiTheme="minorHAnsi" w:cstheme="minorHAnsi"/>
                <w:spacing w:val="-27"/>
                <w:w w:val="90"/>
                <w:lang w:val="nl-NL"/>
              </w:rPr>
              <w:t xml:space="preserve"> </w:t>
            </w:r>
            <w:r w:rsidRPr="003105CE">
              <w:rPr>
                <w:rFonts w:asciiTheme="minorHAnsi" w:hAnsiTheme="minorHAnsi" w:cstheme="minorHAnsi"/>
                <w:w w:val="90"/>
                <w:lang w:val="nl-NL"/>
              </w:rPr>
              <w:t>obstakel</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of</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ander</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kind</w:t>
            </w:r>
            <w:r w:rsidRPr="003105CE">
              <w:rPr>
                <w:rFonts w:asciiTheme="minorHAnsi" w:hAnsiTheme="minorHAnsi" w:cstheme="minorHAnsi"/>
                <w:spacing w:val="-25"/>
                <w:w w:val="90"/>
                <w:lang w:val="nl-NL"/>
              </w:rPr>
              <w:t xml:space="preserve"> </w:t>
            </w:r>
          </w:p>
        </w:tc>
        <w:tc>
          <w:tcPr>
            <w:tcW w:w="2822" w:type="dxa"/>
            <w:gridSpan w:val="3"/>
          </w:tcPr>
          <w:p w14:paraId="1CADB163" w14:textId="77777777" w:rsidR="000139C2" w:rsidRPr="003105CE" w:rsidRDefault="000139C2" w:rsidP="009E5DEA">
            <w:pPr>
              <w:pStyle w:val="TableParagraph"/>
              <w:rPr>
                <w:rFonts w:asciiTheme="minorHAnsi" w:hAnsiTheme="minorHAnsi" w:cstheme="minorHAnsi"/>
                <w:b/>
                <w:lang w:val="nl-NL"/>
              </w:rPr>
            </w:pPr>
          </w:p>
          <w:p w14:paraId="4E7AEBB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AEECF1" wp14:editId="5AC49CD6">
                  <wp:extent cx="119062" cy="119062"/>
                  <wp:effectExtent l="0" t="0" r="0" b="0"/>
                  <wp:docPr id="11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C19BED" wp14:editId="7587B94C">
                  <wp:extent cx="119062" cy="119062"/>
                  <wp:effectExtent l="0" t="0" r="0" b="0"/>
                  <wp:docPr id="11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CB1D9FE" w14:textId="77777777" w:rsidR="000139C2" w:rsidRPr="003105CE" w:rsidRDefault="000139C2" w:rsidP="009E5DEA">
            <w:pPr>
              <w:pStyle w:val="TableParagraph"/>
              <w:rPr>
                <w:rFonts w:asciiTheme="minorHAnsi" w:hAnsiTheme="minorHAnsi" w:cstheme="minorHAnsi"/>
                <w:b/>
              </w:rPr>
            </w:pPr>
          </w:p>
          <w:p w14:paraId="2E04D18C"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2DC8F85" wp14:editId="127AC559">
                  <wp:extent cx="119062" cy="119062"/>
                  <wp:effectExtent l="0" t="0" r="0" b="0"/>
                  <wp:docPr id="11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F1ADB1" wp14:editId="74A12847">
                  <wp:extent cx="119062" cy="119062"/>
                  <wp:effectExtent l="0" t="0" r="0" b="0"/>
                  <wp:docPr id="11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09E7AD6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74BF3227" w14:textId="77777777" w:rsidTr="009E5DEA">
        <w:trPr>
          <w:trHeight w:val="280"/>
        </w:trPr>
        <w:tc>
          <w:tcPr>
            <w:tcW w:w="3228" w:type="dxa"/>
            <w:tcBorders>
              <w:left w:val="nil"/>
            </w:tcBorders>
          </w:tcPr>
          <w:p w14:paraId="7DCFB10B" w14:textId="77777777" w:rsidR="000139C2" w:rsidRPr="003105CE" w:rsidRDefault="000139C2" w:rsidP="000139C2">
            <w:pPr>
              <w:pStyle w:val="TableParagraph"/>
              <w:numPr>
                <w:ilvl w:val="0"/>
                <w:numId w:val="20"/>
              </w:numPr>
              <w:tabs>
                <w:tab w:val="left" w:pos="2989"/>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botst</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tegen</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ander</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kind</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op</w:t>
            </w:r>
            <w:r w:rsidRPr="003105CE">
              <w:rPr>
                <w:rFonts w:asciiTheme="minorHAnsi" w:hAnsiTheme="minorHAnsi" w:cstheme="minorHAnsi"/>
                <w:spacing w:val="-22"/>
                <w:w w:val="90"/>
                <w:lang w:val="nl-NL"/>
              </w:rPr>
              <w:t xml:space="preserve"> </w:t>
            </w:r>
            <w:r w:rsidRPr="003105CE">
              <w:rPr>
                <w:rFonts w:asciiTheme="minorHAnsi" w:hAnsiTheme="minorHAnsi" w:cstheme="minorHAnsi"/>
                <w:w w:val="90"/>
                <w:lang w:val="nl-NL"/>
              </w:rPr>
              <w:t>schommel</w:t>
            </w:r>
            <w:r w:rsidRPr="003105CE">
              <w:rPr>
                <w:rFonts w:asciiTheme="minorHAnsi" w:hAnsiTheme="minorHAnsi" w:cstheme="minorHAnsi"/>
                <w:w w:val="90"/>
                <w:lang w:val="nl-NL"/>
              </w:rPr>
              <w:tab/>
            </w:r>
          </w:p>
        </w:tc>
        <w:tc>
          <w:tcPr>
            <w:tcW w:w="2822" w:type="dxa"/>
            <w:gridSpan w:val="3"/>
          </w:tcPr>
          <w:p w14:paraId="23C7F526" w14:textId="77777777" w:rsidR="000139C2" w:rsidRPr="003105CE" w:rsidRDefault="000139C2" w:rsidP="009E5DEA">
            <w:pPr>
              <w:pStyle w:val="TableParagraph"/>
              <w:rPr>
                <w:rFonts w:asciiTheme="minorHAnsi" w:hAnsiTheme="minorHAnsi" w:cstheme="minorHAnsi"/>
                <w:b/>
                <w:lang w:val="nl-NL"/>
              </w:rPr>
            </w:pPr>
          </w:p>
          <w:p w14:paraId="491479E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59328D9" wp14:editId="5992ECD0">
                  <wp:extent cx="119062" cy="119062"/>
                  <wp:effectExtent l="0" t="0" r="0" b="0"/>
                  <wp:docPr id="1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93DB8C" wp14:editId="675A90F4">
                  <wp:extent cx="119062" cy="119062"/>
                  <wp:effectExtent l="0" t="0" r="0" b="0"/>
                  <wp:docPr id="11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3195C7F2" w14:textId="77777777" w:rsidR="000139C2" w:rsidRPr="003105CE" w:rsidRDefault="000139C2" w:rsidP="009E5DEA">
            <w:pPr>
              <w:pStyle w:val="TableParagraph"/>
              <w:rPr>
                <w:rFonts w:asciiTheme="minorHAnsi" w:hAnsiTheme="minorHAnsi" w:cstheme="minorHAnsi"/>
                <w:b/>
              </w:rPr>
            </w:pPr>
          </w:p>
          <w:p w14:paraId="5A2462C2"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77CDAA" wp14:editId="4719B13F">
                  <wp:extent cx="119062" cy="119062"/>
                  <wp:effectExtent l="0" t="0" r="0" b="0"/>
                  <wp:docPr id="12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B1AA75" wp14:editId="1DE52BEA">
                  <wp:extent cx="119062" cy="119062"/>
                  <wp:effectExtent l="0" t="0" r="0" b="0"/>
                  <wp:docPr id="14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40ED9022" w14:textId="77777777" w:rsidR="000139C2" w:rsidRPr="003105CE" w:rsidRDefault="000139C2" w:rsidP="009E5DEA">
            <w:pPr>
              <w:pStyle w:val="TableParagraph"/>
              <w:jc w:val="center"/>
              <w:rPr>
                <w:rFonts w:asciiTheme="minorHAnsi" w:hAnsiTheme="minorHAnsi" w:cstheme="minorHAnsi"/>
              </w:rPr>
            </w:pPr>
          </w:p>
        </w:tc>
      </w:tr>
      <w:tr w:rsidR="000139C2" w:rsidRPr="003105CE" w14:paraId="25732CE2" w14:textId="77777777" w:rsidTr="009E5DEA">
        <w:trPr>
          <w:trHeight w:val="280"/>
        </w:trPr>
        <w:tc>
          <w:tcPr>
            <w:tcW w:w="3228" w:type="dxa"/>
            <w:tcBorders>
              <w:left w:val="nil"/>
            </w:tcBorders>
          </w:tcPr>
          <w:p w14:paraId="65F3FF25"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botst tegen </w:t>
            </w:r>
            <w:proofErr w:type="spellStart"/>
            <w:r w:rsidRPr="003105CE">
              <w:rPr>
                <w:rFonts w:asciiTheme="minorHAnsi" w:hAnsiTheme="minorHAnsi" w:cstheme="minorHAnsi"/>
                <w:w w:val="90"/>
                <w:lang w:val="nl-NL"/>
              </w:rPr>
              <w:t>veerwip</w:t>
            </w:r>
            <w:proofErr w:type="spellEnd"/>
          </w:p>
        </w:tc>
        <w:tc>
          <w:tcPr>
            <w:tcW w:w="2822" w:type="dxa"/>
            <w:gridSpan w:val="3"/>
          </w:tcPr>
          <w:p w14:paraId="5C902DBE" w14:textId="77777777" w:rsidR="000139C2" w:rsidRPr="003105CE" w:rsidRDefault="000139C2" w:rsidP="009E5DEA">
            <w:pPr>
              <w:pStyle w:val="TableParagraph"/>
              <w:rPr>
                <w:rFonts w:asciiTheme="minorHAnsi" w:hAnsiTheme="minorHAnsi" w:cstheme="minorHAnsi"/>
                <w:b/>
                <w:lang w:val="nl-NL"/>
              </w:rPr>
            </w:pPr>
          </w:p>
          <w:p w14:paraId="2237C32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BD26893" wp14:editId="5202D4EC">
                  <wp:extent cx="119062" cy="119062"/>
                  <wp:effectExtent l="0" t="0" r="0" b="0"/>
                  <wp:docPr id="12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1AF55F3" wp14:editId="4E811A8D">
                  <wp:extent cx="119062" cy="119062"/>
                  <wp:effectExtent l="0" t="0" r="0" b="0"/>
                  <wp:docPr id="12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04706BC" w14:textId="77777777" w:rsidR="000139C2" w:rsidRPr="003105CE" w:rsidRDefault="000139C2" w:rsidP="009E5DEA">
            <w:pPr>
              <w:pStyle w:val="TableParagraph"/>
              <w:rPr>
                <w:rFonts w:asciiTheme="minorHAnsi" w:hAnsiTheme="minorHAnsi" w:cstheme="minorHAnsi"/>
                <w:b/>
              </w:rPr>
            </w:pPr>
          </w:p>
          <w:p w14:paraId="4FDA4A64"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9E473CE" wp14:editId="5C3B84D8">
                  <wp:extent cx="119062" cy="119062"/>
                  <wp:effectExtent l="0" t="0" r="0" b="0"/>
                  <wp:docPr id="12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643898" wp14:editId="09DC0F2A">
                  <wp:extent cx="119062" cy="119062"/>
                  <wp:effectExtent l="0" t="0" r="0" b="0"/>
                  <wp:docPr id="12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0464ADFB" w14:textId="77777777" w:rsidR="000139C2" w:rsidRPr="003105CE" w:rsidRDefault="000139C2" w:rsidP="009E5DEA">
            <w:pPr>
              <w:pStyle w:val="TableParagraph"/>
              <w:jc w:val="center"/>
              <w:rPr>
                <w:rFonts w:asciiTheme="minorHAnsi" w:hAnsiTheme="minorHAnsi" w:cstheme="minorHAnsi"/>
              </w:rPr>
            </w:pPr>
          </w:p>
        </w:tc>
      </w:tr>
      <w:tr w:rsidR="000139C2" w:rsidRPr="003105CE" w14:paraId="775FCAF6" w14:textId="77777777" w:rsidTr="009E5DEA">
        <w:trPr>
          <w:trHeight w:val="280"/>
        </w:trPr>
        <w:tc>
          <w:tcPr>
            <w:tcW w:w="3228" w:type="dxa"/>
            <w:tcBorders>
              <w:left w:val="nil"/>
            </w:tcBorders>
          </w:tcPr>
          <w:p w14:paraId="4E8DA481"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Vinger van kind komt klem te zitten in holle buis </w:t>
            </w:r>
          </w:p>
        </w:tc>
        <w:tc>
          <w:tcPr>
            <w:tcW w:w="2822" w:type="dxa"/>
            <w:gridSpan w:val="3"/>
          </w:tcPr>
          <w:p w14:paraId="2AECD0DE" w14:textId="77777777" w:rsidR="000139C2" w:rsidRPr="003105CE" w:rsidRDefault="000139C2" w:rsidP="009E5DEA">
            <w:pPr>
              <w:pStyle w:val="TableParagraph"/>
              <w:rPr>
                <w:rFonts w:asciiTheme="minorHAnsi" w:hAnsiTheme="minorHAnsi" w:cstheme="minorHAnsi"/>
                <w:b/>
                <w:lang w:val="nl-NL"/>
              </w:rPr>
            </w:pPr>
          </w:p>
          <w:p w14:paraId="5A158C9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A3E801E" wp14:editId="2AC5F224">
                  <wp:extent cx="119062" cy="119062"/>
                  <wp:effectExtent l="0" t="0" r="0" b="0"/>
                  <wp:docPr id="10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1"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6E7107F" wp14:editId="69707B33">
                  <wp:extent cx="119062" cy="119062"/>
                  <wp:effectExtent l="0" t="0" r="0" b="0"/>
                  <wp:docPr id="12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7C07D8B" w14:textId="77777777" w:rsidR="000139C2" w:rsidRPr="003105CE" w:rsidRDefault="000139C2" w:rsidP="009E5DEA">
            <w:pPr>
              <w:pStyle w:val="TableParagraph"/>
              <w:rPr>
                <w:rFonts w:asciiTheme="minorHAnsi" w:hAnsiTheme="minorHAnsi" w:cstheme="minorHAnsi"/>
                <w:b/>
              </w:rPr>
            </w:pPr>
          </w:p>
          <w:p w14:paraId="7E9CDF6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B335408" wp14:editId="1B2B7E17">
                  <wp:extent cx="119062" cy="119062"/>
                  <wp:effectExtent l="0" t="0" r="0" b="0"/>
                  <wp:docPr id="12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6334B06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02A74E7" w14:textId="77777777" w:rsidTr="009E5DEA">
        <w:trPr>
          <w:trHeight w:val="280"/>
        </w:trPr>
        <w:tc>
          <w:tcPr>
            <w:tcW w:w="3228" w:type="dxa"/>
            <w:tcBorders>
              <w:left w:val="nil"/>
            </w:tcBorders>
          </w:tcPr>
          <w:p w14:paraId="30FA290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Vinger van kind komt klem te zitten bij schommel</w:t>
            </w:r>
          </w:p>
        </w:tc>
        <w:tc>
          <w:tcPr>
            <w:tcW w:w="2822" w:type="dxa"/>
            <w:gridSpan w:val="3"/>
          </w:tcPr>
          <w:p w14:paraId="08045CCB" w14:textId="77777777" w:rsidR="000139C2" w:rsidRPr="003105CE" w:rsidRDefault="000139C2" w:rsidP="009E5DEA">
            <w:pPr>
              <w:pStyle w:val="TableParagraph"/>
              <w:rPr>
                <w:rFonts w:asciiTheme="minorHAnsi" w:hAnsiTheme="minorHAnsi" w:cstheme="minorHAnsi"/>
                <w:b/>
                <w:lang w:val="nl-NL"/>
              </w:rPr>
            </w:pPr>
          </w:p>
          <w:p w14:paraId="2A687F2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910142" wp14:editId="4BEA3710">
                  <wp:extent cx="119062" cy="119062"/>
                  <wp:effectExtent l="0" t="0" r="0" b="0"/>
                  <wp:docPr id="12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4F44D7" wp14:editId="4310D8C0">
                  <wp:extent cx="119062" cy="119062"/>
                  <wp:effectExtent l="0" t="0" r="0" b="0"/>
                  <wp:docPr id="12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5E31034" w14:textId="77777777" w:rsidR="000139C2" w:rsidRPr="003105CE" w:rsidRDefault="000139C2" w:rsidP="009E5DEA">
            <w:pPr>
              <w:pStyle w:val="TableParagraph"/>
              <w:rPr>
                <w:rFonts w:asciiTheme="minorHAnsi" w:hAnsiTheme="minorHAnsi" w:cstheme="minorHAnsi"/>
                <w:b/>
              </w:rPr>
            </w:pPr>
          </w:p>
          <w:p w14:paraId="72F1593A"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8582646" wp14:editId="68C1342D">
                  <wp:extent cx="119062" cy="119062"/>
                  <wp:effectExtent l="0" t="0" r="0" b="0"/>
                  <wp:docPr id="12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6FBA027" wp14:editId="0E3BD109">
                  <wp:extent cx="119062" cy="119062"/>
                  <wp:effectExtent l="0" t="0" r="0" b="0"/>
                  <wp:docPr id="12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FF90B1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0D444CC" w14:textId="77777777" w:rsidTr="009E5DEA">
        <w:trPr>
          <w:trHeight w:val="280"/>
        </w:trPr>
        <w:tc>
          <w:tcPr>
            <w:tcW w:w="3228" w:type="dxa"/>
            <w:tcBorders>
              <w:left w:val="nil"/>
            </w:tcBorders>
          </w:tcPr>
          <w:p w14:paraId="77D380B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raakt beknelt tussen </w:t>
            </w:r>
            <w:proofErr w:type="spellStart"/>
            <w:r w:rsidRPr="003105CE">
              <w:rPr>
                <w:rFonts w:asciiTheme="minorHAnsi" w:hAnsiTheme="minorHAnsi" w:cstheme="minorHAnsi"/>
                <w:w w:val="90"/>
                <w:lang w:val="nl-NL"/>
              </w:rPr>
              <w:t>veerwip</w:t>
            </w:r>
            <w:proofErr w:type="spellEnd"/>
          </w:p>
        </w:tc>
        <w:tc>
          <w:tcPr>
            <w:tcW w:w="2822" w:type="dxa"/>
            <w:gridSpan w:val="3"/>
          </w:tcPr>
          <w:p w14:paraId="07FD81D7" w14:textId="77777777" w:rsidR="000139C2" w:rsidRPr="003105CE" w:rsidRDefault="000139C2" w:rsidP="009E5DEA">
            <w:pPr>
              <w:pStyle w:val="TableParagraph"/>
              <w:rPr>
                <w:rFonts w:asciiTheme="minorHAnsi" w:hAnsiTheme="minorHAnsi" w:cstheme="minorHAnsi"/>
                <w:b/>
                <w:lang w:val="nl-NL"/>
              </w:rPr>
            </w:pPr>
          </w:p>
          <w:p w14:paraId="236ACE2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CF0A15" wp14:editId="4CC289DD">
                  <wp:extent cx="119062" cy="119062"/>
                  <wp:effectExtent l="0" t="0" r="0" b="0"/>
                  <wp:docPr id="12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2FD300" wp14:editId="6BBEA088">
                  <wp:extent cx="119062" cy="119062"/>
                  <wp:effectExtent l="0" t="0" r="0" b="0"/>
                  <wp:docPr id="12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5372843B" w14:textId="77777777" w:rsidR="000139C2" w:rsidRPr="003105CE" w:rsidRDefault="000139C2" w:rsidP="009E5DEA">
            <w:pPr>
              <w:pStyle w:val="TableParagraph"/>
              <w:rPr>
                <w:rFonts w:asciiTheme="minorHAnsi" w:hAnsiTheme="minorHAnsi" w:cstheme="minorHAnsi"/>
                <w:b/>
              </w:rPr>
            </w:pPr>
          </w:p>
          <w:p w14:paraId="6B47A6C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B217313" wp14:editId="1D486883">
                  <wp:extent cx="119062" cy="119062"/>
                  <wp:effectExtent l="0" t="0" r="0" b="0"/>
                  <wp:docPr id="12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DE1D70" wp14:editId="4D1C4633">
                  <wp:extent cx="119062" cy="119062"/>
                  <wp:effectExtent l="0" t="0" r="0" b="0"/>
                  <wp:docPr id="1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36D5BD84" w14:textId="77777777" w:rsidR="000139C2" w:rsidRPr="003105CE" w:rsidRDefault="000139C2" w:rsidP="009E5DEA">
            <w:pPr>
              <w:pStyle w:val="TableParagraph"/>
              <w:jc w:val="center"/>
              <w:rPr>
                <w:rFonts w:asciiTheme="minorHAnsi" w:hAnsiTheme="minorHAnsi" w:cstheme="minorHAnsi"/>
              </w:rPr>
            </w:pPr>
          </w:p>
        </w:tc>
      </w:tr>
      <w:tr w:rsidR="000139C2" w:rsidRPr="003105CE" w14:paraId="2208EB36" w14:textId="77777777" w:rsidTr="009E5DEA">
        <w:trPr>
          <w:trHeight w:val="280"/>
        </w:trPr>
        <w:tc>
          <w:tcPr>
            <w:tcW w:w="3228" w:type="dxa"/>
            <w:tcBorders>
              <w:left w:val="nil"/>
            </w:tcBorders>
          </w:tcPr>
          <w:p w14:paraId="2A6029C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valt van </w:t>
            </w:r>
            <w:proofErr w:type="spellStart"/>
            <w:r w:rsidRPr="003105CE">
              <w:rPr>
                <w:rFonts w:asciiTheme="minorHAnsi" w:hAnsiTheme="minorHAnsi" w:cstheme="minorHAnsi"/>
                <w:w w:val="90"/>
                <w:lang w:val="nl-NL"/>
              </w:rPr>
              <w:t>veerwip</w:t>
            </w:r>
            <w:proofErr w:type="spellEnd"/>
            <w:r w:rsidRPr="003105CE">
              <w:rPr>
                <w:rFonts w:asciiTheme="minorHAnsi" w:hAnsiTheme="minorHAnsi" w:cstheme="minorHAnsi"/>
                <w:w w:val="90"/>
                <w:lang w:val="nl-NL"/>
              </w:rPr>
              <w:t xml:space="preserve"> door defect materiaal</w:t>
            </w:r>
          </w:p>
        </w:tc>
        <w:tc>
          <w:tcPr>
            <w:tcW w:w="2822" w:type="dxa"/>
            <w:gridSpan w:val="3"/>
          </w:tcPr>
          <w:p w14:paraId="462F0E02" w14:textId="77777777" w:rsidR="000139C2" w:rsidRPr="003105CE" w:rsidRDefault="000139C2" w:rsidP="009E5DEA">
            <w:pPr>
              <w:pStyle w:val="TableParagraph"/>
              <w:rPr>
                <w:rFonts w:asciiTheme="minorHAnsi" w:hAnsiTheme="minorHAnsi" w:cstheme="minorHAnsi"/>
                <w:b/>
                <w:lang w:val="nl-NL"/>
              </w:rPr>
            </w:pPr>
          </w:p>
          <w:p w14:paraId="1639395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BDFDC0" wp14:editId="23BC85D2">
                  <wp:extent cx="119062" cy="119062"/>
                  <wp:effectExtent l="0" t="0" r="0" b="0"/>
                  <wp:docPr id="12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667F51" wp14:editId="012EF87B">
                  <wp:extent cx="119062" cy="119062"/>
                  <wp:effectExtent l="0" t="0" r="0" b="0"/>
                  <wp:docPr id="12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C59BDE9" w14:textId="77777777" w:rsidR="000139C2" w:rsidRPr="003105CE" w:rsidRDefault="000139C2" w:rsidP="009E5DEA">
            <w:pPr>
              <w:pStyle w:val="TableParagraph"/>
              <w:rPr>
                <w:rFonts w:asciiTheme="minorHAnsi" w:hAnsiTheme="minorHAnsi" w:cstheme="minorHAnsi"/>
                <w:b/>
              </w:rPr>
            </w:pPr>
          </w:p>
          <w:p w14:paraId="09D75E6D"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1FF470D" wp14:editId="39557253">
                  <wp:extent cx="119062" cy="119062"/>
                  <wp:effectExtent l="0" t="0" r="0" b="0"/>
                  <wp:docPr id="12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E0FACC3" wp14:editId="5A636E75">
                  <wp:extent cx="119062" cy="119062"/>
                  <wp:effectExtent l="0" t="0" r="0" b="0"/>
                  <wp:docPr id="12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264E39B7" w14:textId="77777777" w:rsidR="000139C2" w:rsidRPr="003105CE" w:rsidRDefault="000139C2" w:rsidP="009E5DEA">
            <w:pPr>
              <w:pStyle w:val="TableParagraph"/>
              <w:jc w:val="center"/>
              <w:rPr>
                <w:rFonts w:asciiTheme="minorHAnsi" w:hAnsiTheme="minorHAnsi" w:cstheme="minorHAnsi"/>
              </w:rPr>
            </w:pPr>
          </w:p>
        </w:tc>
      </w:tr>
      <w:tr w:rsidR="000139C2" w:rsidRPr="003105CE" w14:paraId="2B10DEAB" w14:textId="77777777" w:rsidTr="009E5DEA">
        <w:trPr>
          <w:trHeight w:val="280"/>
        </w:trPr>
        <w:tc>
          <w:tcPr>
            <w:tcW w:w="3228" w:type="dxa"/>
            <w:tcBorders>
              <w:left w:val="nil"/>
            </w:tcBorders>
          </w:tcPr>
          <w:p w14:paraId="4B34464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 xml:space="preserve">Kind snijdt zich aan zwerfvuil in de </w:t>
            </w:r>
            <w:proofErr w:type="spellStart"/>
            <w:r w:rsidRPr="003105CE">
              <w:rPr>
                <w:rFonts w:asciiTheme="minorHAnsi" w:hAnsiTheme="minorHAnsi" w:cstheme="minorHAnsi"/>
                <w:w w:val="90"/>
                <w:lang w:val="nl-NL"/>
              </w:rPr>
              <w:t>zankbak</w:t>
            </w:r>
            <w:proofErr w:type="spellEnd"/>
          </w:p>
        </w:tc>
        <w:tc>
          <w:tcPr>
            <w:tcW w:w="2822" w:type="dxa"/>
            <w:gridSpan w:val="3"/>
          </w:tcPr>
          <w:p w14:paraId="2F787BC4" w14:textId="77777777" w:rsidR="000139C2" w:rsidRPr="003105CE" w:rsidRDefault="000139C2" w:rsidP="009E5DEA">
            <w:pPr>
              <w:pStyle w:val="TableParagraph"/>
              <w:rPr>
                <w:rFonts w:asciiTheme="minorHAnsi" w:hAnsiTheme="minorHAnsi" w:cstheme="minorHAnsi"/>
                <w:b/>
                <w:lang w:val="nl-NL"/>
              </w:rPr>
            </w:pPr>
          </w:p>
          <w:p w14:paraId="3C30D89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91727E" wp14:editId="6DE22C81">
                  <wp:extent cx="119062" cy="119062"/>
                  <wp:effectExtent l="0" t="0" r="0" b="0"/>
                  <wp:docPr id="10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D23DD0" wp14:editId="549A0C3C">
                  <wp:extent cx="119062" cy="119062"/>
                  <wp:effectExtent l="0" t="0" r="0" b="0"/>
                  <wp:docPr id="12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8F29A4F" w14:textId="77777777" w:rsidR="000139C2" w:rsidRPr="003105CE" w:rsidRDefault="000139C2" w:rsidP="009E5DEA">
            <w:pPr>
              <w:pStyle w:val="TableParagraph"/>
              <w:rPr>
                <w:rFonts w:asciiTheme="minorHAnsi" w:hAnsiTheme="minorHAnsi" w:cstheme="minorHAnsi"/>
                <w:b/>
              </w:rPr>
            </w:pPr>
          </w:p>
          <w:p w14:paraId="4E16A709"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D43210" wp14:editId="4B91689A">
                  <wp:extent cx="119062" cy="119062"/>
                  <wp:effectExtent l="0" t="0" r="0" b="0"/>
                  <wp:docPr id="12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5612D20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49F8E95" w14:textId="77777777" w:rsidTr="009E5DEA">
        <w:trPr>
          <w:trHeight w:val="280"/>
        </w:trPr>
        <w:tc>
          <w:tcPr>
            <w:tcW w:w="3228" w:type="dxa"/>
            <w:tcBorders>
              <w:left w:val="nil"/>
            </w:tcBorders>
          </w:tcPr>
          <w:p w14:paraId="413B0476"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stoot zich tegen de rand van de zandbak</w:t>
            </w:r>
          </w:p>
        </w:tc>
        <w:tc>
          <w:tcPr>
            <w:tcW w:w="2822" w:type="dxa"/>
            <w:gridSpan w:val="3"/>
          </w:tcPr>
          <w:p w14:paraId="10270181" w14:textId="77777777" w:rsidR="000139C2" w:rsidRPr="003105CE" w:rsidRDefault="000139C2" w:rsidP="009E5DEA">
            <w:pPr>
              <w:pStyle w:val="TableParagraph"/>
              <w:rPr>
                <w:rFonts w:asciiTheme="minorHAnsi" w:hAnsiTheme="minorHAnsi" w:cstheme="minorHAnsi"/>
                <w:b/>
                <w:lang w:val="nl-NL"/>
              </w:rPr>
            </w:pPr>
          </w:p>
          <w:p w14:paraId="43717526"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66BF27" wp14:editId="14C00187">
                  <wp:extent cx="119062" cy="119062"/>
                  <wp:effectExtent l="0" t="0" r="0" b="0"/>
                  <wp:docPr id="10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5076106" wp14:editId="2721F9E0">
                  <wp:extent cx="119062" cy="119062"/>
                  <wp:effectExtent l="0" t="0" r="0" b="0"/>
                  <wp:docPr id="12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2A810FD" w14:textId="77777777" w:rsidR="000139C2" w:rsidRPr="003105CE" w:rsidRDefault="000139C2" w:rsidP="009E5DEA">
            <w:pPr>
              <w:pStyle w:val="TableParagraph"/>
              <w:rPr>
                <w:rFonts w:asciiTheme="minorHAnsi" w:hAnsiTheme="minorHAnsi" w:cstheme="minorHAnsi"/>
                <w:b/>
              </w:rPr>
            </w:pPr>
          </w:p>
          <w:p w14:paraId="34A0A01D"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D7BBFEB" wp14:editId="6F7E8764">
                  <wp:extent cx="119062" cy="119062"/>
                  <wp:effectExtent l="0" t="0" r="0" b="0"/>
                  <wp:docPr id="12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112B491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E2B43DE" w14:textId="77777777" w:rsidTr="009E5DEA">
        <w:trPr>
          <w:trHeight w:val="280"/>
        </w:trPr>
        <w:tc>
          <w:tcPr>
            <w:tcW w:w="3228" w:type="dxa"/>
            <w:tcBorders>
              <w:left w:val="nil"/>
            </w:tcBorders>
          </w:tcPr>
          <w:p w14:paraId="382DCFCF"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rent al spelend de straat op</w:t>
            </w:r>
          </w:p>
        </w:tc>
        <w:tc>
          <w:tcPr>
            <w:tcW w:w="2822" w:type="dxa"/>
            <w:gridSpan w:val="3"/>
          </w:tcPr>
          <w:p w14:paraId="5089FE55" w14:textId="77777777" w:rsidR="000139C2" w:rsidRPr="003105CE" w:rsidRDefault="000139C2" w:rsidP="009E5DEA">
            <w:pPr>
              <w:pStyle w:val="TableParagraph"/>
              <w:rPr>
                <w:rFonts w:asciiTheme="minorHAnsi" w:hAnsiTheme="minorHAnsi" w:cstheme="minorHAnsi"/>
                <w:b/>
                <w:lang w:val="nl-NL"/>
              </w:rPr>
            </w:pPr>
          </w:p>
          <w:p w14:paraId="58EEDD5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41CEC2E" wp14:editId="449D8D6F">
                  <wp:extent cx="119062" cy="119062"/>
                  <wp:effectExtent l="0" t="0" r="0" b="0"/>
                  <wp:docPr id="11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B47A44D" wp14:editId="36771B07">
                  <wp:extent cx="118871" cy="118872"/>
                  <wp:effectExtent l="0" t="0" r="0" b="0"/>
                  <wp:docPr id="127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EAD4F7B" w14:textId="77777777" w:rsidR="000139C2" w:rsidRPr="003105CE" w:rsidRDefault="000139C2" w:rsidP="009E5DEA">
            <w:pPr>
              <w:pStyle w:val="TableParagraph"/>
              <w:rPr>
                <w:rFonts w:asciiTheme="minorHAnsi" w:hAnsiTheme="minorHAnsi" w:cstheme="minorHAnsi"/>
                <w:b/>
              </w:rPr>
            </w:pPr>
          </w:p>
          <w:p w14:paraId="39CF0078"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54BB87" wp14:editId="57AAF7AB">
                  <wp:extent cx="118871" cy="118872"/>
                  <wp:effectExtent l="0" t="0" r="0" b="0"/>
                  <wp:docPr id="128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4.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5551CCD1"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55736C7B" w14:textId="77777777" w:rsidTr="009E5DEA">
        <w:trPr>
          <w:trHeight w:val="280"/>
        </w:trPr>
        <w:tc>
          <w:tcPr>
            <w:tcW w:w="3228" w:type="dxa"/>
            <w:tcBorders>
              <w:left w:val="nil"/>
            </w:tcBorders>
          </w:tcPr>
          <w:p w14:paraId="1CD7829A"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doet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poortje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hek</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rent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straat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w:t>
            </w:r>
          </w:p>
        </w:tc>
        <w:tc>
          <w:tcPr>
            <w:tcW w:w="2822" w:type="dxa"/>
            <w:gridSpan w:val="3"/>
          </w:tcPr>
          <w:p w14:paraId="12BA1774" w14:textId="77777777" w:rsidR="000139C2" w:rsidRPr="003105CE" w:rsidRDefault="000139C2" w:rsidP="009E5DEA">
            <w:pPr>
              <w:pStyle w:val="TableParagraph"/>
              <w:rPr>
                <w:rFonts w:asciiTheme="minorHAnsi" w:hAnsiTheme="minorHAnsi" w:cstheme="minorHAnsi"/>
                <w:b/>
                <w:lang w:val="nl-NL"/>
              </w:rPr>
            </w:pPr>
          </w:p>
          <w:p w14:paraId="082277E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4EC3BDA" wp14:editId="05C10725">
                  <wp:extent cx="119062" cy="119062"/>
                  <wp:effectExtent l="0" t="0" r="0" b="0"/>
                  <wp:docPr id="11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3BCDF6" wp14:editId="6659470F">
                  <wp:extent cx="119062" cy="119062"/>
                  <wp:effectExtent l="0" t="0" r="0" b="0"/>
                  <wp:docPr id="12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D5E0287" w14:textId="77777777" w:rsidR="000139C2" w:rsidRPr="003105CE" w:rsidRDefault="000139C2" w:rsidP="009E5DEA">
            <w:pPr>
              <w:pStyle w:val="TableParagraph"/>
              <w:rPr>
                <w:rFonts w:asciiTheme="minorHAnsi" w:hAnsiTheme="minorHAnsi" w:cstheme="minorHAnsi"/>
                <w:b/>
              </w:rPr>
            </w:pPr>
          </w:p>
          <w:p w14:paraId="0A93BE54"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07EB7C" wp14:editId="6CE1B023">
                  <wp:extent cx="119062" cy="119062"/>
                  <wp:effectExtent l="0" t="0" r="0" b="0"/>
                  <wp:docPr id="1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60F9425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8E3542B" w14:textId="77777777" w:rsidTr="009E5DEA">
        <w:trPr>
          <w:trHeight w:val="280"/>
        </w:trPr>
        <w:tc>
          <w:tcPr>
            <w:tcW w:w="3228" w:type="dxa"/>
            <w:tcBorders>
              <w:left w:val="nil"/>
            </w:tcBorders>
          </w:tcPr>
          <w:p w14:paraId="4815993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Het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hek</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blijft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openstaan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en</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een</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kind</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loopt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de</w:t>
            </w:r>
            <w:r w:rsidRPr="003105CE">
              <w:rPr>
                <w:rFonts w:asciiTheme="minorHAnsi" w:hAnsiTheme="minorHAnsi" w:cstheme="minorHAnsi"/>
                <w:spacing w:val="-26"/>
                <w:w w:val="95"/>
                <w:lang w:val="nl-NL"/>
              </w:rPr>
              <w:t xml:space="preserve"> </w:t>
            </w:r>
            <w:r w:rsidRPr="003105CE">
              <w:rPr>
                <w:rFonts w:asciiTheme="minorHAnsi" w:hAnsiTheme="minorHAnsi" w:cstheme="minorHAnsi"/>
                <w:w w:val="95"/>
                <w:lang w:val="nl-NL"/>
              </w:rPr>
              <w:t>straat</w:t>
            </w:r>
            <w:r w:rsidRPr="003105CE">
              <w:rPr>
                <w:rFonts w:asciiTheme="minorHAnsi" w:hAnsiTheme="minorHAnsi" w:cstheme="minorHAnsi"/>
                <w:spacing w:val="-27"/>
                <w:w w:val="95"/>
                <w:lang w:val="nl-NL"/>
              </w:rPr>
              <w:t xml:space="preserve"> </w:t>
            </w:r>
            <w:r w:rsidRPr="003105CE">
              <w:rPr>
                <w:rFonts w:asciiTheme="minorHAnsi" w:hAnsiTheme="minorHAnsi" w:cstheme="minorHAnsi"/>
                <w:w w:val="95"/>
                <w:lang w:val="nl-NL"/>
              </w:rPr>
              <w:t>op</w:t>
            </w:r>
          </w:p>
        </w:tc>
        <w:tc>
          <w:tcPr>
            <w:tcW w:w="2822" w:type="dxa"/>
            <w:gridSpan w:val="3"/>
          </w:tcPr>
          <w:p w14:paraId="7FA336A7" w14:textId="77777777" w:rsidR="000139C2" w:rsidRPr="003105CE" w:rsidRDefault="000139C2" w:rsidP="009E5DEA">
            <w:pPr>
              <w:pStyle w:val="TableParagraph"/>
              <w:rPr>
                <w:rFonts w:asciiTheme="minorHAnsi" w:hAnsiTheme="minorHAnsi" w:cstheme="minorHAnsi"/>
                <w:b/>
                <w:lang w:val="nl-NL"/>
              </w:rPr>
            </w:pPr>
          </w:p>
          <w:p w14:paraId="3374B1E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92F227B" wp14:editId="104A9497">
                  <wp:extent cx="119062" cy="119062"/>
                  <wp:effectExtent l="0" t="0" r="0" b="0"/>
                  <wp:docPr id="11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331869" wp14:editId="7B3C266B">
                  <wp:extent cx="119062" cy="119062"/>
                  <wp:effectExtent l="0" t="0" r="0" b="0"/>
                  <wp:docPr id="12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ED9FA42" w14:textId="77777777" w:rsidR="000139C2" w:rsidRPr="003105CE" w:rsidRDefault="000139C2" w:rsidP="009E5DEA">
            <w:pPr>
              <w:pStyle w:val="TableParagraph"/>
              <w:rPr>
                <w:rFonts w:asciiTheme="minorHAnsi" w:hAnsiTheme="minorHAnsi" w:cstheme="minorHAnsi"/>
                <w:b/>
              </w:rPr>
            </w:pPr>
          </w:p>
          <w:p w14:paraId="2B627BD0"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9AD281" wp14:editId="478A6D9D">
                  <wp:extent cx="119062" cy="119062"/>
                  <wp:effectExtent l="0" t="0" r="0" b="0"/>
                  <wp:docPr id="13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7C34992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0648E341" w14:textId="77777777" w:rsidTr="009E5DEA">
        <w:trPr>
          <w:trHeight w:val="280"/>
        </w:trPr>
        <w:tc>
          <w:tcPr>
            <w:tcW w:w="3228" w:type="dxa"/>
            <w:tcBorders>
              <w:left w:val="nil"/>
            </w:tcBorders>
          </w:tcPr>
          <w:p w14:paraId="1420ACB2"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5"/>
                <w:lang w:val="nl-NL"/>
              </w:rPr>
              <w:t>Kind bezeert zich aan de omheining</w:t>
            </w:r>
          </w:p>
        </w:tc>
        <w:tc>
          <w:tcPr>
            <w:tcW w:w="2822" w:type="dxa"/>
            <w:gridSpan w:val="3"/>
          </w:tcPr>
          <w:p w14:paraId="448DEF8C" w14:textId="77777777" w:rsidR="000139C2" w:rsidRPr="003105CE" w:rsidRDefault="000139C2" w:rsidP="009E5DEA">
            <w:pPr>
              <w:pStyle w:val="TableParagraph"/>
              <w:rPr>
                <w:rFonts w:asciiTheme="minorHAnsi" w:hAnsiTheme="minorHAnsi" w:cstheme="minorHAnsi"/>
                <w:b/>
                <w:lang w:val="nl-NL"/>
              </w:rPr>
            </w:pPr>
          </w:p>
          <w:p w14:paraId="142BA14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49BF634" wp14:editId="0E40FE63">
                  <wp:extent cx="119062" cy="119062"/>
                  <wp:effectExtent l="0" t="0" r="0" b="0"/>
                  <wp:docPr id="13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6BD91B" wp14:editId="3A74C30A">
                  <wp:extent cx="119062" cy="119062"/>
                  <wp:effectExtent l="0" t="0" r="0" b="0"/>
                  <wp:docPr id="13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8D61AD2" w14:textId="77777777" w:rsidR="000139C2" w:rsidRPr="003105CE" w:rsidRDefault="000139C2" w:rsidP="009E5DEA">
            <w:pPr>
              <w:pStyle w:val="TableParagraph"/>
              <w:rPr>
                <w:rFonts w:asciiTheme="minorHAnsi" w:hAnsiTheme="minorHAnsi" w:cstheme="minorHAnsi"/>
                <w:b/>
              </w:rPr>
            </w:pPr>
          </w:p>
          <w:p w14:paraId="78CFCCD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6B3592" wp14:editId="27F2DAD6">
                  <wp:extent cx="119062" cy="119062"/>
                  <wp:effectExtent l="0" t="0" r="0" b="0"/>
                  <wp:docPr id="13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56F168A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CE7B1C9" w14:textId="77777777" w:rsidTr="009E5DEA">
        <w:trPr>
          <w:trHeight w:val="280"/>
        </w:trPr>
        <w:tc>
          <w:tcPr>
            <w:tcW w:w="3228" w:type="dxa"/>
            <w:tcBorders>
              <w:left w:val="nil"/>
            </w:tcBorders>
          </w:tcPr>
          <w:p w14:paraId="3542EF82"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kruipt onder de omheining en komt klem te zitten</w:t>
            </w:r>
          </w:p>
        </w:tc>
        <w:tc>
          <w:tcPr>
            <w:tcW w:w="2822" w:type="dxa"/>
            <w:gridSpan w:val="3"/>
          </w:tcPr>
          <w:p w14:paraId="63EB1F39" w14:textId="77777777" w:rsidR="000139C2" w:rsidRPr="003105CE" w:rsidRDefault="000139C2" w:rsidP="009E5DEA">
            <w:pPr>
              <w:pStyle w:val="TableParagraph"/>
              <w:rPr>
                <w:rFonts w:asciiTheme="minorHAnsi" w:hAnsiTheme="minorHAnsi" w:cstheme="minorHAnsi"/>
                <w:b/>
                <w:lang w:val="nl-NL"/>
              </w:rPr>
            </w:pPr>
          </w:p>
          <w:p w14:paraId="4E19B51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C21172" wp14:editId="722403C0">
                  <wp:extent cx="119062" cy="119062"/>
                  <wp:effectExtent l="0" t="0" r="0" b="0"/>
                  <wp:docPr id="11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B0C593" wp14:editId="1A9876BD">
                  <wp:extent cx="119062" cy="119062"/>
                  <wp:effectExtent l="0" t="0" r="0" b="0"/>
                  <wp:docPr id="13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4B45C01F" w14:textId="77777777" w:rsidR="000139C2" w:rsidRPr="003105CE" w:rsidRDefault="000139C2" w:rsidP="009E5DEA">
            <w:pPr>
              <w:pStyle w:val="TableParagraph"/>
              <w:rPr>
                <w:rFonts w:asciiTheme="minorHAnsi" w:hAnsiTheme="minorHAnsi" w:cstheme="minorHAnsi"/>
                <w:b/>
              </w:rPr>
            </w:pPr>
          </w:p>
          <w:p w14:paraId="4DE8540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60FFE6F" wp14:editId="0EA0D6FF">
                  <wp:extent cx="119062" cy="119062"/>
                  <wp:effectExtent l="0" t="0" r="0" b="0"/>
                  <wp:docPr id="13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64EB960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6266D2A" w14:textId="77777777" w:rsidTr="009E5DEA">
        <w:trPr>
          <w:trHeight w:val="280"/>
        </w:trPr>
        <w:tc>
          <w:tcPr>
            <w:tcW w:w="3228" w:type="dxa"/>
            <w:tcBorders>
              <w:left w:val="nil"/>
            </w:tcBorders>
          </w:tcPr>
          <w:p w14:paraId="1F9C2FAF"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kruipt tussen de spijlen en komt klem te zitten</w:t>
            </w:r>
          </w:p>
        </w:tc>
        <w:tc>
          <w:tcPr>
            <w:tcW w:w="2822" w:type="dxa"/>
            <w:gridSpan w:val="3"/>
          </w:tcPr>
          <w:p w14:paraId="45DE00E0" w14:textId="77777777" w:rsidR="000139C2" w:rsidRPr="003105CE" w:rsidRDefault="000139C2" w:rsidP="009E5DEA">
            <w:pPr>
              <w:pStyle w:val="TableParagraph"/>
              <w:rPr>
                <w:rFonts w:asciiTheme="minorHAnsi" w:hAnsiTheme="minorHAnsi" w:cstheme="minorHAnsi"/>
                <w:b/>
                <w:lang w:val="nl-NL"/>
              </w:rPr>
            </w:pPr>
          </w:p>
          <w:p w14:paraId="70D462F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64B2FA" wp14:editId="7132FF74">
                  <wp:extent cx="119062" cy="119062"/>
                  <wp:effectExtent l="0" t="0" r="0" b="0"/>
                  <wp:docPr id="1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C7EEECA" wp14:editId="3C9B99B8">
                  <wp:extent cx="119062" cy="119062"/>
                  <wp:effectExtent l="0" t="0" r="0" b="0"/>
                  <wp:docPr id="13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EE5BCE1" w14:textId="77777777" w:rsidR="000139C2" w:rsidRPr="003105CE" w:rsidRDefault="000139C2" w:rsidP="009E5DEA">
            <w:pPr>
              <w:pStyle w:val="TableParagraph"/>
              <w:rPr>
                <w:rFonts w:asciiTheme="minorHAnsi" w:hAnsiTheme="minorHAnsi" w:cstheme="minorHAnsi"/>
                <w:b/>
              </w:rPr>
            </w:pPr>
          </w:p>
          <w:p w14:paraId="6E8BD61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864F59F" wp14:editId="142F9D12">
                  <wp:extent cx="119062" cy="119062"/>
                  <wp:effectExtent l="0" t="0" r="0" b="0"/>
                  <wp:docPr id="13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05A0D56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098E03E" w14:textId="77777777" w:rsidTr="009E5DEA">
        <w:trPr>
          <w:trHeight w:val="280"/>
        </w:trPr>
        <w:tc>
          <w:tcPr>
            <w:tcW w:w="3228" w:type="dxa"/>
            <w:tcBorders>
              <w:left w:val="nil"/>
            </w:tcBorders>
          </w:tcPr>
          <w:p w14:paraId="0B369AF6"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klimt op de omheining en valt</w:t>
            </w:r>
          </w:p>
        </w:tc>
        <w:tc>
          <w:tcPr>
            <w:tcW w:w="2822" w:type="dxa"/>
            <w:gridSpan w:val="3"/>
          </w:tcPr>
          <w:p w14:paraId="48E37368" w14:textId="77777777" w:rsidR="000139C2" w:rsidRPr="003105CE" w:rsidRDefault="000139C2" w:rsidP="009E5DEA">
            <w:pPr>
              <w:pStyle w:val="TableParagraph"/>
              <w:rPr>
                <w:rFonts w:asciiTheme="minorHAnsi" w:hAnsiTheme="minorHAnsi" w:cstheme="minorHAnsi"/>
                <w:b/>
                <w:lang w:val="nl-NL"/>
              </w:rPr>
            </w:pPr>
          </w:p>
          <w:p w14:paraId="58CF44C8" w14:textId="77777777" w:rsidR="000139C2" w:rsidRPr="003105CE" w:rsidRDefault="000139C2" w:rsidP="009E5DEA">
            <w:pPr>
              <w:pStyle w:val="TableParagraph"/>
              <w:tabs>
                <w:tab w:val="left" w:pos="1177"/>
                <w:tab w:val="left" w:pos="2094"/>
              </w:tabs>
              <w:spacing w:line="187" w:lineRule="exact"/>
              <w:rPr>
                <w:rFonts w:asciiTheme="minorHAnsi" w:hAnsiTheme="minorHAnsi" w:cstheme="minorHAnsi"/>
              </w:rPr>
            </w:pPr>
            <w:r w:rsidRPr="003105CE">
              <w:rPr>
                <w:rFonts w:asciiTheme="minorHAnsi" w:hAnsiTheme="minorHAnsi" w:cstheme="minorHAnsi"/>
                <w:noProof/>
                <w:position w:val="-3"/>
                <w:lang w:val="nl-NL" w:eastAsia="nl-NL"/>
              </w:rPr>
              <w:t xml:space="preserve">      </w:t>
            </w:r>
            <w:r w:rsidRPr="003105CE">
              <w:rPr>
                <w:rFonts w:asciiTheme="minorHAnsi" w:hAnsiTheme="minorHAnsi" w:cstheme="minorHAnsi"/>
                <w:noProof/>
                <w:position w:val="-3"/>
                <w:lang w:val="nl-NL" w:eastAsia="nl-NL"/>
              </w:rPr>
              <w:drawing>
                <wp:inline distT="0" distB="0" distL="0" distR="0" wp14:anchorId="01A979E2" wp14:editId="5DB58B5F">
                  <wp:extent cx="119062" cy="119062"/>
                  <wp:effectExtent l="0" t="0" r="0" b="0"/>
                  <wp:docPr id="11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8B0A52A" wp14:editId="4BBCFF8B">
                  <wp:extent cx="119062" cy="119062"/>
                  <wp:effectExtent l="0" t="0" r="0" b="0"/>
                  <wp:docPr id="13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28E8AFE" w14:textId="77777777" w:rsidR="000139C2" w:rsidRPr="003105CE" w:rsidRDefault="000139C2" w:rsidP="009E5DEA">
            <w:pPr>
              <w:pStyle w:val="TableParagraph"/>
              <w:rPr>
                <w:rFonts w:asciiTheme="minorHAnsi" w:hAnsiTheme="minorHAnsi" w:cstheme="minorHAnsi"/>
                <w:b/>
              </w:rPr>
            </w:pPr>
          </w:p>
          <w:p w14:paraId="5177000C"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CA455AF" wp14:editId="3777DA6A">
                  <wp:extent cx="119062" cy="119062"/>
                  <wp:effectExtent l="0" t="0" r="0" b="0"/>
                  <wp:docPr id="13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5D49BB0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6F9A2133" w14:textId="77777777" w:rsidTr="009E5DEA">
        <w:trPr>
          <w:trHeight w:val="280"/>
        </w:trPr>
        <w:tc>
          <w:tcPr>
            <w:tcW w:w="3228" w:type="dxa"/>
            <w:tcBorders>
              <w:left w:val="nil"/>
            </w:tcBorders>
          </w:tcPr>
          <w:p w14:paraId="33DFAF86"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klimt over de omheining</w:t>
            </w:r>
          </w:p>
        </w:tc>
        <w:tc>
          <w:tcPr>
            <w:tcW w:w="2822" w:type="dxa"/>
            <w:gridSpan w:val="3"/>
          </w:tcPr>
          <w:p w14:paraId="275D6B0B" w14:textId="77777777" w:rsidR="000139C2" w:rsidRPr="003105CE" w:rsidRDefault="000139C2" w:rsidP="009E5DEA">
            <w:pPr>
              <w:pStyle w:val="TableParagraph"/>
              <w:rPr>
                <w:rFonts w:asciiTheme="minorHAnsi" w:hAnsiTheme="minorHAnsi" w:cstheme="minorHAnsi"/>
                <w:b/>
                <w:lang w:val="nl-NL"/>
              </w:rPr>
            </w:pPr>
          </w:p>
          <w:p w14:paraId="45E043C9" w14:textId="77777777" w:rsidR="000139C2" w:rsidRPr="003105CE" w:rsidRDefault="000139C2" w:rsidP="009E5DEA">
            <w:pPr>
              <w:pStyle w:val="TableParagraph"/>
              <w:tabs>
                <w:tab w:val="left" w:pos="1177"/>
                <w:tab w:val="left" w:pos="2093"/>
              </w:tabs>
              <w:spacing w:line="187" w:lineRule="exact"/>
              <w:rPr>
                <w:rFonts w:asciiTheme="minorHAnsi" w:hAnsiTheme="minorHAnsi" w:cstheme="minorHAnsi"/>
              </w:rPr>
            </w:pPr>
            <w:r w:rsidRPr="003105CE">
              <w:rPr>
                <w:rFonts w:asciiTheme="minorHAnsi" w:hAnsiTheme="minorHAnsi" w:cstheme="minorHAnsi"/>
                <w:noProof/>
                <w:position w:val="-3"/>
                <w:lang w:val="nl-NL" w:eastAsia="nl-NL"/>
              </w:rPr>
              <w:t xml:space="preserve">       </w:t>
            </w:r>
            <w:r w:rsidRPr="003105CE">
              <w:rPr>
                <w:rFonts w:asciiTheme="minorHAnsi" w:hAnsiTheme="minorHAnsi" w:cstheme="minorHAnsi"/>
                <w:noProof/>
                <w:position w:val="-3"/>
                <w:lang w:val="nl-NL" w:eastAsia="nl-NL"/>
              </w:rPr>
              <w:drawing>
                <wp:inline distT="0" distB="0" distL="0" distR="0" wp14:anchorId="0C02E50F" wp14:editId="661A2E0A">
                  <wp:extent cx="119062" cy="119062"/>
                  <wp:effectExtent l="0" t="0" r="0" b="0"/>
                  <wp:docPr id="1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651B50" wp14:editId="62D59232">
                  <wp:extent cx="118871" cy="118872"/>
                  <wp:effectExtent l="0" t="0" r="0" b="0"/>
                  <wp:docPr id="13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3.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795581A" w14:textId="77777777" w:rsidR="000139C2" w:rsidRPr="003105CE" w:rsidRDefault="000139C2" w:rsidP="009E5DEA">
            <w:pPr>
              <w:pStyle w:val="TableParagraph"/>
              <w:rPr>
                <w:rFonts w:asciiTheme="minorHAnsi" w:hAnsiTheme="minorHAnsi" w:cstheme="minorHAnsi"/>
                <w:b/>
              </w:rPr>
            </w:pPr>
          </w:p>
          <w:p w14:paraId="4761AE5E"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656629A" wp14:editId="2B119101">
                  <wp:extent cx="118871" cy="118872"/>
                  <wp:effectExtent l="0" t="0" r="0" b="0"/>
                  <wp:docPr id="13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6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096B2C9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2C561A7" w14:textId="77777777" w:rsidTr="009E5DEA">
        <w:trPr>
          <w:trHeight w:val="280"/>
        </w:trPr>
        <w:tc>
          <w:tcPr>
            <w:tcW w:w="3228" w:type="dxa"/>
            <w:tcBorders>
              <w:left w:val="nil"/>
            </w:tcBorders>
          </w:tcPr>
          <w:p w14:paraId="06F88FE7"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struikelt over een boomwortel</w:t>
            </w:r>
          </w:p>
        </w:tc>
        <w:tc>
          <w:tcPr>
            <w:tcW w:w="2822" w:type="dxa"/>
            <w:gridSpan w:val="3"/>
          </w:tcPr>
          <w:p w14:paraId="08B53377" w14:textId="77777777" w:rsidR="000139C2" w:rsidRPr="003105CE" w:rsidRDefault="000139C2" w:rsidP="009E5DEA">
            <w:pPr>
              <w:pStyle w:val="TableParagraph"/>
              <w:rPr>
                <w:rFonts w:asciiTheme="minorHAnsi" w:hAnsiTheme="minorHAnsi" w:cstheme="minorHAnsi"/>
                <w:b/>
                <w:lang w:val="nl-NL"/>
              </w:rPr>
            </w:pPr>
          </w:p>
          <w:p w14:paraId="2A840598"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F48BC8" wp14:editId="4FA36F3E">
                  <wp:extent cx="119062" cy="119062"/>
                  <wp:effectExtent l="0" t="0" r="0" b="0"/>
                  <wp:docPr id="1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BEF7377" wp14:editId="3C2D832F">
                  <wp:extent cx="119062" cy="119062"/>
                  <wp:effectExtent l="0" t="0" r="0" b="0"/>
                  <wp:docPr id="13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5D755E3" w14:textId="77777777" w:rsidR="000139C2" w:rsidRPr="003105CE" w:rsidRDefault="000139C2" w:rsidP="009E5DEA">
            <w:pPr>
              <w:pStyle w:val="TableParagraph"/>
              <w:rPr>
                <w:rFonts w:asciiTheme="minorHAnsi" w:hAnsiTheme="minorHAnsi" w:cstheme="minorHAnsi"/>
                <w:b/>
              </w:rPr>
            </w:pPr>
          </w:p>
          <w:p w14:paraId="5106ABB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90E6B94" wp14:editId="7941EDDF">
                  <wp:extent cx="119062" cy="119062"/>
                  <wp:effectExtent l="0" t="0" r="0" b="0"/>
                  <wp:docPr id="13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07F7A6C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1C295AE" w14:textId="77777777" w:rsidTr="009E5DEA">
        <w:trPr>
          <w:trHeight w:val="280"/>
        </w:trPr>
        <w:tc>
          <w:tcPr>
            <w:tcW w:w="3228" w:type="dxa"/>
            <w:tcBorders>
              <w:left w:val="nil"/>
            </w:tcBorders>
          </w:tcPr>
          <w:p w14:paraId="29402334"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22" w:type="dxa"/>
            <w:gridSpan w:val="3"/>
          </w:tcPr>
          <w:p w14:paraId="1C934C12" w14:textId="77777777" w:rsidR="000139C2" w:rsidRPr="003105CE" w:rsidRDefault="000139C2" w:rsidP="009E5DEA">
            <w:pPr>
              <w:pStyle w:val="TableParagraph"/>
              <w:rPr>
                <w:rFonts w:asciiTheme="minorHAnsi" w:hAnsiTheme="minorHAnsi" w:cstheme="minorHAnsi"/>
                <w:b/>
                <w:lang w:val="nl-NL"/>
              </w:rPr>
            </w:pPr>
          </w:p>
          <w:p w14:paraId="59DA21A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4F6D6F" wp14:editId="0F262B0C">
                  <wp:extent cx="119062" cy="119062"/>
                  <wp:effectExtent l="0" t="0" r="0" b="0"/>
                  <wp:docPr id="13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4E183E" wp14:editId="3D04D4CC">
                  <wp:extent cx="119062" cy="119062"/>
                  <wp:effectExtent l="0" t="0" r="0" b="0"/>
                  <wp:docPr id="13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20492E8D" w14:textId="77777777" w:rsidR="000139C2" w:rsidRPr="003105CE" w:rsidRDefault="000139C2" w:rsidP="009E5DEA">
            <w:pPr>
              <w:pStyle w:val="TableParagraph"/>
              <w:rPr>
                <w:rFonts w:asciiTheme="minorHAnsi" w:hAnsiTheme="minorHAnsi" w:cstheme="minorHAnsi"/>
                <w:b/>
              </w:rPr>
            </w:pPr>
          </w:p>
          <w:p w14:paraId="328BA3E0"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645A84" wp14:editId="0DF173F1">
                  <wp:extent cx="119062" cy="119062"/>
                  <wp:effectExtent l="0" t="0" r="0" b="0"/>
                  <wp:docPr id="13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321A9B3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1E08B5D2" w14:textId="77777777" w:rsidTr="009E5DEA">
        <w:trPr>
          <w:trHeight w:val="280"/>
        </w:trPr>
        <w:tc>
          <w:tcPr>
            <w:tcW w:w="3228" w:type="dxa"/>
            <w:tcBorders>
              <w:left w:val="nil"/>
            </w:tcBorders>
          </w:tcPr>
          <w:p w14:paraId="60F50D39"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glijdt uit over een natte plek</w:t>
            </w:r>
          </w:p>
        </w:tc>
        <w:tc>
          <w:tcPr>
            <w:tcW w:w="2822" w:type="dxa"/>
            <w:gridSpan w:val="3"/>
          </w:tcPr>
          <w:p w14:paraId="34093BD1" w14:textId="77777777" w:rsidR="000139C2" w:rsidRPr="003105CE" w:rsidRDefault="000139C2" w:rsidP="009E5DEA">
            <w:pPr>
              <w:pStyle w:val="TableParagraph"/>
              <w:rPr>
                <w:rFonts w:asciiTheme="minorHAnsi" w:hAnsiTheme="minorHAnsi" w:cstheme="minorHAnsi"/>
                <w:b/>
                <w:lang w:val="nl-NL"/>
              </w:rPr>
            </w:pPr>
          </w:p>
          <w:p w14:paraId="6148A148"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2F98CF1" wp14:editId="3AA0A95B">
                  <wp:extent cx="119062" cy="119062"/>
                  <wp:effectExtent l="0" t="0" r="0" b="0"/>
                  <wp:docPr id="13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8DDD8E" wp14:editId="1D7964BC">
                  <wp:extent cx="119062" cy="119062"/>
                  <wp:effectExtent l="0" t="0" r="0" b="0"/>
                  <wp:docPr id="13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3A6037A0" w14:textId="77777777" w:rsidR="000139C2" w:rsidRPr="003105CE" w:rsidRDefault="000139C2" w:rsidP="009E5DEA">
            <w:pPr>
              <w:pStyle w:val="TableParagraph"/>
              <w:rPr>
                <w:rFonts w:asciiTheme="minorHAnsi" w:hAnsiTheme="minorHAnsi" w:cstheme="minorHAnsi"/>
                <w:b/>
              </w:rPr>
            </w:pPr>
          </w:p>
          <w:p w14:paraId="1842C14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51A3319" wp14:editId="692725C3">
                  <wp:extent cx="119062" cy="119062"/>
                  <wp:effectExtent l="0" t="0" r="0" b="0"/>
                  <wp:docPr id="13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53FCA311"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2C5DE048" w14:textId="77777777" w:rsidTr="009E5DEA">
        <w:trPr>
          <w:trHeight w:val="280"/>
        </w:trPr>
        <w:tc>
          <w:tcPr>
            <w:tcW w:w="3228" w:type="dxa"/>
            <w:tcBorders>
              <w:left w:val="nil"/>
            </w:tcBorders>
          </w:tcPr>
          <w:p w14:paraId="4F33E951"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rent tegen een obstakel</w:t>
            </w:r>
          </w:p>
        </w:tc>
        <w:tc>
          <w:tcPr>
            <w:tcW w:w="2822" w:type="dxa"/>
            <w:gridSpan w:val="3"/>
          </w:tcPr>
          <w:p w14:paraId="158AB2D4" w14:textId="77777777" w:rsidR="000139C2" w:rsidRPr="003105CE" w:rsidRDefault="000139C2" w:rsidP="009E5DEA">
            <w:pPr>
              <w:pStyle w:val="TableParagraph"/>
              <w:rPr>
                <w:rFonts w:asciiTheme="minorHAnsi" w:hAnsiTheme="minorHAnsi" w:cstheme="minorHAnsi"/>
                <w:b/>
                <w:lang w:val="nl-NL"/>
              </w:rPr>
            </w:pPr>
          </w:p>
          <w:p w14:paraId="04FB1FC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DE0A852" wp14:editId="4EA61CA4">
                  <wp:extent cx="119062" cy="119062"/>
                  <wp:effectExtent l="0" t="0" r="0" b="0"/>
                  <wp:docPr id="13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5A5AB06" wp14:editId="4F9EF127">
                  <wp:extent cx="119062" cy="119062"/>
                  <wp:effectExtent l="0" t="0" r="0" b="0"/>
                  <wp:docPr id="13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30FF921A" w14:textId="77777777" w:rsidR="000139C2" w:rsidRPr="003105CE" w:rsidRDefault="000139C2" w:rsidP="009E5DEA">
            <w:pPr>
              <w:pStyle w:val="TableParagraph"/>
              <w:rPr>
                <w:rFonts w:asciiTheme="minorHAnsi" w:hAnsiTheme="minorHAnsi" w:cstheme="minorHAnsi"/>
                <w:b/>
              </w:rPr>
            </w:pPr>
          </w:p>
          <w:p w14:paraId="5794C3BD"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F963532" wp14:editId="60837257">
                  <wp:extent cx="119062" cy="119062"/>
                  <wp:effectExtent l="0" t="0" r="0" b="0"/>
                  <wp:docPr id="13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012610C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714CD02D" w14:textId="77777777" w:rsidTr="009E5DEA">
        <w:trPr>
          <w:trHeight w:val="280"/>
        </w:trPr>
        <w:tc>
          <w:tcPr>
            <w:tcW w:w="3228" w:type="dxa"/>
            <w:tcBorders>
              <w:left w:val="nil"/>
            </w:tcBorders>
          </w:tcPr>
          <w:p w14:paraId="28720306"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botst tegen een fiets</w:t>
            </w:r>
          </w:p>
        </w:tc>
        <w:tc>
          <w:tcPr>
            <w:tcW w:w="2822" w:type="dxa"/>
            <w:gridSpan w:val="3"/>
          </w:tcPr>
          <w:p w14:paraId="38EACC7E" w14:textId="77777777" w:rsidR="000139C2" w:rsidRPr="003105CE" w:rsidRDefault="000139C2" w:rsidP="009E5DEA">
            <w:pPr>
              <w:pStyle w:val="TableParagraph"/>
              <w:rPr>
                <w:rFonts w:asciiTheme="minorHAnsi" w:hAnsiTheme="minorHAnsi" w:cstheme="minorHAnsi"/>
                <w:b/>
                <w:lang w:val="nl-NL"/>
              </w:rPr>
            </w:pPr>
          </w:p>
          <w:p w14:paraId="22B3CEA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DC64FC5" wp14:editId="2BEEFC14">
                  <wp:extent cx="119062" cy="119062"/>
                  <wp:effectExtent l="0" t="0" r="0" b="0"/>
                  <wp:docPr id="12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A4957FF" wp14:editId="3AC1851D">
                  <wp:extent cx="119062" cy="119062"/>
                  <wp:effectExtent l="0" t="0" r="0" b="0"/>
                  <wp:docPr id="13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670BF31F" w14:textId="77777777" w:rsidR="000139C2" w:rsidRPr="003105CE" w:rsidRDefault="000139C2" w:rsidP="009E5DEA">
            <w:pPr>
              <w:pStyle w:val="TableParagraph"/>
              <w:rPr>
                <w:rFonts w:asciiTheme="minorHAnsi" w:hAnsiTheme="minorHAnsi" w:cstheme="minorHAnsi"/>
                <w:b/>
              </w:rPr>
            </w:pPr>
          </w:p>
          <w:p w14:paraId="507AE246"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D1C7B35" wp14:editId="38AF79A5">
                  <wp:extent cx="119062" cy="119062"/>
                  <wp:effectExtent l="0" t="0" r="0" b="0"/>
                  <wp:docPr id="14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1547747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6B22D220" w14:textId="77777777" w:rsidTr="009E5DEA">
        <w:trPr>
          <w:trHeight w:val="280"/>
        </w:trPr>
        <w:tc>
          <w:tcPr>
            <w:tcW w:w="3228" w:type="dxa"/>
            <w:tcBorders>
              <w:left w:val="nil"/>
            </w:tcBorders>
          </w:tcPr>
          <w:p w14:paraId="2ADB365A"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bezeert zich aan zwerfvuil</w:t>
            </w:r>
          </w:p>
        </w:tc>
        <w:tc>
          <w:tcPr>
            <w:tcW w:w="2822" w:type="dxa"/>
            <w:gridSpan w:val="3"/>
          </w:tcPr>
          <w:p w14:paraId="36C0D2AB" w14:textId="77777777" w:rsidR="000139C2" w:rsidRPr="003105CE" w:rsidRDefault="000139C2" w:rsidP="009E5DEA">
            <w:pPr>
              <w:pStyle w:val="TableParagraph"/>
              <w:rPr>
                <w:rFonts w:asciiTheme="minorHAnsi" w:hAnsiTheme="minorHAnsi" w:cstheme="minorHAnsi"/>
                <w:b/>
                <w:lang w:val="nl-NL"/>
              </w:rPr>
            </w:pPr>
          </w:p>
          <w:p w14:paraId="1E5EB7E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EDA7D2B" wp14:editId="5F00A65F">
                  <wp:extent cx="119062" cy="119062"/>
                  <wp:effectExtent l="0" t="0" r="0" b="0"/>
                  <wp:docPr id="14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6FB7CDA" wp14:editId="68F19813">
                  <wp:extent cx="119062" cy="119062"/>
                  <wp:effectExtent l="0" t="0" r="0" b="0"/>
                  <wp:docPr id="14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32C1BADD" w14:textId="77777777" w:rsidR="000139C2" w:rsidRPr="003105CE" w:rsidRDefault="000139C2" w:rsidP="009E5DEA">
            <w:pPr>
              <w:pStyle w:val="TableParagraph"/>
              <w:rPr>
                <w:rFonts w:asciiTheme="minorHAnsi" w:hAnsiTheme="minorHAnsi" w:cstheme="minorHAnsi"/>
                <w:b/>
              </w:rPr>
            </w:pPr>
          </w:p>
          <w:p w14:paraId="4D2A6EA0"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640BCA" wp14:editId="7424F3A9">
                  <wp:extent cx="119062" cy="119062"/>
                  <wp:effectExtent l="0" t="0" r="0" b="0"/>
                  <wp:docPr id="14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0" w:type="dxa"/>
            <w:gridSpan w:val="4"/>
            <w:tcBorders>
              <w:right w:val="nil"/>
            </w:tcBorders>
          </w:tcPr>
          <w:p w14:paraId="6FE2CEC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BBC671E" w14:textId="77777777" w:rsidTr="009E5DEA">
        <w:trPr>
          <w:trHeight w:val="279"/>
        </w:trPr>
        <w:tc>
          <w:tcPr>
            <w:tcW w:w="3228" w:type="dxa"/>
            <w:tcBorders>
              <w:left w:val="nil"/>
            </w:tcBorders>
          </w:tcPr>
          <w:p w14:paraId="31E3F3F6" w14:textId="77777777" w:rsidR="000139C2" w:rsidRPr="003105CE" w:rsidRDefault="000139C2" w:rsidP="000139C2">
            <w:pPr>
              <w:pStyle w:val="TableParagraph"/>
              <w:numPr>
                <w:ilvl w:val="0"/>
                <w:numId w:val="20"/>
              </w:numPr>
              <w:rPr>
                <w:rFonts w:asciiTheme="minorHAnsi" w:hAnsiTheme="minorHAnsi" w:cstheme="minorHAnsi"/>
              </w:rPr>
            </w:pPr>
            <w:r w:rsidRPr="003105CE">
              <w:rPr>
                <w:rFonts w:asciiTheme="minorHAnsi" w:hAnsiTheme="minorHAnsi" w:cstheme="minorHAnsi"/>
                <w:w w:val="90"/>
              </w:rPr>
              <w:lastRenderedPageBreak/>
              <w:t xml:space="preserve">Kind </w:t>
            </w:r>
            <w:proofErr w:type="spellStart"/>
            <w:r w:rsidRPr="003105CE">
              <w:rPr>
                <w:rFonts w:asciiTheme="minorHAnsi" w:hAnsiTheme="minorHAnsi" w:cstheme="minorHAnsi"/>
                <w:w w:val="90"/>
              </w:rPr>
              <w:t>wordt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omvergelopen</w:t>
            </w:r>
            <w:proofErr w:type="spellEnd"/>
          </w:p>
        </w:tc>
        <w:tc>
          <w:tcPr>
            <w:tcW w:w="2822" w:type="dxa"/>
            <w:gridSpan w:val="3"/>
          </w:tcPr>
          <w:p w14:paraId="1112F239" w14:textId="77777777" w:rsidR="000139C2" w:rsidRPr="003105CE" w:rsidRDefault="000139C2" w:rsidP="009E5DEA">
            <w:pPr>
              <w:pStyle w:val="TableParagraph"/>
              <w:rPr>
                <w:rFonts w:asciiTheme="minorHAnsi" w:hAnsiTheme="minorHAnsi" w:cstheme="minorHAnsi"/>
                <w:b/>
              </w:rPr>
            </w:pPr>
          </w:p>
          <w:p w14:paraId="1EE31D9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A48BD6" wp14:editId="6B956AE1">
                  <wp:extent cx="119062" cy="119062"/>
                  <wp:effectExtent l="0" t="0" r="0" b="0"/>
                  <wp:docPr id="14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E322748" wp14:editId="4519E493">
                  <wp:extent cx="119062" cy="119062"/>
                  <wp:effectExtent l="0" t="0" r="0" b="0"/>
                  <wp:docPr id="14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2" w:type="dxa"/>
            <w:gridSpan w:val="2"/>
          </w:tcPr>
          <w:p w14:paraId="09F416FC" w14:textId="77777777" w:rsidR="000139C2" w:rsidRPr="003105CE" w:rsidRDefault="000139C2" w:rsidP="009E5DEA">
            <w:pPr>
              <w:pStyle w:val="TableParagraph"/>
              <w:rPr>
                <w:rFonts w:asciiTheme="minorHAnsi" w:hAnsiTheme="minorHAnsi" w:cstheme="minorHAnsi"/>
                <w:b/>
              </w:rPr>
            </w:pPr>
          </w:p>
          <w:p w14:paraId="74227A31"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D62B911" wp14:editId="1F62769A">
                  <wp:extent cx="119062" cy="119062"/>
                  <wp:effectExtent l="0" t="0" r="0" b="0"/>
                  <wp:docPr id="14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1520" w:type="dxa"/>
            <w:gridSpan w:val="4"/>
            <w:tcBorders>
              <w:right w:val="nil"/>
            </w:tcBorders>
          </w:tcPr>
          <w:p w14:paraId="69B68FE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A2</w:t>
            </w:r>
          </w:p>
        </w:tc>
      </w:tr>
      <w:tr w:rsidR="000139C2" w:rsidRPr="003105CE" w14:paraId="6F7CD267" w14:textId="77777777" w:rsidTr="009E5DEA">
        <w:trPr>
          <w:trHeight w:val="280"/>
        </w:trPr>
        <w:tc>
          <w:tcPr>
            <w:tcW w:w="3228" w:type="dxa"/>
            <w:tcBorders>
              <w:left w:val="nil"/>
            </w:tcBorders>
          </w:tcPr>
          <w:p w14:paraId="25CCB295"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verbrandt zich in de zon</w:t>
            </w:r>
          </w:p>
        </w:tc>
        <w:tc>
          <w:tcPr>
            <w:tcW w:w="2822" w:type="dxa"/>
            <w:gridSpan w:val="3"/>
          </w:tcPr>
          <w:p w14:paraId="38EBB8F3" w14:textId="77777777" w:rsidR="000139C2" w:rsidRPr="003105CE" w:rsidRDefault="000139C2" w:rsidP="009E5DEA">
            <w:pPr>
              <w:pStyle w:val="TableParagraph"/>
              <w:rPr>
                <w:rFonts w:asciiTheme="minorHAnsi" w:hAnsiTheme="minorHAnsi" w:cstheme="minorHAnsi"/>
                <w:b/>
                <w:lang w:val="nl-NL"/>
              </w:rPr>
            </w:pPr>
          </w:p>
          <w:p w14:paraId="46230C4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F6CB8FB" wp14:editId="29013027">
                  <wp:extent cx="119062" cy="119062"/>
                  <wp:effectExtent l="0" t="0" r="0" b="0"/>
                  <wp:docPr id="14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A12023" wp14:editId="195A9BA2">
                  <wp:extent cx="119062" cy="119062"/>
                  <wp:effectExtent l="0" t="0" r="0" b="0"/>
                  <wp:docPr id="14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99BF7DC" w14:textId="77777777" w:rsidR="000139C2" w:rsidRPr="003105CE" w:rsidRDefault="000139C2" w:rsidP="009E5DEA">
            <w:pPr>
              <w:pStyle w:val="TableParagraph"/>
              <w:rPr>
                <w:rFonts w:asciiTheme="minorHAnsi" w:hAnsiTheme="minorHAnsi" w:cstheme="minorHAnsi"/>
                <w:b/>
              </w:rPr>
            </w:pPr>
          </w:p>
          <w:p w14:paraId="7F807F7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411632D" wp14:editId="6A16A091">
                  <wp:extent cx="119062" cy="119062"/>
                  <wp:effectExtent l="0" t="0" r="0" b="0"/>
                  <wp:docPr id="14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7FA81D66"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0AFE779" w14:textId="77777777" w:rsidTr="009E5DEA">
        <w:trPr>
          <w:trHeight w:val="280"/>
        </w:trPr>
        <w:tc>
          <w:tcPr>
            <w:tcW w:w="3228" w:type="dxa"/>
            <w:tcBorders>
              <w:left w:val="nil"/>
            </w:tcBorders>
          </w:tcPr>
          <w:p w14:paraId="22A0BF78" w14:textId="77777777" w:rsidR="000139C2" w:rsidRPr="003105CE" w:rsidRDefault="000139C2" w:rsidP="000139C2">
            <w:pPr>
              <w:pStyle w:val="TableParagraph"/>
              <w:numPr>
                <w:ilvl w:val="0"/>
                <w:numId w:val="20"/>
              </w:numPr>
              <w:rPr>
                <w:rFonts w:asciiTheme="minorHAnsi" w:hAnsiTheme="minorHAnsi" w:cstheme="minorHAnsi"/>
                <w:lang w:val="nl-NL"/>
              </w:rPr>
            </w:pPr>
            <w:r w:rsidRPr="003105CE">
              <w:rPr>
                <w:rFonts w:asciiTheme="minorHAnsi" w:hAnsiTheme="minorHAnsi" w:cstheme="minorHAnsi"/>
                <w:w w:val="90"/>
                <w:lang w:val="nl-NL"/>
              </w:rPr>
              <w:t>Kind eet van giftige plant of struik</w:t>
            </w:r>
          </w:p>
        </w:tc>
        <w:tc>
          <w:tcPr>
            <w:tcW w:w="2822" w:type="dxa"/>
            <w:gridSpan w:val="3"/>
          </w:tcPr>
          <w:p w14:paraId="0BDE106D" w14:textId="77777777" w:rsidR="000139C2" w:rsidRPr="003105CE" w:rsidRDefault="000139C2" w:rsidP="009E5DEA">
            <w:pPr>
              <w:pStyle w:val="TableParagraph"/>
              <w:rPr>
                <w:rFonts w:asciiTheme="minorHAnsi" w:hAnsiTheme="minorHAnsi" w:cstheme="minorHAnsi"/>
                <w:b/>
                <w:lang w:val="nl-NL"/>
              </w:rPr>
            </w:pPr>
          </w:p>
          <w:p w14:paraId="6128D10E"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11AD81C" wp14:editId="7DE16031">
                  <wp:extent cx="119062" cy="119062"/>
                  <wp:effectExtent l="0" t="0" r="0" b="0"/>
                  <wp:docPr id="14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A343695" wp14:editId="501EBE08">
                  <wp:extent cx="119062" cy="119062"/>
                  <wp:effectExtent l="0" t="0" r="0" b="0"/>
                  <wp:docPr id="14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75E8ED69" w14:textId="77777777" w:rsidR="000139C2" w:rsidRPr="003105CE" w:rsidRDefault="000139C2" w:rsidP="009E5DEA">
            <w:pPr>
              <w:pStyle w:val="TableParagraph"/>
              <w:rPr>
                <w:rFonts w:asciiTheme="minorHAnsi" w:hAnsiTheme="minorHAnsi" w:cstheme="minorHAnsi"/>
                <w:b/>
              </w:rPr>
            </w:pPr>
          </w:p>
          <w:p w14:paraId="03E8C17F"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66D12D2" wp14:editId="6177DAED">
                  <wp:extent cx="119062" cy="119062"/>
                  <wp:effectExtent l="0" t="0" r="0" b="0"/>
                  <wp:docPr id="14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0" w:type="dxa"/>
            <w:gridSpan w:val="4"/>
            <w:tcBorders>
              <w:right w:val="nil"/>
            </w:tcBorders>
          </w:tcPr>
          <w:p w14:paraId="1353CB6E"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6417ABE" w14:textId="77777777" w:rsidTr="009E5DEA">
        <w:trPr>
          <w:trHeight w:val="280"/>
        </w:trPr>
        <w:tc>
          <w:tcPr>
            <w:tcW w:w="3228" w:type="dxa"/>
            <w:tcBorders>
              <w:left w:val="nil"/>
            </w:tcBorders>
          </w:tcPr>
          <w:p w14:paraId="474FBC63" w14:textId="77777777" w:rsidR="000139C2" w:rsidRPr="003105CE" w:rsidRDefault="000139C2" w:rsidP="000139C2">
            <w:pPr>
              <w:pStyle w:val="TableParagraph"/>
              <w:numPr>
                <w:ilvl w:val="0"/>
                <w:numId w:val="20"/>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raakt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te</w:t>
            </w:r>
            <w:proofErr w:type="spellEnd"/>
            <w:r w:rsidRPr="003105CE">
              <w:rPr>
                <w:rFonts w:asciiTheme="minorHAnsi" w:hAnsiTheme="minorHAnsi" w:cstheme="minorHAnsi"/>
                <w:w w:val="90"/>
              </w:rPr>
              <w:t xml:space="preserve"> water</w:t>
            </w:r>
          </w:p>
        </w:tc>
        <w:tc>
          <w:tcPr>
            <w:tcW w:w="2822" w:type="dxa"/>
            <w:gridSpan w:val="3"/>
          </w:tcPr>
          <w:p w14:paraId="58FAFAFA" w14:textId="77777777" w:rsidR="000139C2" w:rsidRPr="003105CE" w:rsidRDefault="000139C2" w:rsidP="009E5DEA">
            <w:pPr>
              <w:pStyle w:val="TableParagraph"/>
              <w:rPr>
                <w:rFonts w:asciiTheme="minorHAnsi" w:hAnsiTheme="minorHAnsi" w:cstheme="minorHAnsi"/>
                <w:b/>
              </w:rPr>
            </w:pPr>
          </w:p>
          <w:p w14:paraId="2F7B40EF" w14:textId="77777777" w:rsidR="000139C2" w:rsidRPr="003105CE" w:rsidRDefault="000139C2" w:rsidP="009E5DEA">
            <w:pPr>
              <w:pStyle w:val="TableParagraph"/>
              <w:tabs>
                <w:tab w:val="left" w:pos="1177"/>
                <w:tab w:val="left" w:pos="2094"/>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E16B1BB" wp14:editId="57AD2188">
                  <wp:extent cx="118871" cy="118872"/>
                  <wp:effectExtent l="0" t="0" r="0" b="0"/>
                  <wp:docPr id="144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66.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EC4D01" wp14:editId="2F52D6BD">
                  <wp:extent cx="118871" cy="118872"/>
                  <wp:effectExtent l="0" t="0" r="0" b="0"/>
                  <wp:docPr id="14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68.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2422" w:type="dxa"/>
            <w:gridSpan w:val="2"/>
          </w:tcPr>
          <w:p w14:paraId="2676CAD2" w14:textId="77777777" w:rsidR="000139C2" w:rsidRPr="003105CE" w:rsidRDefault="000139C2" w:rsidP="009E5DEA">
            <w:pPr>
              <w:pStyle w:val="TableParagraph"/>
              <w:rPr>
                <w:rFonts w:asciiTheme="minorHAnsi" w:hAnsiTheme="minorHAnsi" w:cstheme="minorHAnsi"/>
                <w:b/>
              </w:rPr>
            </w:pPr>
          </w:p>
          <w:p w14:paraId="364FA465" w14:textId="77777777" w:rsidR="000139C2" w:rsidRPr="003105CE" w:rsidRDefault="000139C2" w:rsidP="009E5DEA">
            <w:pPr>
              <w:pStyle w:val="TableParagraph"/>
              <w:tabs>
                <w:tab w:val="left" w:pos="1525"/>
              </w:tabs>
              <w:spacing w:line="187" w:lineRule="exact"/>
              <w:ind w:left="632"/>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804CD0E" wp14:editId="0B3B5500">
                  <wp:extent cx="119062" cy="119062"/>
                  <wp:effectExtent l="0" t="0" r="0" b="0"/>
                  <wp:docPr id="14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E389C57" wp14:editId="5CD2B069">
                  <wp:extent cx="118871" cy="118872"/>
                  <wp:effectExtent l="0" t="0" r="0" b="0"/>
                  <wp:docPr id="145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63.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20" w:type="dxa"/>
            <w:gridSpan w:val="4"/>
            <w:tcBorders>
              <w:right w:val="nil"/>
            </w:tcBorders>
          </w:tcPr>
          <w:p w14:paraId="286282D2" w14:textId="77777777" w:rsidR="000139C2" w:rsidRPr="003105CE" w:rsidRDefault="000139C2" w:rsidP="009E5DEA">
            <w:pPr>
              <w:pStyle w:val="TableParagraph"/>
              <w:jc w:val="center"/>
              <w:rPr>
                <w:rFonts w:asciiTheme="minorHAnsi" w:hAnsiTheme="minorHAnsi" w:cstheme="minorHAnsi"/>
              </w:rPr>
            </w:pPr>
          </w:p>
        </w:tc>
      </w:tr>
    </w:tbl>
    <w:p w14:paraId="790EBDA9" w14:textId="77777777" w:rsidR="000139C2" w:rsidRPr="003105CE" w:rsidRDefault="000139C2" w:rsidP="000139C2">
      <w:pPr>
        <w:rPr>
          <w:rFonts w:asciiTheme="minorHAnsi" w:hAnsiTheme="minorHAnsi" w:cstheme="minorHAnsi"/>
          <w:sz w:val="22"/>
          <w:szCs w:val="22"/>
        </w:rPr>
      </w:pPr>
    </w:p>
    <w:p w14:paraId="458EF926" w14:textId="77777777" w:rsidR="000139C2" w:rsidRPr="003105CE" w:rsidRDefault="000139C2" w:rsidP="000139C2">
      <w:pPr>
        <w:rPr>
          <w:rFonts w:asciiTheme="minorHAnsi" w:hAnsiTheme="minorHAnsi" w:cstheme="minorHAnsi"/>
          <w:sz w:val="22"/>
          <w:szCs w:val="22"/>
        </w:rPr>
      </w:pPr>
    </w:p>
    <w:p w14:paraId="18F91148" w14:textId="77777777" w:rsidR="000139C2" w:rsidRPr="003105CE" w:rsidRDefault="000139C2" w:rsidP="000139C2">
      <w:pPr>
        <w:rPr>
          <w:rFonts w:asciiTheme="minorHAnsi" w:hAnsiTheme="minorHAnsi" w:cstheme="minorHAnsi"/>
          <w:sz w:val="22"/>
          <w:szCs w:val="22"/>
        </w:rPr>
      </w:pPr>
    </w:p>
    <w:p w14:paraId="2618AEE8" w14:textId="77777777" w:rsidR="000139C2" w:rsidRPr="003105CE" w:rsidRDefault="000139C2" w:rsidP="000139C2">
      <w:pPr>
        <w:rPr>
          <w:rFonts w:asciiTheme="minorHAnsi" w:hAnsiTheme="minorHAnsi" w:cstheme="minorHAnsi"/>
          <w:sz w:val="22"/>
          <w:szCs w:val="22"/>
        </w:rPr>
      </w:pPr>
    </w:p>
    <w:p w14:paraId="1BFAB328" w14:textId="77777777" w:rsidR="000139C2" w:rsidRPr="003105CE" w:rsidRDefault="000139C2" w:rsidP="000139C2">
      <w:pPr>
        <w:rPr>
          <w:rFonts w:asciiTheme="minorHAnsi" w:hAnsiTheme="minorHAnsi" w:cstheme="minorHAnsi"/>
          <w:color w:val="4472C4" w:themeColor="accent1"/>
          <w:sz w:val="22"/>
          <w:szCs w:val="22"/>
        </w:rPr>
      </w:pPr>
      <w:bookmarkStart w:id="226" w:name="_Toc54909096"/>
      <w:r w:rsidRPr="003105CE">
        <w:rPr>
          <w:rFonts w:asciiTheme="minorHAnsi" w:hAnsiTheme="minorHAnsi" w:cstheme="minorHAnsi"/>
          <w:color w:val="4472C4" w:themeColor="accent1"/>
          <w:sz w:val="22"/>
          <w:szCs w:val="22"/>
        </w:rPr>
        <w:t>Rapport van Veiligheid</w:t>
      </w:r>
      <w:bookmarkEnd w:id="226"/>
      <w:r w:rsidRPr="003105CE">
        <w:rPr>
          <w:rFonts w:asciiTheme="minorHAnsi" w:hAnsiTheme="minorHAnsi" w:cstheme="minorHAnsi"/>
          <w:color w:val="4472C4" w:themeColor="accent1"/>
          <w:sz w:val="22"/>
          <w:szCs w:val="22"/>
        </w:rPr>
        <w:t xml:space="preserve"> </w:t>
      </w:r>
    </w:p>
    <w:p w14:paraId="7BB7B3D5" w14:textId="77777777" w:rsidR="000139C2" w:rsidRPr="003105CE" w:rsidRDefault="000139C2" w:rsidP="000139C2">
      <w:pPr>
        <w:rPr>
          <w:rFonts w:asciiTheme="minorHAnsi" w:hAnsiTheme="minorHAnsi" w:cstheme="minorHAnsi"/>
          <w:sz w:val="22"/>
          <w:szCs w:val="22"/>
        </w:rPr>
      </w:pPr>
    </w:p>
    <w:p w14:paraId="517AFC52" w14:textId="08D81C65" w:rsidR="000139C2" w:rsidRPr="003105CE" w:rsidRDefault="000139C2" w:rsidP="000139C2">
      <w:pPr>
        <w:pStyle w:val="Kop3"/>
      </w:pPr>
      <w:bookmarkStart w:id="227" w:name="_Toc54909097"/>
      <w:bookmarkStart w:id="228" w:name="_Toc56637289"/>
      <w:bookmarkStart w:id="229" w:name="_Toc87362803"/>
      <w:bookmarkStart w:id="230" w:name="_Toc88037817"/>
      <w:r w:rsidRPr="003105CE">
        <w:t>BUITENRUIMTE</w:t>
      </w:r>
      <w:bookmarkEnd w:id="227"/>
      <w:bookmarkEnd w:id="228"/>
      <w:bookmarkEnd w:id="229"/>
      <w:r w:rsidR="004345F4" w:rsidRPr="003105CE">
        <w:t xml:space="preserve"> DE GROTE BUITENRUIMTE</w:t>
      </w:r>
      <w:bookmarkEnd w:id="230"/>
      <w:r w:rsidRPr="003105CE">
        <w:br/>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7175"/>
        <w:gridCol w:w="1246"/>
      </w:tblGrid>
      <w:tr w:rsidR="000139C2" w:rsidRPr="003105CE" w14:paraId="172BA607" w14:textId="77777777" w:rsidTr="009E5DEA">
        <w:tc>
          <w:tcPr>
            <w:tcW w:w="1654" w:type="dxa"/>
            <w:shd w:val="clear" w:color="auto" w:fill="auto"/>
          </w:tcPr>
          <w:p w14:paraId="762EBF0F"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555" w:type="dxa"/>
            <w:shd w:val="clear" w:color="auto" w:fill="auto"/>
          </w:tcPr>
          <w:p w14:paraId="7A64AA8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Speeltoestel</w:t>
            </w:r>
          </w:p>
        </w:tc>
        <w:tc>
          <w:tcPr>
            <w:tcW w:w="851" w:type="dxa"/>
            <w:shd w:val="clear" w:color="auto" w:fill="auto"/>
          </w:tcPr>
          <w:p w14:paraId="02EE84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1367FB9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B3B77A7" w14:textId="77777777" w:rsidTr="009E5DEA">
        <w:trPr>
          <w:trHeight w:val="57"/>
        </w:trPr>
        <w:tc>
          <w:tcPr>
            <w:tcW w:w="1654" w:type="dxa"/>
            <w:vMerge w:val="restart"/>
            <w:shd w:val="clear" w:color="auto" w:fill="auto"/>
          </w:tcPr>
          <w:p w14:paraId="008D20A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55" w:type="dxa"/>
            <w:shd w:val="clear" w:color="auto" w:fill="auto"/>
          </w:tcPr>
          <w:p w14:paraId="412B674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color w:val="000000"/>
                <w:sz w:val="22"/>
                <w:szCs w:val="22"/>
              </w:rPr>
              <w:t>Scenario 1. Kind valt van speeltoestel</w:t>
            </w:r>
          </w:p>
        </w:tc>
        <w:tc>
          <w:tcPr>
            <w:tcW w:w="851" w:type="dxa"/>
            <w:shd w:val="clear" w:color="auto" w:fill="ED7D31" w:themeFill="accent2"/>
          </w:tcPr>
          <w:p w14:paraId="39263E9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4B5C820" w14:textId="77777777" w:rsidTr="009E5DEA">
        <w:trPr>
          <w:trHeight w:val="57"/>
        </w:trPr>
        <w:tc>
          <w:tcPr>
            <w:tcW w:w="1654" w:type="dxa"/>
            <w:vMerge/>
            <w:shd w:val="clear" w:color="auto" w:fill="auto"/>
          </w:tcPr>
          <w:p w14:paraId="036A0AE0"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162FF89D"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2. Kind valt door defect materiaal</w:t>
            </w:r>
          </w:p>
        </w:tc>
        <w:tc>
          <w:tcPr>
            <w:tcW w:w="851" w:type="dxa"/>
            <w:shd w:val="clear" w:color="auto" w:fill="ED7D31" w:themeFill="accent2"/>
          </w:tcPr>
          <w:p w14:paraId="49614C3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B899824" w14:textId="77777777" w:rsidTr="009E5DEA">
        <w:trPr>
          <w:trHeight w:val="70"/>
        </w:trPr>
        <w:tc>
          <w:tcPr>
            <w:tcW w:w="1654" w:type="dxa"/>
            <w:vMerge/>
            <w:shd w:val="clear" w:color="auto" w:fill="auto"/>
          </w:tcPr>
          <w:p w14:paraId="3CCB4DEA"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5E78DF20"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3. Kind blijft met koordje van capuchon hangen</w:t>
            </w:r>
          </w:p>
        </w:tc>
        <w:tc>
          <w:tcPr>
            <w:tcW w:w="851" w:type="dxa"/>
            <w:shd w:val="clear" w:color="auto" w:fill="FF0000"/>
          </w:tcPr>
          <w:p w14:paraId="5E14B5A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0634EB6" w14:textId="77777777" w:rsidTr="009E5DEA">
        <w:trPr>
          <w:trHeight w:val="57"/>
        </w:trPr>
        <w:tc>
          <w:tcPr>
            <w:tcW w:w="1654" w:type="dxa"/>
            <w:vMerge/>
            <w:shd w:val="clear" w:color="auto" w:fill="auto"/>
          </w:tcPr>
          <w:p w14:paraId="489E7A10"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02BDA19E"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4. Kind komt met nek klem te zitten tussen traptreden</w:t>
            </w:r>
          </w:p>
        </w:tc>
        <w:tc>
          <w:tcPr>
            <w:tcW w:w="851" w:type="dxa"/>
            <w:shd w:val="clear" w:color="auto" w:fill="FF0000"/>
          </w:tcPr>
          <w:p w14:paraId="3FEDC9C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133900B5" w14:textId="77777777" w:rsidTr="009E5DEA">
        <w:trPr>
          <w:trHeight w:val="57"/>
        </w:trPr>
        <w:tc>
          <w:tcPr>
            <w:tcW w:w="1654" w:type="dxa"/>
            <w:vMerge/>
            <w:shd w:val="clear" w:color="auto" w:fill="auto"/>
          </w:tcPr>
          <w:p w14:paraId="1CCF5E0E"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5A5812EE"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5. Kind verwondt zich aan scherpe rand van speeltoestel</w:t>
            </w:r>
          </w:p>
        </w:tc>
        <w:tc>
          <w:tcPr>
            <w:tcW w:w="851" w:type="dxa"/>
            <w:shd w:val="clear" w:color="auto" w:fill="ED7D31" w:themeFill="accent2"/>
          </w:tcPr>
          <w:p w14:paraId="7FDB181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E9F4B3C" w14:textId="77777777" w:rsidTr="009E5DEA">
        <w:trPr>
          <w:trHeight w:val="57"/>
        </w:trPr>
        <w:tc>
          <w:tcPr>
            <w:tcW w:w="1654" w:type="dxa"/>
            <w:vMerge/>
            <w:shd w:val="clear" w:color="auto" w:fill="auto"/>
          </w:tcPr>
          <w:p w14:paraId="0CDCD016"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0E27958A"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6. Kind krijgt splinter in hand</w:t>
            </w:r>
          </w:p>
        </w:tc>
        <w:tc>
          <w:tcPr>
            <w:tcW w:w="851" w:type="dxa"/>
            <w:shd w:val="clear" w:color="auto" w:fill="ED7D31" w:themeFill="accent2"/>
          </w:tcPr>
          <w:p w14:paraId="1FA095C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3B73A13D" w14:textId="77777777" w:rsidTr="009E5DEA">
        <w:trPr>
          <w:trHeight w:val="57"/>
        </w:trPr>
        <w:tc>
          <w:tcPr>
            <w:tcW w:w="1654" w:type="dxa"/>
            <w:vMerge/>
            <w:shd w:val="clear" w:color="auto" w:fill="auto"/>
          </w:tcPr>
          <w:p w14:paraId="7016295E"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1D3DDCA2"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7. Kind struikelt over speeltoestel </w:t>
            </w:r>
          </w:p>
        </w:tc>
        <w:tc>
          <w:tcPr>
            <w:tcW w:w="851" w:type="dxa"/>
            <w:shd w:val="clear" w:color="auto" w:fill="ED7D31" w:themeFill="accent2"/>
          </w:tcPr>
          <w:p w14:paraId="6945F27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A06379D" w14:textId="77777777" w:rsidTr="009E5DEA">
        <w:trPr>
          <w:trHeight w:val="57"/>
        </w:trPr>
        <w:tc>
          <w:tcPr>
            <w:tcW w:w="1654" w:type="dxa"/>
            <w:vMerge/>
            <w:shd w:val="clear" w:color="auto" w:fill="auto"/>
          </w:tcPr>
          <w:p w14:paraId="5DFD6B1D"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5E031C16"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8. Kind botst tegen een speeltoestel, obstakel of ander kind </w:t>
            </w:r>
          </w:p>
        </w:tc>
        <w:tc>
          <w:tcPr>
            <w:tcW w:w="851" w:type="dxa"/>
            <w:shd w:val="clear" w:color="auto" w:fill="ED7D31" w:themeFill="accent2"/>
          </w:tcPr>
          <w:p w14:paraId="38596F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1FB510B6" w14:textId="77777777" w:rsidTr="009E5DEA">
        <w:trPr>
          <w:trHeight w:val="198"/>
        </w:trPr>
        <w:tc>
          <w:tcPr>
            <w:tcW w:w="1654" w:type="dxa"/>
            <w:vMerge/>
            <w:shd w:val="clear" w:color="auto" w:fill="auto"/>
          </w:tcPr>
          <w:p w14:paraId="3B905F79"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2CAB6BD7"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9. Kind botst tegen ander kind op schommel</w:t>
            </w:r>
          </w:p>
        </w:tc>
        <w:tc>
          <w:tcPr>
            <w:tcW w:w="851" w:type="dxa"/>
            <w:shd w:val="clear" w:color="auto" w:fill="auto"/>
          </w:tcPr>
          <w:p w14:paraId="4754EA8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C12518D" w14:textId="77777777" w:rsidTr="009E5DEA">
        <w:trPr>
          <w:trHeight w:val="57"/>
        </w:trPr>
        <w:tc>
          <w:tcPr>
            <w:tcW w:w="1654" w:type="dxa"/>
            <w:vMerge/>
            <w:shd w:val="clear" w:color="auto" w:fill="auto"/>
          </w:tcPr>
          <w:p w14:paraId="004ED24A"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6AE60EE3"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10. Kind botst tegen </w:t>
            </w:r>
            <w:proofErr w:type="spellStart"/>
            <w:r w:rsidRPr="003105CE">
              <w:rPr>
                <w:rFonts w:asciiTheme="minorHAnsi" w:hAnsiTheme="minorHAnsi" w:cstheme="minorHAnsi"/>
                <w:color w:val="000000"/>
                <w:sz w:val="22"/>
                <w:szCs w:val="22"/>
              </w:rPr>
              <w:t>veerwip</w:t>
            </w:r>
            <w:proofErr w:type="spellEnd"/>
          </w:p>
        </w:tc>
        <w:tc>
          <w:tcPr>
            <w:tcW w:w="851" w:type="dxa"/>
            <w:shd w:val="clear" w:color="auto" w:fill="auto"/>
          </w:tcPr>
          <w:p w14:paraId="16D6088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56F9582B" w14:textId="77777777" w:rsidTr="009E5DEA">
        <w:trPr>
          <w:trHeight w:val="57"/>
        </w:trPr>
        <w:tc>
          <w:tcPr>
            <w:tcW w:w="1654" w:type="dxa"/>
            <w:vMerge/>
            <w:shd w:val="clear" w:color="auto" w:fill="auto"/>
          </w:tcPr>
          <w:p w14:paraId="55CF69A2"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11145CC6"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11. Vinger van kind komt klem te zitten in holle buis</w:t>
            </w:r>
          </w:p>
        </w:tc>
        <w:tc>
          <w:tcPr>
            <w:tcW w:w="851" w:type="dxa"/>
            <w:shd w:val="clear" w:color="auto" w:fill="ED7D31" w:themeFill="accent2"/>
          </w:tcPr>
          <w:p w14:paraId="5537C12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559D61B" w14:textId="77777777" w:rsidTr="009E5DEA">
        <w:trPr>
          <w:trHeight w:val="57"/>
        </w:trPr>
        <w:tc>
          <w:tcPr>
            <w:tcW w:w="1654" w:type="dxa"/>
            <w:vMerge/>
            <w:shd w:val="clear" w:color="auto" w:fill="auto"/>
          </w:tcPr>
          <w:p w14:paraId="36B85E83"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5A0E88DA"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12. Vinger van kind komt klem te zitten bij schommel</w:t>
            </w:r>
          </w:p>
        </w:tc>
        <w:tc>
          <w:tcPr>
            <w:tcW w:w="851" w:type="dxa"/>
            <w:shd w:val="clear" w:color="auto" w:fill="auto"/>
          </w:tcPr>
          <w:p w14:paraId="7AA4F50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31466088" w14:textId="77777777" w:rsidTr="009E5DEA">
        <w:trPr>
          <w:trHeight w:val="57"/>
        </w:trPr>
        <w:tc>
          <w:tcPr>
            <w:tcW w:w="1654" w:type="dxa"/>
            <w:vMerge/>
            <w:shd w:val="clear" w:color="auto" w:fill="auto"/>
          </w:tcPr>
          <w:p w14:paraId="02779052"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3FE84A58"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13. Kind raakt beknelt tussen </w:t>
            </w:r>
            <w:proofErr w:type="spellStart"/>
            <w:r w:rsidRPr="003105CE">
              <w:rPr>
                <w:rFonts w:asciiTheme="minorHAnsi" w:hAnsiTheme="minorHAnsi" w:cstheme="minorHAnsi"/>
                <w:color w:val="000000"/>
                <w:sz w:val="22"/>
                <w:szCs w:val="22"/>
              </w:rPr>
              <w:t>veerwip</w:t>
            </w:r>
            <w:proofErr w:type="spellEnd"/>
          </w:p>
        </w:tc>
        <w:tc>
          <w:tcPr>
            <w:tcW w:w="851" w:type="dxa"/>
            <w:shd w:val="clear" w:color="auto" w:fill="auto"/>
          </w:tcPr>
          <w:p w14:paraId="4D78E06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2F59B404" w14:textId="77777777" w:rsidTr="009E5DEA">
        <w:trPr>
          <w:trHeight w:val="57"/>
        </w:trPr>
        <w:tc>
          <w:tcPr>
            <w:tcW w:w="1654" w:type="dxa"/>
            <w:vMerge/>
            <w:shd w:val="clear" w:color="auto" w:fill="auto"/>
          </w:tcPr>
          <w:p w14:paraId="73F21E51"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2A81EC42"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 xml:space="preserve">Scenario 14. Kind valt van </w:t>
            </w:r>
            <w:proofErr w:type="spellStart"/>
            <w:r w:rsidRPr="003105CE">
              <w:rPr>
                <w:rFonts w:asciiTheme="minorHAnsi" w:hAnsiTheme="minorHAnsi" w:cstheme="minorHAnsi"/>
                <w:color w:val="000000"/>
                <w:sz w:val="22"/>
                <w:szCs w:val="22"/>
              </w:rPr>
              <w:t>veerwip</w:t>
            </w:r>
            <w:proofErr w:type="spellEnd"/>
            <w:r w:rsidRPr="003105CE">
              <w:rPr>
                <w:rFonts w:asciiTheme="minorHAnsi" w:hAnsiTheme="minorHAnsi" w:cstheme="minorHAnsi"/>
                <w:color w:val="000000"/>
                <w:sz w:val="22"/>
                <w:szCs w:val="22"/>
              </w:rPr>
              <w:t xml:space="preserve"> door defect materiaal</w:t>
            </w:r>
          </w:p>
        </w:tc>
        <w:tc>
          <w:tcPr>
            <w:tcW w:w="851" w:type="dxa"/>
            <w:shd w:val="clear" w:color="auto" w:fill="auto"/>
          </w:tcPr>
          <w:p w14:paraId="555169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179DCF55" w14:textId="77777777" w:rsidTr="009E5DEA">
        <w:trPr>
          <w:trHeight w:val="70"/>
        </w:trPr>
        <w:tc>
          <w:tcPr>
            <w:tcW w:w="1654" w:type="dxa"/>
            <w:vMerge/>
            <w:shd w:val="clear" w:color="auto" w:fill="auto"/>
          </w:tcPr>
          <w:p w14:paraId="1F5BCE27"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200079B3"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15. Kind snijdt zich aan zwerfvuil in de zandbak</w:t>
            </w:r>
          </w:p>
        </w:tc>
        <w:tc>
          <w:tcPr>
            <w:tcW w:w="851" w:type="dxa"/>
            <w:shd w:val="clear" w:color="auto" w:fill="ED7D31" w:themeFill="accent2"/>
          </w:tcPr>
          <w:p w14:paraId="4D497F1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6F092F1" w14:textId="77777777" w:rsidTr="009E5DEA">
        <w:trPr>
          <w:trHeight w:val="57"/>
        </w:trPr>
        <w:tc>
          <w:tcPr>
            <w:tcW w:w="1654" w:type="dxa"/>
            <w:vMerge/>
            <w:shd w:val="clear" w:color="auto" w:fill="auto"/>
          </w:tcPr>
          <w:p w14:paraId="1C279CEA" w14:textId="77777777" w:rsidR="000139C2" w:rsidRPr="003105CE" w:rsidRDefault="000139C2" w:rsidP="009E5DEA">
            <w:pPr>
              <w:rPr>
                <w:rFonts w:asciiTheme="minorHAnsi" w:hAnsiTheme="minorHAnsi" w:cstheme="minorHAnsi"/>
                <w:sz w:val="22"/>
                <w:szCs w:val="22"/>
              </w:rPr>
            </w:pPr>
          </w:p>
        </w:tc>
        <w:tc>
          <w:tcPr>
            <w:tcW w:w="7555" w:type="dxa"/>
            <w:shd w:val="clear" w:color="auto" w:fill="auto"/>
          </w:tcPr>
          <w:p w14:paraId="36BB76DA" w14:textId="77777777" w:rsidR="000139C2" w:rsidRPr="003105CE" w:rsidRDefault="000139C2" w:rsidP="009E5DEA">
            <w:pPr>
              <w:rPr>
                <w:rFonts w:asciiTheme="minorHAnsi" w:hAnsiTheme="minorHAnsi" w:cstheme="minorHAnsi"/>
                <w:color w:val="000000"/>
                <w:sz w:val="22"/>
                <w:szCs w:val="22"/>
              </w:rPr>
            </w:pPr>
            <w:r w:rsidRPr="003105CE">
              <w:rPr>
                <w:rFonts w:asciiTheme="minorHAnsi" w:hAnsiTheme="minorHAnsi" w:cstheme="minorHAnsi"/>
                <w:color w:val="000000"/>
                <w:sz w:val="22"/>
                <w:szCs w:val="22"/>
              </w:rPr>
              <w:t>Scenario 16. Kind stoot zich tegen de rand van de zandbak</w:t>
            </w:r>
          </w:p>
        </w:tc>
        <w:tc>
          <w:tcPr>
            <w:tcW w:w="851" w:type="dxa"/>
            <w:shd w:val="clear" w:color="auto" w:fill="ED7D31" w:themeFill="accent2"/>
          </w:tcPr>
          <w:p w14:paraId="50CB6BB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A848A4C" w14:textId="77777777" w:rsidTr="009E5DEA">
        <w:tc>
          <w:tcPr>
            <w:tcW w:w="10060" w:type="dxa"/>
            <w:gridSpan w:val="3"/>
            <w:shd w:val="clear" w:color="auto" w:fill="auto"/>
          </w:tcPr>
          <w:p w14:paraId="7641EF4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6C96F4D" w14:textId="77777777" w:rsidTr="009E5DEA">
        <w:trPr>
          <w:trHeight w:val="207"/>
        </w:trPr>
        <w:tc>
          <w:tcPr>
            <w:tcW w:w="10060" w:type="dxa"/>
            <w:gridSpan w:val="3"/>
            <w:shd w:val="clear" w:color="auto" w:fill="auto"/>
          </w:tcPr>
          <w:p w14:paraId="29BA5EDA" w14:textId="5FE15076"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hebben een natuurlijk spelen buitenruimte. Er is geen </w:t>
            </w:r>
            <w:proofErr w:type="spellStart"/>
            <w:r w:rsidRPr="003105CE">
              <w:rPr>
                <w:rFonts w:asciiTheme="minorHAnsi" w:hAnsiTheme="minorHAnsi" w:cstheme="minorHAnsi"/>
                <w:sz w:val="22"/>
                <w:szCs w:val="22"/>
              </w:rPr>
              <w:t>veerkip</w:t>
            </w:r>
            <w:proofErr w:type="spellEnd"/>
            <w:r w:rsidRPr="003105CE">
              <w:rPr>
                <w:rFonts w:asciiTheme="minorHAnsi" w:hAnsiTheme="minorHAnsi" w:cstheme="minorHAnsi"/>
                <w:sz w:val="22"/>
                <w:szCs w:val="22"/>
              </w:rPr>
              <w:t xml:space="preserve"> en schommel aanwezig. De glijbaan heeft geen trap en ligt op een berg. </w:t>
            </w:r>
          </w:p>
          <w:p w14:paraId="6DD5917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speeltoestellen en de speelplaats worden voor gebruik gecontroleerd op veiligheid. Na het buitenspelen wordt de buitenruimte opgeruimd. Wij zorgen dat er toezicht is op de spelende kinderen wanneer de buitenruimte in gebruik is.</w:t>
            </w:r>
          </w:p>
          <w:p w14:paraId="353B160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Lange koorden aan een capuchon verwijderen wij.</w:t>
            </w:r>
          </w:p>
        </w:tc>
      </w:tr>
      <w:tr w:rsidR="000139C2" w:rsidRPr="003105CE" w14:paraId="1B3D191C" w14:textId="77777777" w:rsidTr="009E5DEA">
        <w:trPr>
          <w:trHeight w:val="73"/>
        </w:trPr>
        <w:tc>
          <w:tcPr>
            <w:tcW w:w="10060" w:type="dxa"/>
            <w:gridSpan w:val="3"/>
            <w:shd w:val="clear" w:color="auto" w:fill="auto"/>
          </w:tcPr>
          <w:p w14:paraId="68BFA58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C51EED3" w14:textId="77777777" w:rsidTr="009E5DEA">
        <w:trPr>
          <w:trHeight w:val="71"/>
        </w:trPr>
        <w:tc>
          <w:tcPr>
            <w:tcW w:w="10060" w:type="dxa"/>
            <w:gridSpan w:val="3"/>
            <w:shd w:val="clear" w:color="auto" w:fill="auto"/>
          </w:tcPr>
          <w:p w14:paraId="11F9197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5E32942E" w14:textId="77777777" w:rsidTr="009E5DEA">
        <w:trPr>
          <w:trHeight w:val="268"/>
        </w:trPr>
        <w:tc>
          <w:tcPr>
            <w:tcW w:w="10060" w:type="dxa"/>
            <w:gridSpan w:val="3"/>
            <w:shd w:val="clear" w:color="auto" w:fill="auto"/>
          </w:tcPr>
          <w:p w14:paraId="0E43E84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7EF533C" w14:textId="77777777" w:rsidTr="009E5DEA">
        <w:trPr>
          <w:trHeight w:val="71"/>
        </w:trPr>
        <w:tc>
          <w:tcPr>
            <w:tcW w:w="10060" w:type="dxa"/>
            <w:gridSpan w:val="3"/>
            <w:shd w:val="clear" w:color="auto" w:fill="auto"/>
          </w:tcPr>
          <w:p w14:paraId="556B7EE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5358E1F0"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472"/>
        <w:gridCol w:w="1012"/>
      </w:tblGrid>
      <w:tr w:rsidR="000139C2" w:rsidRPr="003105CE" w14:paraId="068B4CBE" w14:textId="77777777" w:rsidTr="009E5DEA">
        <w:tc>
          <w:tcPr>
            <w:tcW w:w="1578" w:type="dxa"/>
            <w:shd w:val="clear" w:color="auto" w:fill="auto"/>
          </w:tcPr>
          <w:p w14:paraId="13E0966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542" w:type="dxa"/>
            <w:shd w:val="clear" w:color="auto" w:fill="auto"/>
          </w:tcPr>
          <w:p w14:paraId="29F765B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Omheining 17 t/m 24</w:t>
            </w:r>
          </w:p>
        </w:tc>
        <w:tc>
          <w:tcPr>
            <w:tcW w:w="940" w:type="dxa"/>
            <w:shd w:val="clear" w:color="auto" w:fill="auto"/>
          </w:tcPr>
          <w:p w14:paraId="13068F2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DAD907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B79D863" w14:textId="77777777" w:rsidTr="009E5DEA">
        <w:trPr>
          <w:trHeight w:val="197"/>
        </w:trPr>
        <w:tc>
          <w:tcPr>
            <w:tcW w:w="1578" w:type="dxa"/>
            <w:vMerge w:val="restart"/>
            <w:shd w:val="clear" w:color="auto" w:fill="auto"/>
          </w:tcPr>
          <w:p w14:paraId="290BDB1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42" w:type="dxa"/>
            <w:shd w:val="clear" w:color="auto" w:fill="auto"/>
          </w:tcPr>
          <w:p w14:paraId="46E0881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17. Kind rent al spelend de straat op</w:t>
            </w:r>
          </w:p>
        </w:tc>
        <w:tc>
          <w:tcPr>
            <w:tcW w:w="940" w:type="dxa"/>
            <w:shd w:val="clear" w:color="auto" w:fill="FF0000"/>
          </w:tcPr>
          <w:p w14:paraId="2ED20E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1F6A4E9" w14:textId="77777777" w:rsidTr="009E5DEA">
        <w:trPr>
          <w:trHeight w:val="89"/>
        </w:trPr>
        <w:tc>
          <w:tcPr>
            <w:tcW w:w="1578" w:type="dxa"/>
            <w:vMerge/>
            <w:shd w:val="clear" w:color="auto" w:fill="auto"/>
          </w:tcPr>
          <w:p w14:paraId="1C6F22B6"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6E93644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Scenario 18. Kind doet het poortje van het hek open en rent de straat op </w:t>
            </w:r>
          </w:p>
        </w:tc>
        <w:tc>
          <w:tcPr>
            <w:tcW w:w="940" w:type="dxa"/>
            <w:shd w:val="clear" w:color="auto" w:fill="FF0000"/>
          </w:tcPr>
          <w:p w14:paraId="277BC30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7D0CBC5" w14:textId="77777777" w:rsidTr="009E5DEA">
        <w:trPr>
          <w:trHeight w:val="166"/>
        </w:trPr>
        <w:tc>
          <w:tcPr>
            <w:tcW w:w="1578" w:type="dxa"/>
            <w:vMerge/>
            <w:shd w:val="clear" w:color="auto" w:fill="auto"/>
          </w:tcPr>
          <w:p w14:paraId="7E215AA7"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609FBAF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19. Het hek blijft openstaan en een kind loopt de straat op</w:t>
            </w:r>
          </w:p>
        </w:tc>
        <w:tc>
          <w:tcPr>
            <w:tcW w:w="940" w:type="dxa"/>
            <w:shd w:val="clear" w:color="auto" w:fill="ED7D31" w:themeFill="accent2"/>
          </w:tcPr>
          <w:p w14:paraId="6AD4912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50697B3" w14:textId="77777777" w:rsidTr="009E5DEA">
        <w:trPr>
          <w:trHeight w:val="153"/>
        </w:trPr>
        <w:tc>
          <w:tcPr>
            <w:tcW w:w="1578" w:type="dxa"/>
            <w:vMerge/>
            <w:shd w:val="clear" w:color="auto" w:fill="auto"/>
          </w:tcPr>
          <w:p w14:paraId="20263FAD"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7665941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20. Kind bezeert zich aan de omheining</w:t>
            </w:r>
          </w:p>
        </w:tc>
        <w:tc>
          <w:tcPr>
            <w:tcW w:w="940" w:type="dxa"/>
            <w:shd w:val="clear" w:color="auto" w:fill="ED7D31" w:themeFill="accent2"/>
          </w:tcPr>
          <w:p w14:paraId="31EFBBD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3FBFC8F" w14:textId="77777777" w:rsidTr="009E5DEA">
        <w:trPr>
          <w:trHeight w:val="278"/>
        </w:trPr>
        <w:tc>
          <w:tcPr>
            <w:tcW w:w="1578" w:type="dxa"/>
            <w:vMerge/>
            <w:shd w:val="clear" w:color="auto" w:fill="auto"/>
          </w:tcPr>
          <w:p w14:paraId="78F69161"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263430E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21. Kind kruipt onder de omheining en komt klem te zitten</w:t>
            </w:r>
          </w:p>
        </w:tc>
        <w:tc>
          <w:tcPr>
            <w:tcW w:w="940" w:type="dxa"/>
            <w:shd w:val="clear" w:color="auto" w:fill="ED7D31" w:themeFill="accent2"/>
          </w:tcPr>
          <w:p w14:paraId="3B44A85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C43E0C2" w14:textId="77777777" w:rsidTr="009E5DEA">
        <w:trPr>
          <w:trHeight w:val="236"/>
        </w:trPr>
        <w:tc>
          <w:tcPr>
            <w:tcW w:w="1578" w:type="dxa"/>
            <w:vMerge/>
            <w:shd w:val="clear" w:color="auto" w:fill="auto"/>
          </w:tcPr>
          <w:p w14:paraId="0514CEB2"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0A4A46D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22. Kind kruipt tussen de spijlen en komt klem te zitten</w:t>
            </w:r>
          </w:p>
        </w:tc>
        <w:tc>
          <w:tcPr>
            <w:tcW w:w="940" w:type="dxa"/>
            <w:shd w:val="clear" w:color="auto" w:fill="ED7D31" w:themeFill="accent2"/>
          </w:tcPr>
          <w:p w14:paraId="5E8CD7E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0D6F436" w14:textId="77777777" w:rsidTr="009E5DEA">
        <w:trPr>
          <w:trHeight w:val="71"/>
        </w:trPr>
        <w:tc>
          <w:tcPr>
            <w:tcW w:w="1578" w:type="dxa"/>
            <w:vMerge/>
            <w:shd w:val="clear" w:color="auto" w:fill="auto"/>
          </w:tcPr>
          <w:p w14:paraId="33124785"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5F4E995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23. Kind klimt op de omheining en valt</w:t>
            </w:r>
          </w:p>
        </w:tc>
        <w:tc>
          <w:tcPr>
            <w:tcW w:w="940" w:type="dxa"/>
            <w:shd w:val="clear" w:color="auto" w:fill="ED7D31" w:themeFill="accent2"/>
          </w:tcPr>
          <w:p w14:paraId="655ECC7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0F4A0057" w14:textId="77777777" w:rsidTr="009E5DEA">
        <w:trPr>
          <w:trHeight w:val="222"/>
        </w:trPr>
        <w:tc>
          <w:tcPr>
            <w:tcW w:w="1578" w:type="dxa"/>
            <w:vMerge/>
            <w:shd w:val="clear" w:color="auto" w:fill="auto"/>
          </w:tcPr>
          <w:p w14:paraId="51635C36" w14:textId="77777777" w:rsidR="000139C2" w:rsidRPr="003105CE" w:rsidRDefault="000139C2" w:rsidP="009E5DEA">
            <w:pPr>
              <w:rPr>
                <w:rFonts w:asciiTheme="minorHAnsi" w:hAnsiTheme="minorHAnsi" w:cstheme="minorHAnsi"/>
                <w:sz w:val="22"/>
                <w:szCs w:val="22"/>
              </w:rPr>
            </w:pPr>
          </w:p>
        </w:tc>
        <w:tc>
          <w:tcPr>
            <w:tcW w:w="7542" w:type="dxa"/>
            <w:shd w:val="clear" w:color="auto" w:fill="auto"/>
          </w:tcPr>
          <w:p w14:paraId="6BD55DF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24. Kind klimt over de omheining</w:t>
            </w:r>
          </w:p>
        </w:tc>
        <w:tc>
          <w:tcPr>
            <w:tcW w:w="940" w:type="dxa"/>
            <w:shd w:val="clear" w:color="auto" w:fill="ED7D31" w:themeFill="accent2"/>
          </w:tcPr>
          <w:p w14:paraId="73834DB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6D13479" w14:textId="77777777" w:rsidTr="009E5DEA">
        <w:tc>
          <w:tcPr>
            <w:tcW w:w="10060" w:type="dxa"/>
            <w:gridSpan w:val="3"/>
            <w:shd w:val="clear" w:color="auto" w:fill="auto"/>
          </w:tcPr>
          <w:p w14:paraId="24FBB16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43ABF09" w14:textId="77777777" w:rsidTr="009E5DEA">
        <w:trPr>
          <w:trHeight w:val="207"/>
        </w:trPr>
        <w:tc>
          <w:tcPr>
            <w:tcW w:w="10060" w:type="dxa"/>
            <w:gridSpan w:val="3"/>
            <w:shd w:val="clear" w:color="auto" w:fill="auto"/>
          </w:tcPr>
          <w:p w14:paraId="02D6FC6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De buitenruimte is geheel afgesloten met een </w:t>
            </w:r>
            <w:proofErr w:type="spellStart"/>
            <w:r w:rsidRPr="003105CE">
              <w:rPr>
                <w:rFonts w:asciiTheme="minorHAnsi" w:hAnsiTheme="minorHAnsi" w:cstheme="minorHAnsi"/>
                <w:sz w:val="22"/>
                <w:szCs w:val="22"/>
              </w:rPr>
              <w:t>hek.Het</w:t>
            </w:r>
            <w:proofErr w:type="spellEnd"/>
            <w:r w:rsidRPr="003105CE">
              <w:rPr>
                <w:rFonts w:asciiTheme="minorHAnsi" w:hAnsiTheme="minorHAnsi" w:cstheme="minorHAnsi"/>
                <w:sz w:val="22"/>
                <w:szCs w:val="22"/>
              </w:rPr>
              <w:t xml:space="preserve"> hek loopt tot aan de grond wat de kans verkleint dat kinderen eronderdoor proberen te kruipen. Het is ook geen hekwerk waar je makkelijk op kunt klimmen.</w:t>
            </w:r>
          </w:p>
          <w:p w14:paraId="0C9E756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ruimte tussen de spijlen is kleiner dan 10 cm.</w:t>
            </w:r>
          </w:p>
          <w:p w14:paraId="3609E24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zorgen ervoor dat er geen opstapmogelijkheden bij het hek </w:t>
            </w:r>
            <w:proofErr w:type="spellStart"/>
            <w:r w:rsidRPr="003105CE">
              <w:rPr>
                <w:rFonts w:asciiTheme="minorHAnsi" w:hAnsiTheme="minorHAnsi" w:cstheme="minorHAnsi"/>
                <w:sz w:val="22"/>
                <w:szCs w:val="22"/>
              </w:rPr>
              <w:t>geplaastst</w:t>
            </w:r>
            <w:proofErr w:type="spellEnd"/>
            <w:r w:rsidRPr="003105CE">
              <w:rPr>
                <w:rFonts w:asciiTheme="minorHAnsi" w:hAnsiTheme="minorHAnsi" w:cstheme="minorHAnsi"/>
                <w:sz w:val="22"/>
                <w:szCs w:val="22"/>
              </w:rPr>
              <w:t xml:space="preserve"> worden. </w:t>
            </w:r>
          </w:p>
        </w:tc>
      </w:tr>
      <w:tr w:rsidR="000139C2" w:rsidRPr="003105CE" w14:paraId="6C89E65E" w14:textId="77777777" w:rsidTr="009E5DEA">
        <w:trPr>
          <w:trHeight w:val="95"/>
        </w:trPr>
        <w:tc>
          <w:tcPr>
            <w:tcW w:w="10060" w:type="dxa"/>
            <w:gridSpan w:val="3"/>
            <w:shd w:val="clear" w:color="auto" w:fill="auto"/>
          </w:tcPr>
          <w:p w14:paraId="4CBF937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8D61334" w14:textId="77777777" w:rsidTr="009E5DEA">
        <w:trPr>
          <w:trHeight w:val="71"/>
        </w:trPr>
        <w:tc>
          <w:tcPr>
            <w:tcW w:w="10060" w:type="dxa"/>
            <w:gridSpan w:val="3"/>
            <w:shd w:val="clear" w:color="auto" w:fill="auto"/>
          </w:tcPr>
          <w:p w14:paraId="01579AB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3690367C" w14:textId="77777777" w:rsidTr="009E5DEA">
        <w:trPr>
          <w:trHeight w:val="268"/>
        </w:trPr>
        <w:tc>
          <w:tcPr>
            <w:tcW w:w="10060" w:type="dxa"/>
            <w:gridSpan w:val="3"/>
            <w:shd w:val="clear" w:color="auto" w:fill="auto"/>
          </w:tcPr>
          <w:p w14:paraId="67AB6D6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38511A49" w14:textId="77777777" w:rsidTr="009E5DEA">
        <w:trPr>
          <w:trHeight w:val="71"/>
        </w:trPr>
        <w:tc>
          <w:tcPr>
            <w:tcW w:w="10060" w:type="dxa"/>
            <w:gridSpan w:val="3"/>
            <w:shd w:val="clear" w:color="auto" w:fill="auto"/>
          </w:tcPr>
          <w:p w14:paraId="5587082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1A6A32FF"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2413"/>
        <w:gridCol w:w="3819"/>
        <w:gridCol w:w="1220"/>
      </w:tblGrid>
      <w:tr w:rsidR="000139C2" w:rsidRPr="003105CE" w14:paraId="5EA59ABE" w14:textId="77777777" w:rsidTr="009E5DEA">
        <w:tc>
          <w:tcPr>
            <w:tcW w:w="1659" w:type="dxa"/>
            <w:shd w:val="clear" w:color="auto" w:fill="auto"/>
          </w:tcPr>
          <w:p w14:paraId="7733174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550" w:type="dxa"/>
            <w:gridSpan w:val="2"/>
            <w:shd w:val="clear" w:color="auto" w:fill="auto"/>
          </w:tcPr>
          <w:p w14:paraId="7E1028C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Ondergrond 25 en 26</w:t>
            </w:r>
          </w:p>
        </w:tc>
        <w:tc>
          <w:tcPr>
            <w:tcW w:w="1276" w:type="dxa"/>
            <w:shd w:val="clear" w:color="auto" w:fill="auto"/>
          </w:tcPr>
          <w:p w14:paraId="4CF9200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0C4F70C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6DBD914" w14:textId="77777777" w:rsidTr="009E5DEA">
        <w:trPr>
          <w:trHeight w:val="139"/>
        </w:trPr>
        <w:tc>
          <w:tcPr>
            <w:tcW w:w="1659" w:type="dxa"/>
            <w:vMerge w:val="restart"/>
            <w:shd w:val="clear" w:color="auto" w:fill="auto"/>
          </w:tcPr>
          <w:p w14:paraId="122E43D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550" w:type="dxa"/>
            <w:gridSpan w:val="2"/>
            <w:shd w:val="clear" w:color="auto" w:fill="auto"/>
          </w:tcPr>
          <w:p w14:paraId="13EC65C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25. Kind struikelt over een boomwortel</w:t>
            </w:r>
          </w:p>
        </w:tc>
        <w:tc>
          <w:tcPr>
            <w:tcW w:w="1276" w:type="dxa"/>
            <w:shd w:val="clear" w:color="auto" w:fill="ED7D31" w:themeFill="accent2"/>
          </w:tcPr>
          <w:p w14:paraId="6F08FCE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E3EF1C2" w14:textId="77777777" w:rsidTr="009E5DEA">
        <w:trPr>
          <w:trHeight w:val="210"/>
        </w:trPr>
        <w:tc>
          <w:tcPr>
            <w:tcW w:w="1659" w:type="dxa"/>
            <w:vMerge/>
            <w:shd w:val="clear" w:color="auto" w:fill="auto"/>
          </w:tcPr>
          <w:p w14:paraId="7B23AB1B" w14:textId="77777777" w:rsidR="000139C2" w:rsidRPr="003105CE" w:rsidRDefault="000139C2" w:rsidP="009E5DEA">
            <w:pPr>
              <w:rPr>
                <w:rFonts w:asciiTheme="minorHAnsi" w:hAnsiTheme="minorHAnsi" w:cstheme="minorHAnsi"/>
                <w:sz w:val="22"/>
                <w:szCs w:val="22"/>
              </w:rPr>
            </w:pPr>
          </w:p>
        </w:tc>
        <w:tc>
          <w:tcPr>
            <w:tcW w:w="7550" w:type="dxa"/>
            <w:gridSpan w:val="2"/>
            <w:shd w:val="clear" w:color="auto" w:fill="auto"/>
          </w:tcPr>
          <w:p w14:paraId="226818A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26. Kind struikelt over een oneffenheid</w:t>
            </w:r>
          </w:p>
        </w:tc>
        <w:tc>
          <w:tcPr>
            <w:tcW w:w="1276" w:type="dxa"/>
            <w:shd w:val="clear" w:color="auto" w:fill="ED7D31" w:themeFill="accent2"/>
          </w:tcPr>
          <w:p w14:paraId="0E86A3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2D714B96" w14:textId="77777777" w:rsidTr="009E5DEA">
        <w:trPr>
          <w:trHeight w:val="71"/>
        </w:trPr>
        <w:tc>
          <w:tcPr>
            <w:tcW w:w="1659" w:type="dxa"/>
            <w:vMerge/>
            <w:shd w:val="clear" w:color="auto" w:fill="auto"/>
          </w:tcPr>
          <w:p w14:paraId="2FCD7CC3" w14:textId="77777777" w:rsidR="000139C2" w:rsidRPr="003105CE" w:rsidRDefault="000139C2" w:rsidP="009E5DEA">
            <w:pPr>
              <w:rPr>
                <w:rFonts w:asciiTheme="minorHAnsi" w:hAnsiTheme="minorHAnsi" w:cstheme="minorHAnsi"/>
                <w:sz w:val="22"/>
                <w:szCs w:val="22"/>
              </w:rPr>
            </w:pPr>
          </w:p>
        </w:tc>
        <w:tc>
          <w:tcPr>
            <w:tcW w:w="7550" w:type="dxa"/>
            <w:gridSpan w:val="2"/>
            <w:shd w:val="clear" w:color="auto" w:fill="auto"/>
          </w:tcPr>
          <w:p w14:paraId="7938242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27. Kind glijdt uit over een natte plek</w:t>
            </w:r>
          </w:p>
        </w:tc>
        <w:tc>
          <w:tcPr>
            <w:tcW w:w="1276" w:type="dxa"/>
            <w:shd w:val="clear" w:color="auto" w:fill="ED7D31" w:themeFill="accent2"/>
          </w:tcPr>
          <w:p w14:paraId="79CFA17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A641073" w14:textId="77777777" w:rsidTr="009E5DEA">
        <w:tc>
          <w:tcPr>
            <w:tcW w:w="10485" w:type="dxa"/>
            <w:gridSpan w:val="4"/>
            <w:shd w:val="clear" w:color="auto" w:fill="auto"/>
          </w:tcPr>
          <w:p w14:paraId="6E6D83B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567F19E6" w14:textId="77777777" w:rsidTr="009E5DEA">
        <w:trPr>
          <w:trHeight w:val="207"/>
        </w:trPr>
        <w:tc>
          <w:tcPr>
            <w:tcW w:w="10485" w:type="dxa"/>
            <w:gridSpan w:val="4"/>
            <w:shd w:val="clear" w:color="auto" w:fill="auto"/>
          </w:tcPr>
          <w:p w14:paraId="6BD7F28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Door de verschillende ondergronden en dieptes in onze buitenruimte, leren de kinderen voorzichtig te lopen en in te schatten hoe ver ze hun voeten op moeten tillen zodat ze niet struikelen. Wij hebben aardig/ gras als ondergrond wat voorkomt dat plassen op bijvoorbeeld tegels blijven liggen. Regenwater kan makkelijker de grond in trekken.  Afspraak is dat wij de buitenruimte inspecteren voor gebruik.</w:t>
            </w:r>
          </w:p>
        </w:tc>
      </w:tr>
      <w:tr w:rsidR="000139C2" w:rsidRPr="003105CE" w14:paraId="6B915452" w14:textId="77777777" w:rsidTr="009E5DEA">
        <w:trPr>
          <w:trHeight w:val="62"/>
        </w:trPr>
        <w:tc>
          <w:tcPr>
            <w:tcW w:w="10485" w:type="dxa"/>
            <w:gridSpan w:val="4"/>
            <w:shd w:val="clear" w:color="auto" w:fill="auto"/>
          </w:tcPr>
          <w:p w14:paraId="6511811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EE1ABD6" w14:textId="77777777" w:rsidTr="009E5DEA">
        <w:trPr>
          <w:trHeight w:val="71"/>
        </w:trPr>
        <w:tc>
          <w:tcPr>
            <w:tcW w:w="10485" w:type="dxa"/>
            <w:gridSpan w:val="4"/>
            <w:shd w:val="clear" w:color="auto" w:fill="auto"/>
          </w:tcPr>
          <w:p w14:paraId="415CC44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tc>
      </w:tr>
      <w:tr w:rsidR="000139C2" w:rsidRPr="003105CE" w14:paraId="0FCB6118" w14:textId="77777777" w:rsidTr="009E5DEA">
        <w:trPr>
          <w:trHeight w:val="268"/>
        </w:trPr>
        <w:tc>
          <w:tcPr>
            <w:tcW w:w="10485" w:type="dxa"/>
            <w:gridSpan w:val="4"/>
            <w:shd w:val="clear" w:color="auto" w:fill="auto"/>
          </w:tcPr>
          <w:p w14:paraId="5289E96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4AE40EAF" w14:textId="77777777" w:rsidTr="009E5DEA">
        <w:trPr>
          <w:trHeight w:val="71"/>
        </w:trPr>
        <w:tc>
          <w:tcPr>
            <w:tcW w:w="10485" w:type="dxa"/>
            <w:gridSpan w:val="4"/>
            <w:shd w:val="clear" w:color="auto" w:fill="auto"/>
          </w:tcPr>
          <w:p w14:paraId="08589F4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r w:rsidR="000139C2" w:rsidRPr="003105CE" w14:paraId="643D6564" w14:textId="77777777" w:rsidTr="009E5DEA">
        <w:trPr>
          <w:trHeight w:val="71"/>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tcPr>
          <w:p w14:paraId="2A1434E1" w14:textId="77777777" w:rsidR="000139C2" w:rsidRPr="003105CE" w:rsidRDefault="000139C2" w:rsidP="009E5DEA">
            <w:pPr>
              <w:rPr>
                <w:rFonts w:asciiTheme="minorHAnsi" w:hAnsiTheme="minorHAnsi" w:cstheme="minorHAnsi"/>
                <w:b/>
                <w:bCs/>
                <w:sz w:val="22"/>
                <w:szCs w:val="22"/>
              </w:rPr>
            </w:pPr>
            <w:r w:rsidRPr="003105CE">
              <w:rPr>
                <w:rFonts w:asciiTheme="minorHAnsi" w:hAnsiTheme="minorHAnsi" w:cstheme="minorHAnsi"/>
                <w:b/>
                <w:bCs/>
                <w:sz w:val="22"/>
                <w:szCs w:val="22"/>
              </w:rPr>
              <w:t>Verantwoordelijke voor uitvoering</w:t>
            </w:r>
          </w:p>
        </w:tc>
      </w:tr>
      <w:tr w:rsidR="000139C2" w:rsidRPr="003105CE" w14:paraId="7BE6C9B1" w14:textId="77777777" w:rsidTr="009E5DEA">
        <w:trPr>
          <w:trHeight w:val="71"/>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tcPr>
          <w:p w14:paraId="22679C6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Groepsleiding </w:t>
            </w:r>
          </w:p>
        </w:tc>
      </w:tr>
      <w:tr w:rsidR="000139C2" w:rsidRPr="003105CE" w14:paraId="34EA0B3B" w14:textId="77777777" w:rsidTr="009E5DEA">
        <w:tc>
          <w:tcPr>
            <w:tcW w:w="4542" w:type="dxa"/>
            <w:gridSpan w:val="2"/>
            <w:shd w:val="clear" w:color="auto" w:fill="auto"/>
          </w:tcPr>
          <w:p w14:paraId="5FD47BB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Deadline (datum)</w:t>
            </w:r>
          </w:p>
        </w:tc>
        <w:tc>
          <w:tcPr>
            <w:tcW w:w="5943" w:type="dxa"/>
            <w:gridSpan w:val="2"/>
            <w:shd w:val="clear" w:color="auto" w:fill="auto"/>
          </w:tcPr>
          <w:p w14:paraId="759A20D2"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Afgerond op (datum)</w:t>
            </w:r>
          </w:p>
        </w:tc>
      </w:tr>
      <w:tr w:rsidR="000139C2" w:rsidRPr="003105CE" w14:paraId="6E8585F3" w14:textId="77777777" w:rsidTr="009E5DEA">
        <w:trPr>
          <w:trHeight w:val="250"/>
        </w:trPr>
        <w:tc>
          <w:tcPr>
            <w:tcW w:w="4542" w:type="dxa"/>
            <w:gridSpan w:val="2"/>
            <w:shd w:val="clear" w:color="auto" w:fill="auto"/>
          </w:tcPr>
          <w:p w14:paraId="11BDA27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Maandelijks controle</w:t>
            </w:r>
          </w:p>
        </w:tc>
        <w:tc>
          <w:tcPr>
            <w:tcW w:w="5943" w:type="dxa"/>
            <w:gridSpan w:val="2"/>
            <w:shd w:val="clear" w:color="auto" w:fill="auto"/>
          </w:tcPr>
          <w:p w14:paraId="330F56E6" w14:textId="77777777" w:rsidR="000139C2" w:rsidRPr="003105CE" w:rsidRDefault="000139C2" w:rsidP="009E5DEA">
            <w:pPr>
              <w:rPr>
                <w:rFonts w:asciiTheme="minorHAnsi" w:hAnsiTheme="minorHAnsi" w:cstheme="minorHAnsi"/>
                <w:sz w:val="22"/>
                <w:szCs w:val="22"/>
              </w:rPr>
            </w:pPr>
          </w:p>
        </w:tc>
      </w:tr>
    </w:tbl>
    <w:p w14:paraId="1370B7A9"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351"/>
        <w:gridCol w:w="1105"/>
      </w:tblGrid>
      <w:tr w:rsidR="000139C2" w:rsidRPr="003105CE" w14:paraId="62A285A5" w14:textId="77777777" w:rsidTr="009E5DEA">
        <w:tc>
          <w:tcPr>
            <w:tcW w:w="1660" w:type="dxa"/>
            <w:shd w:val="clear" w:color="auto" w:fill="auto"/>
          </w:tcPr>
          <w:p w14:paraId="664295F3"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833" w:type="dxa"/>
            <w:shd w:val="clear" w:color="auto" w:fill="auto"/>
          </w:tcPr>
          <w:p w14:paraId="237F770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Overige </w:t>
            </w:r>
          </w:p>
        </w:tc>
        <w:tc>
          <w:tcPr>
            <w:tcW w:w="1134" w:type="dxa"/>
            <w:shd w:val="clear" w:color="auto" w:fill="auto"/>
          </w:tcPr>
          <w:p w14:paraId="6C0602A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3DA0F34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43A2B7E" w14:textId="77777777" w:rsidTr="009E5DEA">
        <w:trPr>
          <w:trHeight w:val="111"/>
        </w:trPr>
        <w:tc>
          <w:tcPr>
            <w:tcW w:w="1660" w:type="dxa"/>
            <w:vMerge w:val="restart"/>
            <w:shd w:val="clear" w:color="auto" w:fill="auto"/>
          </w:tcPr>
          <w:p w14:paraId="0FEDFF6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Buitenruimte</w:t>
            </w:r>
          </w:p>
        </w:tc>
        <w:tc>
          <w:tcPr>
            <w:tcW w:w="7833" w:type="dxa"/>
            <w:shd w:val="clear" w:color="auto" w:fill="auto"/>
          </w:tcPr>
          <w:p w14:paraId="386B106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28. Kind rent tegen een obstakel</w:t>
            </w:r>
          </w:p>
        </w:tc>
        <w:tc>
          <w:tcPr>
            <w:tcW w:w="1134" w:type="dxa"/>
            <w:shd w:val="clear" w:color="auto" w:fill="auto"/>
          </w:tcPr>
          <w:p w14:paraId="7E61AD1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1816C5CB" w14:textId="77777777" w:rsidTr="009E5DEA">
        <w:trPr>
          <w:trHeight w:val="110"/>
        </w:trPr>
        <w:tc>
          <w:tcPr>
            <w:tcW w:w="1660" w:type="dxa"/>
            <w:vMerge/>
            <w:shd w:val="clear" w:color="auto" w:fill="auto"/>
          </w:tcPr>
          <w:p w14:paraId="46A3360C"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7E5D49D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29. Kind botst tegen een fiets</w:t>
            </w:r>
          </w:p>
        </w:tc>
        <w:tc>
          <w:tcPr>
            <w:tcW w:w="1134" w:type="dxa"/>
            <w:shd w:val="clear" w:color="auto" w:fill="auto"/>
          </w:tcPr>
          <w:p w14:paraId="5BE5C08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728C442D" w14:textId="77777777" w:rsidTr="009E5DEA">
        <w:trPr>
          <w:trHeight w:val="71"/>
        </w:trPr>
        <w:tc>
          <w:tcPr>
            <w:tcW w:w="1660" w:type="dxa"/>
            <w:vMerge/>
            <w:shd w:val="clear" w:color="auto" w:fill="auto"/>
          </w:tcPr>
          <w:p w14:paraId="3CAEC7AD"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182F03E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30. Kind bezeert zich aan zwerfvuil</w:t>
            </w:r>
          </w:p>
        </w:tc>
        <w:tc>
          <w:tcPr>
            <w:tcW w:w="1134" w:type="dxa"/>
            <w:shd w:val="clear" w:color="auto" w:fill="auto"/>
          </w:tcPr>
          <w:p w14:paraId="5EB5766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050A603" w14:textId="77777777" w:rsidTr="009E5DEA">
        <w:trPr>
          <w:trHeight w:val="71"/>
        </w:trPr>
        <w:tc>
          <w:tcPr>
            <w:tcW w:w="1660" w:type="dxa"/>
            <w:vMerge/>
            <w:shd w:val="clear" w:color="auto" w:fill="auto"/>
          </w:tcPr>
          <w:p w14:paraId="0A206EBB"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1944C37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31. Kind wordt omvergelopen</w:t>
            </w:r>
          </w:p>
        </w:tc>
        <w:tc>
          <w:tcPr>
            <w:tcW w:w="1134" w:type="dxa"/>
            <w:shd w:val="clear" w:color="auto" w:fill="auto"/>
          </w:tcPr>
          <w:p w14:paraId="7E0C7E2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A2</w:t>
            </w:r>
          </w:p>
        </w:tc>
      </w:tr>
      <w:tr w:rsidR="000139C2" w:rsidRPr="003105CE" w14:paraId="1C9FF319" w14:textId="77777777" w:rsidTr="009E5DEA">
        <w:trPr>
          <w:trHeight w:val="71"/>
        </w:trPr>
        <w:tc>
          <w:tcPr>
            <w:tcW w:w="1660" w:type="dxa"/>
            <w:vMerge/>
            <w:shd w:val="clear" w:color="auto" w:fill="auto"/>
          </w:tcPr>
          <w:p w14:paraId="70FDA711"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4DFF192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32. Kind verbrandt zich in de zon</w:t>
            </w:r>
          </w:p>
        </w:tc>
        <w:tc>
          <w:tcPr>
            <w:tcW w:w="1134" w:type="dxa"/>
            <w:shd w:val="clear" w:color="auto" w:fill="auto"/>
          </w:tcPr>
          <w:p w14:paraId="4E75EA0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7678C278" w14:textId="77777777" w:rsidTr="009E5DEA">
        <w:trPr>
          <w:trHeight w:val="71"/>
        </w:trPr>
        <w:tc>
          <w:tcPr>
            <w:tcW w:w="1660" w:type="dxa"/>
            <w:vMerge/>
            <w:shd w:val="clear" w:color="auto" w:fill="auto"/>
          </w:tcPr>
          <w:p w14:paraId="3F3DD6C8"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4265822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33. Kind eet van giftige plant of struik</w:t>
            </w:r>
          </w:p>
        </w:tc>
        <w:tc>
          <w:tcPr>
            <w:tcW w:w="1134" w:type="dxa"/>
            <w:shd w:val="clear" w:color="auto" w:fill="auto"/>
          </w:tcPr>
          <w:p w14:paraId="4B40228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0CEB610A" w14:textId="77777777" w:rsidTr="009E5DEA">
        <w:trPr>
          <w:trHeight w:val="227"/>
        </w:trPr>
        <w:tc>
          <w:tcPr>
            <w:tcW w:w="1660" w:type="dxa"/>
            <w:vMerge/>
            <w:shd w:val="clear" w:color="auto" w:fill="auto"/>
          </w:tcPr>
          <w:p w14:paraId="11C96F5B" w14:textId="77777777" w:rsidR="000139C2" w:rsidRPr="003105CE" w:rsidRDefault="000139C2" w:rsidP="009E5DEA">
            <w:pPr>
              <w:rPr>
                <w:rFonts w:asciiTheme="minorHAnsi" w:hAnsiTheme="minorHAnsi" w:cstheme="minorHAnsi"/>
                <w:sz w:val="22"/>
                <w:szCs w:val="22"/>
              </w:rPr>
            </w:pPr>
          </w:p>
        </w:tc>
        <w:tc>
          <w:tcPr>
            <w:tcW w:w="7833" w:type="dxa"/>
            <w:shd w:val="clear" w:color="auto" w:fill="auto"/>
          </w:tcPr>
          <w:p w14:paraId="77C1AFF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Scenario 34. Kind raakt te water</w:t>
            </w:r>
          </w:p>
        </w:tc>
        <w:tc>
          <w:tcPr>
            <w:tcW w:w="1134" w:type="dxa"/>
            <w:shd w:val="clear" w:color="auto" w:fill="auto"/>
          </w:tcPr>
          <w:p w14:paraId="5C88F35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84E3047" w14:textId="77777777" w:rsidTr="009E5DEA">
        <w:tc>
          <w:tcPr>
            <w:tcW w:w="10627" w:type="dxa"/>
            <w:gridSpan w:val="3"/>
            <w:shd w:val="clear" w:color="auto" w:fill="auto"/>
          </w:tcPr>
          <w:p w14:paraId="3CF684B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D25C070" w14:textId="77777777" w:rsidTr="009E5DEA">
        <w:trPr>
          <w:trHeight w:val="207"/>
        </w:trPr>
        <w:tc>
          <w:tcPr>
            <w:tcW w:w="10627" w:type="dxa"/>
            <w:gridSpan w:val="3"/>
            <w:shd w:val="clear" w:color="auto" w:fill="auto"/>
          </w:tcPr>
          <w:p w14:paraId="4A9EFEC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Afspraak: Na buitenspelen wordt er opgeruimd.</w:t>
            </w:r>
          </w:p>
          <w:p w14:paraId="50A173E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De adviezen van het KWF rondom veilig zonnen worden opgevolgd.</w:t>
            </w:r>
          </w:p>
          <w:p w14:paraId="5CE8740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zijn geen giftige planten aanwezig.</w:t>
            </w:r>
          </w:p>
          <w:p w14:paraId="5CB82E3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is geen water aanwezig. </w:t>
            </w:r>
          </w:p>
          <w:p w14:paraId="20D1257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is voldoende buitenspeelruimte voor het maximaal aantal aanwezige kinderen.</w:t>
            </w:r>
          </w:p>
          <w:p w14:paraId="1296C58F"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lastRenderedPageBreak/>
              <w:t>Wij hebben afspraken gemaakt hoe we voorkomen dat kinderen zich verbranden in de zon.</w:t>
            </w:r>
          </w:p>
        </w:tc>
      </w:tr>
      <w:tr w:rsidR="000139C2" w:rsidRPr="003105CE" w14:paraId="7AEA7702" w14:textId="77777777" w:rsidTr="009E5DEA">
        <w:trPr>
          <w:trHeight w:val="64"/>
        </w:trPr>
        <w:tc>
          <w:tcPr>
            <w:tcW w:w="10627" w:type="dxa"/>
            <w:gridSpan w:val="3"/>
            <w:shd w:val="clear" w:color="auto" w:fill="auto"/>
          </w:tcPr>
          <w:p w14:paraId="6C54591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lastRenderedPageBreak/>
              <w:t>Dit is terug te vinden in</w:t>
            </w:r>
          </w:p>
        </w:tc>
      </w:tr>
      <w:tr w:rsidR="000139C2" w:rsidRPr="003105CE" w14:paraId="7E15EF49" w14:textId="77777777" w:rsidTr="009E5DEA">
        <w:trPr>
          <w:trHeight w:val="71"/>
        </w:trPr>
        <w:tc>
          <w:tcPr>
            <w:tcW w:w="10627" w:type="dxa"/>
            <w:gridSpan w:val="3"/>
            <w:shd w:val="clear" w:color="auto" w:fill="auto"/>
          </w:tcPr>
          <w:p w14:paraId="0FE475A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w:t>
            </w:r>
          </w:p>
          <w:p w14:paraId="4A8226C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 9.4 Beleid gezond buitenmilieu</w:t>
            </w:r>
          </w:p>
        </w:tc>
      </w:tr>
      <w:tr w:rsidR="000139C2" w:rsidRPr="003105CE" w14:paraId="03571440" w14:textId="77777777" w:rsidTr="009E5DEA">
        <w:trPr>
          <w:trHeight w:val="268"/>
        </w:trPr>
        <w:tc>
          <w:tcPr>
            <w:tcW w:w="10627" w:type="dxa"/>
            <w:gridSpan w:val="3"/>
            <w:shd w:val="clear" w:color="auto" w:fill="auto"/>
          </w:tcPr>
          <w:p w14:paraId="2A89CBA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521359A" w14:textId="77777777" w:rsidTr="009E5DEA">
        <w:trPr>
          <w:trHeight w:val="71"/>
        </w:trPr>
        <w:tc>
          <w:tcPr>
            <w:tcW w:w="10627" w:type="dxa"/>
            <w:gridSpan w:val="3"/>
            <w:shd w:val="clear" w:color="auto" w:fill="auto"/>
          </w:tcPr>
          <w:p w14:paraId="3EB086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Geen</w:t>
            </w:r>
          </w:p>
        </w:tc>
      </w:tr>
    </w:tbl>
    <w:p w14:paraId="3612050D" w14:textId="77777777" w:rsidR="000139C2" w:rsidRPr="003105CE" w:rsidRDefault="000139C2" w:rsidP="000139C2">
      <w:pPr>
        <w:pStyle w:val="Normaalweb"/>
        <w:spacing w:before="0" w:beforeAutospacing="0" w:after="0" w:afterAutospacing="0"/>
        <w:rPr>
          <w:rFonts w:asciiTheme="minorHAnsi" w:hAnsiTheme="minorHAnsi" w:cstheme="minorHAnsi"/>
          <w:sz w:val="22"/>
          <w:szCs w:val="22"/>
        </w:rPr>
      </w:pPr>
    </w:p>
    <w:p w14:paraId="6C588EB9" w14:textId="77777777" w:rsidR="000139C2" w:rsidRPr="003105CE" w:rsidRDefault="000139C2" w:rsidP="000139C2">
      <w:pPr>
        <w:rPr>
          <w:rFonts w:asciiTheme="minorHAnsi" w:hAnsiTheme="minorHAnsi" w:cstheme="minorHAnsi"/>
          <w:sz w:val="22"/>
          <w:szCs w:val="22"/>
        </w:rPr>
      </w:pPr>
    </w:p>
    <w:p w14:paraId="63D4F79A" w14:textId="77777777" w:rsidR="000139C2" w:rsidRPr="003105CE" w:rsidRDefault="000139C2" w:rsidP="000139C2">
      <w:pPr>
        <w:pStyle w:val="Kop3"/>
      </w:pPr>
      <w:bookmarkStart w:id="231" w:name="_Toc54909102"/>
      <w:bookmarkStart w:id="232" w:name="_Toc56637293"/>
      <w:bookmarkStart w:id="233" w:name="_Toc87362807"/>
      <w:bookmarkStart w:id="234" w:name="_Toc88037818"/>
      <w:r w:rsidRPr="003105CE">
        <w:t>SANITAIR VOLWASSENEN</w:t>
      </w:r>
      <w:bookmarkEnd w:id="231"/>
      <w:bookmarkEnd w:id="232"/>
      <w:bookmarkEnd w:id="233"/>
      <w:bookmarkEnd w:id="234"/>
      <w:r w:rsidRPr="003105CE">
        <w:br/>
      </w:r>
    </w:p>
    <w:p w14:paraId="7C2BC1E2"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5"/>
          <w:sz w:val="22"/>
          <w:szCs w:val="22"/>
        </w:rPr>
        <w:t>Sanitair volwassenen</w:t>
      </w:r>
    </w:p>
    <w:p w14:paraId="35B9ED5E" w14:textId="77777777" w:rsidR="000139C2" w:rsidRPr="003105CE" w:rsidRDefault="000139C2" w:rsidP="000139C2">
      <w:pPr>
        <w:pStyle w:val="Plattetekst"/>
        <w:rPr>
          <w:rFonts w:asciiTheme="minorHAnsi" w:hAnsiTheme="minorHAnsi" w:cstheme="minorHAnsi"/>
          <w:b/>
          <w:sz w:val="22"/>
          <w:szCs w:val="22"/>
        </w:rPr>
      </w:pPr>
    </w:p>
    <w:tbl>
      <w:tblPr>
        <w:tblW w:w="0" w:type="auto"/>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1"/>
        <w:gridCol w:w="1068"/>
        <w:gridCol w:w="1205"/>
        <w:gridCol w:w="1215"/>
        <w:gridCol w:w="456"/>
        <w:gridCol w:w="294"/>
        <w:gridCol w:w="294"/>
        <w:gridCol w:w="473"/>
      </w:tblGrid>
      <w:tr w:rsidR="000139C2" w:rsidRPr="003105CE" w14:paraId="386F1EFD" w14:textId="77777777" w:rsidTr="009E5DEA">
        <w:trPr>
          <w:trHeight w:val="196"/>
        </w:trPr>
        <w:tc>
          <w:tcPr>
            <w:tcW w:w="3228" w:type="dxa"/>
            <w:tcBorders>
              <w:top w:val="nil"/>
              <w:left w:val="nil"/>
            </w:tcBorders>
          </w:tcPr>
          <w:p w14:paraId="38D40923" w14:textId="77777777" w:rsidR="000139C2" w:rsidRPr="003105CE" w:rsidRDefault="000139C2" w:rsidP="009E5DEA">
            <w:pPr>
              <w:pStyle w:val="TableParagraph"/>
              <w:spacing w:line="128" w:lineRule="exact"/>
              <w:ind w:left="33"/>
              <w:rPr>
                <w:rFonts w:asciiTheme="minorHAnsi" w:hAnsiTheme="minorHAnsi" w:cstheme="minorHAnsi"/>
                <w:b/>
              </w:rPr>
            </w:pPr>
            <w:r w:rsidRPr="003105CE">
              <w:rPr>
                <w:rFonts w:asciiTheme="minorHAnsi" w:hAnsiTheme="minorHAnsi" w:cstheme="minorHAnsi"/>
                <w:b/>
                <w:w w:val="95"/>
              </w:rPr>
              <w:t>SOORT ONGEVAL</w:t>
            </w:r>
          </w:p>
        </w:tc>
        <w:tc>
          <w:tcPr>
            <w:tcW w:w="2819" w:type="dxa"/>
            <w:gridSpan w:val="3"/>
            <w:tcBorders>
              <w:top w:val="nil"/>
            </w:tcBorders>
          </w:tcPr>
          <w:p w14:paraId="396F6353"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0" w:type="dxa"/>
            <w:gridSpan w:val="2"/>
            <w:tcBorders>
              <w:top w:val="nil"/>
            </w:tcBorders>
          </w:tcPr>
          <w:p w14:paraId="0142384E" w14:textId="77777777" w:rsidR="000139C2" w:rsidRPr="003105CE" w:rsidRDefault="000139C2" w:rsidP="009E5DEA">
            <w:pPr>
              <w:pStyle w:val="TableParagraph"/>
              <w:spacing w:line="164" w:lineRule="exact"/>
              <w:ind w:left="407"/>
              <w:rPr>
                <w:rFonts w:asciiTheme="minorHAnsi" w:hAnsiTheme="minorHAnsi" w:cstheme="minorHAnsi"/>
                <w:b/>
              </w:rPr>
            </w:pPr>
            <w:r w:rsidRPr="003105CE">
              <w:rPr>
                <w:rFonts w:asciiTheme="minorHAnsi" w:hAnsiTheme="minorHAnsi" w:cstheme="minorHAnsi"/>
                <w:b/>
                <w:w w:val="95"/>
              </w:rPr>
              <w:t>KANS OP ERNSTIG LETSEL</w:t>
            </w:r>
          </w:p>
        </w:tc>
        <w:tc>
          <w:tcPr>
            <w:tcW w:w="1517" w:type="dxa"/>
            <w:gridSpan w:val="4"/>
            <w:tcBorders>
              <w:top w:val="nil"/>
              <w:right w:val="nil"/>
            </w:tcBorders>
          </w:tcPr>
          <w:p w14:paraId="6476B0F2" w14:textId="77777777" w:rsidR="000139C2" w:rsidRPr="003105CE" w:rsidRDefault="000139C2" w:rsidP="009E5DEA">
            <w:pPr>
              <w:pStyle w:val="TableParagraph"/>
              <w:ind w:left="332"/>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06339760" w14:textId="77777777" w:rsidTr="009E5DEA">
        <w:trPr>
          <w:trHeight w:val="284"/>
        </w:trPr>
        <w:tc>
          <w:tcPr>
            <w:tcW w:w="3228" w:type="dxa"/>
            <w:tcBorders>
              <w:left w:val="nil"/>
            </w:tcBorders>
            <w:shd w:val="clear" w:color="auto" w:fill="F2F6E3"/>
          </w:tcPr>
          <w:p w14:paraId="1A04A482"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3F27C57A" w14:textId="77777777" w:rsidR="000139C2" w:rsidRPr="003105CE" w:rsidRDefault="000139C2" w:rsidP="009E5DEA">
            <w:pPr>
              <w:pStyle w:val="TableParagraph"/>
              <w:ind w:left="141"/>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1" w:type="dxa"/>
            <w:shd w:val="clear" w:color="auto" w:fill="F2F6E3"/>
          </w:tcPr>
          <w:p w14:paraId="73CFA046"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8" w:type="dxa"/>
            <w:shd w:val="clear" w:color="auto" w:fill="F2F6E3"/>
          </w:tcPr>
          <w:p w14:paraId="7F449E27" w14:textId="77777777" w:rsidR="000139C2" w:rsidRPr="003105CE" w:rsidRDefault="000139C2" w:rsidP="009E5DEA">
            <w:pPr>
              <w:pStyle w:val="TableParagraph"/>
              <w:ind w:left="244"/>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5" w:type="dxa"/>
            <w:shd w:val="clear" w:color="auto" w:fill="F2F6E3"/>
          </w:tcPr>
          <w:p w14:paraId="067440C6" w14:textId="77777777" w:rsidR="000139C2" w:rsidRPr="003105CE" w:rsidRDefault="000139C2" w:rsidP="009E5DEA">
            <w:pPr>
              <w:pStyle w:val="TableParagraph"/>
              <w:ind w:left="51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5" w:type="dxa"/>
            <w:shd w:val="clear" w:color="auto" w:fill="F2F6E3"/>
          </w:tcPr>
          <w:p w14:paraId="34E5901F" w14:textId="77777777" w:rsidR="000139C2" w:rsidRPr="003105CE" w:rsidRDefault="000139C2" w:rsidP="009E5DEA">
            <w:pPr>
              <w:pStyle w:val="TableParagraph"/>
              <w:ind w:left="233"/>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6" w:type="dxa"/>
            <w:shd w:val="clear" w:color="auto" w:fill="F2F6E3"/>
          </w:tcPr>
          <w:p w14:paraId="65D6C4D5" w14:textId="77777777" w:rsidR="000139C2" w:rsidRPr="003105CE" w:rsidRDefault="000139C2" w:rsidP="009E5DEA">
            <w:pPr>
              <w:pStyle w:val="TableParagraph"/>
              <w:ind w:left="246"/>
              <w:rPr>
                <w:rFonts w:asciiTheme="minorHAnsi" w:hAnsiTheme="minorHAnsi" w:cstheme="minorHAnsi"/>
                <w:b/>
              </w:rPr>
            </w:pPr>
            <w:r w:rsidRPr="003105CE">
              <w:rPr>
                <w:rFonts w:asciiTheme="minorHAnsi" w:hAnsiTheme="minorHAnsi" w:cstheme="minorHAnsi"/>
                <w:b/>
                <w:w w:val="95"/>
              </w:rPr>
              <w:t>A1</w:t>
            </w:r>
          </w:p>
        </w:tc>
        <w:tc>
          <w:tcPr>
            <w:tcW w:w="294" w:type="dxa"/>
            <w:shd w:val="clear" w:color="auto" w:fill="F2F6E3"/>
          </w:tcPr>
          <w:p w14:paraId="7B4A1BD5" w14:textId="77777777" w:rsidR="000139C2" w:rsidRPr="003105CE" w:rsidRDefault="000139C2" w:rsidP="009E5DEA">
            <w:pPr>
              <w:pStyle w:val="TableParagraph"/>
              <w:ind w:left="72"/>
              <w:rPr>
                <w:rFonts w:asciiTheme="minorHAnsi" w:hAnsiTheme="minorHAnsi" w:cstheme="minorHAnsi"/>
                <w:b/>
              </w:rPr>
            </w:pPr>
            <w:r w:rsidRPr="003105CE">
              <w:rPr>
                <w:rFonts w:asciiTheme="minorHAnsi" w:hAnsiTheme="minorHAnsi" w:cstheme="minorHAnsi"/>
                <w:b/>
                <w:w w:val="95"/>
              </w:rPr>
              <w:t>A 2</w:t>
            </w:r>
          </w:p>
        </w:tc>
        <w:tc>
          <w:tcPr>
            <w:tcW w:w="294" w:type="dxa"/>
            <w:shd w:val="clear" w:color="auto" w:fill="F2F6E3"/>
          </w:tcPr>
          <w:p w14:paraId="651AAF44" w14:textId="77777777" w:rsidR="000139C2" w:rsidRPr="003105CE" w:rsidRDefault="000139C2" w:rsidP="009E5DEA">
            <w:pPr>
              <w:pStyle w:val="TableParagraph"/>
              <w:ind w:left="74"/>
              <w:rPr>
                <w:rFonts w:asciiTheme="minorHAnsi" w:hAnsiTheme="minorHAnsi" w:cstheme="minorHAnsi"/>
                <w:b/>
              </w:rPr>
            </w:pPr>
            <w:r w:rsidRPr="003105CE">
              <w:rPr>
                <w:rFonts w:asciiTheme="minorHAnsi" w:hAnsiTheme="minorHAnsi" w:cstheme="minorHAnsi"/>
                <w:b/>
              </w:rPr>
              <w:t>B 1</w:t>
            </w:r>
          </w:p>
        </w:tc>
        <w:tc>
          <w:tcPr>
            <w:tcW w:w="473" w:type="dxa"/>
            <w:tcBorders>
              <w:right w:val="nil"/>
            </w:tcBorders>
            <w:shd w:val="clear" w:color="auto" w:fill="F2F6E3"/>
          </w:tcPr>
          <w:p w14:paraId="4BC2AB54" w14:textId="77777777" w:rsidR="000139C2" w:rsidRPr="003105CE" w:rsidRDefault="000139C2" w:rsidP="009E5DEA">
            <w:pPr>
              <w:pStyle w:val="TableParagraph"/>
              <w:ind w:left="76"/>
              <w:rPr>
                <w:rFonts w:asciiTheme="minorHAnsi" w:hAnsiTheme="minorHAnsi" w:cstheme="minorHAnsi"/>
                <w:b/>
              </w:rPr>
            </w:pPr>
            <w:r w:rsidRPr="003105CE">
              <w:rPr>
                <w:rFonts w:asciiTheme="minorHAnsi" w:hAnsiTheme="minorHAnsi" w:cstheme="minorHAnsi"/>
                <w:b/>
              </w:rPr>
              <w:t>B 2</w:t>
            </w:r>
          </w:p>
        </w:tc>
      </w:tr>
      <w:tr w:rsidR="000139C2" w:rsidRPr="003105CE" w14:paraId="65754BA4" w14:textId="77777777" w:rsidTr="009E5DEA">
        <w:trPr>
          <w:trHeight w:val="280"/>
        </w:trPr>
        <w:tc>
          <w:tcPr>
            <w:tcW w:w="3228" w:type="dxa"/>
            <w:tcBorders>
              <w:left w:val="nil"/>
            </w:tcBorders>
          </w:tcPr>
          <w:p w14:paraId="0442F9E6" w14:textId="77777777" w:rsidR="000139C2" w:rsidRPr="003105CE" w:rsidRDefault="000139C2" w:rsidP="000139C2">
            <w:pPr>
              <w:pStyle w:val="TableParagraph"/>
              <w:numPr>
                <w:ilvl w:val="0"/>
                <w:numId w:val="22"/>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schoonmaakmiddelen</w:t>
            </w:r>
            <w:proofErr w:type="spellEnd"/>
          </w:p>
        </w:tc>
        <w:tc>
          <w:tcPr>
            <w:tcW w:w="2819" w:type="dxa"/>
            <w:gridSpan w:val="3"/>
          </w:tcPr>
          <w:p w14:paraId="18798CA0" w14:textId="77777777" w:rsidR="000139C2" w:rsidRPr="003105CE" w:rsidRDefault="000139C2" w:rsidP="009E5DEA">
            <w:pPr>
              <w:pStyle w:val="TableParagraph"/>
              <w:rPr>
                <w:rFonts w:asciiTheme="minorHAnsi" w:hAnsiTheme="minorHAnsi" w:cstheme="minorHAnsi"/>
                <w:b/>
              </w:rPr>
            </w:pPr>
          </w:p>
          <w:p w14:paraId="0A14A614"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6B9E00F" wp14:editId="23D54152">
                  <wp:extent cx="119062" cy="119062"/>
                  <wp:effectExtent l="0" t="0" r="0" b="0"/>
                  <wp:docPr id="12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7379E29" wp14:editId="3BBB6DA7">
                  <wp:extent cx="119062" cy="119062"/>
                  <wp:effectExtent l="0" t="0" r="0" b="0"/>
                  <wp:docPr id="17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5533F979" w14:textId="77777777" w:rsidR="000139C2" w:rsidRPr="003105CE" w:rsidRDefault="000139C2" w:rsidP="009E5DEA">
            <w:pPr>
              <w:pStyle w:val="TableParagraph"/>
              <w:rPr>
                <w:rFonts w:asciiTheme="minorHAnsi" w:hAnsiTheme="minorHAnsi" w:cstheme="minorHAnsi"/>
                <w:b/>
              </w:rPr>
            </w:pPr>
          </w:p>
          <w:p w14:paraId="45F6773D"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06A6295" wp14:editId="2C54A979">
                  <wp:extent cx="119062" cy="119062"/>
                  <wp:effectExtent l="0" t="0" r="0" b="0"/>
                  <wp:docPr id="17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1B4948A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4073940" w14:textId="77777777" w:rsidTr="009E5DEA">
        <w:trPr>
          <w:trHeight w:val="280"/>
        </w:trPr>
        <w:tc>
          <w:tcPr>
            <w:tcW w:w="3228" w:type="dxa"/>
            <w:tcBorders>
              <w:left w:val="nil"/>
            </w:tcBorders>
          </w:tcPr>
          <w:p w14:paraId="5FE3C105" w14:textId="77777777" w:rsidR="000139C2" w:rsidRPr="003105CE" w:rsidRDefault="000139C2" w:rsidP="000139C2">
            <w:pPr>
              <w:pStyle w:val="TableParagraph"/>
              <w:numPr>
                <w:ilvl w:val="0"/>
                <w:numId w:val="22"/>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van </w:t>
            </w:r>
            <w:proofErr w:type="spellStart"/>
            <w:r w:rsidRPr="003105CE">
              <w:rPr>
                <w:rFonts w:asciiTheme="minorHAnsi" w:hAnsiTheme="minorHAnsi" w:cstheme="minorHAnsi"/>
                <w:w w:val="90"/>
              </w:rPr>
              <w:t>toiletblokje</w:t>
            </w:r>
            <w:proofErr w:type="spellEnd"/>
          </w:p>
        </w:tc>
        <w:tc>
          <w:tcPr>
            <w:tcW w:w="2819" w:type="dxa"/>
            <w:gridSpan w:val="3"/>
          </w:tcPr>
          <w:p w14:paraId="3F70D2FB" w14:textId="77777777" w:rsidR="000139C2" w:rsidRPr="003105CE" w:rsidRDefault="000139C2" w:rsidP="009E5DEA">
            <w:pPr>
              <w:pStyle w:val="TableParagraph"/>
              <w:rPr>
                <w:rFonts w:asciiTheme="minorHAnsi" w:hAnsiTheme="minorHAnsi" w:cstheme="minorHAnsi"/>
                <w:b/>
              </w:rPr>
            </w:pPr>
          </w:p>
          <w:p w14:paraId="665AABD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6F65B67" wp14:editId="741D4D17">
                  <wp:extent cx="119062" cy="119062"/>
                  <wp:effectExtent l="0" t="0" r="0" b="0"/>
                  <wp:docPr id="12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32360EC" wp14:editId="1F49F110">
                  <wp:extent cx="119062" cy="119062"/>
                  <wp:effectExtent l="0" t="0" r="0" b="0"/>
                  <wp:docPr id="17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0" w:type="dxa"/>
            <w:gridSpan w:val="2"/>
          </w:tcPr>
          <w:p w14:paraId="3F7E5973" w14:textId="77777777" w:rsidR="000139C2" w:rsidRPr="003105CE" w:rsidRDefault="000139C2" w:rsidP="009E5DEA">
            <w:pPr>
              <w:pStyle w:val="TableParagraph"/>
              <w:rPr>
                <w:rFonts w:asciiTheme="minorHAnsi" w:hAnsiTheme="minorHAnsi" w:cstheme="minorHAnsi"/>
                <w:b/>
              </w:rPr>
            </w:pPr>
          </w:p>
          <w:p w14:paraId="6D3A7986"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2B1B68B" wp14:editId="26B4FA7E">
                  <wp:extent cx="119062" cy="119062"/>
                  <wp:effectExtent l="0" t="0" r="0" b="0"/>
                  <wp:docPr id="17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77550755"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23C9383" w14:textId="77777777" w:rsidTr="009E5DEA">
        <w:trPr>
          <w:trHeight w:val="280"/>
        </w:trPr>
        <w:tc>
          <w:tcPr>
            <w:tcW w:w="3228" w:type="dxa"/>
            <w:tcBorders>
              <w:left w:val="nil"/>
            </w:tcBorders>
          </w:tcPr>
          <w:p w14:paraId="742BF8FB" w14:textId="77777777" w:rsidR="000139C2" w:rsidRPr="003105CE" w:rsidRDefault="000139C2" w:rsidP="000139C2">
            <w:pPr>
              <w:pStyle w:val="TableParagraph"/>
              <w:numPr>
                <w:ilvl w:val="0"/>
                <w:numId w:val="22"/>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snuffelt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afvalbakje</w:t>
            </w:r>
            <w:proofErr w:type="spellEnd"/>
          </w:p>
        </w:tc>
        <w:tc>
          <w:tcPr>
            <w:tcW w:w="2819" w:type="dxa"/>
            <w:gridSpan w:val="3"/>
          </w:tcPr>
          <w:p w14:paraId="55FB9FE1" w14:textId="77777777" w:rsidR="000139C2" w:rsidRPr="003105CE" w:rsidRDefault="000139C2" w:rsidP="009E5DEA">
            <w:pPr>
              <w:pStyle w:val="TableParagraph"/>
              <w:rPr>
                <w:rFonts w:asciiTheme="minorHAnsi" w:hAnsiTheme="minorHAnsi" w:cstheme="minorHAnsi"/>
                <w:b/>
              </w:rPr>
            </w:pPr>
          </w:p>
          <w:p w14:paraId="31316DC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7FA8154" wp14:editId="304026EB">
                  <wp:extent cx="118871" cy="118872"/>
                  <wp:effectExtent l="0" t="0" r="0" b="0"/>
                  <wp:docPr id="17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76.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21D014" wp14:editId="3438466A">
                  <wp:extent cx="118871" cy="118872"/>
                  <wp:effectExtent l="0" t="0" r="0" b="0"/>
                  <wp:docPr id="17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76.png"/>
                          <pic:cNvPicPr/>
                        </pic:nvPicPr>
                        <pic:blipFill>
                          <a:blip r:embed="rId52"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0" w:type="dxa"/>
            <w:gridSpan w:val="2"/>
          </w:tcPr>
          <w:p w14:paraId="504C57FC" w14:textId="77777777" w:rsidR="000139C2" w:rsidRPr="003105CE" w:rsidRDefault="000139C2" w:rsidP="009E5DEA">
            <w:pPr>
              <w:pStyle w:val="TableParagraph"/>
              <w:rPr>
                <w:rFonts w:asciiTheme="minorHAnsi" w:hAnsiTheme="minorHAnsi" w:cstheme="minorHAnsi"/>
                <w:b/>
              </w:rPr>
            </w:pPr>
          </w:p>
          <w:p w14:paraId="1BD83458"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F21E5B" wp14:editId="7C837EB1">
                  <wp:extent cx="118871" cy="118872"/>
                  <wp:effectExtent l="0" t="0" r="0" b="0"/>
                  <wp:docPr id="17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1517" w:type="dxa"/>
            <w:gridSpan w:val="4"/>
            <w:tcBorders>
              <w:right w:val="nil"/>
            </w:tcBorders>
          </w:tcPr>
          <w:p w14:paraId="505CC69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9508358" w14:textId="77777777" w:rsidTr="009E5DEA">
        <w:trPr>
          <w:trHeight w:val="480"/>
        </w:trPr>
        <w:tc>
          <w:tcPr>
            <w:tcW w:w="3228" w:type="dxa"/>
            <w:tcBorders>
              <w:left w:val="nil"/>
            </w:tcBorders>
          </w:tcPr>
          <w:p w14:paraId="38F3C296" w14:textId="77777777" w:rsidR="000139C2" w:rsidRPr="003105CE" w:rsidRDefault="000139C2" w:rsidP="000139C2">
            <w:pPr>
              <w:pStyle w:val="TableParagraph"/>
              <w:numPr>
                <w:ilvl w:val="0"/>
                <w:numId w:val="22"/>
              </w:numPr>
              <w:rPr>
                <w:rFonts w:asciiTheme="minorHAnsi" w:hAnsiTheme="minorHAnsi" w:cstheme="minorHAnsi"/>
              </w:rPr>
            </w:pPr>
            <w:r w:rsidRPr="003105CE">
              <w:rPr>
                <w:rFonts w:asciiTheme="minorHAnsi" w:hAnsiTheme="minorHAnsi" w:cstheme="minorHAnsi"/>
                <w:w w:val="85"/>
              </w:rPr>
              <w:t xml:space="preserve">Anders </w:t>
            </w:r>
            <w:proofErr w:type="spellStart"/>
            <w:r w:rsidRPr="003105CE">
              <w:rPr>
                <w:rFonts w:asciiTheme="minorHAnsi" w:hAnsiTheme="minorHAnsi" w:cstheme="minorHAnsi"/>
                <w:w w:val="85"/>
              </w:rPr>
              <w:t>nl</w:t>
            </w:r>
            <w:proofErr w:type="spellEnd"/>
            <w:r w:rsidRPr="003105CE">
              <w:rPr>
                <w:rFonts w:asciiTheme="minorHAnsi" w:hAnsiTheme="minorHAnsi" w:cstheme="minorHAnsi"/>
                <w:w w:val="85"/>
              </w:rPr>
              <w:t>. ........</w:t>
            </w:r>
          </w:p>
        </w:tc>
        <w:tc>
          <w:tcPr>
            <w:tcW w:w="2819" w:type="dxa"/>
            <w:gridSpan w:val="3"/>
          </w:tcPr>
          <w:p w14:paraId="7A7CBE98" w14:textId="77777777" w:rsidR="000139C2" w:rsidRPr="003105CE" w:rsidRDefault="000139C2" w:rsidP="009E5DEA">
            <w:pPr>
              <w:pStyle w:val="TableParagraph"/>
              <w:rPr>
                <w:rFonts w:asciiTheme="minorHAnsi" w:hAnsiTheme="minorHAnsi" w:cstheme="minorHAnsi"/>
                <w:b/>
              </w:rPr>
            </w:pPr>
          </w:p>
          <w:p w14:paraId="1EA8BFB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A05365" wp14:editId="30AC36B7">
                  <wp:extent cx="119062" cy="119062"/>
                  <wp:effectExtent l="0" t="0" r="0" b="0"/>
                  <wp:docPr id="17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9BBC8F8" wp14:editId="1419BEAB">
                  <wp:extent cx="119062" cy="119062"/>
                  <wp:effectExtent l="0" t="0" r="0" b="0"/>
                  <wp:docPr id="17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B4612A" wp14:editId="35006731">
                  <wp:extent cx="119062" cy="119062"/>
                  <wp:effectExtent l="0" t="0" r="0" b="0"/>
                  <wp:docPr id="17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2420" w:type="dxa"/>
            <w:gridSpan w:val="2"/>
          </w:tcPr>
          <w:p w14:paraId="4ACF7193" w14:textId="77777777" w:rsidR="000139C2" w:rsidRPr="003105CE" w:rsidRDefault="000139C2" w:rsidP="009E5DEA">
            <w:pPr>
              <w:pStyle w:val="TableParagraph"/>
              <w:rPr>
                <w:rFonts w:asciiTheme="minorHAnsi" w:hAnsiTheme="minorHAnsi" w:cstheme="minorHAnsi"/>
                <w:b/>
              </w:rPr>
            </w:pPr>
          </w:p>
          <w:p w14:paraId="1344E0AF" w14:textId="77777777" w:rsidR="000139C2" w:rsidRPr="003105CE" w:rsidRDefault="000139C2" w:rsidP="009E5DEA">
            <w:pPr>
              <w:pStyle w:val="TableParagraph"/>
              <w:tabs>
                <w:tab w:val="left" w:pos="1528"/>
              </w:tabs>
              <w:spacing w:line="187" w:lineRule="exact"/>
              <w:ind w:left="635"/>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B83A1F5" wp14:editId="33E92812">
                  <wp:extent cx="119062" cy="119062"/>
                  <wp:effectExtent l="0" t="0" r="0" b="0"/>
                  <wp:docPr id="17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2B2FBF4" wp14:editId="77788911">
                  <wp:extent cx="119062" cy="119062"/>
                  <wp:effectExtent l="0" t="0" r="0" b="0"/>
                  <wp:docPr id="17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46C499A" w14:textId="77777777" w:rsidR="000139C2" w:rsidRPr="003105CE" w:rsidRDefault="000139C2" w:rsidP="009E5DEA">
            <w:pPr>
              <w:pStyle w:val="TableParagraph"/>
              <w:jc w:val="center"/>
              <w:rPr>
                <w:rFonts w:asciiTheme="minorHAnsi" w:hAnsiTheme="minorHAnsi" w:cstheme="minorHAnsi"/>
              </w:rPr>
            </w:pPr>
          </w:p>
        </w:tc>
      </w:tr>
    </w:tbl>
    <w:p w14:paraId="00CB9E1D" w14:textId="77777777" w:rsidR="000139C2" w:rsidRPr="003105CE" w:rsidRDefault="000139C2" w:rsidP="000139C2">
      <w:pPr>
        <w:rPr>
          <w:rFonts w:asciiTheme="minorHAnsi" w:hAnsiTheme="minorHAnsi" w:cstheme="minorHAnsi"/>
          <w:sz w:val="22"/>
          <w:szCs w:val="22"/>
        </w:rPr>
      </w:pPr>
    </w:p>
    <w:p w14:paraId="1E7D7B87" w14:textId="77777777" w:rsidR="000139C2" w:rsidRPr="003105CE" w:rsidRDefault="000139C2" w:rsidP="000139C2">
      <w:pPr>
        <w:pStyle w:val="Kop2"/>
        <w:rPr>
          <w:sz w:val="22"/>
          <w:szCs w:val="22"/>
        </w:rPr>
      </w:pPr>
      <w:bookmarkStart w:id="235" w:name="_Toc54909103"/>
      <w:bookmarkStart w:id="236" w:name="_Toc56637294"/>
      <w:bookmarkStart w:id="237" w:name="_Toc87362808"/>
      <w:bookmarkStart w:id="238" w:name="_Toc88037819"/>
      <w:r w:rsidRPr="003105CE">
        <w:rPr>
          <w:sz w:val="22"/>
          <w:szCs w:val="22"/>
        </w:rPr>
        <w:t>Rapport van Veiligheid</w:t>
      </w:r>
      <w:bookmarkEnd w:id="235"/>
      <w:bookmarkEnd w:id="236"/>
      <w:bookmarkEnd w:id="237"/>
      <w:bookmarkEnd w:id="238"/>
      <w:r w:rsidRPr="003105CE">
        <w:rPr>
          <w:sz w:val="22"/>
          <w:szCs w:val="22"/>
        </w:rPr>
        <w:t xml:space="preserve"> </w:t>
      </w:r>
    </w:p>
    <w:p w14:paraId="4EF8BE56" w14:textId="77777777" w:rsidR="000139C2" w:rsidRPr="003105CE" w:rsidRDefault="000139C2" w:rsidP="000139C2">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SANITAIR VOLWASSENEN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6417"/>
        <w:gridCol w:w="1462"/>
      </w:tblGrid>
      <w:tr w:rsidR="000139C2" w:rsidRPr="003105CE" w14:paraId="795AE931" w14:textId="77777777" w:rsidTr="009E5DEA">
        <w:trPr>
          <w:trHeight w:val="234"/>
        </w:trPr>
        <w:tc>
          <w:tcPr>
            <w:tcW w:w="1226" w:type="dxa"/>
            <w:shd w:val="clear" w:color="auto" w:fill="auto"/>
          </w:tcPr>
          <w:p w14:paraId="37AADB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700" w:type="dxa"/>
            <w:shd w:val="clear" w:color="auto" w:fill="auto"/>
          </w:tcPr>
          <w:p w14:paraId="30C0D38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Soort ongeval Uitgesloten</w:t>
            </w:r>
          </w:p>
        </w:tc>
        <w:tc>
          <w:tcPr>
            <w:tcW w:w="1417" w:type="dxa"/>
            <w:shd w:val="clear" w:color="auto" w:fill="auto"/>
          </w:tcPr>
          <w:p w14:paraId="707F7E4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661CC91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D49D622" w14:textId="77777777" w:rsidTr="009E5DEA">
        <w:trPr>
          <w:trHeight w:val="71"/>
        </w:trPr>
        <w:tc>
          <w:tcPr>
            <w:tcW w:w="1226" w:type="dxa"/>
            <w:vMerge w:val="restart"/>
            <w:shd w:val="clear" w:color="auto" w:fill="auto"/>
          </w:tcPr>
          <w:p w14:paraId="2FB0F05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7700" w:type="dxa"/>
            <w:shd w:val="clear" w:color="auto" w:fill="auto"/>
          </w:tcPr>
          <w:p w14:paraId="3201170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drinkt van schoonmaakmiddel </w:t>
            </w:r>
          </w:p>
        </w:tc>
        <w:tc>
          <w:tcPr>
            <w:tcW w:w="1417" w:type="dxa"/>
            <w:shd w:val="clear" w:color="auto" w:fill="auto"/>
          </w:tcPr>
          <w:p w14:paraId="6EDDC7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724E611" w14:textId="77777777" w:rsidTr="009E5DEA">
        <w:trPr>
          <w:trHeight w:val="306"/>
        </w:trPr>
        <w:tc>
          <w:tcPr>
            <w:tcW w:w="1226" w:type="dxa"/>
            <w:vMerge/>
            <w:shd w:val="clear" w:color="auto" w:fill="auto"/>
          </w:tcPr>
          <w:p w14:paraId="24A8B6A3" w14:textId="77777777" w:rsidR="000139C2" w:rsidRPr="003105CE" w:rsidRDefault="000139C2" w:rsidP="009E5DEA">
            <w:pPr>
              <w:rPr>
                <w:rFonts w:asciiTheme="minorHAnsi" w:hAnsiTheme="minorHAnsi" w:cstheme="minorHAnsi"/>
                <w:sz w:val="22"/>
                <w:szCs w:val="22"/>
              </w:rPr>
            </w:pPr>
          </w:p>
        </w:tc>
        <w:tc>
          <w:tcPr>
            <w:tcW w:w="7700" w:type="dxa"/>
            <w:shd w:val="clear" w:color="auto" w:fill="auto"/>
          </w:tcPr>
          <w:p w14:paraId="77734E5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eet van toiletblokje</w:t>
            </w:r>
          </w:p>
        </w:tc>
        <w:tc>
          <w:tcPr>
            <w:tcW w:w="1417" w:type="dxa"/>
            <w:shd w:val="clear" w:color="auto" w:fill="auto"/>
          </w:tcPr>
          <w:p w14:paraId="1D91A2F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UITGESLOTEN</w:t>
            </w:r>
          </w:p>
        </w:tc>
      </w:tr>
      <w:tr w:rsidR="000139C2" w:rsidRPr="003105CE" w14:paraId="761782F6" w14:textId="77777777" w:rsidTr="009E5DEA">
        <w:trPr>
          <w:trHeight w:val="71"/>
        </w:trPr>
        <w:tc>
          <w:tcPr>
            <w:tcW w:w="1226" w:type="dxa"/>
            <w:vMerge/>
            <w:shd w:val="clear" w:color="auto" w:fill="auto"/>
          </w:tcPr>
          <w:p w14:paraId="5D9B174E" w14:textId="77777777" w:rsidR="000139C2" w:rsidRPr="003105CE" w:rsidRDefault="000139C2" w:rsidP="009E5DEA">
            <w:pPr>
              <w:rPr>
                <w:rFonts w:asciiTheme="minorHAnsi" w:hAnsiTheme="minorHAnsi" w:cstheme="minorHAnsi"/>
                <w:sz w:val="22"/>
                <w:szCs w:val="22"/>
              </w:rPr>
            </w:pPr>
          </w:p>
        </w:tc>
        <w:tc>
          <w:tcPr>
            <w:tcW w:w="7700" w:type="dxa"/>
            <w:shd w:val="clear" w:color="auto" w:fill="auto"/>
          </w:tcPr>
          <w:p w14:paraId="21D9F25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snuffelt in afvalbakje</w:t>
            </w:r>
          </w:p>
        </w:tc>
        <w:tc>
          <w:tcPr>
            <w:tcW w:w="1417" w:type="dxa"/>
            <w:shd w:val="clear" w:color="auto" w:fill="auto"/>
          </w:tcPr>
          <w:p w14:paraId="4133AA4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71219460" w14:textId="77777777" w:rsidTr="009E5DEA">
        <w:tc>
          <w:tcPr>
            <w:tcW w:w="10343" w:type="dxa"/>
            <w:gridSpan w:val="3"/>
            <w:shd w:val="clear" w:color="auto" w:fill="auto"/>
          </w:tcPr>
          <w:p w14:paraId="7F08012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3190953" w14:textId="77777777" w:rsidTr="009E5DEA">
        <w:trPr>
          <w:trHeight w:val="207"/>
        </w:trPr>
        <w:tc>
          <w:tcPr>
            <w:tcW w:w="10343" w:type="dxa"/>
            <w:gridSpan w:val="3"/>
            <w:shd w:val="clear" w:color="auto" w:fill="auto"/>
          </w:tcPr>
          <w:p w14:paraId="30462B4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Er wordt geen gebruik gemaakt van toiletblokjes. Toiletreiniger en andere schoonmaakmiddelen worden bewaard buiten het bereik van kinderen.</w:t>
            </w:r>
          </w:p>
          <w:p w14:paraId="0EF6F4C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Er is een afvalbakje in het volwassenen toilet aanwezig. Kinderen wordt verteld niet in deze ruimte te komen. Kinderen mogen alleen gebruik maken van het eigen kindertoilet. </w:t>
            </w:r>
          </w:p>
        </w:tc>
      </w:tr>
      <w:tr w:rsidR="000139C2" w:rsidRPr="003105CE" w14:paraId="064EAEE5" w14:textId="77777777" w:rsidTr="009E5DEA">
        <w:trPr>
          <w:trHeight w:val="57"/>
        </w:trPr>
        <w:tc>
          <w:tcPr>
            <w:tcW w:w="10343" w:type="dxa"/>
            <w:gridSpan w:val="3"/>
            <w:shd w:val="clear" w:color="auto" w:fill="auto"/>
          </w:tcPr>
          <w:p w14:paraId="6287943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54C164C1" w14:textId="77777777" w:rsidTr="009E5DEA">
        <w:trPr>
          <w:trHeight w:val="71"/>
        </w:trPr>
        <w:tc>
          <w:tcPr>
            <w:tcW w:w="10343" w:type="dxa"/>
            <w:gridSpan w:val="3"/>
            <w:shd w:val="clear" w:color="auto" w:fill="auto"/>
          </w:tcPr>
          <w:p w14:paraId="13984CA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1C78299B" w14:textId="77777777" w:rsidTr="009E5DEA">
        <w:trPr>
          <w:trHeight w:val="75"/>
        </w:trPr>
        <w:tc>
          <w:tcPr>
            <w:tcW w:w="10343" w:type="dxa"/>
            <w:gridSpan w:val="3"/>
            <w:shd w:val="clear" w:color="auto" w:fill="auto"/>
          </w:tcPr>
          <w:p w14:paraId="1A4321E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77892DB" w14:textId="77777777" w:rsidTr="009E5DEA">
        <w:trPr>
          <w:trHeight w:val="71"/>
        </w:trPr>
        <w:tc>
          <w:tcPr>
            <w:tcW w:w="10343" w:type="dxa"/>
            <w:gridSpan w:val="3"/>
            <w:shd w:val="clear" w:color="auto" w:fill="auto"/>
          </w:tcPr>
          <w:p w14:paraId="48E0E9D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67A6D803" w14:textId="77777777" w:rsidR="000139C2" w:rsidRPr="003105CE" w:rsidRDefault="000139C2" w:rsidP="000139C2">
      <w:pPr>
        <w:rPr>
          <w:rFonts w:asciiTheme="minorHAnsi" w:hAnsiTheme="minorHAnsi" w:cstheme="minorHAnsi"/>
          <w:sz w:val="22"/>
          <w:szCs w:val="22"/>
        </w:rPr>
      </w:pPr>
    </w:p>
    <w:p w14:paraId="2DD87BD0" w14:textId="77777777" w:rsidR="00250D11" w:rsidRDefault="00250D11" w:rsidP="000139C2">
      <w:pPr>
        <w:pStyle w:val="Kop3"/>
      </w:pPr>
      <w:bookmarkStart w:id="239" w:name="_Toc54909104"/>
      <w:bookmarkStart w:id="240" w:name="_Toc56637295"/>
      <w:bookmarkStart w:id="241" w:name="_Toc88037820"/>
      <w:bookmarkStart w:id="242" w:name="_Toc87362809"/>
    </w:p>
    <w:p w14:paraId="15417767" w14:textId="77777777" w:rsidR="00250D11" w:rsidRDefault="00250D11" w:rsidP="000139C2">
      <w:pPr>
        <w:pStyle w:val="Kop3"/>
      </w:pPr>
    </w:p>
    <w:p w14:paraId="6E6A5ABC" w14:textId="77777777" w:rsidR="00250D11" w:rsidRDefault="00250D11" w:rsidP="000139C2">
      <w:pPr>
        <w:pStyle w:val="Kop3"/>
      </w:pPr>
    </w:p>
    <w:p w14:paraId="6DC6F1E7" w14:textId="77777777" w:rsidR="00250D11" w:rsidRDefault="00250D11" w:rsidP="000139C2">
      <w:pPr>
        <w:pStyle w:val="Kop3"/>
      </w:pPr>
    </w:p>
    <w:p w14:paraId="6A5FDF16" w14:textId="77777777" w:rsidR="00250D11" w:rsidRDefault="00250D11" w:rsidP="000139C2">
      <w:pPr>
        <w:pStyle w:val="Kop3"/>
      </w:pPr>
    </w:p>
    <w:p w14:paraId="06AA3FF0" w14:textId="77777777" w:rsidR="00250D11" w:rsidRDefault="00250D11" w:rsidP="000139C2">
      <w:pPr>
        <w:pStyle w:val="Kop3"/>
      </w:pPr>
    </w:p>
    <w:p w14:paraId="232A39D4" w14:textId="77777777" w:rsidR="00250D11" w:rsidRDefault="00250D11" w:rsidP="000139C2">
      <w:pPr>
        <w:pStyle w:val="Kop3"/>
      </w:pPr>
    </w:p>
    <w:p w14:paraId="645B808C" w14:textId="77777777" w:rsidR="00250D11" w:rsidRDefault="00250D11" w:rsidP="000139C2">
      <w:pPr>
        <w:pStyle w:val="Kop3"/>
      </w:pPr>
    </w:p>
    <w:p w14:paraId="55DC61B7" w14:textId="77777777" w:rsidR="00250D11" w:rsidRDefault="00250D11" w:rsidP="000139C2">
      <w:pPr>
        <w:pStyle w:val="Kop3"/>
      </w:pPr>
    </w:p>
    <w:p w14:paraId="107C6C1B" w14:textId="255F58BF" w:rsidR="000139C2" w:rsidRPr="003105CE" w:rsidRDefault="000139C2" w:rsidP="000139C2">
      <w:pPr>
        <w:pStyle w:val="Kop3"/>
      </w:pPr>
      <w:r w:rsidRPr="003105CE">
        <w:lastRenderedPageBreak/>
        <w:t>KANTOOR</w:t>
      </w:r>
      <w:bookmarkEnd w:id="239"/>
      <w:bookmarkEnd w:id="240"/>
      <w:bookmarkEnd w:id="241"/>
      <w:r w:rsidRPr="003105CE">
        <w:t xml:space="preserve"> </w:t>
      </w:r>
      <w:bookmarkEnd w:id="242"/>
    </w:p>
    <w:p w14:paraId="104C0780"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Kantoor</w:t>
      </w:r>
    </w:p>
    <w:p w14:paraId="4FC87C1C" w14:textId="77777777" w:rsidR="000139C2" w:rsidRPr="003105CE" w:rsidRDefault="000139C2" w:rsidP="000139C2">
      <w:pPr>
        <w:pStyle w:val="Plattetekst"/>
        <w:rPr>
          <w:rFonts w:asciiTheme="minorHAnsi" w:hAnsiTheme="minorHAnsi" w:cstheme="minorHAnsi"/>
          <w:b/>
          <w:sz w:val="22"/>
          <w:szCs w:val="22"/>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57"/>
        <w:gridCol w:w="295"/>
        <w:gridCol w:w="284"/>
        <w:gridCol w:w="486"/>
      </w:tblGrid>
      <w:tr w:rsidR="000139C2" w:rsidRPr="003105CE" w14:paraId="168D3B8E" w14:textId="77777777" w:rsidTr="009E5DEA">
        <w:trPr>
          <w:trHeight w:val="196"/>
        </w:trPr>
        <w:tc>
          <w:tcPr>
            <w:tcW w:w="3228" w:type="dxa"/>
            <w:tcBorders>
              <w:top w:val="nil"/>
              <w:left w:val="nil"/>
            </w:tcBorders>
          </w:tcPr>
          <w:p w14:paraId="594E2A5E" w14:textId="77777777" w:rsidR="000139C2" w:rsidRPr="003105CE" w:rsidRDefault="000139C2" w:rsidP="009E5DEA">
            <w:pPr>
              <w:pStyle w:val="TableParagraph"/>
              <w:spacing w:line="128" w:lineRule="exact"/>
              <w:ind w:left="33"/>
              <w:rPr>
                <w:rFonts w:asciiTheme="minorHAnsi" w:hAnsiTheme="minorHAnsi" w:cstheme="minorHAnsi"/>
                <w:b/>
              </w:rPr>
            </w:pPr>
            <w:r w:rsidRPr="003105CE">
              <w:rPr>
                <w:rFonts w:asciiTheme="minorHAnsi" w:hAnsiTheme="minorHAnsi" w:cstheme="minorHAnsi"/>
                <w:b/>
                <w:w w:val="95"/>
              </w:rPr>
              <w:t>SOORT ONGEVAL</w:t>
            </w:r>
          </w:p>
        </w:tc>
        <w:tc>
          <w:tcPr>
            <w:tcW w:w="2821" w:type="dxa"/>
            <w:gridSpan w:val="3"/>
            <w:tcBorders>
              <w:top w:val="nil"/>
            </w:tcBorders>
          </w:tcPr>
          <w:p w14:paraId="26BC3D14"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1E7FF572"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522" w:type="dxa"/>
            <w:gridSpan w:val="4"/>
            <w:tcBorders>
              <w:top w:val="nil"/>
              <w:right w:val="nil"/>
            </w:tcBorders>
          </w:tcPr>
          <w:p w14:paraId="2DF7CD57" w14:textId="77777777" w:rsidR="000139C2" w:rsidRPr="003105CE" w:rsidRDefault="000139C2" w:rsidP="009E5DEA">
            <w:pPr>
              <w:pStyle w:val="TableParagraph"/>
              <w:spacing w:line="162" w:lineRule="exact"/>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4FC17701" w14:textId="77777777" w:rsidTr="009E5DEA">
        <w:trPr>
          <w:trHeight w:val="284"/>
        </w:trPr>
        <w:tc>
          <w:tcPr>
            <w:tcW w:w="3228" w:type="dxa"/>
            <w:tcBorders>
              <w:left w:val="nil"/>
            </w:tcBorders>
            <w:shd w:val="clear" w:color="auto" w:fill="F2F6E3"/>
          </w:tcPr>
          <w:p w14:paraId="43326BDC"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0060B662" w14:textId="77777777" w:rsidR="000139C2" w:rsidRPr="003105CE" w:rsidRDefault="000139C2" w:rsidP="009E5DEA">
            <w:pPr>
              <w:pStyle w:val="TableParagraph"/>
              <w:ind w:left="175"/>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194190D1"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035D52C9"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2E3D94FC"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0B895AC7"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2F6C3812"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95" w:type="dxa"/>
            <w:shd w:val="clear" w:color="auto" w:fill="F2F6E3"/>
          </w:tcPr>
          <w:p w14:paraId="65AFD1B8"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84" w:type="dxa"/>
            <w:shd w:val="clear" w:color="auto" w:fill="F2F6E3"/>
          </w:tcPr>
          <w:p w14:paraId="250D6F1D" w14:textId="77777777" w:rsidR="000139C2" w:rsidRPr="003105CE" w:rsidRDefault="000139C2" w:rsidP="009E5DEA">
            <w:pPr>
              <w:pStyle w:val="TableParagraph"/>
              <w:ind w:left="68"/>
              <w:rPr>
                <w:rFonts w:asciiTheme="minorHAnsi" w:hAnsiTheme="minorHAnsi" w:cstheme="minorHAnsi"/>
                <w:b/>
              </w:rPr>
            </w:pPr>
            <w:r w:rsidRPr="003105CE">
              <w:rPr>
                <w:rFonts w:asciiTheme="minorHAnsi" w:hAnsiTheme="minorHAnsi" w:cstheme="minorHAnsi"/>
                <w:b/>
              </w:rPr>
              <w:t>B 1</w:t>
            </w:r>
          </w:p>
        </w:tc>
        <w:tc>
          <w:tcPr>
            <w:tcW w:w="486" w:type="dxa"/>
            <w:tcBorders>
              <w:right w:val="nil"/>
            </w:tcBorders>
            <w:shd w:val="clear" w:color="auto" w:fill="F2F6E3"/>
          </w:tcPr>
          <w:p w14:paraId="0F6C7B43" w14:textId="77777777" w:rsidR="000139C2" w:rsidRPr="003105CE" w:rsidRDefault="000139C2" w:rsidP="009E5DEA">
            <w:pPr>
              <w:pStyle w:val="TableParagraph"/>
              <w:ind w:left="80"/>
              <w:rPr>
                <w:rFonts w:asciiTheme="minorHAnsi" w:hAnsiTheme="minorHAnsi" w:cstheme="minorHAnsi"/>
                <w:b/>
              </w:rPr>
            </w:pPr>
            <w:r w:rsidRPr="003105CE">
              <w:rPr>
                <w:rFonts w:asciiTheme="minorHAnsi" w:hAnsiTheme="minorHAnsi" w:cstheme="minorHAnsi"/>
                <w:b/>
              </w:rPr>
              <w:t>B 2</w:t>
            </w:r>
          </w:p>
        </w:tc>
      </w:tr>
      <w:tr w:rsidR="000139C2" w:rsidRPr="003105CE" w14:paraId="57367717" w14:textId="77777777" w:rsidTr="009E5DEA">
        <w:trPr>
          <w:trHeight w:val="280"/>
        </w:trPr>
        <w:tc>
          <w:tcPr>
            <w:tcW w:w="3228" w:type="dxa"/>
            <w:tcBorders>
              <w:left w:val="nil"/>
            </w:tcBorders>
          </w:tcPr>
          <w:p w14:paraId="4BFF4E02" w14:textId="77777777" w:rsidR="000139C2" w:rsidRPr="003105CE" w:rsidRDefault="000139C2" w:rsidP="000139C2">
            <w:pPr>
              <w:pStyle w:val="TableParagraph"/>
              <w:numPr>
                <w:ilvl w:val="0"/>
                <w:numId w:val="23"/>
              </w:numPr>
              <w:rPr>
                <w:rFonts w:asciiTheme="minorHAnsi" w:hAnsiTheme="minorHAnsi" w:cstheme="minorHAnsi"/>
                <w:lang w:val="nl-NL"/>
              </w:rPr>
            </w:pPr>
            <w:r w:rsidRPr="003105CE">
              <w:rPr>
                <w:rFonts w:asciiTheme="minorHAnsi" w:hAnsiTheme="minorHAnsi" w:cstheme="minorHAnsi"/>
                <w:w w:val="90"/>
                <w:lang w:val="nl-NL"/>
              </w:rPr>
              <w:t>Kind eet medicijnen uit tas medewerker</w:t>
            </w:r>
          </w:p>
        </w:tc>
        <w:tc>
          <w:tcPr>
            <w:tcW w:w="2821" w:type="dxa"/>
            <w:gridSpan w:val="3"/>
          </w:tcPr>
          <w:p w14:paraId="1C608B1B" w14:textId="77777777" w:rsidR="000139C2" w:rsidRPr="003105CE" w:rsidRDefault="000139C2" w:rsidP="009E5DEA">
            <w:pPr>
              <w:pStyle w:val="TableParagraph"/>
              <w:rPr>
                <w:rFonts w:asciiTheme="minorHAnsi" w:hAnsiTheme="minorHAnsi" w:cstheme="minorHAnsi"/>
                <w:b/>
                <w:lang w:val="nl-NL"/>
              </w:rPr>
            </w:pPr>
          </w:p>
          <w:p w14:paraId="3EC53F4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E421DD4" wp14:editId="497F4F0B">
                  <wp:extent cx="119062" cy="119062"/>
                  <wp:effectExtent l="0" t="0" r="0" b="0"/>
                  <wp:docPr id="12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0.png"/>
                          <pic:cNvPicPr/>
                        </pic:nvPicPr>
                        <pic:blipFill>
                          <a:blip r:embed="rId6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082ABE" wp14:editId="385C9B62">
                  <wp:extent cx="119062" cy="119062"/>
                  <wp:effectExtent l="0" t="0" r="0" b="0"/>
                  <wp:docPr id="17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018A683" w14:textId="77777777" w:rsidR="000139C2" w:rsidRPr="003105CE" w:rsidRDefault="000139C2" w:rsidP="009E5DEA">
            <w:pPr>
              <w:pStyle w:val="TableParagraph"/>
              <w:rPr>
                <w:rFonts w:asciiTheme="minorHAnsi" w:hAnsiTheme="minorHAnsi" w:cstheme="minorHAnsi"/>
                <w:b/>
              </w:rPr>
            </w:pPr>
          </w:p>
          <w:p w14:paraId="3CB8B9C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3C1C8B4" wp14:editId="4C3D93E1">
                  <wp:extent cx="119062" cy="119062"/>
                  <wp:effectExtent l="0" t="0" r="0" b="0"/>
                  <wp:docPr id="18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15BB8DA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DBA1006" w14:textId="77777777" w:rsidTr="009E5DEA">
        <w:trPr>
          <w:trHeight w:val="280"/>
        </w:trPr>
        <w:tc>
          <w:tcPr>
            <w:tcW w:w="3228" w:type="dxa"/>
            <w:tcBorders>
              <w:left w:val="nil"/>
            </w:tcBorders>
          </w:tcPr>
          <w:p w14:paraId="5F83A05E" w14:textId="77777777" w:rsidR="000139C2" w:rsidRPr="003105CE" w:rsidRDefault="000139C2" w:rsidP="000139C2">
            <w:pPr>
              <w:pStyle w:val="TableParagraph"/>
              <w:numPr>
                <w:ilvl w:val="0"/>
                <w:numId w:val="23"/>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eet</w:t>
            </w:r>
            <w:proofErr w:type="spellEnd"/>
            <w:r w:rsidRPr="003105CE">
              <w:rPr>
                <w:rFonts w:asciiTheme="minorHAnsi" w:hAnsiTheme="minorHAnsi" w:cstheme="minorHAnsi"/>
                <w:w w:val="90"/>
              </w:rPr>
              <w:t xml:space="preserve"> </w:t>
            </w:r>
            <w:proofErr w:type="spellStart"/>
            <w:r w:rsidRPr="003105CE">
              <w:rPr>
                <w:rFonts w:asciiTheme="minorHAnsi" w:hAnsiTheme="minorHAnsi" w:cstheme="minorHAnsi"/>
                <w:w w:val="90"/>
              </w:rPr>
              <w:t>sigaretten</w:t>
            </w:r>
            <w:proofErr w:type="spellEnd"/>
            <w:r w:rsidRPr="003105CE">
              <w:rPr>
                <w:rFonts w:asciiTheme="minorHAnsi" w:hAnsiTheme="minorHAnsi" w:cstheme="minorHAnsi"/>
                <w:w w:val="90"/>
              </w:rPr>
              <w:t xml:space="preserve"> op</w:t>
            </w:r>
          </w:p>
        </w:tc>
        <w:tc>
          <w:tcPr>
            <w:tcW w:w="2821" w:type="dxa"/>
            <w:gridSpan w:val="3"/>
          </w:tcPr>
          <w:p w14:paraId="57AC2F62" w14:textId="77777777" w:rsidR="000139C2" w:rsidRPr="003105CE" w:rsidRDefault="000139C2" w:rsidP="009E5DEA">
            <w:pPr>
              <w:pStyle w:val="TableParagraph"/>
              <w:rPr>
                <w:rFonts w:asciiTheme="minorHAnsi" w:hAnsiTheme="minorHAnsi" w:cstheme="minorHAnsi"/>
                <w:b/>
              </w:rPr>
            </w:pPr>
            <w:r w:rsidRPr="003105CE">
              <w:rPr>
                <w:rFonts w:asciiTheme="minorHAnsi" w:hAnsiTheme="minorHAnsi" w:cstheme="minorHAnsi"/>
                <w:b/>
              </w:rPr>
              <w:t>X</w:t>
            </w:r>
          </w:p>
          <w:p w14:paraId="03A29866"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15F0D8E" wp14:editId="6697F339">
                  <wp:extent cx="119062" cy="119062"/>
                  <wp:effectExtent l="0" t="0" r="0" b="0"/>
                  <wp:docPr id="122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0.png"/>
                          <pic:cNvPicPr/>
                        </pic:nvPicPr>
                        <pic:blipFill>
                          <a:blip r:embed="rId6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E5ACE9C" wp14:editId="2CB52F02">
                  <wp:extent cx="119062" cy="119062"/>
                  <wp:effectExtent l="0" t="0" r="0" b="0"/>
                  <wp:docPr id="18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FBD33B6" w14:textId="77777777" w:rsidR="000139C2" w:rsidRPr="003105CE" w:rsidRDefault="000139C2" w:rsidP="009E5DEA">
            <w:pPr>
              <w:pStyle w:val="TableParagraph"/>
              <w:rPr>
                <w:rFonts w:asciiTheme="minorHAnsi" w:hAnsiTheme="minorHAnsi" w:cstheme="minorHAnsi"/>
                <w:b/>
              </w:rPr>
            </w:pPr>
          </w:p>
          <w:p w14:paraId="6875788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D92EC7" wp14:editId="4FE453F8">
                  <wp:extent cx="119062" cy="119062"/>
                  <wp:effectExtent l="0" t="0" r="0" b="0"/>
                  <wp:docPr id="18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7D9CA6D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5921B0C" w14:textId="77777777" w:rsidTr="009E5DEA">
        <w:trPr>
          <w:trHeight w:val="280"/>
        </w:trPr>
        <w:tc>
          <w:tcPr>
            <w:tcW w:w="3228" w:type="dxa"/>
            <w:tcBorders>
              <w:left w:val="nil"/>
            </w:tcBorders>
          </w:tcPr>
          <w:p w14:paraId="6605A8BE" w14:textId="77777777" w:rsidR="000139C2" w:rsidRPr="003105CE" w:rsidRDefault="000139C2" w:rsidP="000139C2">
            <w:pPr>
              <w:pStyle w:val="TableParagraph"/>
              <w:numPr>
                <w:ilvl w:val="0"/>
                <w:numId w:val="23"/>
              </w:numPr>
              <w:rPr>
                <w:rFonts w:asciiTheme="minorHAnsi" w:hAnsiTheme="minorHAnsi" w:cstheme="minorHAnsi"/>
                <w:lang w:val="nl-NL"/>
              </w:rPr>
            </w:pPr>
            <w:r w:rsidRPr="003105CE">
              <w:rPr>
                <w:rFonts w:asciiTheme="minorHAnsi" w:hAnsiTheme="minorHAnsi" w:cstheme="minorHAnsi"/>
                <w:w w:val="90"/>
                <w:lang w:val="nl-NL"/>
              </w:rPr>
              <w:t>Kind eet toner van kopieermachine op</w:t>
            </w:r>
          </w:p>
        </w:tc>
        <w:tc>
          <w:tcPr>
            <w:tcW w:w="2821" w:type="dxa"/>
            <w:gridSpan w:val="3"/>
          </w:tcPr>
          <w:p w14:paraId="022776E4" w14:textId="77777777" w:rsidR="000139C2" w:rsidRPr="003105CE" w:rsidRDefault="000139C2" w:rsidP="009E5DEA">
            <w:pPr>
              <w:pStyle w:val="TableParagraph"/>
              <w:rPr>
                <w:rFonts w:asciiTheme="minorHAnsi" w:hAnsiTheme="minorHAnsi" w:cstheme="minorHAnsi"/>
                <w:b/>
                <w:lang w:val="nl-NL"/>
              </w:rPr>
            </w:pPr>
          </w:p>
          <w:p w14:paraId="3F08B197"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5763C78" wp14:editId="23FA863C">
                  <wp:extent cx="119062" cy="119062"/>
                  <wp:effectExtent l="0" t="0" r="0" b="0"/>
                  <wp:docPr id="18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CFC7FF1" wp14:editId="5DC519B7">
                  <wp:extent cx="119062" cy="119062"/>
                  <wp:effectExtent l="0" t="0" r="0" b="0"/>
                  <wp:docPr id="18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B91C081" w14:textId="77777777" w:rsidR="000139C2" w:rsidRPr="003105CE" w:rsidRDefault="000139C2" w:rsidP="009E5DEA">
            <w:pPr>
              <w:pStyle w:val="TableParagraph"/>
              <w:rPr>
                <w:rFonts w:asciiTheme="minorHAnsi" w:hAnsiTheme="minorHAnsi" w:cstheme="minorHAnsi"/>
                <w:b/>
              </w:rPr>
            </w:pPr>
          </w:p>
          <w:p w14:paraId="3192ECC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D786129" wp14:editId="3E346060">
                  <wp:extent cx="119062" cy="119062"/>
                  <wp:effectExtent l="0" t="0" r="0" b="0"/>
                  <wp:docPr id="18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6C91846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1576D19" w14:textId="77777777" w:rsidTr="009E5DEA">
        <w:trPr>
          <w:trHeight w:val="280"/>
        </w:trPr>
        <w:tc>
          <w:tcPr>
            <w:tcW w:w="3228" w:type="dxa"/>
            <w:tcBorders>
              <w:left w:val="nil"/>
            </w:tcBorders>
          </w:tcPr>
          <w:p w14:paraId="71245FEB" w14:textId="77777777" w:rsidR="000139C2" w:rsidRPr="003105CE" w:rsidRDefault="000139C2" w:rsidP="000139C2">
            <w:pPr>
              <w:pStyle w:val="TableParagraph"/>
              <w:numPr>
                <w:ilvl w:val="0"/>
                <w:numId w:val="23"/>
              </w:numPr>
              <w:rPr>
                <w:rFonts w:asciiTheme="minorHAnsi" w:hAnsiTheme="minorHAnsi" w:cstheme="minorHAnsi"/>
                <w:lang w:val="nl-NL"/>
              </w:rPr>
            </w:pPr>
            <w:r w:rsidRPr="003105CE">
              <w:rPr>
                <w:rFonts w:asciiTheme="minorHAnsi" w:hAnsiTheme="minorHAnsi" w:cstheme="minorHAnsi"/>
                <w:w w:val="90"/>
                <w:lang w:val="nl-NL"/>
              </w:rPr>
              <w:t>Kind stopt kleine voorwerpen in de mond</w:t>
            </w:r>
          </w:p>
        </w:tc>
        <w:tc>
          <w:tcPr>
            <w:tcW w:w="2821" w:type="dxa"/>
            <w:gridSpan w:val="3"/>
          </w:tcPr>
          <w:p w14:paraId="1B809BEE" w14:textId="77777777" w:rsidR="000139C2" w:rsidRPr="003105CE" w:rsidRDefault="000139C2" w:rsidP="009E5DEA">
            <w:pPr>
              <w:pStyle w:val="TableParagraph"/>
              <w:rPr>
                <w:rFonts w:asciiTheme="minorHAnsi" w:hAnsiTheme="minorHAnsi" w:cstheme="minorHAnsi"/>
                <w:b/>
                <w:lang w:val="nl-NL"/>
              </w:rPr>
            </w:pPr>
          </w:p>
          <w:p w14:paraId="2FEAC01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A620DBA" wp14:editId="1EB58405">
                  <wp:extent cx="119062" cy="119062"/>
                  <wp:effectExtent l="0" t="0" r="0" b="0"/>
                  <wp:docPr id="18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4967993" wp14:editId="0BC2DA5E">
                  <wp:extent cx="119062" cy="119062"/>
                  <wp:effectExtent l="0" t="0" r="0" b="0"/>
                  <wp:docPr id="18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5BD923C0" w14:textId="77777777" w:rsidR="000139C2" w:rsidRPr="003105CE" w:rsidRDefault="000139C2" w:rsidP="009E5DEA">
            <w:pPr>
              <w:pStyle w:val="TableParagraph"/>
              <w:rPr>
                <w:rFonts w:asciiTheme="minorHAnsi" w:hAnsiTheme="minorHAnsi" w:cstheme="minorHAnsi"/>
                <w:b/>
              </w:rPr>
            </w:pPr>
          </w:p>
          <w:p w14:paraId="343D695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D3FF315" wp14:editId="295D498B">
                  <wp:extent cx="119062" cy="119062"/>
                  <wp:effectExtent l="0" t="0" r="0" b="0"/>
                  <wp:docPr id="18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32FE5032"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F7ECAA0" w14:textId="77777777" w:rsidTr="009E5DEA">
        <w:trPr>
          <w:trHeight w:val="280"/>
        </w:trPr>
        <w:tc>
          <w:tcPr>
            <w:tcW w:w="3228" w:type="dxa"/>
            <w:tcBorders>
              <w:left w:val="nil"/>
            </w:tcBorders>
          </w:tcPr>
          <w:p w14:paraId="7201373D" w14:textId="77777777" w:rsidR="000139C2" w:rsidRPr="003105CE" w:rsidRDefault="000139C2" w:rsidP="000139C2">
            <w:pPr>
              <w:pStyle w:val="TableParagraph"/>
              <w:numPr>
                <w:ilvl w:val="0"/>
                <w:numId w:val="23"/>
              </w:numPr>
              <w:rPr>
                <w:rFonts w:asciiTheme="minorHAnsi" w:hAnsiTheme="minorHAnsi" w:cstheme="minorHAnsi"/>
                <w:lang w:val="nl-NL"/>
              </w:rPr>
            </w:pPr>
            <w:r w:rsidRPr="003105CE">
              <w:rPr>
                <w:rFonts w:asciiTheme="minorHAnsi" w:hAnsiTheme="minorHAnsi" w:cstheme="minorHAnsi"/>
                <w:w w:val="90"/>
                <w:lang w:val="nl-NL"/>
              </w:rPr>
              <w:t>Kind snijdt zich aan kantoorartikelen</w:t>
            </w:r>
          </w:p>
        </w:tc>
        <w:tc>
          <w:tcPr>
            <w:tcW w:w="2821" w:type="dxa"/>
            <w:gridSpan w:val="3"/>
          </w:tcPr>
          <w:p w14:paraId="33B1133A" w14:textId="77777777" w:rsidR="000139C2" w:rsidRPr="003105CE" w:rsidRDefault="000139C2" w:rsidP="009E5DEA">
            <w:pPr>
              <w:pStyle w:val="TableParagraph"/>
              <w:rPr>
                <w:rFonts w:asciiTheme="minorHAnsi" w:hAnsiTheme="minorHAnsi" w:cstheme="minorHAnsi"/>
                <w:b/>
                <w:lang w:val="nl-NL"/>
              </w:rPr>
            </w:pPr>
          </w:p>
          <w:p w14:paraId="2B3B597C"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ADB15F6" wp14:editId="41E66E9C">
                  <wp:extent cx="118871" cy="118872"/>
                  <wp:effectExtent l="0" t="0" r="0" b="0"/>
                  <wp:docPr id="183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79.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02E3468" wp14:editId="479D5C89">
                  <wp:extent cx="118871" cy="118872"/>
                  <wp:effectExtent l="0" t="0" r="0" b="0"/>
                  <wp:docPr id="18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79.png"/>
                          <pic:cNvPicPr/>
                        </pic:nvPicPr>
                        <pic:blipFill>
                          <a:blip r:embed="rId56"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1EE4B37B" w14:textId="77777777" w:rsidR="000139C2" w:rsidRPr="003105CE" w:rsidRDefault="000139C2" w:rsidP="009E5DEA">
            <w:pPr>
              <w:pStyle w:val="TableParagraph"/>
              <w:rPr>
                <w:rFonts w:asciiTheme="minorHAnsi" w:hAnsiTheme="minorHAnsi" w:cstheme="minorHAnsi"/>
                <w:b/>
              </w:rPr>
            </w:pPr>
          </w:p>
          <w:p w14:paraId="46C6297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AF3DD0A" wp14:editId="7873D0B3">
                  <wp:extent cx="118871" cy="118872"/>
                  <wp:effectExtent l="0" t="0" r="0" b="0"/>
                  <wp:docPr id="18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77.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22" w:type="dxa"/>
            <w:gridSpan w:val="4"/>
            <w:tcBorders>
              <w:right w:val="nil"/>
            </w:tcBorders>
          </w:tcPr>
          <w:p w14:paraId="3B315B0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1C70A2C0" w14:textId="77777777" w:rsidTr="009E5DEA">
        <w:trPr>
          <w:trHeight w:val="580"/>
        </w:trPr>
        <w:tc>
          <w:tcPr>
            <w:tcW w:w="3228" w:type="dxa"/>
            <w:tcBorders>
              <w:left w:val="nil"/>
            </w:tcBorders>
          </w:tcPr>
          <w:p w14:paraId="6E305236" w14:textId="77777777" w:rsidR="000139C2" w:rsidRPr="003105CE" w:rsidRDefault="000139C2" w:rsidP="000139C2">
            <w:pPr>
              <w:pStyle w:val="TableParagraph"/>
              <w:numPr>
                <w:ilvl w:val="0"/>
                <w:numId w:val="23"/>
              </w:numPr>
              <w:rPr>
                <w:rFonts w:asciiTheme="minorHAnsi" w:hAnsiTheme="minorHAnsi" w:cstheme="minorHAnsi"/>
              </w:rPr>
            </w:pPr>
            <w:r w:rsidRPr="003105CE">
              <w:rPr>
                <w:rFonts w:asciiTheme="minorHAnsi" w:hAnsiTheme="minorHAnsi" w:cstheme="minorHAnsi"/>
                <w:w w:val="90"/>
              </w:rPr>
              <w:t xml:space="preserve">Anders </w:t>
            </w:r>
            <w:proofErr w:type="spellStart"/>
            <w:r w:rsidRPr="003105CE">
              <w:rPr>
                <w:rFonts w:asciiTheme="minorHAnsi" w:hAnsiTheme="minorHAnsi" w:cstheme="minorHAnsi"/>
                <w:w w:val="90"/>
              </w:rPr>
              <w:t>nl</w:t>
            </w:r>
            <w:proofErr w:type="spellEnd"/>
            <w:r w:rsidRPr="003105CE">
              <w:rPr>
                <w:rFonts w:asciiTheme="minorHAnsi" w:hAnsiTheme="minorHAnsi" w:cstheme="minorHAnsi"/>
                <w:w w:val="90"/>
              </w:rPr>
              <w:t>...</w:t>
            </w:r>
          </w:p>
        </w:tc>
        <w:tc>
          <w:tcPr>
            <w:tcW w:w="2821" w:type="dxa"/>
            <w:gridSpan w:val="3"/>
          </w:tcPr>
          <w:p w14:paraId="4ECEC5A5" w14:textId="77777777" w:rsidR="000139C2" w:rsidRPr="003105CE" w:rsidRDefault="000139C2" w:rsidP="009E5DEA">
            <w:pPr>
              <w:pStyle w:val="TableParagraph"/>
              <w:rPr>
                <w:rFonts w:asciiTheme="minorHAnsi" w:hAnsiTheme="minorHAnsi" w:cstheme="minorHAnsi"/>
                <w:b/>
              </w:rPr>
            </w:pPr>
          </w:p>
          <w:p w14:paraId="6D8137A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E1A5DD7" wp14:editId="248EA97E">
                  <wp:extent cx="119062" cy="119062"/>
                  <wp:effectExtent l="0" t="0" r="0" b="0"/>
                  <wp:docPr id="18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0091CF2" wp14:editId="48A81F0B">
                  <wp:extent cx="119062" cy="119062"/>
                  <wp:effectExtent l="0" t="0" r="0" b="0"/>
                  <wp:docPr id="18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4BBCC7F" wp14:editId="63A12CBB">
                  <wp:extent cx="119062" cy="119062"/>
                  <wp:effectExtent l="0" t="0" r="0" b="0"/>
                  <wp:docPr id="184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8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11413DBE" w14:textId="77777777" w:rsidR="000139C2" w:rsidRPr="003105CE" w:rsidRDefault="000139C2" w:rsidP="009E5DEA">
            <w:pPr>
              <w:pStyle w:val="TableParagraph"/>
              <w:rPr>
                <w:rFonts w:asciiTheme="minorHAnsi" w:hAnsiTheme="minorHAnsi" w:cstheme="minorHAnsi"/>
                <w:b/>
              </w:rPr>
            </w:pPr>
          </w:p>
          <w:p w14:paraId="0EEA528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93DE0DE" wp14:editId="15E883CF">
                  <wp:extent cx="119062" cy="119062"/>
                  <wp:effectExtent l="0" t="0" r="0" b="0"/>
                  <wp:docPr id="18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41569E7" wp14:editId="148C8442">
                  <wp:extent cx="119062" cy="119062"/>
                  <wp:effectExtent l="0" t="0" r="0" b="0"/>
                  <wp:docPr id="18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4E6BE658" w14:textId="77777777" w:rsidR="000139C2" w:rsidRPr="003105CE" w:rsidRDefault="000139C2" w:rsidP="009E5DEA">
            <w:pPr>
              <w:pStyle w:val="TableParagraph"/>
              <w:jc w:val="center"/>
              <w:rPr>
                <w:rFonts w:asciiTheme="minorHAnsi" w:hAnsiTheme="minorHAnsi" w:cstheme="minorHAnsi"/>
              </w:rPr>
            </w:pPr>
          </w:p>
        </w:tc>
      </w:tr>
    </w:tbl>
    <w:p w14:paraId="28205EFE" w14:textId="77777777" w:rsidR="000139C2" w:rsidRPr="003105CE" w:rsidRDefault="000139C2" w:rsidP="000139C2">
      <w:pPr>
        <w:pStyle w:val="Kop2"/>
        <w:rPr>
          <w:sz w:val="22"/>
          <w:szCs w:val="22"/>
        </w:rPr>
      </w:pPr>
    </w:p>
    <w:p w14:paraId="7CE8F56F" w14:textId="77777777" w:rsidR="000139C2" w:rsidRPr="003105CE" w:rsidRDefault="000139C2" w:rsidP="000139C2">
      <w:pPr>
        <w:rPr>
          <w:rFonts w:asciiTheme="minorHAnsi" w:hAnsiTheme="minorHAnsi" w:cstheme="minorHAnsi"/>
          <w:b/>
          <w:bCs/>
          <w:color w:val="4472C4" w:themeColor="accent1"/>
          <w:sz w:val="22"/>
          <w:szCs w:val="22"/>
        </w:rPr>
      </w:pPr>
      <w:bookmarkStart w:id="243" w:name="_Toc54909105"/>
      <w:r w:rsidRPr="003105CE">
        <w:rPr>
          <w:rFonts w:asciiTheme="minorHAnsi" w:hAnsiTheme="minorHAnsi" w:cstheme="minorHAnsi"/>
          <w:b/>
          <w:bCs/>
          <w:color w:val="4472C4" w:themeColor="accent1"/>
          <w:sz w:val="22"/>
          <w:szCs w:val="22"/>
        </w:rPr>
        <w:t>Rapport van Veiligheid</w:t>
      </w:r>
      <w:bookmarkEnd w:id="243"/>
      <w:r w:rsidRPr="003105CE">
        <w:rPr>
          <w:rFonts w:asciiTheme="minorHAnsi" w:hAnsiTheme="minorHAnsi" w:cstheme="minorHAnsi"/>
          <w:b/>
          <w:bCs/>
          <w:color w:val="4472C4" w:themeColor="accent1"/>
          <w:sz w:val="22"/>
          <w:szCs w:val="22"/>
        </w:rPr>
        <w:t xml:space="preserve"> </w:t>
      </w:r>
    </w:p>
    <w:p w14:paraId="101CA840" w14:textId="77777777" w:rsidR="000139C2" w:rsidRPr="003105CE" w:rsidRDefault="000139C2" w:rsidP="000139C2">
      <w:pPr>
        <w:pStyle w:val="Kop3"/>
      </w:pPr>
      <w:bookmarkStart w:id="244" w:name="_Toc54909106"/>
      <w:bookmarkStart w:id="245" w:name="_Toc56637296"/>
      <w:bookmarkStart w:id="246" w:name="_Toc87362810"/>
      <w:bookmarkStart w:id="247" w:name="_Toc88037821"/>
      <w:r w:rsidRPr="003105CE">
        <w:t>KANTOOR</w:t>
      </w:r>
      <w:bookmarkEnd w:id="244"/>
      <w:bookmarkEnd w:id="245"/>
      <w:bookmarkEnd w:id="246"/>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756"/>
        <w:gridCol w:w="1112"/>
      </w:tblGrid>
      <w:tr w:rsidR="000139C2" w:rsidRPr="003105CE" w14:paraId="1B24A2D5" w14:textId="77777777" w:rsidTr="009E5DEA">
        <w:trPr>
          <w:trHeight w:val="613"/>
        </w:trPr>
        <w:tc>
          <w:tcPr>
            <w:tcW w:w="1226" w:type="dxa"/>
            <w:shd w:val="clear" w:color="auto" w:fill="auto"/>
          </w:tcPr>
          <w:p w14:paraId="366F5BB8"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841" w:type="dxa"/>
            <w:shd w:val="clear" w:color="auto" w:fill="auto"/>
          </w:tcPr>
          <w:p w14:paraId="691E6BB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Soort ongeval Uitgesloten</w:t>
            </w:r>
          </w:p>
        </w:tc>
        <w:tc>
          <w:tcPr>
            <w:tcW w:w="1134" w:type="dxa"/>
            <w:shd w:val="clear" w:color="auto" w:fill="auto"/>
          </w:tcPr>
          <w:p w14:paraId="4F1775C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20EC19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4C107324" w14:textId="77777777" w:rsidTr="009E5DEA">
        <w:trPr>
          <w:trHeight w:val="71"/>
        </w:trPr>
        <w:tc>
          <w:tcPr>
            <w:tcW w:w="1226" w:type="dxa"/>
            <w:vMerge w:val="restart"/>
            <w:shd w:val="clear" w:color="auto" w:fill="auto"/>
          </w:tcPr>
          <w:p w14:paraId="67877FF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7841" w:type="dxa"/>
            <w:shd w:val="clear" w:color="auto" w:fill="auto"/>
          </w:tcPr>
          <w:p w14:paraId="54454EF2"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 Kind eet medicijnen uit tas medewerker</w:t>
            </w:r>
          </w:p>
        </w:tc>
        <w:tc>
          <w:tcPr>
            <w:tcW w:w="1134" w:type="dxa"/>
            <w:shd w:val="clear" w:color="auto" w:fill="auto"/>
          </w:tcPr>
          <w:p w14:paraId="01F26B7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01AD480" w14:textId="77777777" w:rsidTr="009E5DEA">
        <w:trPr>
          <w:trHeight w:val="306"/>
        </w:trPr>
        <w:tc>
          <w:tcPr>
            <w:tcW w:w="1226" w:type="dxa"/>
            <w:vMerge/>
            <w:shd w:val="clear" w:color="auto" w:fill="auto"/>
          </w:tcPr>
          <w:p w14:paraId="2E1E028D" w14:textId="77777777" w:rsidR="000139C2" w:rsidRPr="003105CE" w:rsidRDefault="000139C2" w:rsidP="009E5DEA">
            <w:pPr>
              <w:rPr>
                <w:rFonts w:asciiTheme="minorHAnsi" w:hAnsiTheme="minorHAnsi" w:cstheme="minorHAnsi"/>
                <w:sz w:val="22"/>
                <w:szCs w:val="22"/>
              </w:rPr>
            </w:pPr>
          </w:p>
        </w:tc>
        <w:tc>
          <w:tcPr>
            <w:tcW w:w="7841" w:type="dxa"/>
            <w:shd w:val="clear" w:color="auto" w:fill="auto"/>
          </w:tcPr>
          <w:p w14:paraId="505496DD"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2. Kind eet sigaretten op</w:t>
            </w:r>
          </w:p>
        </w:tc>
        <w:tc>
          <w:tcPr>
            <w:tcW w:w="1134" w:type="dxa"/>
            <w:shd w:val="clear" w:color="auto" w:fill="auto"/>
          </w:tcPr>
          <w:p w14:paraId="582C8C9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6DB388F" w14:textId="77777777" w:rsidTr="009E5DEA">
        <w:trPr>
          <w:trHeight w:val="71"/>
        </w:trPr>
        <w:tc>
          <w:tcPr>
            <w:tcW w:w="1226" w:type="dxa"/>
            <w:vMerge/>
            <w:shd w:val="clear" w:color="auto" w:fill="auto"/>
          </w:tcPr>
          <w:p w14:paraId="60570332" w14:textId="77777777" w:rsidR="000139C2" w:rsidRPr="003105CE" w:rsidRDefault="000139C2" w:rsidP="009E5DEA">
            <w:pPr>
              <w:rPr>
                <w:rFonts w:asciiTheme="minorHAnsi" w:hAnsiTheme="minorHAnsi" w:cstheme="minorHAnsi"/>
                <w:sz w:val="22"/>
                <w:szCs w:val="22"/>
              </w:rPr>
            </w:pPr>
          </w:p>
        </w:tc>
        <w:tc>
          <w:tcPr>
            <w:tcW w:w="7841" w:type="dxa"/>
            <w:shd w:val="clear" w:color="auto" w:fill="auto"/>
          </w:tcPr>
          <w:p w14:paraId="0522870F"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eet toner van kopieermachine op</w:t>
            </w:r>
          </w:p>
        </w:tc>
        <w:tc>
          <w:tcPr>
            <w:tcW w:w="1134" w:type="dxa"/>
            <w:shd w:val="clear" w:color="auto" w:fill="auto"/>
          </w:tcPr>
          <w:p w14:paraId="18A4018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19EE41A" w14:textId="77777777" w:rsidTr="009E5DEA">
        <w:trPr>
          <w:trHeight w:val="71"/>
        </w:trPr>
        <w:tc>
          <w:tcPr>
            <w:tcW w:w="1226" w:type="dxa"/>
            <w:vMerge/>
            <w:shd w:val="clear" w:color="auto" w:fill="auto"/>
          </w:tcPr>
          <w:p w14:paraId="0315BFB6" w14:textId="77777777" w:rsidR="000139C2" w:rsidRPr="003105CE" w:rsidRDefault="000139C2" w:rsidP="009E5DEA">
            <w:pPr>
              <w:rPr>
                <w:rFonts w:asciiTheme="minorHAnsi" w:hAnsiTheme="minorHAnsi" w:cstheme="minorHAnsi"/>
                <w:sz w:val="22"/>
                <w:szCs w:val="22"/>
              </w:rPr>
            </w:pPr>
          </w:p>
        </w:tc>
        <w:tc>
          <w:tcPr>
            <w:tcW w:w="7841" w:type="dxa"/>
            <w:shd w:val="clear" w:color="auto" w:fill="auto"/>
          </w:tcPr>
          <w:p w14:paraId="746862F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stopt kleine voorwerpen in de mond</w:t>
            </w:r>
            <w:r w:rsidRPr="003105CE">
              <w:rPr>
                <w:rFonts w:asciiTheme="minorHAnsi" w:hAnsiTheme="minorHAnsi" w:cstheme="minorHAnsi"/>
                <w:sz w:val="22"/>
                <w:szCs w:val="22"/>
              </w:rPr>
              <w:br/>
              <w:t>Scenario 5: Kind snijdt zich aan kantoorartikelen</w:t>
            </w:r>
          </w:p>
        </w:tc>
        <w:tc>
          <w:tcPr>
            <w:tcW w:w="1134" w:type="dxa"/>
            <w:shd w:val="clear" w:color="auto" w:fill="auto"/>
          </w:tcPr>
          <w:p w14:paraId="63A959E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p w14:paraId="72EAB7E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BC1B305" w14:textId="77777777" w:rsidTr="009E5DEA">
        <w:tc>
          <w:tcPr>
            <w:tcW w:w="10201" w:type="dxa"/>
            <w:gridSpan w:val="3"/>
            <w:shd w:val="clear" w:color="auto" w:fill="auto"/>
          </w:tcPr>
          <w:p w14:paraId="37A18D97"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7DE9549D" w14:textId="77777777" w:rsidTr="009E5DEA">
        <w:trPr>
          <w:trHeight w:val="207"/>
        </w:trPr>
        <w:tc>
          <w:tcPr>
            <w:tcW w:w="10201" w:type="dxa"/>
            <w:gridSpan w:val="3"/>
            <w:shd w:val="clear" w:color="auto" w:fill="auto"/>
          </w:tcPr>
          <w:p w14:paraId="60FDA680" w14:textId="56B64F8C"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Op kantoor komen geen kinderen. De deur zit op slot wanneer deze niet in gebruik is. </w:t>
            </w:r>
          </w:p>
        </w:tc>
      </w:tr>
      <w:tr w:rsidR="000139C2" w:rsidRPr="003105CE" w14:paraId="2C5D0EC6" w14:textId="77777777" w:rsidTr="009E5DEA">
        <w:trPr>
          <w:trHeight w:val="131"/>
        </w:trPr>
        <w:tc>
          <w:tcPr>
            <w:tcW w:w="10201" w:type="dxa"/>
            <w:gridSpan w:val="3"/>
            <w:shd w:val="clear" w:color="auto" w:fill="auto"/>
          </w:tcPr>
          <w:p w14:paraId="7B5FFC40"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41C6BD00" w14:textId="77777777" w:rsidTr="009E5DEA">
        <w:trPr>
          <w:trHeight w:val="71"/>
        </w:trPr>
        <w:tc>
          <w:tcPr>
            <w:tcW w:w="10201" w:type="dxa"/>
            <w:gridSpan w:val="3"/>
            <w:shd w:val="clear" w:color="auto" w:fill="auto"/>
          </w:tcPr>
          <w:p w14:paraId="090C8E96" w14:textId="2B16A12D"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38060AC3" w14:textId="77777777" w:rsidTr="009E5DEA">
        <w:trPr>
          <w:trHeight w:val="97"/>
        </w:trPr>
        <w:tc>
          <w:tcPr>
            <w:tcW w:w="10201" w:type="dxa"/>
            <w:gridSpan w:val="3"/>
            <w:shd w:val="clear" w:color="auto" w:fill="auto"/>
          </w:tcPr>
          <w:p w14:paraId="004D7EC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1F04E53D" w14:textId="77777777" w:rsidTr="009E5DEA">
        <w:trPr>
          <w:trHeight w:val="71"/>
        </w:trPr>
        <w:tc>
          <w:tcPr>
            <w:tcW w:w="10201" w:type="dxa"/>
            <w:gridSpan w:val="3"/>
            <w:shd w:val="clear" w:color="auto" w:fill="auto"/>
          </w:tcPr>
          <w:p w14:paraId="5AD7AC96"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19DB1A79" w14:textId="77777777" w:rsidR="000139C2" w:rsidRPr="003105CE" w:rsidRDefault="000139C2" w:rsidP="000139C2">
      <w:pPr>
        <w:pStyle w:val="Normaalweb"/>
        <w:spacing w:before="0" w:beforeAutospacing="0" w:after="0" w:afterAutospacing="0"/>
        <w:rPr>
          <w:rFonts w:asciiTheme="minorHAnsi" w:hAnsiTheme="minorHAnsi" w:cstheme="minorHAnsi"/>
          <w:b/>
          <w:color w:val="6FDB19"/>
          <w:sz w:val="22"/>
          <w:szCs w:val="22"/>
        </w:rPr>
      </w:pPr>
    </w:p>
    <w:p w14:paraId="0593481C" w14:textId="77777777" w:rsidR="000139C2" w:rsidRPr="003105CE" w:rsidRDefault="000139C2" w:rsidP="000139C2">
      <w:pPr>
        <w:rPr>
          <w:rFonts w:asciiTheme="minorHAnsi" w:hAnsiTheme="minorHAnsi" w:cstheme="minorHAnsi"/>
          <w:sz w:val="22"/>
          <w:szCs w:val="22"/>
        </w:rPr>
      </w:pPr>
    </w:p>
    <w:p w14:paraId="060F29E6" w14:textId="77777777" w:rsidR="000139C2" w:rsidRPr="003105CE" w:rsidRDefault="000139C2" w:rsidP="000139C2">
      <w:pPr>
        <w:pStyle w:val="Kop3"/>
      </w:pPr>
      <w:bookmarkStart w:id="248" w:name="_Toc56637297"/>
      <w:bookmarkStart w:id="249" w:name="_Toc88037822"/>
      <w:bookmarkStart w:id="250" w:name="_Toc54909107"/>
      <w:bookmarkStart w:id="251" w:name="_Toc87362811"/>
      <w:r w:rsidRPr="003105CE">
        <w:t>BERGRUIMTE</w:t>
      </w:r>
      <w:bookmarkEnd w:id="248"/>
      <w:bookmarkEnd w:id="249"/>
      <w:r w:rsidRPr="003105CE">
        <w:t xml:space="preserve"> </w:t>
      </w:r>
      <w:bookmarkEnd w:id="250"/>
      <w:bookmarkEnd w:id="251"/>
    </w:p>
    <w:p w14:paraId="0EC6FE33"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0"/>
          <w:sz w:val="22"/>
          <w:szCs w:val="22"/>
        </w:rPr>
        <w:t>Bergruimte</w:t>
      </w:r>
    </w:p>
    <w:p w14:paraId="0312B35D" w14:textId="77777777" w:rsidR="000139C2" w:rsidRPr="003105CE" w:rsidRDefault="000139C2" w:rsidP="000139C2">
      <w:pPr>
        <w:pStyle w:val="Plattetekst"/>
        <w:rPr>
          <w:rFonts w:asciiTheme="minorHAnsi" w:hAnsiTheme="minorHAnsi" w:cstheme="minorHAnsi"/>
          <w:b/>
          <w:sz w:val="22"/>
          <w:szCs w:val="22"/>
        </w:rPr>
      </w:pPr>
    </w:p>
    <w:tbl>
      <w:tblPr>
        <w:tblW w:w="0" w:type="auto"/>
        <w:tblInd w:w="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57"/>
        <w:gridCol w:w="284"/>
        <w:gridCol w:w="284"/>
        <w:gridCol w:w="497"/>
      </w:tblGrid>
      <w:tr w:rsidR="000139C2" w:rsidRPr="003105CE" w14:paraId="4DDEDA97" w14:textId="77777777" w:rsidTr="009E5DEA">
        <w:trPr>
          <w:trHeight w:val="195"/>
        </w:trPr>
        <w:tc>
          <w:tcPr>
            <w:tcW w:w="3228" w:type="dxa"/>
            <w:tcBorders>
              <w:top w:val="nil"/>
              <w:left w:val="nil"/>
            </w:tcBorders>
          </w:tcPr>
          <w:p w14:paraId="7F77992C" w14:textId="77777777" w:rsidR="000139C2" w:rsidRPr="003105CE" w:rsidRDefault="000139C2" w:rsidP="009E5DEA">
            <w:pPr>
              <w:pStyle w:val="TableParagraph"/>
              <w:tabs>
                <w:tab w:val="left" w:pos="1397"/>
              </w:tabs>
              <w:spacing w:line="133" w:lineRule="exact"/>
              <w:ind w:left="33"/>
              <w:rPr>
                <w:rFonts w:asciiTheme="minorHAnsi" w:hAnsiTheme="minorHAnsi" w:cstheme="minorHAnsi"/>
                <w:b/>
                <w:lang w:val="nl-NL"/>
              </w:rPr>
            </w:pPr>
            <w:r w:rsidRPr="003105CE">
              <w:rPr>
                <w:rFonts w:asciiTheme="minorHAnsi" w:hAnsiTheme="minorHAnsi" w:cstheme="minorHAnsi"/>
                <w:b/>
                <w:w w:val="90"/>
                <w:lang w:val="nl-NL"/>
              </w:rPr>
              <w:t>SOORT</w:t>
            </w:r>
            <w:r w:rsidRPr="003105CE">
              <w:rPr>
                <w:rFonts w:asciiTheme="minorHAnsi" w:hAnsiTheme="minorHAnsi" w:cstheme="minorHAnsi"/>
                <w:b/>
                <w:spacing w:val="-26"/>
                <w:w w:val="90"/>
                <w:lang w:val="nl-NL"/>
              </w:rPr>
              <w:t xml:space="preserve"> </w:t>
            </w:r>
            <w:r w:rsidRPr="003105CE">
              <w:rPr>
                <w:rFonts w:asciiTheme="minorHAnsi" w:hAnsiTheme="minorHAnsi" w:cstheme="minorHAnsi"/>
                <w:b/>
                <w:w w:val="90"/>
                <w:lang w:val="nl-NL"/>
              </w:rPr>
              <w:t>ONGEVAL</w:t>
            </w:r>
            <w:r w:rsidRPr="003105CE">
              <w:rPr>
                <w:rFonts w:asciiTheme="minorHAnsi" w:hAnsiTheme="minorHAnsi" w:cstheme="minorHAnsi"/>
                <w:b/>
                <w:w w:val="90"/>
                <w:lang w:val="nl-NL"/>
              </w:rPr>
              <w:tab/>
            </w:r>
            <w:r w:rsidRPr="003105CE">
              <w:rPr>
                <w:rFonts w:asciiTheme="minorHAnsi" w:hAnsiTheme="minorHAnsi" w:cstheme="minorHAnsi"/>
                <w:color w:val="BF2426"/>
                <w:w w:val="95"/>
              </w:rPr>
              <w:t></w:t>
            </w:r>
            <w:r w:rsidRPr="003105CE">
              <w:rPr>
                <w:rFonts w:asciiTheme="minorHAnsi" w:hAnsiTheme="minorHAnsi" w:cstheme="minorHAnsi"/>
                <w:color w:val="BF2426"/>
                <w:spacing w:val="-22"/>
                <w:w w:val="95"/>
                <w:lang w:val="nl-NL"/>
              </w:rPr>
              <w:t xml:space="preserve"> </w:t>
            </w:r>
            <w:r w:rsidRPr="003105CE">
              <w:rPr>
                <w:rFonts w:asciiTheme="minorHAnsi" w:hAnsiTheme="minorHAnsi" w:cstheme="minorHAnsi"/>
                <w:b/>
                <w:color w:val="BF2426"/>
                <w:w w:val="95"/>
                <w:lang w:val="nl-NL"/>
              </w:rPr>
              <w:t>Veel</w:t>
            </w:r>
            <w:r w:rsidRPr="003105CE">
              <w:rPr>
                <w:rFonts w:asciiTheme="minorHAnsi" w:hAnsiTheme="minorHAnsi" w:cstheme="minorHAnsi"/>
                <w:b/>
                <w:color w:val="BF2426"/>
                <w:spacing w:val="-23"/>
                <w:w w:val="95"/>
                <w:lang w:val="nl-NL"/>
              </w:rPr>
              <w:t xml:space="preserve"> </w:t>
            </w:r>
            <w:r w:rsidRPr="003105CE">
              <w:rPr>
                <w:rFonts w:asciiTheme="minorHAnsi" w:hAnsiTheme="minorHAnsi" w:cstheme="minorHAnsi"/>
                <w:b/>
                <w:color w:val="BF2426"/>
                <w:w w:val="95"/>
                <w:lang w:val="nl-NL"/>
              </w:rPr>
              <w:t>voorkomend</w:t>
            </w:r>
            <w:r w:rsidRPr="003105CE">
              <w:rPr>
                <w:rFonts w:asciiTheme="minorHAnsi" w:hAnsiTheme="minorHAnsi" w:cstheme="minorHAnsi"/>
                <w:b/>
                <w:color w:val="BF2426"/>
                <w:spacing w:val="-22"/>
                <w:w w:val="95"/>
                <w:lang w:val="nl-NL"/>
              </w:rPr>
              <w:t xml:space="preserve"> </w:t>
            </w:r>
            <w:r w:rsidRPr="003105CE">
              <w:rPr>
                <w:rFonts w:asciiTheme="minorHAnsi" w:hAnsiTheme="minorHAnsi" w:cstheme="minorHAnsi"/>
                <w:b/>
                <w:color w:val="BF2426"/>
                <w:w w:val="95"/>
                <w:lang w:val="nl-NL"/>
              </w:rPr>
              <w:t>scenario</w:t>
            </w:r>
          </w:p>
        </w:tc>
        <w:tc>
          <w:tcPr>
            <w:tcW w:w="2821" w:type="dxa"/>
            <w:gridSpan w:val="3"/>
            <w:tcBorders>
              <w:top w:val="nil"/>
            </w:tcBorders>
          </w:tcPr>
          <w:p w14:paraId="2A3C3B81"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63C37A7C"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522" w:type="dxa"/>
            <w:gridSpan w:val="4"/>
            <w:tcBorders>
              <w:top w:val="nil"/>
              <w:right w:val="nil"/>
            </w:tcBorders>
          </w:tcPr>
          <w:p w14:paraId="5D3ED0D8" w14:textId="77777777" w:rsidR="000139C2" w:rsidRPr="003105CE" w:rsidRDefault="000139C2" w:rsidP="009E5DEA">
            <w:pPr>
              <w:pStyle w:val="TableParagraph"/>
              <w:spacing w:line="162" w:lineRule="exact"/>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39801AFB" w14:textId="77777777" w:rsidTr="009E5DEA">
        <w:trPr>
          <w:trHeight w:val="284"/>
        </w:trPr>
        <w:tc>
          <w:tcPr>
            <w:tcW w:w="3228" w:type="dxa"/>
            <w:tcBorders>
              <w:left w:val="nil"/>
            </w:tcBorders>
            <w:shd w:val="clear" w:color="auto" w:fill="F2F6E3"/>
          </w:tcPr>
          <w:p w14:paraId="7974B0D0"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0CB0133A" w14:textId="77777777" w:rsidR="000139C2" w:rsidRPr="003105CE" w:rsidRDefault="000139C2" w:rsidP="009E5DEA">
            <w:pPr>
              <w:pStyle w:val="TableParagraph"/>
              <w:ind w:left="175"/>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59DE4EB1"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407DC61A"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34259934"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21733DDA"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57" w:type="dxa"/>
            <w:shd w:val="clear" w:color="auto" w:fill="F2F6E3"/>
          </w:tcPr>
          <w:p w14:paraId="5D18A57E"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4" w:type="dxa"/>
            <w:shd w:val="clear" w:color="auto" w:fill="F2F6E3"/>
          </w:tcPr>
          <w:p w14:paraId="1591AFB0" w14:textId="77777777" w:rsidR="000139C2" w:rsidRPr="003105CE" w:rsidRDefault="000139C2" w:rsidP="009E5DEA">
            <w:pPr>
              <w:pStyle w:val="TableParagraph"/>
              <w:ind w:left="67"/>
              <w:rPr>
                <w:rFonts w:asciiTheme="minorHAnsi" w:hAnsiTheme="minorHAnsi" w:cstheme="minorHAnsi"/>
                <w:b/>
              </w:rPr>
            </w:pPr>
            <w:r w:rsidRPr="003105CE">
              <w:rPr>
                <w:rFonts w:asciiTheme="minorHAnsi" w:hAnsiTheme="minorHAnsi" w:cstheme="minorHAnsi"/>
                <w:b/>
                <w:w w:val="95"/>
              </w:rPr>
              <w:t>A 2</w:t>
            </w:r>
          </w:p>
        </w:tc>
        <w:tc>
          <w:tcPr>
            <w:tcW w:w="284" w:type="dxa"/>
            <w:shd w:val="clear" w:color="auto" w:fill="F2F6E3"/>
          </w:tcPr>
          <w:p w14:paraId="110DAF68" w14:textId="77777777" w:rsidR="000139C2" w:rsidRPr="003105CE" w:rsidRDefault="000139C2" w:rsidP="009E5DEA">
            <w:pPr>
              <w:pStyle w:val="TableParagraph"/>
              <w:ind w:left="79"/>
              <w:rPr>
                <w:rFonts w:asciiTheme="minorHAnsi" w:hAnsiTheme="minorHAnsi" w:cstheme="minorHAnsi"/>
                <w:b/>
              </w:rPr>
            </w:pPr>
            <w:r w:rsidRPr="003105CE">
              <w:rPr>
                <w:rFonts w:asciiTheme="minorHAnsi" w:hAnsiTheme="minorHAnsi" w:cstheme="minorHAnsi"/>
                <w:b/>
              </w:rPr>
              <w:t>B</w:t>
            </w:r>
            <w:r w:rsidRPr="003105CE">
              <w:rPr>
                <w:rFonts w:asciiTheme="minorHAnsi" w:hAnsiTheme="minorHAnsi" w:cstheme="minorHAnsi"/>
                <w:b/>
                <w:spacing w:val="-33"/>
              </w:rPr>
              <w:t xml:space="preserve"> </w:t>
            </w:r>
            <w:r w:rsidRPr="003105CE">
              <w:rPr>
                <w:rFonts w:asciiTheme="minorHAnsi" w:hAnsiTheme="minorHAnsi" w:cstheme="minorHAnsi"/>
                <w:b/>
              </w:rPr>
              <w:t>1</w:t>
            </w:r>
          </w:p>
        </w:tc>
        <w:tc>
          <w:tcPr>
            <w:tcW w:w="497" w:type="dxa"/>
            <w:tcBorders>
              <w:right w:val="nil"/>
            </w:tcBorders>
            <w:shd w:val="clear" w:color="auto" w:fill="F2F6E3"/>
          </w:tcPr>
          <w:p w14:paraId="550EF2A9" w14:textId="77777777" w:rsidR="000139C2" w:rsidRPr="003105CE" w:rsidRDefault="000139C2" w:rsidP="009E5DEA">
            <w:pPr>
              <w:pStyle w:val="TableParagraph"/>
              <w:ind w:left="91"/>
              <w:rPr>
                <w:rFonts w:asciiTheme="minorHAnsi" w:hAnsiTheme="minorHAnsi" w:cstheme="minorHAnsi"/>
                <w:b/>
              </w:rPr>
            </w:pPr>
            <w:r w:rsidRPr="003105CE">
              <w:rPr>
                <w:rFonts w:asciiTheme="minorHAnsi" w:hAnsiTheme="minorHAnsi" w:cstheme="minorHAnsi"/>
                <w:b/>
              </w:rPr>
              <w:t>B 2</w:t>
            </w:r>
          </w:p>
        </w:tc>
      </w:tr>
      <w:tr w:rsidR="000139C2" w:rsidRPr="003105CE" w14:paraId="70318DBB" w14:textId="77777777" w:rsidTr="009E5DEA">
        <w:trPr>
          <w:trHeight w:val="280"/>
        </w:trPr>
        <w:tc>
          <w:tcPr>
            <w:tcW w:w="3228" w:type="dxa"/>
            <w:tcBorders>
              <w:left w:val="nil"/>
            </w:tcBorders>
          </w:tcPr>
          <w:p w14:paraId="0297E402" w14:textId="77777777" w:rsidR="000139C2" w:rsidRPr="003105CE" w:rsidRDefault="000139C2" w:rsidP="000139C2">
            <w:pPr>
              <w:pStyle w:val="TableParagraph"/>
              <w:numPr>
                <w:ilvl w:val="0"/>
                <w:numId w:val="24"/>
              </w:numPr>
              <w:rPr>
                <w:rFonts w:asciiTheme="minorHAnsi" w:hAnsiTheme="minorHAnsi" w:cstheme="minorHAnsi"/>
              </w:rPr>
            </w:pPr>
            <w:r w:rsidRPr="003105CE">
              <w:rPr>
                <w:rFonts w:asciiTheme="minorHAnsi" w:hAnsiTheme="minorHAnsi" w:cstheme="minorHAnsi"/>
                <w:w w:val="95"/>
              </w:rPr>
              <w:t xml:space="preserve">Kind </w:t>
            </w:r>
            <w:proofErr w:type="spellStart"/>
            <w:r w:rsidRPr="003105CE">
              <w:rPr>
                <w:rFonts w:asciiTheme="minorHAnsi" w:hAnsiTheme="minorHAnsi" w:cstheme="minorHAnsi"/>
                <w:w w:val="95"/>
              </w:rPr>
              <w:t>drinkt</w:t>
            </w:r>
            <w:proofErr w:type="spellEnd"/>
            <w:r w:rsidRPr="003105CE">
              <w:rPr>
                <w:rFonts w:asciiTheme="minorHAnsi" w:hAnsiTheme="minorHAnsi" w:cstheme="minorHAnsi"/>
                <w:w w:val="95"/>
              </w:rPr>
              <w:t xml:space="preserve"> van </w:t>
            </w:r>
            <w:proofErr w:type="spellStart"/>
            <w:r w:rsidRPr="003105CE">
              <w:rPr>
                <w:rFonts w:asciiTheme="minorHAnsi" w:hAnsiTheme="minorHAnsi" w:cstheme="minorHAnsi"/>
                <w:w w:val="95"/>
              </w:rPr>
              <w:t>schoonmaakmiddelen</w:t>
            </w:r>
            <w:proofErr w:type="spellEnd"/>
          </w:p>
        </w:tc>
        <w:tc>
          <w:tcPr>
            <w:tcW w:w="2821" w:type="dxa"/>
            <w:gridSpan w:val="3"/>
          </w:tcPr>
          <w:p w14:paraId="1812C585" w14:textId="77777777" w:rsidR="000139C2" w:rsidRPr="003105CE" w:rsidRDefault="000139C2" w:rsidP="009E5DEA">
            <w:pPr>
              <w:pStyle w:val="TableParagraph"/>
              <w:rPr>
                <w:rFonts w:asciiTheme="minorHAnsi" w:hAnsiTheme="minorHAnsi" w:cstheme="minorHAnsi"/>
                <w:b/>
              </w:rPr>
            </w:pPr>
          </w:p>
          <w:p w14:paraId="233039E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B6E011C" wp14:editId="462D94B2">
                  <wp:extent cx="118871" cy="118872"/>
                  <wp:effectExtent l="0" t="0" r="0" b="0"/>
                  <wp:docPr id="12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DAE3E83" wp14:editId="00A11D3B">
                  <wp:extent cx="118871" cy="118872"/>
                  <wp:effectExtent l="0" t="0" r="0" b="0"/>
                  <wp:docPr id="18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C2A9223" w14:textId="77777777" w:rsidR="000139C2" w:rsidRPr="003105CE" w:rsidRDefault="000139C2" w:rsidP="009E5DEA">
            <w:pPr>
              <w:pStyle w:val="TableParagraph"/>
              <w:rPr>
                <w:rFonts w:asciiTheme="minorHAnsi" w:hAnsiTheme="minorHAnsi" w:cstheme="minorHAnsi"/>
                <w:b/>
              </w:rPr>
            </w:pPr>
          </w:p>
          <w:p w14:paraId="5835112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FEB1AA7" wp14:editId="396A57AE">
                  <wp:extent cx="118871" cy="118872"/>
                  <wp:effectExtent l="0" t="0" r="0" b="0"/>
                  <wp:docPr id="18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82.png"/>
                          <pic:cNvPicPr/>
                        </pic:nvPicPr>
                        <pic:blipFill>
                          <a:blip r:embed="rId56" cstate="print"/>
                          <a:stretch>
                            <a:fillRect/>
                          </a:stretch>
                        </pic:blipFill>
                        <pic:spPr>
                          <a:xfrm>
                            <a:off x="0" y="0"/>
                            <a:ext cx="118871" cy="118872"/>
                          </a:xfrm>
                          <a:prstGeom prst="rect">
                            <a:avLst/>
                          </a:prstGeom>
                        </pic:spPr>
                      </pic:pic>
                    </a:graphicData>
                  </a:graphic>
                </wp:inline>
              </w:drawing>
            </w:r>
          </w:p>
        </w:tc>
        <w:tc>
          <w:tcPr>
            <w:tcW w:w="1522" w:type="dxa"/>
            <w:gridSpan w:val="4"/>
            <w:tcBorders>
              <w:right w:val="nil"/>
            </w:tcBorders>
          </w:tcPr>
          <w:p w14:paraId="06E09144"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46DC402A" w14:textId="77777777" w:rsidTr="009E5DEA">
        <w:trPr>
          <w:trHeight w:val="520"/>
        </w:trPr>
        <w:tc>
          <w:tcPr>
            <w:tcW w:w="3228" w:type="dxa"/>
            <w:tcBorders>
              <w:left w:val="nil"/>
            </w:tcBorders>
          </w:tcPr>
          <w:p w14:paraId="38172955" w14:textId="77777777" w:rsidR="000139C2" w:rsidRPr="003105CE" w:rsidRDefault="000139C2" w:rsidP="000139C2">
            <w:pPr>
              <w:pStyle w:val="TableParagraph"/>
              <w:numPr>
                <w:ilvl w:val="0"/>
                <w:numId w:val="24"/>
              </w:numPr>
              <w:spacing w:line="240" w:lineRule="exact"/>
              <w:ind w:right="435"/>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krijgt</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giftige</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stoffen</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binnen</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omdat</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voedsel</w:t>
            </w:r>
            <w:r w:rsidRPr="003105CE">
              <w:rPr>
                <w:rFonts w:asciiTheme="minorHAnsi" w:hAnsiTheme="minorHAnsi" w:cstheme="minorHAnsi"/>
                <w:spacing w:val="-18"/>
                <w:w w:val="85"/>
                <w:lang w:val="nl-NL"/>
              </w:rPr>
              <w:t xml:space="preserve"> </w:t>
            </w:r>
            <w:r w:rsidRPr="003105CE">
              <w:rPr>
                <w:rFonts w:asciiTheme="minorHAnsi" w:hAnsiTheme="minorHAnsi" w:cstheme="minorHAnsi"/>
                <w:w w:val="85"/>
                <w:lang w:val="nl-NL"/>
              </w:rPr>
              <w:t xml:space="preserve">naast </w:t>
            </w:r>
            <w:r w:rsidRPr="003105CE">
              <w:rPr>
                <w:rFonts w:asciiTheme="minorHAnsi" w:hAnsiTheme="minorHAnsi" w:cstheme="minorHAnsi"/>
                <w:w w:val="90"/>
                <w:lang w:val="nl-NL"/>
              </w:rPr>
              <w:t>gevaarlijke</w:t>
            </w:r>
            <w:r w:rsidRPr="003105CE">
              <w:rPr>
                <w:rFonts w:asciiTheme="minorHAnsi" w:hAnsiTheme="minorHAnsi" w:cstheme="minorHAnsi"/>
                <w:spacing w:val="-13"/>
                <w:w w:val="90"/>
                <w:lang w:val="nl-NL"/>
              </w:rPr>
              <w:t xml:space="preserve"> </w:t>
            </w:r>
            <w:r w:rsidRPr="003105CE">
              <w:rPr>
                <w:rFonts w:asciiTheme="minorHAnsi" w:hAnsiTheme="minorHAnsi" w:cstheme="minorHAnsi"/>
                <w:w w:val="90"/>
                <w:lang w:val="nl-NL"/>
              </w:rPr>
              <w:t>stoffen</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t>wordt</w:t>
            </w:r>
            <w:r w:rsidRPr="003105CE">
              <w:rPr>
                <w:rFonts w:asciiTheme="minorHAnsi" w:hAnsiTheme="minorHAnsi" w:cstheme="minorHAnsi"/>
                <w:spacing w:val="-12"/>
                <w:w w:val="90"/>
                <w:lang w:val="nl-NL"/>
              </w:rPr>
              <w:t xml:space="preserve"> </w:t>
            </w:r>
            <w:r w:rsidRPr="003105CE">
              <w:rPr>
                <w:rFonts w:asciiTheme="minorHAnsi" w:hAnsiTheme="minorHAnsi" w:cstheme="minorHAnsi"/>
                <w:w w:val="90"/>
                <w:lang w:val="nl-NL"/>
              </w:rPr>
              <w:lastRenderedPageBreak/>
              <w:t>opgeborgen.</w:t>
            </w:r>
          </w:p>
        </w:tc>
        <w:tc>
          <w:tcPr>
            <w:tcW w:w="2821" w:type="dxa"/>
            <w:gridSpan w:val="3"/>
          </w:tcPr>
          <w:p w14:paraId="6B997905" w14:textId="77777777" w:rsidR="000139C2" w:rsidRPr="003105CE" w:rsidRDefault="000139C2" w:rsidP="009E5DEA">
            <w:pPr>
              <w:pStyle w:val="TableParagraph"/>
              <w:rPr>
                <w:rFonts w:asciiTheme="minorHAnsi" w:hAnsiTheme="minorHAnsi" w:cstheme="minorHAnsi"/>
                <w:b/>
                <w:lang w:val="nl-NL"/>
              </w:rPr>
            </w:pPr>
          </w:p>
          <w:p w14:paraId="79C4982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FB27970" wp14:editId="3CE9A59D">
                  <wp:extent cx="118871" cy="118872"/>
                  <wp:effectExtent l="0" t="0" r="0" b="0"/>
                  <wp:docPr id="1226"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834F66" wp14:editId="4A89F450">
                  <wp:extent cx="119062" cy="119062"/>
                  <wp:effectExtent l="0" t="0" r="0" b="0"/>
                  <wp:docPr id="18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060EA46F" w14:textId="77777777" w:rsidR="000139C2" w:rsidRPr="003105CE" w:rsidRDefault="000139C2" w:rsidP="009E5DEA">
            <w:pPr>
              <w:pStyle w:val="TableParagraph"/>
              <w:rPr>
                <w:rFonts w:asciiTheme="minorHAnsi" w:hAnsiTheme="minorHAnsi" w:cstheme="minorHAnsi"/>
                <w:b/>
              </w:rPr>
            </w:pPr>
          </w:p>
          <w:p w14:paraId="7AC6DEB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96E8F5C" wp14:editId="117E7E49">
                  <wp:extent cx="119062" cy="119062"/>
                  <wp:effectExtent l="0" t="0" r="0" b="0"/>
                  <wp:docPr id="18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3A5AC24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1B21901" w14:textId="77777777" w:rsidTr="009E5DEA">
        <w:trPr>
          <w:trHeight w:val="280"/>
        </w:trPr>
        <w:tc>
          <w:tcPr>
            <w:tcW w:w="3228" w:type="dxa"/>
            <w:tcBorders>
              <w:left w:val="nil"/>
            </w:tcBorders>
          </w:tcPr>
          <w:p w14:paraId="0A965657" w14:textId="77777777" w:rsidR="000139C2" w:rsidRPr="003105CE" w:rsidRDefault="000139C2" w:rsidP="000139C2">
            <w:pPr>
              <w:pStyle w:val="TableParagraph"/>
              <w:numPr>
                <w:ilvl w:val="0"/>
                <w:numId w:val="24"/>
              </w:numPr>
              <w:rPr>
                <w:rFonts w:asciiTheme="minorHAnsi" w:hAnsiTheme="minorHAnsi" w:cstheme="minorHAnsi"/>
              </w:rPr>
            </w:pPr>
            <w:r w:rsidRPr="003105CE">
              <w:rPr>
                <w:rFonts w:asciiTheme="minorHAnsi" w:hAnsiTheme="minorHAnsi" w:cstheme="minorHAnsi"/>
                <w:w w:val="90"/>
              </w:rPr>
              <w:t xml:space="preserve">Kind </w:t>
            </w:r>
            <w:proofErr w:type="spellStart"/>
            <w:r w:rsidRPr="003105CE">
              <w:rPr>
                <w:rFonts w:asciiTheme="minorHAnsi" w:hAnsiTheme="minorHAnsi" w:cstheme="minorHAnsi"/>
                <w:w w:val="90"/>
              </w:rPr>
              <w:t>klimt</w:t>
            </w:r>
            <w:proofErr w:type="spellEnd"/>
            <w:r w:rsidRPr="003105CE">
              <w:rPr>
                <w:rFonts w:asciiTheme="minorHAnsi" w:hAnsiTheme="minorHAnsi" w:cstheme="minorHAnsi"/>
                <w:w w:val="90"/>
              </w:rPr>
              <w:t xml:space="preserve"> in </w:t>
            </w:r>
            <w:proofErr w:type="spellStart"/>
            <w:r w:rsidRPr="003105CE">
              <w:rPr>
                <w:rFonts w:asciiTheme="minorHAnsi" w:hAnsiTheme="minorHAnsi" w:cstheme="minorHAnsi"/>
                <w:w w:val="90"/>
              </w:rPr>
              <w:t>wasdroger</w:t>
            </w:r>
            <w:proofErr w:type="spellEnd"/>
          </w:p>
        </w:tc>
        <w:tc>
          <w:tcPr>
            <w:tcW w:w="2821" w:type="dxa"/>
            <w:gridSpan w:val="3"/>
          </w:tcPr>
          <w:p w14:paraId="447AFB3B" w14:textId="77777777" w:rsidR="000139C2" w:rsidRPr="003105CE" w:rsidRDefault="000139C2" w:rsidP="009E5DEA">
            <w:pPr>
              <w:pStyle w:val="TableParagraph"/>
              <w:rPr>
                <w:rFonts w:asciiTheme="minorHAnsi" w:hAnsiTheme="minorHAnsi" w:cstheme="minorHAnsi"/>
                <w:b/>
              </w:rPr>
            </w:pPr>
          </w:p>
          <w:p w14:paraId="3D04E60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CBF8366" wp14:editId="1A20A178">
                  <wp:extent cx="118871" cy="118872"/>
                  <wp:effectExtent l="0" t="0" r="0" b="0"/>
                  <wp:docPr id="1228"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0DF4205" wp14:editId="3FF4BA52">
                  <wp:extent cx="119062" cy="119062"/>
                  <wp:effectExtent l="0" t="0" r="0" b="0"/>
                  <wp:docPr id="18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FFA0524" w14:textId="77777777" w:rsidR="000139C2" w:rsidRPr="003105CE" w:rsidRDefault="000139C2" w:rsidP="009E5DEA">
            <w:pPr>
              <w:pStyle w:val="TableParagraph"/>
              <w:rPr>
                <w:rFonts w:asciiTheme="minorHAnsi" w:hAnsiTheme="minorHAnsi" w:cstheme="minorHAnsi"/>
                <w:b/>
              </w:rPr>
            </w:pPr>
          </w:p>
          <w:p w14:paraId="35A42B6B"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9CA30C" wp14:editId="5627D33B">
                  <wp:extent cx="119062" cy="119062"/>
                  <wp:effectExtent l="0" t="0" r="0" b="0"/>
                  <wp:docPr id="18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76226CB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4D506101" w14:textId="77777777" w:rsidTr="009E5DEA">
        <w:trPr>
          <w:trHeight w:val="280"/>
        </w:trPr>
        <w:tc>
          <w:tcPr>
            <w:tcW w:w="3228" w:type="dxa"/>
            <w:tcBorders>
              <w:left w:val="nil"/>
            </w:tcBorders>
          </w:tcPr>
          <w:p w14:paraId="4875F189" w14:textId="77777777" w:rsidR="000139C2" w:rsidRPr="003105CE" w:rsidRDefault="000139C2" w:rsidP="000139C2">
            <w:pPr>
              <w:pStyle w:val="TableParagraph"/>
              <w:numPr>
                <w:ilvl w:val="0"/>
                <w:numId w:val="24"/>
              </w:numPr>
              <w:tabs>
                <w:tab w:val="left" w:pos="2922"/>
              </w:tabs>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verbrandt</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zich</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aan</w:t>
            </w:r>
            <w:r w:rsidRPr="003105CE">
              <w:rPr>
                <w:rFonts w:asciiTheme="minorHAnsi" w:hAnsiTheme="minorHAnsi" w:cstheme="minorHAnsi"/>
                <w:spacing w:val="-25"/>
                <w:w w:val="90"/>
                <w:lang w:val="nl-NL"/>
              </w:rPr>
              <w:t xml:space="preserve"> </w:t>
            </w:r>
            <w:r w:rsidRPr="003105CE">
              <w:rPr>
                <w:rFonts w:asciiTheme="minorHAnsi" w:hAnsiTheme="minorHAnsi" w:cstheme="minorHAnsi"/>
                <w:w w:val="90"/>
                <w:lang w:val="nl-NL"/>
              </w:rPr>
              <w:t>heet</w:t>
            </w:r>
            <w:r w:rsidRPr="003105CE">
              <w:rPr>
                <w:rFonts w:asciiTheme="minorHAnsi" w:hAnsiTheme="minorHAnsi" w:cstheme="minorHAnsi"/>
                <w:spacing w:val="-26"/>
                <w:w w:val="90"/>
                <w:lang w:val="nl-NL"/>
              </w:rPr>
              <w:t xml:space="preserve"> </w:t>
            </w:r>
            <w:r w:rsidRPr="003105CE">
              <w:rPr>
                <w:rFonts w:asciiTheme="minorHAnsi" w:hAnsiTheme="minorHAnsi" w:cstheme="minorHAnsi"/>
                <w:w w:val="90"/>
                <w:lang w:val="nl-NL"/>
              </w:rPr>
              <w:t>water</w:t>
            </w:r>
            <w:r w:rsidRPr="003105CE">
              <w:rPr>
                <w:rFonts w:asciiTheme="minorHAnsi" w:hAnsiTheme="minorHAnsi" w:cstheme="minorHAnsi"/>
                <w:w w:val="90"/>
                <w:lang w:val="nl-NL"/>
              </w:rPr>
              <w:tab/>
            </w:r>
          </w:p>
        </w:tc>
        <w:tc>
          <w:tcPr>
            <w:tcW w:w="2821" w:type="dxa"/>
            <w:gridSpan w:val="3"/>
          </w:tcPr>
          <w:p w14:paraId="6FBFFB1E" w14:textId="77777777" w:rsidR="000139C2" w:rsidRPr="003105CE" w:rsidRDefault="000139C2" w:rsidP="009E5DEA">
            <w:pPr>
              <w:pStyle w:val="TableParagraph"/>
              <w:rPr>
                <w:rFonts w:asciiTheme="minorHAnsi" w:hAnsiTheme="minorHAnsi" w:cstheme="minorHAnsi"/>
                <w:b/>
                <w:lang w:val="nl-NL"/>
              </w:rPr>
            </w:pPr>
          </w:p>
          <w:p w14:paraId="3311B2B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0DF7066" wp14:editId="26E7DD76">
                  <wp:extent cx="118871" cy="118872"/>
                  <wp:effectExtent l="0" t="0" r="0" b="0"/>
                  <wp:docPr id="123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7.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27BAA1" wp14:editId="172F8643">
                  <wp:extent cx="118872" cy="118872"/>
                  <wp:effectExtent l="0" t="0" r="0" b="0"/>
                  <wp:docPr id="18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24.png"/>
                          <pic:cNvPicPr/>
                        </pic:nvPicPr>
                        <pic:blipFill>
                          <a:blip r:embed="rId58" cstate="print"/>
                          <a:stretch>
                            <a:fillRect/>
                          </a:stretch>
                        </pic:blipFill>
                        <pic:spPr>
                          <a:xfrm>
                            <a:off x="0" y="0"/>
                            <a:ext cx="118872" cy="118872"/>
                          </a:xfrm>
                          <a:prstGeom prst="rect">
                            <a:avLst/>
                          </a:prstGeom>
                        </pic:spPr>
                      </pic:pic>
                    </a:graphicData>
                  </a:graphic>
                </wp:inline>
              </w:drawing>
            </w:r>
          </w:p>
        </w:tc>
        <w:tc>
          <w:tcPr>
            <w:tcW w:w="2422" w:type="dxa"/>
            <w:gridSpan w:val="2"/>
          </w:tcPr>
          <w:p w14:paraId="4903252C" w14:textId="77777777" w:rsidR="000139C2" w:rsidRPr="003105CE" w:rsidRDefault="000139C2" w:rsidP="009E5DEA">
            <w:pPr>
              <w:pStyle w:val="TableParagraph"/>
              <w:rPr>
                <w:rFonts w:asciiTheme="minorHAnsi" w:hAnsiTheme="minorHAnsi" w:cstheme="minorHAnsi"/>
                <w:b/>
              </w:rPr>
            </w:pPr>
          </w:p>
          <w:p w14:paraId="18B5F662"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53E6EAA" wp14:editId="17283DB0">
                  <wp:extent cx="118872" cy="118872"/>
                  <wp:effectExtent l="0" t="0" r="0" b="0"/>
                  <wp:docPr id="18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77.png"/>
                          <pic:cNvPicPr/>
                        </pic:nvPicPr>
                        <pic:blipFill>
                          <a:blip r:embed="rId54" cstate="print"/>
                          <a:stretch>
                            <a:fillRect/>
                          </a:stretch>
                        </pic:blipFill>
                        <pic:spPr>
                          <a:xfrm>
                            <a:off x="0" y="0"/>
                            <a:ext cx="118872"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DD338D0" wp14:editId="2B378664">
                  <wp:extent cx="118872" cy="118872"/>
                  <wp:effectExtent l="0" t="0" r="0" b="0"/>
                  <wp:docPr id="18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77.png"/>
                          <pic:cNvPicPr/>
                        </pic:nvPicPr>
                        <pic:blipFill>
                          <a:blip r:embed="rId54" cstate="print"/>
                          <a:stretch>
                            <a:fillRect/>
                          </a:stretch>
                        </pic:blipFill>
                        <pic:spPr>
                          <a:xfrm>
                            <a:off x="0" y="0"/>
                            <a:ext cx="118872" cy="118872"/>
                          </a:xfrm>
                          <a:prstGeom prst="rect">
                            <a:avLst/>
                          </a:prstGeom>
                        </pic:spPr>
                      </pic:pic>
                    </a:graphicData>
                  </a:graphic>
                </wp:inline>
              </w:drawing>
            </w:r>
          </w:p>
        </w:tc>
        <w:tc>
          <w:tcPr>
            <w:tcW w:w="1522" w:type="dxa"/>
            <w:gridSpan w:val="4"/>
            <w:tcBorders>
              <w:right w:val="nil"/>
            </w:tcBorders>
          </w:tcPr>
          <w:p w14:paraId="17B9C893" w14:textId="77777777" w:rsidR="000139C2" w:rsidRPr="003105CE" w:rsidRDefault="000139C2" w:rsidP="009E5DEA">
            <w:pPr>
              <w:pStyle w:val="TableParagraph"/>
              <w:jc w:val="center"/>
              <w:rPr>
                <w:rFonts w:asciiTheme="minorHAnsi" w:hAnsiTheme="minorHAnsi" w:cstheme="minorHAnsi"/>
              </w:rPr>
            </w:pPr>
          </w:p>
        </w:tc>
      </w:tr>
      <w:tr w:rsidR="000139C2" w:rsidRPr="003105CE" w14:paraId="2503D5CA" w14:textId="77777777" w:rsidTr="009E5DEA">
        <w:trPr>
          <w:trHeight w:val="480"/>
        </w:trPr>
        <w:tc>
          <w:tcPr>
            <w:tcW w:w="3228" w:type="dxa"/>
            <w:tcBorders>
              <w:left w:val="nil"/>
            </w:tcBorders>
          </w:tcPr>
          <w:p w14:paraId="1FA646A5" w14:textId="77777777" w:rsidR="000139C2" w:rsidRPr="003105CE" w:rsidRDefault="000139C2" w:rsidP="000139C2">
            <w:pPr>
              <w:pStyle w:val="TableParagraph"/>
              <w:numPr>
                <w:ilvl w:val="0"/>
                <w:numId w:val="24"/>
              </w:numPr>
              <w:rPr>
                <w:rFonts w:asciiTheme="minorHAnsi" w:hAnsiTheme="minorHAnsi" w:cstheme="minorHAnsi"/>
              </w:rPr>
            </w:pPr>
            <w:r w:rsidRPr="003105CE">
              <w:rPr>
                <w:rFonts w:asciiTheme="minorHAnsi" w:hAnsiTheme="minorHAnsi" w:cstheme="minorHAnsi"/>
                <w:w w:val="90"/>
              </w:rPr>
              <w:t xml:space="preserve">Anders </w:t>
            </w:r>
            <w:proofErr w:type="spellStart"/>
            <w:r w:rsidRPr="003105CE">
              <w:rPr>
                <w:rFonts w:asciiTheme="minorHAnsi" w:hAnsiTheme="minorHAnsi" w:cstheme="minorHAnsi"/>
                <w:w w:val="90"/>
              </w:rPr>
              <w:t>nl</w:t>
            </w:r>
            <w:proofErr w:type="spellEnd"/>
            <w:r w:rsidRPr="003105CE">
              <w:rPr>
                <w:rFonts w:asciiTheme="minorHAnsi" w:hAnsiTheme="minorHAnsi" w:cstheme="minorHAnsi"/>
                <w:w w:val="90"/>
              </w:rPr>
              <w:t>...</w:t>
            </w:r>
          </w:p>
        </w:tc>
        <w:tc>
          <w:tcPr>
            <w:tcW w:w="2821" w:type="dxa"/>
            <w:gridSpan w:val="3"/>
          </w:tcPr>
          <w:p w14:paraId="48F0F544" w14:textId="77777777" w:rsidR="000139C2" w:rsidRPr="003105CE" w:rsidRDefault="000139C2" w:rsidP="009E5DEA">
            <w:pPr>
              <w:pStyle w:val="TableParagraph"/>
              <w:rPr>
                <w:rFonts w:asciiTheme="minorHAnsi" w:hAnsiTheme="minorHAnsi" w:cstheme="minorHAnsi"/>
                <w:b/>
              </w:rPr>
            </w:pPr>
          </w:p>
          <w:p w14:paraId="5EFE1CED"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C2B6380" wp14:editId="7794EFAD">
                  <wp:extent cx="119062" cy="119062"/>
                  <wp:effectExtent l="0" t="0" r="0" b="0"/>
                  <wp:docPr id="18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7BBB94F" wp14:editId="67C0D01B">
                  <wp:extent cx="119062" cy="119062"/>
                  <wp:effectExtent l="0" t="0" r="0" b="0"/>
                  <wp:docPr id="18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AFC95CA" wp14:editId="770B5B7E">
                  <wp:extent cx="119062" cy="119062"/>
                  <wp:effectExtent l="0" t="0" r="0" b="0"/>
                  <wp:docPr id="18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80.png"/>
                          <pic:cNvPicPr/>
                        </pic:nvPicPr>
                        <pic:blipFill>
                          <a:blip r:embed="rId51" cstate="print"/>
                          <a:stretch>
                            <a:fillRect/>
                          </a:stretch>
                        </pic:blipFill>
                        <pic:spPr>
                          <a:xfrm>
                            <a:off x="0" y="0"/>
                            <a:ext cx="119062" cy="119062"/>
                          </a:xfrm>
                          <a:prstGeom prst="rect">
                            <a:avLst/>
                          </a:prstGeom>
                        </pic:spPr>
                      </pic:pic>
                    </a:graphicData>
                  </a:graphic>
                </wp:inline>
              </w:drawing>
            </w:r>
          </w:p>
        </w:tc>
        <w:tc>
          <w:tcPr>
            <w:tcW w:w="2422" w:type="dxa"/>
            <w:gridSpan w:val="2"/>
          </w:tcPr>
          <w:p w14:paraId="55A8872A" w14:textId="77777777" w:rsidR="000139C2" w:rsidRPr="003105CE" w:rsidRDefault="000139C2" w:rsidP="009E5DEA">
            <w:pPr>
              <w:pStyle w:val="TableParagraph"/>
              <w:rPr>
                <w:rFonts w:asciiTheme="minorHAnsi" w:hAnsiTheme="minorHAnsi" w:cstheme="minorHAnsi"/>
                <w:b/>
              </w:rPr>
            </w:pPr>
          </w:p>
          <w:p w14:paraId="3D5632A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09C1ED62" wp14:editId="6FBC7EC6">
                  <wp:extent cx="119062" cy="119062"/>
                  <wp:effectExtent l="0" t="0" r="0" b="0"/>
                  <wp:docPr id="19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D585849" wp14:editId="313FA0CB">
                  <wp:extent cx="119062" cy="119062"/>
                  <wp:effectExtent l="0" t="0" r="0" b="0"/>
                  <wp:docPr id="19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2EE1BC5C" w14:textId="77777777" w:rsidR="000139C2" w:rsidRPr="003105CE" w:rsidRDefault="000139C2" w:rsidP="009E5DEA">
            <w:pPr>
              <w:pStyle w:val="TableParagraph"/>
              <w:jc w:val="center"/>
              <w:rPr>
                <w:rFonts w:asciiTheme="minorHAnsi" w:hAnsiTheme="minorHAnsi" w:cstheme="minorHAnsi"/>
              </w:rPr>
            </w:pPr>
          </w:p>
        </w:tc>
      </w:tr>
    </w:tbl>
    <w:p w14:paraId="1F2D5AFC" w14:textId="77777777" w:rsidR="000139C2" w:rsidRPr="003105CE" w:rsidRDefault="000139C2" w:rsidP="000139C2">
      <w:pPr>
        <w:rPr>
          <w:rFonts w:asciiTheme="minorHAnsi" w:hAnsiTheme="minorHAnsi" w:cstheme="minorHAnsi"/>
          <w:b/>
          <w:bCs/>
          <w:color w:val="4472C4" w:themeColor="accent1"/>
          <w:sz w:val="22"/>
          <w:szCs w:val="22"/>
        </w:rPr>
      </w:pPr>
      <w:bookmarkStart w:id="252" w:name="_Toc54909108"/>
    </w:p>
    <w:p w14:paraId="2A083CA8"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Rapport van Veiligheid</w:t>
      </w:r>
      <w:bookmarkEnd w:id="252"/>
      <w:r w:rsidRPr="003105CE">
        <w:rPr>
          <w:rFonts w:asciiTheme="minorHAnsi" w:hAnsiTheme="minorHAnsi" w:cstheme="minorHAnsi"/>
          <w:b/>
          <w:bCs/>
          <w:color w:val="4472C4" w:themeColor="accent1"/>
          <w:sz w:val="22"/>
          <w:szCs w:val="22"/>
        </w:rPr>
        <w:t xml:space="preserve"> </w:t>
      </w:r>
    </w:p>
    <w:p w14:paraId="190BBAF9" w14:textId="77777777" w:rsidR="000139C2" w:rsidRPr="003105CE" w:rsidRDefault="000139C2" w:rsidP="000139C2">
      <w:pPr>
        <w:pStyle w:val="Kop3"/>
      </w:pPr>
      <w:bookmarkStart w:id="253" w:name="_Toc56637298"/>
      <w:bookmarkStart w:id="254" w:name="_Toc87362812"/>
      <w:bookmarkStart w:id="255" w:name="_Toc88037823"/>
      <w:bookmarkStart w:id="256" w:name="_Toc54909109"/>
      <w:r w:rsidRPr="003105CE">
        <w:t>BERGRUIMTE</w:t>
      </w:r>
      <w:bookmarkEnd w:id="253"/>
      <w:bookmarkEnd w:id="254"/>
      <w:bookmarkEnd w:id="255"/>
      <w:r w:rsidRPr="003105CE">
        <w:t xml:space="preserve"> </w:t>
      </w:r>
      <w:bookmarkEnd w:id="256"/>
    </w:p>
    <w:p w14:paraId="72108FF0" w14:textId="77777777" w:rsidR="000139C2" w:rsidRPr="003105CE" w:rsidRDefault="000139C2" w:rsidP="000139C2">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426"/>
        <w:gridCol w:w="1462"/>
      </w:tblGrid>
      <w:tr w:rsidR="000139C2" w:rsidRPr="003105CE" w14:paraId="249FCB5F" w14:textId="77777777" w:rsidTr="009E5DEA">
        <w:trPr>
          <w:trHeight w:val="286"/>
        </w:trPr>
        <w:tc>
          <w:tcPr>
            <w:tcW w:w="1216" w:type="dxa"/>
            <w:shd w:val="clear" w:color="auto" w:fill="auto"/>
          </w:tcPr>
          <w:p w14:paraId="006ECDD9"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7710" w:type="dxa"/>
            <w:shd w:val="clear" w:color="auto" w:fill="auto"/>
          </w:tcPr>
          <w:p w14:paraId="35DBA16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Soort ongeval Uitgesloten</w:t>
            </w:r>
          </w:p>
        </w:tc>
        <w:tc>
          <w:tcPr>
            <w:tcW w:w="1417" w:type="dxa"/>
            <w:shd w:val="clear" w:color="auto" w:fill="auto"/>
          </w:tcPr>
          <w:p w14:paraId="45CC90CA"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53DB718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7B4FE2DF" w14:textId="77777777" w:rsidTr="009E5DEA">
        <w:trPr>
          <w:trHeight w:val="71"/>
        </w:trPr>
        <w:tc>
          <w:tcPr>
            <w:tcW w:w="1216" w:type="dxa"/>
            <w:vMerge w:val="restart"/>
            <w:shd w:val="clear" w:color="auto" w:fill="auto"/>
          </w:tcPr>
          <w:p w14:paraId="2149C83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Sanitair kinderen</w:t>
            </w:r>
          </w:p>
        </w:tc>
        <w:tc>
          <w:tcPr>
            <w:tcW w:w="7710" w:type="dxa"/>
            <w:shd w:val="clear" w:color="auto" w:fill="auto"/>
          </w:tcPr>
          <w:p w14:paraId="2693A60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drinkt van schoonmaakmiddelen </w:t>
            </w:r>
          </w:p>
        </w:tc>
        <w:tc>
          <w:tcPr>
            <w:tcW w:w="1417" w:type="dxa"/>
            <w:shd w:val="clear" w:color="auto" w:fill="auto"/>
          </w:tcPr>
          <w:p w14:paraId="09541FA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51E3E3F" w14:textId="77777777" w:rsidTr="009E5DEA">
        <w:trPr>
          <w:trHeight w:val="306"/>
        </w:trPr>
        <w:tc>
          <w:tcPr>
            <w:tcW w:w="1216" w:type="dxa"/>
            <w:vMerge/>
            <w:shd w:val="clear" w:color="auto" w:fill="auto"/>
          </w:tcPr>
          <w:p w14:paraId="42BF799A" w14:textId="77777777" w:rsidR="000139C2" w:rsidRPr="003105CE" w:rsidRDefault="000139C2" w:rsidP="009E5DEA">
            <w:pPr>
              <w:rPr>
                <w:rFonts w:asciiTheme="minorHAnsi" w:hAnsiTheme="minorHAnsi" w:cstheme="minorHAnsi"/>
                <w:sz w:val="22"/>
                <w:szCs w:val="22"/>
              </w:rPr>
            </w:pPr>
          </w:p>
        </w:tc>
        <w:tc>
          <w:tcPr>
            <w:tcW w:w="7710" w:type="dxa"/>
            <w:shd w:val="clear" w:color="auto" w:fill="auto"/>
          </w:tcPr>
          <w:p w14:paraId="46A8D4B3"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 Kind krijgt giftige stoffen binnen omdat voedsel naast gevaarlijke stoffen wordt opgeborgen. </w:t>
            </w:r>
          </w:p>
        </w:tc>
        <w:tc>
          <w:tcPr>
            <w:tcW w:w="1417" w:type="dxa"/>
            <w:shd w:val="clear" w:color="auto" w:fill="auto"/>
          </w:tcPr>
          <w:p w14:paraId="55F4A301"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65C460FC" w14:textId="77777777" w:rsidTr="009E5DEA">
        <w:trPr>
          <w:trHeight w:val="71"/>
        </w:trPr>
        <w:tc>
          <w:tcPr>
            <w:tcW w:w="1216" w:type="dxa"/>
            <w:vMerge/>
            <w:shd w:val="clear" w:color="auto" w:fill="auto"/>
          </w:tcPr>
          <w:p w14:paraId="1446CB69" w14:textId="77777777" w:rsidR="000139C2" w:rsidRPr="003105CE" w:rsidRDefault="000139C2" w:rsidP="009E5DEA">
            <w:pPr>
              <w:rPr>
                <w:rFonts w:asciiTheme="minorHAnsi" w:hAnsiTheme="minorHAnsi" w:cstheme="minorHAnsi"/>
                <w:sz w:val="22"/>
                <w:szCs w:val="22"/>
              </w:rPr>
            </w:pPr>
          </w:p>
        </w:tc>
        <w:tc>
          <w:tcPr>
            <w:tcW w:w="7710" w:type="dxa"/>
            <w:shd w:val="clear" w:color="auto" w:fill="auto"/>
          </w:tcPr>
          <w:p w14:paraId="7AF62A6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3. Kind klimt in wasmachine</w:t>
            </w:r>
          </w:p>
        </w:tc>
        <w:tc>
          <w:tcPr>
            <w:tcW w:w="1417" w:type="dxa"/>
            <w:shd w:val="clear" w:color="auto" w:fill="auto"/>
          </w:tcPr>
          <w:p w14:paraId="50C662A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1116BDD" w14:textId="77777777" w:rsidTr="009E5DEA">
        <w:trPr>
          <w:trHeight w:val="71"/>
        </w:trPr>
        <w:tc>
          <w:tcPr>
            <w:tcW w:w="1216" w:type="dxa"/>
            <w:vMerge/>
            <w:shd w:val="clear" w:color="auto" w:fill="auto"/>
          </w:tcPr>
          <w:p w14:paraId="39C99118" w14:textId="77777777" w:rsidR="000139C2" w:rsidRPr="003105CE" w:rsidRDefault="000139C2" w:rsidP="009E5DEA">
            <w:pPr>
              <w:rPr>
                <w:rFonts w:asciiTheme="minorHAnsi" w:hAnsiTheme="minorHAnsi" w:cstheme="minorHAnsi"/>
                <w:sz w:val="22"/>
                <w:szCs w:val="22"/>
              </w:rPr>
            </w:pPr>
          </w:p>
        </w:tc>
        <w:tc>
          <w:tcPr>
            <w:tcW w:w="7710" w:type="dxa"/>
            <w:shd w:val="clear" w:color="auto" w:fill="auto"/>
          </w:tcPr>
          <w:p w14:paraId="04D00EA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verbrandt zich aan heet water</w:t>
            </w:r>
          </w:p>
        </w:tc>
        <w:tc>
          <w:tcPr>
            <w:tcW w:w="1417" w:type="dxa"/>
            <w:shd w:val="clear" w:color="auto" w:fill="auto"/>
          </w:tcPr>
          <w:p w14:paraId="3CCDDFD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UITGESLOTEN </w:t>
            </w:r>
          </w:p>
        </w:tc>
      </w:tr>
      <w:tr w:rsidR="000139C2" w:rsidRPr="003105CE" w14:paraId="12527A0E" w14:textId="77777777" w:rsidTr="009E5DEA">
        <w:tc>
          <w:tcPr>
            <w:tcW w:w="10343" w:type="dxa"/>
            <w:gridSpan w:val="3"/>
            <w:shd w:val="clear" w:color="auto" w:fill="auto"/>
          </w:tcPr>
          <w:p w14:paraId="5463C391"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63693C84" w14:textId="77777777" w:rsidTr="009E5DEA">
        <w:trPr>
          <w:trHeight w:val="207"/>
        </w:trPr>
        <w:tc>
          <w:tcPr>
            <w:tcW w:w="10343" w:type="dxa"/>
            <w:gridSpan w:val="3"/>
            <w:shd w:val="clear" w:color="auto" w:fill="auto"/>
          </w:tcPr>
          <w:p w14:paraId="01211F8A"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Kinderen komen alleen onder begeleiding in deze ruimte. De deur naar de bergruimte is op slot en kinderen mogen niet in deze ruimte komen. Er is geen kraan aanwezig in de bergruimte. </w:t>
            </w:r>
          </w:p>
          <w:p w14:paraId="6EC3AA4D"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Eten en schoonmaakmiddelen worden niet naast elkaar bewaard in de vergruimte. </w:t>
            </w:r>
          </w:p>
        </w:tc>
      </w:tr>
      <w:tr w:rsidR="000139C2" w:rsidRPr="003105CE" w14:paraId="518FCE24" w14:textId="77777777" w:rsidTr="009E5DEA">
        <w:trPr>
          <w:trHeight w:val="57"/>
        </w:trPr>
        <w:tc>
          <w:tcPr>
            <w:tcW w:w="10343" w:type="dxa"/>
            <w:gridSpan w:val="3"/>
            <w:shd w:val="clear" w:color="auto" w:fill="auto"/>
          </w:tcPr>
          <w:p w14:paraId="57437296"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0DAA058C" w14:textId="77777777" w:rsidTr="009E5DEA">
        <w:trPr>
          <w:trHeight w:val="71"/>
        </w:trPr>
        <w:tc>
          <w:tcPr>
            <w:tcW w:w="10343" w:type="dxa"/>
            <w:gridSpan w:val="3"/>
            <w:shd w:val="clear" w:color="auto" w:fill="auto"/>
          </w:tcPr>
          <w:p w14:paraId="14E4194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Huisregels </w:t>
            </w:r>
          </w:p>
        </w:tc>
      </w:tr>
      <w:tr w:rsidR="000139C2" w:rsidRPr="003105CE" w14:paraId="6FF467F3" w14:textId="77777777" w:rsidTr="009E5DEA">
        <w:trPr>
          <w:trHeight w:val="70"/>
        </w:trPr>
        <w:tc>
          <w:tcPr>
            <w:tcW w:w="10343" w:type="dxa"/>
            <w:gridSpan w:val="3"/>
            <w:shd w:val="clear" w:color="auto" w:fill="auto"/>
          </w:tcPr>
          <w:p w14:paraId="4EA3760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7DC50F35" w14:textId="77777777" w:rsidTr="009E5DEA">
        <w:trPr>
          <w:trHeight w:val="71"/>
        </w:trPr>
        <w:tc>
          <w:tcPr>
            <w:tcW w:w="10343" w:type="dxa"/>
            <w:gridSpan w:val="3"/>
            <w:shd w:val="clear" w:color="auto" w:fill="auto"/>
          </w:tcPr>
          <w:p w14:paraId="0E44BAF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0BE56C07" w14:textId="77777777" w:rsidR="000139C2" w:rsidRPr="003105CE" w:rsidRDefault="000139C2" w:rsidP="000139C2">
      <w:pPr>
        <w:rPr>
          <w:rFonts w:asciiTheme="minorHAnsi" w:hAnsiTheme="minorHAnsi" w:cstheme="minorHAnsi"/>
          <w:sz w:val="22"/>
          <w:szCs w:val="22"/>
        </w:rPr>
      </w:pPr>
    </w:p>
    <w:p w14:paraId="1752A6A6" w14:textId="77777777" w:rsidR="000139C2" w:rsidRPr="003105CE" w:rsidRDefault="000139C2" w:rsidP="000139C2">
      <w:pPr>
        <w:pStyle w:val="Kop3"/>
      </w:pPr>
      <w:bookmarkStart w:id="257" w:name="_Toc54909110"/>
      <w:bookmarkStart w:id="258" w:name="_Toc56637299"/>
      <w:bookmarkStart w:id="259" w:name="_Toc87362813"/>
      <w:bookmarkStart w:id="260" w:name="_Toc88037824"/>
      <w:r w:rsidRPr="003105CE">
        <w:t>OMGEVING</w:t>
      </w:r>
      <w:bookmarkEnd w:id="257"/>
      <w:bookmarkEnd w:id="258"/>
      <w:bookmarkEnd w:id="259"/>
      <w:bookmarkEnd w:id="260"/>
    </w:p>
    <w:p w14:paraId="58CFE048" w14:textId="77777777" w:rsidR="000139C2" w:rsidRPr="003105CE" w:rsidRDefault="000139C2" w:rsidP="000139C2">
      <w:pPr>
        <w:rPr>
          <w:rFonts w:asciiTheme="minorHAnsi" w:hAnsiTheme="minorHAnsi" w:cstheme="minorHAnsi"/>
          <w:b/>
          <w:bCs/>
          <w:color w:val="92D050"/>
          <w:sz w:val="22"/>
          <w:szCs w:val="22"/>
        </w:rPr>
      </w:pPr>
      <w:r w:rsidRPr="003105CE">
        <w:rPr>
          <w:rFonts w:asciiTheme="minorHAnsi" w:hAnsiTheme="minorHAnsi" w:cstheme="minorHAnsi"/>
          <w:b/>
          <w:bCs/>
          <w:color w:val="92D050"/>
          <w:w w:val="115"/>
          <w:sz w:val="22"/>
          <w:szCs w:val="22"/>
        </w:rPr>
        <w:t>Omgeving</w:t>
      </w:r>
      <w:r w:rsidRPr="003105CE">
        <w:rPr>
          <w:rFonts w:asciiTheme="minorHAnsi" w:hAnsiTheme="minorHAnsi" w:cstheme="minorHAnsi"/>
          <w:b/>
          <w:bCs/>
          <w:color w:val="92D050"/>
          <w:w w:val="115"/>
          <w:sz w:val="22"/>
          <w:szCs w:val="22"/>
        </w:rPr>
        <w:br/>
      </w: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8"/>
        <w:gridCol w:w="910"/>
        <w:gridCol w:w="842"/>
        <w:gridCol w:w="1069"/>
        <w:gridCol w:w="1206"/>
        <w:gridCol w:w="1216"/>
        <w:gridCol w:w="467"/>
        <w:gridCol w:w="284"/>
        <w:gridCol w:w="284"/>
        <w:gridCol w:w="487"/>
      </w:tblGrid>
      <w:tr w:rsidR="000139C2" w:rsidRPr="003105CE" w14:paraId="5591A108" w14:textId="77777777" w:rsidTr="009E5DEA">
        <w:trPr>
          <w:trHeight w:val="196"/>
        </w:trPr>
        <w:tc>
          <w:tcPr>
            <w:tcW w:w="3228" w:type="dxa"/>
            <w:tcBorders>
              <w:top w:val="nil"/>
              <w:left w:val="nil"/>
            </w:tcBorders>
          </w:tcPr>
          <w:p w14:paraId="39DC09EA" w14:textId="77777777" w:rsidR="000139C2" w:rsidRPr="003105CE" w:rsidRDefault="000139C2" w:rsidP="009E5DEA">
            <w:pPr>
              <w:pStyle w:val="TableParagraph"/>
              <w:spacing w:line="128" w:lineRule="exact"/>
              <w:ind w:left="33"/>
              <w:rPr>
                <w:rFonts w:asciiTheme="minorHAnsi" w:hAnsiTheme="minorHAnsi" w:cstheme="minorHAnsi"/>
                <w:b/>
              </w:rPr>
            </w:pPr>
            <w:r w:rsidRPr="003105CE">
              <w:rPr>
                <w:rFonts w:asciiTheme="minorHAnsi" w:hAnsiTheme="minorHAnsi" w:cstheme="minorHAnsi"/>
                <w:b/>
                <w:w w:val="95"/>
              </w:rPr>
              <w:t>SOORT ONGEVAL</w:t>
            </w:r>
          </w:p>
        </w:tc>
        <w:tc>
          <w:tcPr>
            <w:tcW w:w="2821" w:type="dxa"/>
            <w:gridSpan w:val="3"/>
            <w:tcBorders>
              <w:top w:val="nil"/>
            </w:tcBorders>
          </w:tcPr>
          <w:p w14:paraId="49753517" w14:textId="77777777" w:rsidR="000139C2" w:rsidRPr="003105CE" w:rsidRDefault="000139C2" w:rsidP="009E5DEA">
            <w:pPr>
              <w:pStyle w:val="TableParagraph"/>
              <w:spacing w:line="164" w:lineRule="exact"/>
              <w:ind w:left="152"/>
              <w:rPr>
                <w:rFonts w:asciiTheme="minorHAnsi" w:hAnsiTheme="minorHAnsi" w:cstheme="minorHAnsi"/>
                <w:b/>
                <w:lang w:val="nl-NL"/>
              </w:rPr>
            </w:pPr>
            <w:r w:rsidRPr="003105CE">
              <w:rPr>
                <w:rFonts w:asciiTheme="minorHAnsi" w:hAnsiTheme="minorHAnsi" w:cstheme="minorHAnsi"/>
                <w:b/>
                <w:w w:val="95"/>
                <w:lang w:val="nl-NL"/>
              </w:rPr>
              <w:t>KANS DAT DIT ONGEVAL ZAL GEBEUREN</w:t>
            </w:r>
          </w:p>
        </w:tc>
        <w:tc>
          <w:tcPr>
            <w:tcW w:w="2422" w:type="dxa"/>
            <w:gridSpan w:val="2"/>
            <w:tcBorders>
              <w:top w:val="nil"/>
            </w:tcBorders>
          </w:tcPr>
          <w:p w14:paraId="3082A074" w14:textId="77777777" w:rsidR="000139C2" w:rsidRPr="003105CE" w:rsidRDefault="000139C2" w:rsidP="009E5DEA">
            <w:pPr>
              <w:pStyle w:val="TableParagraph"/>
              <w:spacing w:line="164" w:lineRule="exact"/>
              <w:ind w:left="405"/>
              <w:rPr>
                <w:rFonts w:asciiTheme="minorHAnsi" w:hAnsiTheme="minorHAnsi" w:cstheme="minorHAnsi"/>
                <w:b/>
              </w:rPr>
            </w:pPr>
            <w:r w:rsidRPr="003105CE">
              <w:rPr>
                <w:rFonts w:asciiTheme="minorHAnsi" w:hAnsiTheme="minorHAnsi" w:cstheme="minorHAnsi"/>
                <w:b/>
                <w:w w:val="95"/>
              </w:rPr>
              <w:t>KANS OP ERNSTIG LETSEL</w:t>
            </w:r>
          </w:p>
        </w:tc>
        <w:tc>
          <w:tcPr>
            <w:tcW w:w="1522" w:type="dxa"/>
            <w:gridSpan w:val="4"/>
            <w:tcBorders>
              <w:top w:val="nil"/>
              <w:right w:val="nil"/>
            </w:tcBorders>
          </w:tcPr>
          <w:p w14:paraId="1E52479A" w14:textId="77777777" w:rsidR="000139C2" w:rsidRPr="003105CE" w:rsidRDefault="000139C2" w:rsidP="009E5DEA">
            <w:pPr>
              <w:pStyle w:val="TableParagraph"/>
              <w:ind w:left="328"/>
              <w:rPr>
                <w:rFonts w:asciiTheme="minorHAnsi" w:hAnsiTheme="minorHAnsi" w:cstheme="minorHAnsi"/>
                <w:b/>
              </w:rPr>
            </w:pPr>
            <w:r w:rsidRPr="003105CE">
              <w:rPr>
                <w:rFonts w:asciiTheme="minorHAnsi" w:hAnsiTheme="minorHAnsi" w:cstheme="minorHAnsi"/>
                <w:b/>
                <w:w w:val="95"/>
              </w:rPr>
              <w:t>URGENTIECODE</w:t>
            </w:r>
          </w:p>
        </w:tc>
      </w:tr>
      <w:tr w:rsidR="000139C2" w:rsidRPr="003105CE" w14:paraId="1C437224" w14:textId="77777777" w:rsidTr="009E5DEA">
        <w:trPr>
          <w:trHeight w:val="284"/>
        </w:trPr>
        <w:tc>
          <w:tcPr>
            <w:tcW w:w="3228" w:type="dxa"/>
            <w:tcBorders>
              <w:left w:val="nil"/>
            </w:tcBorders>
            <w:shd w:val="clear" w:color="auto" w:fill="F2F6E3"/>
          </w:tcPr>
          <w:p w14:paraId="4EDB91B0" w14:textId="77777777" w:rsidR="000139C2" w:rsidRPr="003105CE" w:rsidRDefault="000139C2" w:rsidP="009E5DEA">
            <w:pPr>
              <w:pStyle w:val="TableParagraph"/>
              <w:rPr>
                <w:rFonts w:asciiTheme="minorHAnsi" w:hAnsiTheme="minorHAnsi" w:cstheme="minorHAnsi"/>
              </w:rPr>
            </w:pPr>
          </w:p>
        </w:tc>
        <w:tc>
          <w:tcPr>
            <w:tcW w:w="910" w:type="dxa"/>
            <w:shd w:val="clear" w:color="auto" w:fill="F2F6E3"/>
          </w:tcPr>
          <w:p w14:paraId="5870E859" w14:textId="77777777" w:rsidR="000139C2" w:rsidRPr="003105CE" w:rsidRDefault="000139C2" w:rsidP="009E5DEA">
            <w:pPr>
              <w:pStyle w:val="TableParagraph"/>
              <w:ind w:left="175"/>
              <w:rPr>
                <w:rFonts w:asciiTheme="minorHAnsi" w:hAnsiTheme="minorHAnsi" w:cstheme="minorHAnsi"/>
                <w:b/>
              </w:rPr>
            </w:pPr>
            <w:proofErr w:type="spellStart"/>
            <w:r w:rsidRPr="003105CE">
              <w:rPr>
                <w:rFonts w:asciiTheme="minorHAnsi" w:hAnsiTheme="minorHAnsi" w:cstheme="minorHAnsi"/>
                <w:b/>
                <w:w w:val="95"/>
              </w:rPr>
              <w:t>uitgesloten</w:t>
            </w:r>
            <w:proofErr w:type="spellEnd"/>
          </w:p>
        </w:tc>
        <w:tc>
          <w:tcPr>
            <w:tcW w:w="842" w:type="dxa"/>
            <w:shd w:val="clear" w:color="auto" w:fill="F2F6E3"/>
          </w:tcPr>
          <w:p w14:paraId="7E8E8F3F" w14:textId="77777777" w:rsidR="000139C2" w:rsidRPr="003105CE" w:rsidRDefault="000139C2" w:rsidP="009E5DEA">
            <w:pPr>
              <w:pStyle w:val="TableParagraph"/>
              <w:ind w:left="183"/>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(A)</w:t>
            </w:r>
          </w:p>
        </w:tc>
        <w:tc>
          <w:tcPr>
            <w:tcW w:w="1069" w:type="dxa"/>
            <w:shd w:val="clear" w:color="auto" w:fill="F2F6E3"/>
          </w:tcPr>
          <w:p w14:paraId="3E1A59D3" w14:textId="77777777" w:rsidR="000139C2" w:rsidRPr="003105CE" w:rsidRDefault="000139C2" w:rsidP="009E5DEA">
            <w:pPr>
              <w:pStyle w:val="TableParagraph"/>
              <w:ind w:left="277"/>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(B)</w:t>
            </w:r>
          </w:p>
        </w:tc>
        <w:tc>
          <w:tcPr>
            <w:tcW w:w="1206" w:type="dxa"/>
            <w:shd w:val="clear" w:color="auto" w:fill="F2F6E3"/>
          </w:tcPr>
          <w:p w14:paraId="13F4C9E6" w14:textId="77777777" w:rsidR="000139C2" w:rsidRPr="003105CE" w:rsidRDefault="000139C2" w:rsidP="009E5DEA">
            <w:pPr>
              <w:pStyle w:val="TableParagraph"/>
              <w:ind w:left="511"/>
              <w:rPr>
                <w:rFonts w:asciiTheme="minorHAnsi" w:hAnsiTheme="minorHAnsi" w:cstheme="minorHAnsi"/>
                <w:b/>
              </w:rPr>
            </w:pPr>
            <w:proofErr w:type="spellStart"/>
            <w:r w:rsidRPr="003105CE">
              <w:rPr>
                <w:rFonts w:asciiTheme="minorHAnsi" w:hAnsiTheme="minorHAnsi" w:cstheme="minorHAnsi"/>
                <w:b/>
                <w:w w:val="95"/>
              </w:rPr>
              <w:t>groot</w:t>
            </w:r>
            <w:proofErr w:type="spellEnd"/>
            <w:r w:rsidRPr="003105CE">
              <w:rPr>
                <w:rFonts w:asciiTheme="minorHAnsi" w:hAnsiTheme="minorHAnsi" w:cstheme="minorHAnsi"/>
                <w:b/>
                <w:w w:val="95"/>
              </w:rPr>
              <w:t xml:space="preserve"> (1)</w:t>
            </w:r>
          </w:p>
        </w:tc>
        <w:tc>
          <w:tcPr>
            <w:tcW w:w="1216" w:type="dxa"/>
            <w:shd w:val="clear" w:color="auto" w:fill="F2F6E3"/>
          </w:tcPr>
          <w:p w14:paraId="30F232A7" w14:textId="77777777" w:rsidR="000139C2" w:rsidRPr="003105CE" w:rsidRDefault="000139C2" w:rsidP="009E5DEA">
            <w:pPr>
              <w:pStyle w:val="TableParagraph"/>
              <w:ind w:left="230"/>
              <w:rPr>
                <w:rFonts w:asciiTheme="minorHAnsi" w:hAnsiTheme="minorHAnsi" w:cstheme="minorHAnsi"/>
                <w:b/>
              </w:rPr>
            </w:pPr>
            <w:proofErr w:type="spellStart"/>
            <w:r w:rsidRPr="003105CE">
              <w:rPr>
                <w:rFonts w:asciiTheme="minorHAnsi" w:hAnsiTheme="minorHAnsi" w:cstheme="minorHAnsi"/>
                <w:b/>
                <w:w w:val="95"/>
              </w:rPr>
              <w:t>klein</w:t>
            </w:r>
            <w:proofErr w:type="spellEnd"/>
            <w:r w:rsidRPr="003105CE">
              <w:rPr>
                <w:rFonts w:asciiTheme="minorHAnsi" w:hAnsiTheme="minorHAnsi" w:cstheme="minorHAnsi"/>
                <w:b/>
                <w:w w:val="95"/>
              </w:rPr>
              <w:t xml:space="preserve"> (2)</w:t>
            </w:r>
          </w:p>
        </w:tc>
        <w:tc>
          <w:tcPr>
            <w:tcW w:w="467" w:type="dxa"/>
            <w:shd w:val="clear" w:color="auto" w:fill="F2F6E3"/>
          </w:tcPr>
          <w:p w14:paraId="568E100D" w14:textId="77777777" w:rsidR="000139C2" w:rsidRPr="003105CE" w:rsidRDefault="000139C2" w:rsidP="009E5DEA">
            <w:pPr>
              <w:pStyle w:val="TableParagraph"/>
              <w:ind w:left="242"/>
              <w:rPr>
                <w:rFonts w:asciiTheme="minorHAnsi" w:hAnsiTheme="minorHAnsi" w:cstheme="minorHAnsi"/>
                <w:b/>
              </w:rPr>
            </w:pPr>
            <w:r w:rsidRPr="003105CE">
              <w:rPr>
                <w:rFonts w:asciiTheme="minorHAnsi" w:hAnsiTheme="minorHAnsi" w:cstheme="minorHAnsi"/>
                <w:b/>
                <w:w w:val="95"/>
              </w:rPr>
              <w:t>A1</w:t>
            </w:r>
          </w:p>
        </w:tc>
        <w:tc>
          <w:tcPr>
            <w:tcW w:w="284" w:type="dxa"/>
            <w:shd w:val="clear" w:color="auto" w:fill="F2F6E3"/>
          </w:tcPr>
          <w:p w14:paraId="230AA555" w14:textId="77777777" w:rsidR="000139C2" w:rsidRPr="003105CE" w:rsidRDefault="000139C2" w:rsidP="009E5DEA">
            <w:pPr>
              <w:pStyle w:val="TableParagraph"/>
              <w:ind w:left="57"/>
              <w:rPr>
                <w:rFonts w:asciiTheme="minorHAnsi" w:hAnsiTheme="minorHAnsi" w:cstheme="minorHAnsi"/>
                <w:b/>
              </w:rPr>
            </w:pPr>
            <w:r w:rsidRPr="003105CE">
              <w:rPr>
                <w:rFonts w:asciiTheme="minorHAnsi" w:hAnsiTheme="minorHAnsi" w:cstheme="minorHAnsi"/>
                <w:b/>
                <w:w w:val="95"/>
              </w:rPr>
              <w:t>A 2</w:t>
            </w:r>
          </w:p>
        </w:tc>
        <w:tc>
          <w:tcPr>
            <w:tcW w:w="284" w:type="dxa"/>
            <w:shd w:val="clear" w:color="auto" w:fill="F2F6E3"/>
          </w:tcPr>
          <w:p w14:paraId="6A7562DA" w14:textId="77777777" w:rsidR="000139C2" w:rsidRPr="003105CE" w:rsidRDefault="000139C2" w:rsidP="009E5DEA">
            <w:pPr>
              <w:pStyle w:val="TableParagraph"/>
              <w:ind w:left="69"/>
              <w:rPr>
                <w:rFonts w:asciiTheme="minorHAnsi" w:hAnsiTheme="minorHAnsi" w:cstheme="minorHAnsi"/>
                <w:b/>
              </w:rPr>
            </w:pPr>
            <w:r w:rsidRPr="003105CE">
              <w:rPr>
                <w:rFonts w:asciiTheme="minorHAnsi" w:hAnsiTheme="minorHAnsi" w:cstheme="minorHAnsi"/>
                <w:b/>
              </w:rPr>
              <w:t>B 1</w:t>
            </w:r>
          </w:p>
        </w:tc>
        <w:tc>
          <w:tcPr>
            <w:tcW w:w="487" w:type="dxa"/>
            <w:tcBorders>
              <w:right w:val="nil"/>
            </w:tcBorders>
            <w:shd w:val="clear" w:color="auto" w:fill="F2F6E3"/>
          </w:tcPr>
          <w:p w14:paraId="345E2F25" w14:textId="77777777" w:rsidR="000139C2" w:rsidRPr="003105CE" w:rsidRDefault="000139C2" w:rsidP="009E5DEA">
            <w:pPr>
              <w:pStyle w:val="TableParagraph"/>
              <w:ind w:left="81"/>
              <w:rPr>
                <w:rFonts w:asciiTheme="minorHAnsi" w:hAnsiTheme="minorHAnsi" w:cstheme="minorHAnsi"/>
                <w:b/>
              </w:rPr>
            </w:pPr>
            <w:r w:rsidRPr="003105CE">
              <w:rPr>
                <w:rFonts w:asciiTheme="minorHAnsi" w:hAnsiTheme="minorHAnsi" w:cstheme="minorHAnsi"/>
                <w:b/>
              </w:rPr>
              <w:t>B 2</w:t>
            </w:r>
          </w:p>
        </w:tc>
      </w:tr>
      <w:tr w:rsidR="000139C2" w:rsidRPr="003105CE" w14:paraId="1E91DFB2" w14:textId="77777777" w:rsidTr="009E5DEA">
        <w:trPr>
          <w:trHeight w:val="280"/>
        </w:trPr>
        <w:tc>
          <w:tcPr>
            <w:tcW w:w="3228" w:type="dxa"/>
            <w:tcBorders>
              <w:left w:val="nil"/>
            </w:tcBorders>
          </w:tcPr>
          <w:p w14:paraId="627E7E6E"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5"/>
                <w:lang w:val="nl-NL"/>
              </w:rPr>
              <w:t>Kind moet oversteken tussen geparkeerde auto’s</w:t>
            </w:r>
          </w:p>
        </w:tc>
        <w:tc>
          <w:tcPr>
            <w:tcW w:w="2821" w:type="dxa"/>
            <w:gridSpan w:val="3"/>
          </w:tcPr>
          <w:p w14:paraId="29C53A5F" w14:textId="77777777" w:rsidR="000139C2" w:rsidRPr="003105CE" w:rsidRDefault="000139C2" w:rsidP="009E5DEA">
            <w:pPr>
              <w:pStyle w:val="TableParagraph"/>
              <w:rPr>
                <w:rFonts w:asciiTheme="minorHAnsi" w:hAnsiTheme="minorHAnsi" w:cstheme="minorHAnsi"/>
                <w:b/>
                <w:lang w:val="nl-NL"/>
              </w:rPr>
            </w:pPr>
          </w:p>
          <w:p w14:paraId="0E5D246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D53FEFB" wp14:editId="4A69DCA4">
                  <wp:extent cx="119062" cy="119062"/>
                  <wp:effectExtent l="0" t="0" r="0" b="0"/>
                  <wp:docPr id="19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426A5A" wp14:editId="40F6D251">
                  <wp:extent cx="119062" cy="119062"/>
                  <wp:effectExtent l="0" t="0" r="0" b="0"/>
                  <wp:docPr id="19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6497D39" w14:textId="77777777" w:rsidR="000139C2" w:rsidRPr="003105CE" w:rsidRDefault="000139C2" w:rsidP="009E5DEA">
            <w:pPr>
              <w:pStyle w:val="TableParagraph"/>
              <w:rPr>
                <w:rFonts w:asciiTheme="minorHAnsi" w:hAnsiTheme="minorHAnsi" w:cstheme="minorHAnsi"/>
                <w:b/>
              </w:rPr>
            </w:pPr>
          </w:p>
          <w:p w14:paraId="6C55C155"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7EF3C2D" wp14:editId="0FE46085">
                  <wp:extent cx="119062" cy="119062"/>
                  <wp:effectExtent l="0" t="0" r="0" b="0"/>
                  <wp:docPr id="19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30E6BA9D"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6350D36" w14:textId="77777777" w:rsidTr="009E5DEA">
        <w:trPr>
          <w:trHeight w:val="280"/>
        </w:trPr>
        <w:tc>
          <w:tcPr>
            <w:tcW w:w="3228" w:type="dxa"/>
            <w:tcBorders>
              <w:left w:val="nil"/>
            </w:tcBorders>
          </w:tcPr>
          <w:p w14:paraId="5D3F6E27"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5"/>
                <w:lang w:val="nl-NL"/>
              </w:rPr>
              <w:t>Kind rent de weg op als het wordt opgehaald</w:t>
            </w:r>
          </w:p>
        </w:tc>
        <w:tc>
          <w:tcPr>
            <w:tcW w:w="2821" w:type="dxa"/>
            <w:gridSpan w:val="3"/>
          </w:tcPr>
          <w:p w14:paraId="6571BABD" w14:textId="77777777" w:rsidR="000139C2" w:rsidRPr="003105CE" w:rsidRDefault="000139C2" w:rsidP="009E5DEA">
            <w:pPr>
              <w:pStyle w:val="TableParagraph"/>
              <w:rPr>
                <w:rFonts w:asciiTheme="minorHAnsi" w:hAnsiTheme="minorHAnsi" w:cstheme="minorHAnsi"/>
                <w:b/>
                <w:lang w:val="nl-NL"/>
              </w:rPr>
            </w:pPr>
          </w:p>
          <w:p w14:paraId="5715C61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7577D72" wp14:editId="027461EC">
                  <wp:extent cx="118871" cy="118872"/>
                  <wp:effectExtent l="0" t="0" r="0" b="0"/>
                  <wp:docPr id="191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83.png"/>
                          <pic:cNvPicPr/>
                        </pic:nvPicPr>
                        <pic:blipFill>
                          <a:blip r:embed="rId57"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5DD569A" wp14:editId="575030CE">
                  <wp:extent cx="118871" cy="118872"/>
                  <wp:effectExtent l="0" t="0" r="0" b="0"/>
                  <wp:docPr id="19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84.png"/>
                          <pic:cNvPicPr/>
                        </pic:nvPicPr>
                        <pic:blipFill>
                          <a:blip r:embed="rId55"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795C591B" w14:textId="77777777" w:rsidR="000139C2" w:rsidRPr="003105CE" w:rsidRDefault="000139C2" w:rsidP="009E5DEA">
            <w:pPr>
              <w:pStyle w:val="TableParagraph"/>
              <w:rPr>
                <w:rFonts w:asciiTheme="minorHAnsi" w:hAnsiTheme="minorHAnsi" w:cstheme="minorHAnsi"/>
                <w:b/>
              </w:rPr>
            </w:pPr>
          </w:p>
          <w:p w14:paraId="66D36654"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A6D3E08" wp14:editId="0BF181AA">
                  <wp:extent cx="118871" cy="118872"/>
                  <wp:effectExtent l="0" t="0" r="0" b="0"/>
                  <wp:docPr id="192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76.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22" w:type="dxa"/>
            <w:gridSpan w:val="4"/>
            <w:tcBorders>
              <w:right w:val="nil"/>
            </w:tcBorders>
          </w:tcPr>
          <w:p w14:paraId="570998BA"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001DC5D" w14:textId="77777777" w:rsidTr="009E5DEA">
        <w:trPr>
          <w:trHeight w:val="480"/>
        </w:trPr>
        <w:tc>
          <w:tcPr>
            <w:tcW w:w="3228" w:type="dxa"/>
            <w:tcBorders>
              <w:left w:val="nil"/>
            </w:tcBorders>
          </w:tcPr>
          <w:p w14:paraId="5C488AD6" w14:textId="77777777" w:rsidR="000139C2" w:rsidRPr="003105CE" w:rsidRDefault="000139C2" w:rsidP="000139C2">
            <w:pPr>
              <w:pStyle w:val="TableParagraph"/>
              <w:numPr>
                <w:ilvl w:val="0"/>
                <w:numId w:val="25"/>
              </w:numPr>
              <w:spacing w:line="200" w:lineRule="atLeast"/>
              <w:ind w:right="445"/>
              <w:rPr>
                <w:rFonts w:asciiTheme="minorHAnsi" w:hAnsiTheme="minorHAnsi" w:cstheme="minorHAnsi"/>
                <w:lang w:val="nl-NL"/>
              </w:rPr>
            </w:pPr>
            <w:r w:rsidRPr="003105CE">
              <w:rPr>
                <w:rFonts w:asciiTheme="minorHAnsi" w:hAnsiTheme="minorHAnsi" w:cstheme="minorHAnsi"/>
                <w:w w:val="85"/>
                <w:lang w:val="nl-NL"/>
              </w:rPr>
              <w:t>Kind</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raakt</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betrokken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bij</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ongeval</w:t>
            </w:r>
            <w:r w:rsidRPr="003105CE">
              <w:rPr>
                <w:rFonts w:asciiTheme="minorHAnsi" w:hAnsiTheme="minorHAnsi" w:cstheme="minorHAnsi"/>
                <w:spacing w:val="-19"/>
                <w:w w:val="85"/>
                <w:lang w:val="nl-NL"/>
              </w:rPr>
              <w:t xml:space="preserve"> </w:t>
            </w:r>
            <w:r w:rsidRPr="003105CE">
              <w:rPr>
                <w:rFonts w:asciiTheme="minorHAnsi" w:hAnsiTheme="minorHAnsi" w:cstheme="minorHAnsi"/>
                <w:w w:val="85"/>
                <w:lang w:val="nl-NL"/>
              </w:rPr>
              <w:t>bij</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een</w:t>
            </w:r>
            <w:r w:rsidRPr="003105CE">
              <w:rPr>
                <w:rFonts w:asciiTheme="minorHAnsi" w:hAnsiTheme="minorHAnsi" w:cstheme="minorHAnsi"/>
                <w:spacing w:val="-20"/>
                <w:w w:val="85"/>
                <w:lang w:val="nl-NL"/>
              </w:rPr>
              <w:t xml:space="preserve"> </w:t>
            </w:r>
            <w:r w:rsidRPr="003105CE">
              <w:rPr>
                <w:rFonts w:asciiTheme="minorHAnsi" w:hAnsiTheme="minorHAnsi" w:cstheme="minorHAnsi"/>
                <w:w w:val="85"/>
                <w:lang w:val="nl-NL"/>
              </w:rPr>
              <w:t xml:space="preserve">uitstapje </w:t>
            </w:r>
            <w:r w:rsidRPr="003105CE">
              <w:rPr>
                <w:rFonts w:asciiTheme="minorHAnsi" w:hAnsiTheme="minorHAnsi" w:cstheme="minorHAnsi"/>
                <w:w w:val="90"/>
                <w:lang w:val="nl-NL"/>
              </w:rPr>
              <w:t>buiten de</w:t>
            </w:r>
            <w:r w:rsidRPr="003105CE">
              <w:rPr>
                <w:rFonts w:asciiTheme="minorHAnsi" w:hAnsiTheme="minorHAnsi" w:cstheme="minorHAnsi"/>
                <w:spacing w:val="-13"/>
                <w:w w:val="90"/>
                <w:lang w:val="nl-NL"/>
              </w:rPr>
              <w:t xml:space="preserve"> </w:t>
            </w:r>
            <w:r w:rsidRPr="003105CE">
              <w:rPr>
                <w:rFonts w:asciiTheme="minorHAnsi" w:hAnsiTheme="minorHAnsi" w:cstheme="minorHAnsi"/>
                <w:w w:val="90"/>
                <w:lang w:val="nl-NL"/>
              </w:rPr>
              <w:t>deur</w:t>
            </w:r>
          </w:p>
        </w:tc>
        <w:tc>
          <w:tcPr>
            <w:tcW w:w="2821" w:type="dxa"/>
            <w:gridSpan w:val="3"/>
          </w:tcPr>
          <w:p w14:paraId="660312C0" w14:textId="77777777" w:rsidR="000139C2" w:rsidRPr="003105CE" w:rsidRDefault="000139C2" w:rsidP="009E5DEA">
            <w:pPr>
              <w:pStyle w:val="TableParagraph"/>
              <w:rPr>
                <w:rFonts w:asciiTheme="minorHAnsi" w:hAnsiTheme="minorHAnsi" w:cstheme="minorHAnsi"/>
                <w:b/>
                <w:lang w:val="nl-NL"/>
              </w:rPr>
            </w:pPr>
          </w:p>
          <w:p w14:paraId="1EF335E1"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B08188B" wp14:editId="10A278C5">
                  <wp:extent cx="119062" cy="119062"/>
                  <wp:effectExtent l="0" t="0" r="0" b="0"/>
                  <wp:docPr id="19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3FFE31A" wp14:editId="4AB82580">
                  <wp:extent cx="119062" cy="119062"/>
                  <wp:effectExtent l="0" t="0" r="0" b="0"/>
                  <wp:docPr id="19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7366C251" w14:textId="77777777" w:rsidR="000139C2" w:rsidRPr="003105CE" w:rsidRDefault="000139C2" w:rsidP="009E5DEA">
            <w:pPr>
              <w:pStyle w:val="TableParagraph"/>
              <w:rPr>
                <w:rFonts w:asciiTheme="minorHAnsi" w:hAnsiTheme="minorHAnsi" w:cstheme="minorHAnsi"/>
                <w:b/>
              </w:rPr>
            </w:pPr>
          </w:p>
          <w:p w14:paraId="48398580"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5837D2A" wp14:editId="706569AE">
                  <wp:extent cx="119062" cy="119062"/>
                  <wp:effectExtent l="0" t="0" r="0" b="0"/>
                  <wp:docPr id="19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61C364E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71ECC740" w14:textId="77777777" w:rsidTr="009E5DEA">
        <w:trPr>
          <w:trHeight w:val="280"/>
        </w:trPr>
        <w:tc>
          <w:tcPr>
            <w:tcW w:w="3228" w:type="dxa"/>
            <w:tcBorders>
              <w:left w:val="nil"/>
            </w:tcBorders>
          </w:tcPr>
          <w:p w14:paraId="026FA059"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rent al spelend de straat op</w:t>
            </w:r>
          </w:p>
        </w:tc>
        <w:tc>
          <w:tcPr>
            <w:tcW w:w="2821" w:type="dxa"/>
            <w:gridSpan w:val="3"/>
          </w:tcPr>
          <w:p w14:paraId="0F673187" w14:textId="77777777" w:rsidR="000139C2" w:rsidRPr="003105CE" w:rsidRDefault="000139C2" w:rsidP="009E5DEA">
            <w:pPr>
              <w:pStyle w:val="TableParagraph"/>
              <w:rPr>
                <w:rFonts w:asciiTheme="minorHAnsi" w:hAnsiTheme="minorHAnsi" w:cstheme="minorHAnsi"/>
                <w:b/>
                <w:lang w:val="nl-NL"/>
              </w:rPr>
            </w:pPr>
          </w:p>
          <w:p w14:paraId="04E3CE8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94259A" wp14:editId="37738CA4">
                  <wp:extent cx="119062" cy="119062"/>
                  <wp:effectExtent l="0" t="0" r="0" b="0"/>
                  <wp:docPr id="19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6E7479E" wp14:editId="51B362A5">
                  <wp:extent cx="119062" cy="119062"/>
                  <wp:effectExtent l="0" t="0" r="0" b="0"/>
                  <wp:docPr id="19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3277E525" w14:textId="77777777" w:rsidR="000139C2" w:rsidRPr="003105CE" w:rsidRDefault="000139C2" w:rsidP="009E5DEA">
            <w:pPr>
              <w:pStyle w:val="TableParagraph"/>
              <w:rPr>
                <w:rFonts w:asciiTheme="minorHAnsi" w:hAnsiTheme="minorHAnsi" w:cstheme="minorHAnsi"/>
                <w:b/>
              </w:rPr>
            </w:pPr>
          </w:p>
          <w:p w14:paraId="3C9E81D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69DC4382" wp14:editId="4216BDD3">
                  <wp:extent cx="119062" cy="119062"/>
                  <wp:effectExtent l="0" t="0" r="0" b="0"/>
                  <wp:docPr id="19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27E75D23"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2EE1AAF4" w14:textId="77777777" w:rsidTr="009E5DEA">
        <w:trPr>
          <w:trHeight w:val="280"/>
        </w:trPr>
        <w:tc>
          <w:tcPr>
            <w:tcW w:w="3228" w:type="dxa"/>
            <w:tcBorders>
              <w:left w:val="nil"/>
            </w:tcBorders>
          </w:tcPr>
          <w:p w14:paraId="23A4E3A7"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doet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poortje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van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hek</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en</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rent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de</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straat</w:t>
            </w:r>
            <w:r w:rsidRPr="003105CE">
              <w:rPr>
                <w:rFonts w:asciiTheme="minorHAnsi" w:hAnsiTheme="minorHAnsi" w:cstheme="minorHAnsi"/>
                <w:spacing w:val="-23"/>
                <w:w w:val="90"/>
                <w:lang w:val="nl-NL"/>
              </w:rPr>
              <w:t xml:space="preserve"> </w:t>
            </w:r>
            <w:r w:rsidRPr="003105CE">
              <w:rPr>
                <w:rFonts w:asciiTheme="minorHAnsi" w:hAnsiTheme="minorHAnsi" w:cstheme="minorHAnsi"/>
                <w:w w:val="90"/>
                <w:lang w:val="nl-NL"/>
              </w:rPr>
              <w:t>op</w:t>
            </w:r>
          </w:p>
        </w:tc>
        <w:tc>
          <w:tcPr>
            <w:tcW w:w="2821" w:type="dxa"/>
            <w:gridSpan w:val="3"/>
          </w:tcPr>
          <w:p w14:paraId="07BE4BD2" w14:textId="77777777" w:rsidR="000139C2" w:rsidRPr="003105CE" w:rsidRDefault="000139C2" w:rsidP="009E5DEA">
            <w:pPr>
              <w:pStyle w:val="TableParagraph"/>
              <w:rPr>
                <w:rFonts w:asciiTheme="minorHAnsi" w:hAnsiTheme="minorHAnsi" w:cstheme="minorHAnsi"/>
                <w:b/>
                <w:lang w:val="nl-NL"/>
              </w:rPr>
            </w:pPr>
          </w:p>
          <w:p w14:paraId="2A6F7C13"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D7D1B32" wp14:editId="43893B4F">
                  <wp:extent cx="119062" cy="119062"/>
                  <wp:effectExtent l="0" t="0" r="0" b="0"/>
                  <wp:docPr id="12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2B52024" wp14:editId="799EC1C4">
                  <wp:extent cx="119062" cy="119062"/>
                  <wp:effectExtent l="0" t="0" r="0" b="0"/>
                  <wp:docPr id="19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1F7B501" w14:textId="77777777" w:rsidR="000139C2" w:rsidRPr="003105CE" w:rsidRDefault="000139C2" w:rsidP="009E5DEA">
            <w:pPr>
              <w:pStyle w:val="TableParagraph"/>
              <w:rPr>
                <w:rFonts w:asciiTheme="minorHAnsi" w:hAnsiTheme="minorHAnsi" w:cstheme="minorHAnsi"/>
                <w:b/>
              </w:rPr>
            </w:pPr>
          </w:p>
          <w:p w14:paraId="66E7A181"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A7C815A" wp14:editId="757B41EB">
                  <wp:extent cx="119062" cy="119062"/>
                  <wp:effectExtent l="0" t="0" r="0" b="0"/>
                  <wp:docPr id="19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16.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522" w:type="dxa"/>
            <w:gridSpan w:val="4"/>
            <w:tcBorders>
              <w:right w:val="nil"/>
            </w:tcBorders>
          </w:tcPr>
          <w:p w14:paraId="5F2BD044" w14:textId="77777777" w:rsidR="000139C2" w:rsidRPr="003105CE" w:rsidRDefault="000139C2" w:rsidP="009E5DEA">
            <w:pPr>
              <w:pStyle w:val="TableParagraph"/>
              <w:jc w:val="center"/>
              <w:rPr>
                <w:rFonts w:asciiTheme="minorHAnsi" w:hAnsiTheme="minorHAnsi" w:cstheme="minorHAnsi"/>
              </w:rPr>
            </w:pPr>
          </w:p>
        </w:tc>
      </w:tr>
      <w:tr w:rsidR="000139C2" w:rsidRPr="003105CE" w14:paraId="100E8DD7" w14:textId="77777777" w:rsidTr="009E5DEA">
        <w:trPr>
          <w:trHeight w:val="280"/>
        </w:trPr>
        <w:tc>
          <w:tcPr>
            <w:tcW w:w="3228" w:type="dxa"/>
            <w:tcBorders>
              <w:left w:val="nil"/>
            </w:tcBorders>
          </w:tcPr>
          <w:p w14:paraId="22681BD9"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Het hek blijft open staan en een kind rent de straat op</w:t>
            </w:r>
          </w:p>
        </w:tc>
        <w:tc>
          <w:tcPr>
            <w:tcW w:w="2821" w:type="dxa"/>
            <w:gridSpan w:val="3"/>
          </w:tcPr>
          <w:p w14:paraId="0F011912" w14:textId="77777777" w:rsidR="000139C2" w:rsidRPr="003105CE" w:rsidRDefault="000139C2" w:rsidP="009E5DEA">
            <w:pPr>
              <w:pStyle w:val="TableParagraph"/>
              <w:rPr>
                <w:rFonts w:asciiTheme="minorHAnsi" w:hAnsiTheme="minorHAnsi" w:cstheme="minorHAnsi"/>
                <w:b/>
                <w:lang w:val="nl-NL"/>
              </w:rPr>
            </w:pPr>
          </w:p>
          <w:p w14:paraId="382B74B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49CC79D" wp14:editId="5DA29399">
                  <wp:extent cx="119062" cy="119062"/>
                  <wp:effectExtent l="0" t="0" r="0" b="0"/>
                  <wp:docPr id="12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41052BF3" wp14:editId="7E73DB2C">
                  <wp:extent cx="118871" cy="118872"/>
                  <wp:effectExtent l="0" t="0" r="0" b="0"/>
                  <wp:docPr id="195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86.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629A4FC" w14:textId="77777777" w:rsidR="000139C2" w:rsidRPr="003105CE" w:rsidRDefault="000139C2" w:rsidP="009E5DEA">
            <w:pPr>
              <w:pStyle w:val="TableParagraph"/>
              <w:rPr>
                <w:rFonts w:asciiTheme="minorHAnsi" w:hAnsiTheme="minorHAnsi" w:cstheme="minorHAnsi"/>
                <w:b/>
              </w:rPr>
            </w:pPr>
          </w:p>
          <w:p w14:paraId="36AB5833"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position w:val="-3"/>
              </w:rPr>
              <w:t>X</w:t>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AC1547" wp14:editId="0DB92D06">
                  <wp:extent cx="118871" cy="118872"/>
                  <wp:effectExtent l="0" t="0" r="0" b="0"/>
                  <wp:docPr id="196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76.png"/>
                          <pic:cNvPicPr/>
                        </pic:nvPicPr>
                        <pic:blipFill>
                          <a:blip r:embed="rId52" cstate="print"/>
                          <a:stretch>
                            <a:fillRect/>
                          </a:stretch>
                        </pic:blipFill>
                        <pic:spPr>
                          <a:xfrm>
                            <a:off x="0" y="0"/>
                            <a:ext cx="118871" cy="118872"/>
                          </a:xfrm>
                          <a:prstGeom prst="rect">
                            <a:avLst/>
                          </a:prstGeom>
                        </pic:spPr>
                      </pic:pic>
                    </a:graphicData>
                  </a:graphic>
                </wp:inline>
              </w:drawing>
            </w:r>
          </w:p>
        </w:tc>
        <w:tc>
          <w:tcPr>
            <w:tcW w:w="1522" w:type="dxa"/>
            <w:gridSpan w:val="4"/>
            <w:tcBorders>
              <w:right w:val="nil"/>
            </w:tcBorders>
          </w:tcPr>
          <w:p w14:paraId="666371B8"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B1</w:t>
            </w:r>
          </w:p>
        </w:tc>
      </w:tr>
      <w:tr w:rsidR="000139C2" w:rsidRPr="003105CE" w14:paraId="60A8BDF2" w14:textId="77777777" w:rsidTr="009E5DEA">
        <w:trPr>
          <w:trHeight w:val="280"/>
        </w:trPr>
        <w:tc>
          <w:tcPr>
            <w:tcW w:w="3228" w:type="dxa"/>
            <w:tcBorders>
              <w:left w:val="nil"/>
            </w:tcBorders>
          </w:tcPr>
          <w:p w14:paraId="19643D76"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5"/>
                <w:lang w:val="nl-NL"/>
              </w:rPr>
              <w:t>Kind bezeert zich aan de omheining</w:t>
            </w:r>
          </w:p>
        </w:tc>
        <w:tc>
          <w:tcPr>
            <w:tcW w:w="2821" w:type="dxa"/>
            <w:gridSpan w:val="3"/>
          </w:tcPr>
          <w:p w14:paraId="35968EDE" w14:textId="77777777" w:rsidR="000139C2" w:rsidRPr="003105CE" w:rsidRDefault="000139C2" w:rsidP="009E5DEA">
            <w:pPr>
              <w:pStyle w:val="TableParagraph"/>
              <w:rPr>
                <w:rFonts w:asciiTheme="minorHAnsi" w:hAnsiTheme="minorHAnsi" w:cstheme="minorHAnsi"/>
                <w:b/>
                <w:lang w:val="nl-NL"/>
              </w:rPr>
            </w:pPr>
          </w:p>
          <w:p w14:paraId="6BF39A8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400E5B2" wp14:editId="01789F15">
                  <wp:extent cx="119062" cy="119062"/>
                  <wp:effectExtent l="0" t="0" r="0" b="0"/>
                  <wp:docPr id="12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B7B8BB3" wp14:editId="1DAB05CE">
                  <wp:extent cx="119062" cy="119062"/>
                  <wp:effectExtent l="0" t="0" r="0" b="0"/>
                  <wp:docPr id="19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7B7D5DD3" w14:textId="77777777" w:rsidR="000139C2" w:rsidRPr="003105CE" w:rsidRDefault="000139C2" w:rsidP="009E5DEA">
            <w:pPr>
              <w:pStyle w:val="TableParagraph"/>
              <w:rPr>
                <w:rFonts w:asciiTheme="minorHAnsi" w:hAnsiTheme="minorHAnsi" w:cstheme="minorHAnsi"/>
                <w:b/>
              </w:rPr>
            </w:pPr>
          </w:p>
          <w:p w14:paraId="13856DD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50A8285" wp14:editId="3F3DFFDF">
                  <wp:extent cx="119062" cy="119062"/>
                  <wp:effectExtent l="0" t="0" r="0" b="0"/>
                  <wp:docPr id="12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00D403F7"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BBFDB21" w14:textId="77777777" w:rsidTr="009E5DEA">
        <w:trPr>
          <w:trHeight w:val="280"/>
        </w:trPr>
        <w:tc>
          <w:tcPr>
            <w:tcW w:w="3228" w:type="dxa"/>
            <w:tcBorders>
              <w:left w:val="nil"/>
            </w:tcBorders>
          </w:tcPr>
          <w:p w14:paraId="448BD4FE"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lastRenderedPageBreak/>
              <w:t>Kind kruipt onder de omheining en komt klem te zitten</w:t>
            </w:r>
          </w:p>
        </w:tc>
        <w:tc>
          <w:tcPr>
            <w:tcW w:w="2821" w:type="dxa"/>
            <w:gridSpan w:val="3"/>
          </w:tcPr>
          <w:p w14:paraId="4376DEAD" w14:textId="77777777" w:rsidR="000139C2" w:rsidRPr="003105CE" w:rsidRDefault="000139C2" w:rsidP="009E5DEA">
            <w:pPr>
              <w:pStyle w:val="TableParagraph"/>
              <w:rPr>
                <w:rFonts w:asciiTheme="minorHAnsi" w:hAnsiTheme="minorHAnsi" w:cstheme="minorHAnsi"/>
                <w:b/>
                <w:lang w:val="nl-NL"/>
              </w:rPr>
            </w:pPr>
          </w:p>
          <w:p w14:paraId="42497AD9"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488DDE2F" wp14:editId="0591988E">
                  <wp:extent cx="119062" cy="119062"/>
                  <wp:effectExtent l="0" t="0" r="0" b="0"/>
                  <wp:docPr id="12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3D962D25" wp14:editId="454EA8B3">
                  <wp:extent cx="119062" cy="119062"/>
                  <wp:effectExtent l="0" t="0" r="0" b="0"/>
                  <wp:docPr id="19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17FAB52B" w14:textId="77777777" w:rsidR="000139C2" w:rsidRPr="003105CE" w:rsidRDefault="000139C2" w:rsidP="009E5DEA">
            <w:pPr>
              <w:pStyle w:val="TableParagraph"/>
              <w:rPr>
                <w:rFonts w:asciiTheme="minorHAnsi" w:hAnsiTheme="minorHAnsi" w:cstheme="minorHAnsi"/>
                <w:b/>
              </w:rPr>
            </w:pPr>
          </w:p>
          <w:p w14:paraId="08050067"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5AAC712" wp14:editId="33A3FAE5">
                  <wp:extent cx="119062" cy="119062"/>
                  <wp:effectExtent l="0" t="0" r="0" b="0"/>
                  <wp:docPr id="12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42ED115C"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3251E1E7" w14:textId="77777777" w:rsidTr="009E5DEA">
        <w:trPr>
          <w:trHeight w:val="280"/>
        </w:trPr>
        <w:tc>
          <w:tcPr>
            <w:tcW w:w="3228" w:type="dxa"/>
            <w:tcBorders>
              <w:left w:val="nil"/>
            </w:tcBorders>
          </w:tcPr>
          <w:p w14:paraId="2A463943"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kruipt tussen de spijlen en komt klem te zitten</w:t>
            </w:r>
          </w:p>
        </w:tc>
        <w:tc>
          <w:tcPr>
            <w:tcW w:w="2821" w:type="dxa"/>
            <w:gridSpan w:val="3"/>
          </w:tcPr>
          <w:p w14:paraId="630F82A0" w14:textId="77777777" w:rsidR="000139C2" w:rsidRPr="003105CE" w:rsidRDefault="000139C2" w:rsidP="009E5DEA">
            <w:pPr>
              <w:pStyle w:val="TableParagraph"/>
              <w:rPr>
                <w:rFonts w:asciiTheme="minorHAnsi" w:hAnsiTheme="minorHAnsi" w:cstheme="minorHAnsi"/>
                <w:b/>
                <w:lang w:val="nl-NL"/>
              </w:rPr>
            </w:pPr>
          </w:p>
          <w:p w14:paraId="6513124F"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4DCF8B0" wp14:editId="1C3D3515">
                  <wp:extent cx="119062" cy="119062"/>
                  <wp:effectExtent l="0" t="0" r="0" b="0"/>
                  <wp:docPr id="12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732A227E" wp14:editId="327A40FF">
                  <wp:extent cx="119062" cy="119062"/>
                  <wp:effectExtent l="0" t="0" r="0" b="0"/>
                  <wp:docPr id="19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27B246E7" w14:textId="77777777" w:rsidR="000139C2" w:rsidRPr="003105CE" w:rsidRDefault="000139C2" w:rsidP="009E5DEA">
            <w:pPr>
              <w:pStyle w:val="TableParagraph"/>
              <w:rPr>
                <w:rFonts w:asciiTheme="minorHAnsi" w:hAnsiTheme="minorHAnsi" w:cstheme="minorHAnsi"/>
                <w:b/>
              </w:rPr>
            </w:pPr>
          </w:p>
          <w:p w14:paraId="7D56DC76"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71C4EFB" wp14:editId="340EAC94">
                  <wp:extent cx="119062" cy="119062"/>
                  <wp:effectExtent l="0" t="0" r="0" b="0"/>
                  <wp:docPr id="12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0854A53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476034D" w14:textId="77777777" w:rsidTr="009E5DEA">
        <w:trPr>
          <w:trHeight w:val="280"/>
        </w:trPr>
        <w:tc>
          <w:tcPr>
            <w:tcW w:w="3228" w:type="dxa"/>
            <w:tcBorders>
              <w:left w:val="nil"/>
            </w:tcBorders>
          </w:tcPr>
          <w:p w14:paraId="0A542EFE"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klimt op de omheining en valt</w:t>
            </w:r>
          </w:p>
        </w:tc>
        <w:tc>
          <w:tcPr>
            <w:tcW w:w="2821" w:type="dxa"/>
            <w:gridSpan w:val="3"/>
          </w:tcPr>
          <w:p w14:paraId="5A9B721B" w14:textId="77777777" w:rsidR="000139C2" w:rsidRPr="003105CE" w:rsidRDefault="000139C2" w:rsidP="009E5DEA">
            <w:pPr>
              <w:pStyle w:val="TableParagraph"/>
              <w:rPr>
                <w:rFonts w:asciiTheme="minorHAnsi" w:hAnsiTheme="minorHAnsi" w:cstheme="minorHAnsi"/>
                <w:b/>
                <w:lang w:val="nl-NL"/>
              </w:rPr>
            </w:pPr>
          </w:p>
          <w:p w14:paraId="1875599E"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1FF88DA" wp14:editId="3331D9EE">
                  <wp:extent cx="119062" cy="119062"/>
                  <wp:effectExtent l="0" t="0" r="0" b="0"/>
                  <wp:docPr id="12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A8244EC" wp14:editId="129AD3D3">
                  <wp:extent cx="119062" cy="119062"/>
                  <wp:effectExtent l="0" t="0" r="0" b="0"/>
                  <wp:docPr id="19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68FBB3C6" w14:textId="77777777" w:rsidR="000139C2" w:rsidRPr="003105CE" w:rsidRDefault="000139C2" w:rsidP="009E5DEA">
            <w:pPr>
              <w:pStyle w:val="TableParagraph"/>
              <w:rPr>
                <w:rFonts w:asciiTheme="minorHAnsi" w:hAnsiTheme="minorHAnsi" w:cstheme="minorHAnsi"/>
                <w:b/>
              </w:rPr>
            </w:pPr>
          </w:p>
          <w:p w14:paraId="1B2CA7A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8BD0112" wp14:editId="65DEEAF3">
                  <wp:extent cx="119062" cy="119062"/>
                  <wp:effectExtent l="0" t="0" r="0" b="0"/>
                  <wp:docPr id="12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1B2924D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1E7981A3" w14:textId="77777777" w:rsidTr="009E5DEA">
        <w:trPr>
          <w:trHeight w:val="280"/>
        </w:trPr>
        <w:tc>
          <w:tcPr>
            <w:tcW w:w="3228" w:type="dxa"/>
            <w:tcBorders>
              <w:left w:val="nil"/>
            </w:tcBorders>
          </w:tcPr>
          <w:p w14:paraId="0E695C3F"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klimt over de omheining</w:t>
            </w:r>
          </w:p>
        </w:tc>
        <w:tc>
          <w:tcPr>
            <w:tcW w:w="2821" w:type="dxa"/>
            <w:gridSpan w:val="3"/>
          </w:tcPr>
          <w:p w14:paraId="7B0483FF" w14:textId="77777777" w:rsidR="000139C2" w:rsidRPr="003105CE" w:rsidRDefault="000139C2" w:rsidP="009E5DEA">
            <w:pPr>
              <w:pStyle w:val="TableParagraph"/>
              <w:rPr>
                <w:rFonts w:asciiTheme="minorHAnsi" w:hAnsiTheme="minorHAnsi" w:cstheme="minorHAnsi"/>
                <w:b/>
                <w:lang w:val="nl-NL"/>
              </w:rPr>
            </w:pPr>
          </w:p>
          <w:p w14:paraId="7748C6CB"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33E85D32" wp14:editId="744C16BC">
                  <wp:extent cx="119062" cy="119062"/>
                  <wp:effectExtent l="0" t="0" r="0" b="0"/>
                  <wp:docPr id="12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61126C1" wp14:editId="7B0888B6">
                  <wp:extent cx="119062" cy="119062"/>
                  <wp:effectExtent l="0" t="0" r="0" b="0"/>
                  <wp:docPr id="20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3DFF4F02" w14:textId="77777777" w:rsidR="000139C2" w:rsidRPr="003105CE" w:rsidRDefault="000139C2" w:rsidP="009E5DEA">
            <w:pPr>
              <w:pStyle w:val="TableParagraph"/>
              <w:rPr>
                <w:rFonts w:asciiTheme="minorHAnsi" w:hAnsiTheme="minorHAnsi" w:cstheme="minorHAnsi"/>
                <w:b/>
              </w:rPr>
            </w:pPr>
          </w:p>
          <w:p w14:paraId="0686E3E9"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11719CB7" wp14:editId="4E95CFDA">
                  <wp:extent cx="119062" cy="119062"/>
                  <wp:effectExtent l="0" t="0" r="0" b="0"/>
                  <wp:docPr id="12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7FE20F7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DB0A264" w14:textId="77777777" w:rsidTr="009E5DEA">
        <w:trPr>
          <w:trHeight w:val="280"/>
        </w:trPr>
        <w:tc>
          <w:tcPr>
            <w:tcW w:w="3228" w:type="dxa"/>
            <w:tcBorders>
              <w:left w:val="nil"/>
            </w:tcBorders>
          </w:tcPr>
          <w:p w14:paraId="366EFF7D"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struikelt over een boomwortel</w:t>
            </w:r>
          </w:p>
        </w:tc>
        <w:tc>
          <w:tcPr>
            <w:tcW w:w="2821" w:type="dxa"/>
            <w:gridSpan w:val="3"/>
          </w:tcPr>
          <w:p w14:paraId="5B4C3DDE" w14:textId="77777777" w:rsidR="000139C2" w:rsidRPr="003105CE" w:rsidRDefault="000139C2" w:rsidP="009E5DEA">
            <w:pPr>
              <w:pStyle w:val="TableParagraph"/>
              <w:rPr>
                <w:rFonts w:asciiTheme="minorHAnsi" w:hAnsiTheme="minorHAnsi" w:cstheme="minorHAnsi"/>
                <w:b/>
                <w:lang w:val="nl-NL"/>
              </w:rPr>
            </w:pPr>
          </w:p>
          <w:p w14:paraId="16EE573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453C0F3" wp14:editId="7C1E138C">
                  <wp:extent cx="118871" cy="118872"/>
                  <wp:effectExtent l="0" t="0" r="0" b="0"/>
                  <wp:docPr id="1252"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86.png"/>
                          <pic:cNvPicPr/>
                        </pic:nvPicPr>
                        <pic:blipFill>
                          <a:blip r:embed="rId54" cstate="print"/>
                          <a:stretch>
                            <a:fillRect/>
                          </a:stretch>
                        </pic:blipFill>
                        <pic:spPr>
                          <a:xfrm>
                            <a:off x="0" y="0"/>
                            <a:ext cx="118871" cy="11887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28E0E9EE" wp14:editId="577B23E7">
                  <wp:extent cx="119062" cy="119062"/>
                  <wp:effectExtent l="0" t="0" r="0" b="0"/>
                  <wp:docPr id="20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2422" w:type="dxa"/>
            <w:gridSpan w:val="2"/>
          </w:tcPr>
          <w:p w14:paraId="5094FCEC" w14:textId="77777777" w:rsidR="000139C2" w:rsidRPr="003105CE" w:rsidRDefault="000139C2" w:rsidP="009E5DEA">
            <w:pPr>
              <w:pStyle w:val="TableParagraph"/>
              <w:rPr>
                <w:rFonts w:asciiTheme="minorHAnsi" w:hAnsiTheme="minorHAnsi" w:cstheme="minorHAnsi"/>
                <w:b/>
              </w:rPr>
            </w:pPr>
          </w:p>
          <w:p w14:paraId="7EB7D40E"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2A1D49F5" wp14:editId="40AB0B34">
                  <wp:extent cx="119062" cy="119062"/>
                  <wp:effectExtent l="0" t="0" r="0" b="0"/>
                  <wp:docPr id="20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6D4F139F"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5CA3CDEA" w14:textId="77777777" w:rsidTr="009E5DEA">
        <w:trPr>
          <w:trHeight w:val="280"/>
        </w:trPr>
        <w:tc>
          <w:tcPr>
            <w:tcW w:w="3228" w:type="dxa"/>
            <w:tcBorders>
              <w:left w:val="nil"/>
            </w:tcBorders>
          </w:tcPr>
          <w:p w14:paraId="4C5291E5"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struikelt over een oneffenheid</w:t>
            </w:r>
          </w:p>
        </w:tc>
        <w:tc>
          <w:tcPr>
            <w:tcW w:w="2821" w:type="dxa"/>
            <w:gridSpan w:val="3"/>
          </w:tcPr>
          <w:p w14:paraId="16B3E78B" w14:textId="77777777" w:rsidR="000139C2" w:rsidRPr="003105CE" w:rsidRDefault="000139C2" w:rsidP="009E5DEA">
            <w:pPr>
              <w:pStyle w:val="TableParagraph"/>
              <w:rPr>
                <w:rFonts w:asciiTheme="minorHAnsi" w:hAnsiTheme="minorHAnsi" w:cstheme="minorHAnsi"/>
                <w:b/>
                <w:lang w:val="nl-NL"/>
              </w:rPr>
            </w:pPr>
          </w:p>
          <w:p w14:paraId="0EC681D0"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CD9A380" wp14:editId="44626EFE">
                  <wp:extent cx="119062" cy="119062"/>
                  <wp:effectExtent l="0" t="0" r="0" b="0"/>
                  <wp:docPr id="20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0F48EC1B" wp14:editId="7B967583">
                  <wp:extent cx="119062" cy="119062"/>
                  <wp:effectExtent l="0" t="0" r="0" b="0"/>
                  <wp:docPr id="20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706EB285" w14:textId="77777777" w:rsidR="000139C2" w:rsidRPr="003105CE" w:rsidRDefault="000139C2" w:rsidP="009E5DEA">
            <w:pPr>
              <w:pStyle w:val="TableParagraph"/>
              <w:rPr>
                <w:rFonts w:asciiTheme="minorHAnsi" w:hAnsiTheme="minorHAnsi" w:cstheme="minorHAnsi"/>
                <w:b/>
              </w:rPr>
            </w:pPr>
          </w:p>
          <w:p w14:paraId="61C38DB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6271B26" wp14:editId="354964AF">
                  <wp:extent cx="119062" cy="119062"/>
                  <wp:effectExtent l="0" t="0" r="0" b="0"/>
                  <wp:docPr id="20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26210AB0"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085FA6F6" w14:textId="77777777" w:rsidTr="009E5DEA">
        <w:trPr>
          <w:trHeight w:val="280"/>
        </w:trPr>
        <w:tc>
          <w:tcPr>
            <w:tcW w:w="3228" w:type="dxa"/>
            <w:tcBorders>
              <w:left w:val="nil"/>
            </w:tcBorders>
          </w:tcPr>
          <w:p w14:paraId="131F6AE5"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glijdt uit op een natte plek</w:t>
            </w:r>
          </w:p>
        </w:tc>
        <w:tc>
          <w:tcPr>
            <w:tcW w:w="2821" w:type="dxa"/>
            <w:gridSpan w:val="3"/>
          </w:tcPr>
          <w:p w14:paraId="37548159" w14:textId="77777777" w:rsidR="000139C2" w:rsidRPr="003105CE" w:rsidRDefault="000139C2" w:rsidP="009E5DEA">
            <w:pPr>
              <w:pStyle w:val="TableParagraph"/>
              <w:rPr>
                <w:rFonts w:asciiTheme="minorHAnsi" w:hAnsiTheme="minorHAnsi" w:cstheme="minorHAnsi"/>
                <w:b/>
                <w:lang w:val="nl-NL"/>
              </w:rPr>
            </w:pPr>
          </w:p>
          <w:p w14:paraId="3FF308FA"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5BA86C48" wp14:editId="674EF6C5">
                  <wp:extent cx="119062" cy="119062"/>
                  <wp:effectExtent l="0" t="0" r="0" b="0"/>
                  <wp:docPr id="20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5B5DE3FE" wp14:editId="3C006DDA">
                  <wp:extent cx="119062" cy="119062"/>
                  <wp:effectExtent l="0" t="0" r="0" b="0"/>
                  <wp:docPr id="20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69AC29E5" w14:textId="77777777" w:rsidR="000139C2" w:rsidRPr="003105CE" w:rsidRDefault="000139C2" w:rsidP="009E5DEA">
            <w:pPr>
              <w:pStyle w:val="TableParagraph"/>
              <w:rPr>
                <w:rFonts w:asciiTheme="minorHAnsi" w:hAnsiTheme="minorHAnsi" w:cstheme="minorHAnsi"/>
                <w:b/>
              </w:rPr>
            </w:pPr>
          </w:p>
          <w:p w14:paraId="0CD0368C"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7831138" wp14:editId="7A38870E">
                  <wp:extent cx="119062" cy="119062"/>
                  <wp:effectExtent l="0" t="0" r="0" b="0"/>
                  <wp:docPr id="20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16.png"/>
                          <pic:cNvPicPr/>
                        </pic:nvPicPr>
                        <pic:blipFill>
                          <a:blip r:embed="rId50" cstate="print"/>
                          <a:stretch>
                            <a:fillRect/>
                          </a:stretch>
                        </pic:blipFill>
                        <pic:spPr>
                          <a:xfrm>
                            <a:off x="0" y="0"/>
                            <a:ext cx="119062" cy="119062"/>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2AC9521B"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r w:rsidR="000139C2" w:rsidRPr="003105CE" w14:paraId="76E374F1" w14:textId="77777777" w:rsidTr="009E5DEA">
        <w:trPr>
          <w:trHeight w:val="280"/>
        </w:trPr>
        <w:tc>
          <w:tcPr>
            <w:tcW w:w="3228" w:type="dxa"/>
            <w:tcBorders>
              <w:left w:val="nil"/>
            </w:tcBorders>
          </w:tcPr>
          <w:p w14:paraId="5894D3FA" w14:textId="77777777" w:rsidR="000139C2" w:rsidRPr="003105CE" w:rsidRDefault="000139C2" w:rsidP="000139C2">
            <w:pPr>
              <w:pStyle w:val="TableParagraph"/>
              <w:numPr>
                <w:ilvl w:val="0"/>
                <w:numId w:val="25"/>
              </w:numPr>
              <w:rPr>
                <w:rFonts w:asciiTheme="minorHAnsi" w:hAnsiTheme="minorHAnsi" w:cstheme="minorHAnsi"/>
                <w:lang w:val="nl-NL"/>
              </w:rPr>
            </w:pPr>
            <w:r w:rsidRPr="003105CE">
              <w:rPr>
                <w:rFonts w:asciiTheme="minorHAnsi" w:hAnsiTheme="minorHAnsi" w:cstheme="minorHAnsi"/>
                <w:w w:val="90"/>
                <w:lang w:val="nl-NL"/>
              </w:rPr>
              <w:t>Kind bezeert zich aan zwerfvuil</w:t>
            </w:r>
          </w:p>
        </w:tc>
        <w:tc>
          <w:tcPr>
            <w:tcW w:w="2821" w:type="dxa"/>
            <w:gridSpan w:val="3"/>
          </w:tcPr>
          <w:p w14:paraId="609508E4" w14:textId="77777777" w:rsidR="000139C2" w:rsidRPr="003105CE" w:rsidRDefault="000139C2" w:rsidP="009E5DEA">
            <w:pPr>
              <w:pStyle w:val="TableParagraph"/>
              <w:rPr>
                <w:rFonts w:asciiTheme="minorHAnsi" w:hAnsiTheme="minorHAnsi" w:cstheme="minorHAnsi"/>
                <w:b/>
                <w:lang w:val="nl-NL"/>
              </w:rPr>
            </w:pPr>
          </w:p>
          <w:p w14:paraId="50830252" w14:textId="77777777" w:rsidR="000139C2" w:rsidRPr="003105CE" w:rsidRDefault="000139C2" w:rsidP="009E5DEA">
            <w:pPr>
              <w:pStyle w:val="TableParagraph"/>
              <w:tabs>
                <w:tab w:val="left" w:pos="1177"/>
                <w:tab w:val="left" w:pos="2093"/>
              </w:tabs>
              <w:spacing w:line="187" w:lineRule="exact"/>
              <w:ind w:left="304"/>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65A20BB6" wp14:editId="14A8270D">
                  <wp:extent cx="118871" cy="118871"/>
                  <wp:effectExtent l="0" t="0" r="0" b="0"/>
                  <wp:docPr id="204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86.png"/>
                          <pic:cNvPicPr/>
                        </pic:nvPicPr>
                        <pic:blipFill>
                          <a:blip r:embed="rId54"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drawing>
                <wp:inline distT="0" distB="0" distL="0" distR="0" wp14:anchorId="11EEE0B6" wp14:editId="142F686F">
                  <wp:extent cx="118871" cy="118871"/>
                  <wp:effectExtent l="0" t="0" r="0" b="0"/>
                  <wp:docPr id="204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86.png"/>
                          <pic:cNvPicPr/>
                        </pic:nvPicPr>
                        <pic:blipFill>
                          <a:blip r:embed="rId54"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r>
            <w:r w:rsidRPr="003105CE">
              <w:rPr>
                <w:rFonts w:asciiTheme="minorHAnsi" w:hAnsiTheme="minorHAnsi" w:cstheme="minorHAnsi"/>
                <w:noProof/>
                <w:position w:val="-3"/>
                <w:lang w:val="nl-NL" w:eastAsia="nl-NL"/>
              </w:rPr>
              <w:t>X</w:t>
            </w:r>
          </w:p>
        </w:tc>
        <w:tc>
          <w:tcPr>
            <w:tcW w:w="2422" w:type="dxa"/>
            <w:gridSpan w:val="2"/>
          </w:tcPr>
          <w:p w14:paraId="4CFCE86B" w14:textId="77777777" w:rsidR="000139C2" w:rsidRPr="003105CE" w:rsidRDefault="000139C2" w:rsidP="009E5DEA">
            <w:pPr>
              <w:pStyle w:val="TableParagraph"/>
              <w:rPr>
                <w:rFonts w:asciiTheme="minorHAnsi" w:hAnsiTheme="minorHAnsi" w:cstheme="minorHAnsi"/>
                <w:b/>
              </w:rPr>
            </w:pPr>
          </w:p>
          <w:p w14:paraId="1D6D288A" w14:textId="77777777" w:rsidR="000139C2" w:rsidRPr="003105CE" w:rsidRDefault="000139C2" w:rsidP="009E5DEA">
            <w:pPr>
              <w:pStyle w:val="TableParagraph"/>
              <w:tabs>
                <w:tab w:val="left" w:pos="1526"/>
              </w:tabs>
              <w:spacing w:line="187" w:lineRule="exact"/>
              <w:ind w:left="633"/>
              <w:rPr>
                <w:rFonts w:asciiTheme="minorHAnsi" w:hAnsiTheme="minorHAnsi" w:cstheme="minorHAnsi"/>
              </w:rPr>
            </w:pPr>
            <w:r w:rsidRPr="003105CE">
              <w:rPr>
                <w:rFonts w:asciiTheme="minorHAnsi" w:hAnsiTheme="minorHAnsi" w:cstheme="minorHAnsi"/>
                <w:noProof/>
                <w:position w:val="-3"/>
                <w:lang w:val="nl-NL" w:eastAsia="nl-NL"/>
              </w:rPr>
              <w:drawing>
                <wp:inline distT="0" distB="0" distL="0" distR="0" wp14:anchorId="79C61448" wp14:editId="3F050392">
                  <wp:extent cx="118871" cy="118871"/>
                  <wp:effectExtent l="0" t="0" r="0" b="0"/>
                  <wp:docPr id="205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87.png"/>
                          <pic:cNvPicPr/>
                        </pic:nvPicPr>
                        <pic:blipFill>
                          <a:blip r:embed="rId57" cstate="print"/>
                          <a:stretch>
                            <a:fillRect/>
                          </a:stretch>
                        </pic:blipFill>
                        <pic:spPr>
                          <a:xfrm>
                            <a:off x="0" y="0"/>
                            <a:ext cx="118871" cy="118871"/>
                          </a:xfrm>
                          <a:prstGeom prst="rect">
                            <a:avLst/>
                          </a:prstGeom>
                        </pic:spPr>
                      </pic:pic>
                    </a:graphicData>
                  </a:graphic>
                </wp:inline>
              </w:drawing>
            </w:r>
            <w:r w:rsidRPr="003105CE">
              <w:rPr>
                <w:rFonts w:asciiTheme="minorHAnsi" w:hAnsiTheme="minorHAnsi" w:cstheme="minorHAnsi"/>
                <w:position w:val="-3"/>
              </w:rPr>
              <w:tab/>
              <w:t>X</w:t>
            </w:r>
          </w:p>
        </w:tc>
        <w:tc>
          <w:tcPr>
            <w:tcW w:w="1522" w:type="dxa"/>
            <w:gridSpan w:val="4"/>
            <w:tcBorders>
              <w:right w:val="nil"/>
            </w:tcBorders>
          </w:tcPr>
          <w:p w14:paraId="7FB8FD89" w14:textId="77777777" w:rsidR="000139C2" w:rsidRPr="003105CE" w:rsidRDefault="000139C2" w:rsidP="009E5DEA">
            <w:pPr>
              <w:pStyle w:val="TableParagraph"/>
              <w:jc w:val="center"/>
              <w:rPr>
                <w:rFonts w:asciiTheme="minorHAnsi" w:hAnsiTheme="minorHAnsi" w:cstheme="minorHAnsi"/>
              </w:rPr>
            </w:pPr>
            <w:r w:rsidRPr="003105CE">
              <w:rPr>
                <w:rFonts w:asciiTheme="minorHAnsi" w:hAnsiTheme="minorHAnsi" w:cstheme="minorHAnsi"/>
              </w:rPr>
              <w:t>B2</w:t>
            </w:r>
          </w:p>
        </w:tc>
      </w:tr>
    </w:tbl>
    <w:p w14:paraId="0F0A2B47" w14:textId="77777777" w:rsidR="000139C2" w:rsidRPr="003105CE" w:rsidRDefault="000139C2" w:rsidP="000139C2">
      <w:pPr>
        <w:rPr>
          <w:rFonts w:asciiTheme="minorHAnsi" w:hAnsiTheme="minorHAnsi" w:cstheme="minorHAnsi"/>
          <w:b/>
          <w:bCs/>
          <w:color w:val="4472C4" w:themeColor="accent1"/>
          <w:sz w:val="22"/>
          <w:szCs w:val="22"/>
        </w:rPr>
      </w:pPr>
      <w:bookmarkStart w:id="261" w:name="_Toc54909111"/>
    </w:p>
    <w:p w14:paraId="142B01A9" w14:textId="77777777" w:rsidR="000139C2" w:rsidRPr="003105CE" w:rsidRDefault="000139C2" w:rsidP="000139C2">
      <w:pPr>
        <w:rPr>
          <w:rFonts w:asciiTheme="minorHAnsi" w:hAnsiTheme="minorHAnsi" w:cstheme="minorHAnsi"/>
          <w:b/>
          <w:bCs/>
          <w:color w:val="4472C4" w:themeColor="accent1"/>
          <w:sz w:val="22"/>
          <w:szCs w:val="22"/>
        </w:rPr>
      </w:pPr>
      <w:r w:rsidRPr="003105CE">
        <w:rPr>
          <w:rFonts w:asciiTheme="minorHAnsi" w:hAnsiTheme="minorHAnsi" w:cstheme="minorHAnsi"/>
          <w:b/>
          <w:bCs/>
          <w:color w:val="4472C4" w:themeColor="accent1"/>
          <w:sz w:val="22"/>
          <w:szCs w:val="22"/>
        </w:rPr>
        <w:t>Rapport van Veiligheid</w:t>
      </w:r>
      <w:bookmarkEnd w:id="261"/>
      <w:r w:rsidRPr="003105CE">
        <w:rPr>
          <w:rFonts w:asciiTheme="minorHAnsi" w:hAnsiTheme="minorHAnsi" w:cstheme="minorHAnsi"/>
          <w:b/>
          <w:bCs/>
          <w:color w:val="4472C4" w:themeColor="accent1"/>
          <w:sz w:val="22"/>
          <w:szCs w:val="22"/>
        </w:rPr>
        <w:t xml:space="preserve"> </w:t>
      </w:r>
    </w:p>
    <w:p w14:paraId="50EB7314" w14:textId="77777777" w:rsidR="000139C2" w:rsidRPr="003105CE" w:rsidRDefault="000139C2" w:rsidP="000139C2">
      <w:pPr>
        <w:pStyle w:val="Kop3"/>
      </w:pPr>
      <w:bookmarkStart w:id="262" w:name="_Toc54909112"/>
      <w:bookmarkStart w:id="263" w:name="_Toc56637300"/>
      <w:bookmarkStart w:id="264" w:name="_Toc87362814"/>
      <w:bookmarkStart w:id="265" w:name="_Toc88037825"/>
      <w:r w:rsidRPr="003105CE">
        <w:t>OMGEVING</w:t>
      </w:r>
      <w:bookmarkEnd w:id="262"/>
      <w:bookmarkEnd w:id="263"/>
      <w:bookmarkEnd w:id="264"/>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763"/>
        <w:gridCol w:w="1123"/>
      </w:tblGrid>
      <w:tr w:rsidR="000139C2" w:rsidRPr="003105CE" w14:paraId="0E4B1C56" w14:textId="77777777" w:rsidTr="009E5DEA">
        <w:trPr>
          <w:trHeight w:val="613"/>
        </w:trPr>
        <w:tc>
          <w:tcPr>
            <w:tcW w:w="1170" w:type="dxa"/>
            <w:shd w:val="clear" w:color="auto" w:fill="auto"/>
          </w:tcPr>
          <w:p w14:paraId="73AAB96D"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Locatie</w:t>
            </w:r>
          </w:p>
        </w:tc>
        <w:tc>
          <w:tcPr>
            <w:tcW w:w="6763" w:type="dxa"/>
            <w:shd w:val="clear" w:color="auto" w:fill="auto"/>
          </w:tcPr>
          <w:p w14:paraId="779891C4"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Soort ongeval Uitgesloten</w:t>
            </w:r>
          </w:p>
        </w:tc>
        <w:tc>
          <w:tcPr>
            <w:tcW w:w="1123" w:type="dxa"/>
            <w:shd w:val="clear" w:color="auto" w:fill="auto"/>
          </w:tcPr>
          <w:p w14:paraId="331D001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Urgentie</w:t>
            </w:r>
          </w:p>
          <w:p w14:paraId="7A9A58BC"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code</w:t>
            </w:r>
          </w:p>
        </w:tc>
      </w:tr>
      <w:tr w:rsidR="000139C2" w:rsidRPr="003105CE" w14:paraId="0B7F4821" w14:textId="77777777" w:rsidTr="009E5DEA">
        <w:trPr>
          <w:trHeight w:val="71"/>
        </w:trPr>
        <w:tc>
          <w:tcPr>
            <w:tcW w:w="1170" w:type="dxa"/>
            <w:vMerge w:val="restart"/>
            <w:shd w:val="clear" w:color="auto" w:fill="auto"/>
          </w:tcPr>
          <w:p w14:paraId="728AC26A" w14:textId="71EAA991"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Omgeving</w:t>
            </w:r>
          </w:p>
        </w:tc>
        <w:tc>
          <w:tcPr>
            <w:tcW w:w="6763" w:type="dxa"/>
            <w:shd w:val="clear" w:color="auto" w:fill="auto"/>
          </w:tcPr>
          <w:p w14:paraId="50515F0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1. Kind moet oversteken tussen geparkeerde auto’s </w:t>
            </w:r>
          </w:p>
        </w:tc>
        <w:tc>
          <w:tcPr>
            <w:tcW w:w="1123" w:type="dxa"/>
            <w:shd w:val="clear" w:color="auto" w:fill="auto"/>
          </w:tcPr>
          <w:p w14:paraId="5CB79FE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49F6C09F" w14:textId="77777777" w:rsidTr="009E5DEA">
        <w:trPr>
          <w:trHeight w:val="57"/>
        </w:trPr>
        <w:tc>
          <w:tcPr>
            <w:tcW w:w="1170" w:type="dxa"/>
            <w:vMerge/>
            <w:shd w:val="clear" w:color="auto" w:fill="auto"/>
          </w:tcPr>
          <w:p w14:paraId="2CFEC539"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44E0EE2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2. Kind rent de weg op als het wordt opgehaald </w:t>
            </w:r>
          </w:p>
        </w:tc>
        <w:tc>
          <w:tcPr>
            <w:tcW w:w="1123" w:type="dxa"/>
            <w:shd w:val="clear" w:color="auto" w:fill="auto"/>
          </w:tcPr>
          <w:p w14:paraId="041C3A5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360273A1" w14:textId="77777777" w:rsidTr="009E5DEA">
        <w:trPr>
          <w:trHeight w:val="71"/>
        </w:trPr>
        <w:tc>
          <w:tcPr>
            <w:tcW w:w="1170" w:type="dxa"/>
            <w:vMerge/>
            <w:shd w:val="clear" w:color="auto" w:fill="auto"/>
          </w:tcPr>
          <w:p w14:paraId="1A486343"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6614D076"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3. Kind raakt betrokken bij een ongeval bij een uitstapje buiten de deur </w:t>
            </w:r>
          </w:p>
        </w:tc>
        <w:tc>
          <w:tcPr>
            <w:tcW w:w="1123" w:type="dxa"/>
            <w:shd w:val="clear" w:color="auto" w:fill="auto"/>
          </w:tcPr>
          <w:p w14:paraId="478E37E0"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5C4079B9" w14:textId="77777777" w:rsidTr="009E5DEA">
        <w:trPr>
          <w:trHeight w:val="127"/>
        </w:trPr>
        <w:tc>
          <w:tcPr>
            <w:tcW w:w="1170" w:type="dxa"/>
            <w:vMerge/>
            <w:shd w:val="clear" w:color="auto" w:fill="auto"/>
          </w:tcPr>
          <w:p w14:paraId="171AA681"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7472737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4. Kind rent al spelend de straat op</w:t>
            </w:r>
          </w:p>
        </w:tc>
        <w:tc>
          <w:tcPr>
            <w:tcW w:w="1123" w:type="dxa"/>
            <w:shd w:val="clear" w:color="auto" w:fill="auto"/>
          </w:tcPr>
          <w:p w14:paraId="65C546F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D7FFA32" w14:textId="77777777" w:rsidTr="009E5DEA">
        <w:trPr>
          <w:trHeight w:val="71"/>
        </w:trPr>
        <w:tc>
          <w:tcPr>
            <w:tcW w:w="1170" w:type="dxa"/>
            <w:vMerge/>
            <w:shd w:val="clear" w:color="auto" w:fill="auto"/>
          </w:tcPr>
          <w:p w14:paraId="308AA20C"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51777928"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Scenario 5. Kind doet het poortje van het hek open en rent de straat op </w:t>
            </w:r>
          </w:p>
        </w:tc>
        <w:tc>
          <w:tcPr>
            <w:tcW w:w="1123" w:type="dxa"/>
            <w:shd w:val="clear" w:color="auto" w:fill="auto"/>
          </w:tcPr>
          <w:p w14:paraId="6F6FC25A" w14:textId="77777777" w:rsidR="000139C2" w:rsidRPr="003105CE" w:rsidRDefault="000139C2" w:rsidP="009E5DEA">
            <w:pPr>
              <w:rPr>
                <w:rFonts w:asciiTheme="minorHAnsi" w:hAnsiTheme="minorHAnsi" w:cstheme="minorHAnsi"/>
                <w:sz w:val="22"/>
                <w:szCs w:val="22"/>
              </w:rPr>
            </w:pPr>
          </w:p>
        </w:tc>
      </w:tr>
      <w:tr w:rsidR="000139C2" w:rsidRPr="003105CE" w14:paraId="48D4BEE9" w14:textId="77777777" w:rsidTr="009E5DEA">
        <w:trPr>
          <w:trHeight w:val="71"/>
        </w:trPr>
        <w:tc>
          <w:tcPr>
            <w:tcW w:w="1170" w:type="dxa"/>
            <w:vMerge/>
            <w:shd w:val="clear" w:color="auto" w:fill="auto"/>
          </w:tcPr>
          <w:p w14:paraId="21AE219D"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304C488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6. Het hek blijft open staan en een kind rent de straat op</w:t>
            </w:r>
          </w:p>
        </w:tc>
        <w:tc>
          <w:tcPr>
            <w:tcW w:w="1123" w:type="dxa"/>
            <w:shd w:val="clear" w:color="auto" w:fill="auto"/>
          </w:tcPr>
          <w:p w14:paraId="7986F0E7"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B1</w:t>
            </w:r>
          </w:p>
        </w:tc>
      </w:tr>
      <w:tr w:rsidR="000139C2" w:rsidRPr="003105CE" w14:paraId="2ED4471A" w14:textId="77777777" w:rsidTr="009E5DEA">
        <w:trPr>
          <w:trHeight w:val="84"/>
        </w:trPr>
        <w:tc>
          <w:tcPr>
            <w:tcW w:w="1170" w:type="dxa"/>
            <w:vMerge/>
            <w:shd w:val="clear" w:color="auto" w:fill="auto"/>
          </w:tcPr>
          <w:p w14:paraId="24ACC730"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13624E69"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7. Kind bezeert zich aan de omheining</w:t>
            </w:r>
          </w:p>
        </w:tc>
        <w:tc>
          <w:tcPr>
            <w:tcW w:w="1123" w:type="dxa"/>
            <w:shd w:val="clear" w:color="auto" w:fill="auto"/>
          </w:tcPr>
          <w:p w14:paraId="3D66E10B" w14:textId="77777777" w:rsidR="000139C2" w:rsidRPr="003105CE" w:rsidRDefault="000139C2" w:rsidP="009E5DEA">
            <w:pPr>
              <w:rPr>
                <w:rFonts w:asciiTheme="minorHAnsi" w:hAnsiTheme="minorHAnsi" w:cstheme="minorHAnsi"/>
                <w:sz w:val="22"/>
                <w:szCs w:val="22"/>
              </w:rPr>
            </w:pPr>
          </w:p>
        </w:tc>
      </w:tr>
      <w:tr w:rsidR="000139C2" w:rsidRPr="003105CE" w14:paraId="61E754F6" w14:textId="77777777" w:rsidTr="009E5DEA">
        <w:trPr>
          <w:trHeight w:val="71"/>
        </w:trPr>
        <w:tc>
          <w:tcPr>
            <w:tcW w:w="1170" w:type="dxa"/>
            <w:vMerge/>
            <w:shd w:val="clear" w:color="auto" w:fill="auto"/>
          </w:tcPr>
          <w:p w14:paraId="20B87DB3"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60BAF9EB"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8. Kind kruipt onder de omheining en komt klem te zitten</w:t>
            </w:r>
          </w:p>
        </w:tc>
        <w:tc>
          <w:tcPr>
            <w:tcW w:w="1123" w:type="dxa"/>
            <w:shd w:val="clear" w:color="auto" w:fill="auto"/>
          </w:tcPr>
          <w:p w14:paraId="00128790" w14:textId="77777777" w:rsidR="000139C2" w:rsidRPr="003105CE" w:rsidRDefault="000139C2" w:rsidP="009E5DEA">
            <w:pPr>
              <w:rPr>
                <w:rFonts w:asciiTheme="minorHAnsi" w:hAnsiTheme="minorHAnsi" w:cstheme="minorHAnsi"/>
                <w:sz w:val="22"/>
                <w:szCs w:val="22"/>
              </w:rPr>
            </w:pPr>
          </w:p>
        </w:tc>
      </w:tr>
      <w:tr w:rsidR="000139C2" w:rsidRPr="003105CE" w14:paraId="7505F06A" w14:textId="77777777" w:rsidTr="009E5DEA">
        <w:trPr>
          <w:trHeight w:val="57"/>
        </w:trPr>
        <w:tc>
          <w:tcPr>
            <w:tcW w:w="1170" w:type="dxa"/>
            <w:vMerge/>
            <w:shd w:val="clear" w:color="auto" w:fill="auto"/>
          </w:tcPr>
          <w:p w14:paraId="02B33D4F"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3143BBF1"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9. Kind kruipt tussen de spijlen en komt klem te zitten</w:t>
            </w:r>
          </w:p>
        </w:tc>
        <w:tc>
          <w:tcPr>
            <w:tcW w:w="1123" w:type="dxa"/>
            <w:shd w:val="clear" w:color="auto" w:fill="auto"/>
          </w:tcPr>
          <w:p w14:paraId="0E8DE7E5" w14:textId="77777777" w:rsidR="000139C2" w:rsidRPr="003105CE" w:rsidRDefault="000139C2" w:rsidP="009E5DEA">
            <w:pPr>
              <w:rPr>
                <w:rFonts w:asciiTheme="minorHAnsi" w:hAnsiTheme="minorHAnsi" w:cstheme="minorHAnsi"/>
                <w:sz w:val="22"/>
                <w:szCs w:val="22"/>
              </w:rPr>
            </w:pPr>
          </w:p>
        </w:tc>
      </w:tr>
      <w:tr w:rsidR="000139C2" w:rsidRPr="003105CE" w14:paraId="22C60FDE" w14:textId="77777777" w:rsidTr="009E5DEA">
        <w:trPr>
          <w:trHeight w:val="71"/>
        </w:trPr>
        <w:tc>
          <w:tcPr>
            <w:tcW w:w="1170" w:type="dxa"/>
            <w:vMerge/>
            <w:shd w:val="clear" w:color="auto" w:fill="auto"/>
          </w:tcPr>
          <w:p w14:paraId="7FE5037F"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0FC41C0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10. Kind klimt op de omheining en valt</w:t>
            </w:r>
          </w:p>
        </w:tc>
        <w:tc>
          <w:tcPr>
            <w:tcW w:w="1123" w:type="dxa"/>
            <w:shd w:val="clear" w:color="auto" w:fill="auto"/>
          </w:tcPr>
          <w:p w14:paraId="7174A40A" w14:textId="77777777" w:rsidR="000139C2" w:rsidRPr="003105CE" w:rsidRDefault="000139C2" w:rsidP="009E5DEA">
            <w:pPr>
              <w:rPr>
                <w:rFonts w:asciiTheme="minorHAnsi" w:hAnsiTheme="minorHAnsi" w:cstheme="minorHAnsi"/>
                <w:sz w:val="22"/>
                <w:szCs w:val="22"/>
              </w:rPr>
            </w:pPr>
          </w:p>
        </w:tc>
      </w:tr>
      <w:tr w:rsidR="000139C2" w:rsidRPr="003105CE" w14:paraId="5311A442" w14:textId="77777777" w:rsidTr="009E5DEA">
        <w:trPr>
          <w:trHeight w:val="57"/>
        </w:trPr>
        <w:tc>
          <w:tcPr>
            <w:tcW w:w="1170" w:type="dxa"/>
            <w:vMerge/>
            <w:shd w:val="clear" w:color="auto" w:fill="auto"/>
          </w:tcPr>
          <w:p w14:paraId="235B716C"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061AF17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11. Kind klimt over de omheining</w:t>
            </w:r>
          </w:p>
        </w:tc>
        <w:tc>
          <w:tcPr>
            <w:tcW w:w="1123" w:type="dxa"/>
            <w:shd w:val="clear" w:color="auto" w:fill="auto"/>
          </w:tcPr>
          <w:p w14:paraId="52AD07D0" w14:textId="77777777" w:rsidR="000139C2" w:rsidRPr="003105CE" w:rsidRDefault="000139C2" w:rsidP="009E5DEA">
            <w:pPr>
              <w:rPr>
                <w:rFonts w:asciiTheme="minorHAnsi" w:hAnsiTheme="minorHAnsi" w:cstheme="minorHAnsi"/>
                <w:sz w:val="22"/>
                <w:szCs w:val="22"/>
              </w:rPr>
            </w:pPr>
          </w:p>
        </w:tc>
      </w:tr>
      <w:tr w:rsidR="000139C2" w:rsidRPr="003105CE" w14:paraId="47A394A5" w14:textId="77777777" w:rsidTr="009E5DEA">
        <w:trPr>
          <w:trHeight w:val="57"/>
        </w:trPr>
        <w:tc>
          <w:tcPr>
            <w:tcW w:w="1170" w:type="dxa"/>
            <w:vMerge/>
            <w:shd w:val="clear" w:color="auto" w:fill="auto"/>
          </w:tcPr>
          <w:p w14:paraId="66D74ED1"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6CF795C5"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12. Kind struikelt over een boomwortel</w:t>
            </w:r>
          </w:p>
        </w:tc>
        <w:tc>
          <w:tcPr>
            <w:tcW w:w="1123" w:type="dxa"/>
            <w:shd w:val="clear" w:color="auto" w:fill="auto"/>
          </w:tcPr>
          <w:p w14:paraId="71398B58"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CD38545" w14:textId="77777777" w:rsidTr="009E5DEA">
        <w:trPr>
          <w:trHeight w:val="57"/>
        </w:trPr>
        <w:tc>
          <w:tcPr>
            <w:tcW w:w="1170" w:type="dxa"/>
            <w:vMerge/>
            <w:shd w:val="clear" w:color="auto" w:fill="auto"/>
          </w:tcPr>
          <w:p w14:paraId="698A6A83"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7E2504FE"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13. Kind struikelt over een oneffenheid</w:t>
            </w:r>
          </w:p>
        </w:tc>
        <w:tc>
          <w:tcPr>
            <w:tcW w:w="1123" w:type="dxa"/>
            <w:shd w:val="clear" w:color="auto" w:fill="auto"/>
          </w:tcPr>
          <w:p w14:paraId="6D3D8992"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64E2890C" w14:textId="77777777" w:rsidTr="009E5DEA">
        <w:trPr>
          <w:trHeight w:val="57"/>
        </w:trPr>
        <w:tc>
          <w:tcPr>
            <w:tcW w:w="1170" w:type="dxa"/>
            <w:vMerge/>
            <w:shd w:val="clear" w:color="auto" w:fill="auto"/>
          </w:tcPr>
          <w:p w14:paraId="09ACA32D"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3EFCB99C"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14. Kind glijdt uit op een natte plek</w:t>
            </w:r>
          </w:p>
        </w:tc>
        <w:tc>
          <w:tcPr>
            <w:tcW w:w="1123" w:type="dxa"/>
            <w:shd w:val="clear" w:color="auto" w:fill="auto"/>
          </w:tcPr>
          <w:p w14:paraId="00695B5C"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5C418275" w14:textId="77777777" w:rsidTr="009E5DEA">
        <w:trPr>
          <w:trHeight w:val="71"/>
        </w:trPr>
        <w:tc>
          <w:tcPr>
            <w:tcW w:w="1170" w:type="dxa"/>
            <w:vMerge/>
            <w:shd w:val="clear" w:color="auto" w:fill="auto"/>
          </w:tcPr>
          <w:p w14:paraId="61B08D24" w14:textId="77777777" w:rsidR="000139C2" w:rsidRPr="003105CE" w:rsidRDefault="000139C2" w:rsidP="009E5DEA">
            <w:pPr>
              <w:rPr>
                <w:rFonts w:asciiTheme="minorHAnsi" w:hAnsiTheme="minorHAnsi" w:cstheme="minorHAnsi"/>
                <w:sz w:val="22"/>
                <w:szCs w:val="22"/>
              </w:rPr>
            </w:pPr>
          </w:p>
        </w:tc>
        <w:tc>
          <w:tcPr>
            <w:tcW w:w="6763" w:type="dxa"/>
            <w:shd w:val="clear" w:color="auto" w:fill="auto"/>
          </w:tcPr>
          <w:p w14:paraId="4D238900" w14:textId="77777777" w:rsidR="000139C2" w:rsidRPr="003105CE" w:rsidRDefault="000139C2" w:rsidP="009E5DEA">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Scenario 15. Kind bezeert zich aan zwerfvuil</w:t>
            </w:r>
          </w:p>
        </w:tc>
        <w:tc>
          <w:tcPr>
            <w:tcW w:w="1123" w:type="dxa"/>
            <w:shd w:val="clear" w:color="auto" w:fill="auto"/>
          </w:tcPr>
          <w:p w14:paraId="674BA68E"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B2</w:t>
            </w:r>
          </w:p>
        </w:tc>
      </w:tr>
      <w:tr w:rsidR="000139C2" w:rsidRPr="003105CE" w14:paraId="41A892AF" w14:textId="77777777" w:rsidTr="009E5DEA">
        <w:tc>
          <w:tcPr>
            <w:tcW w:w="9056" w:type="dxa"/>
            <w:gridSpan w:val="3"/>
            <w:shd w:val="clear" w:color="auto" w:fill="auto"/>
          </w:tcPr>
          <w:p w14:paraId="5836996B"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 xml:space="preserve">Genomen maatregel </w:t>
            </w:r>
          </w:p>
        </w:tc>
      </w:tr>
      <w:tr w:rsidR="000139C2" w:rsidRPr="003105CE" w14:paraId="36FA00FE" w14:textId="77777777" w:rsidTr="009E5DEA">
        <w:trPr>
          <w:trHeight w:val="207"/>
        </w:trPr>
        <w:tc>
          <w:tcPr>
            <w:tcW w:w="9056" w:type="dxa"/>
            <w:gridSpan w:val="3"/>
            <w:shd w:val="clear" w:color="auto" w:fill="auto"/>
          </w:tcPr>
          <w:p w14:paraId="7B10243A" w14:textId="2D7EA73C"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Het kinderdagverblijf ligt aan de Onderdendamsterweg op een soort eilandje, omgeven door kleine ondiepe slootjes. </w:t>
            </w:r>
            <w:r w:rsidR="001E524A" w:rsidRPr="003105CE">
              <w:rPr>
                <w:rFonts w:asciiTheme="minorHAnsi" w:hAnsiTheme="minorHAnsi" w:cstheme="minorHAnsi"/>
                <w:sz w:val="22"/>
                <w:szCs w:val="22"/>
              </w:rPr>
              <w:t xml:space="preserve">Ouders bereiken het pand via een privé oprijlaan. </w:t>
            </w:r>
            <w:r w:rsidR="004345F4" w:rsidRPr="003105CE">
              <w:rPr>
                <w:rFonts w:asciiTheme="minorHAnsi" w:hAnsiTheme="minorHAnsi" w:cstheme="minorHAnsi"/>
                <w:sz w:val="22"/>
                <w:szCs w:val="22"/>
              </w:rPr>
              <w:t xml:space="preserve">Hier rijdt dus ook beperkt bestemmingsverkeer. </w:t>
            </w:r>
            <w:r w:rsidRPr="003105CE">
              <w:rPr>
                <w:rFonts w:asciiTheme="minorHAnsi" w:hAnsiTheme="minorHAnsi" w:cstheme="minorHAnsi"/>
                <w:sz w:val="22"/>
                <w:szCs w:val="22"/>
              </w:rPr>
              <w:t xml:space="preserve">De buitenruimte waar de kinderen mogen spelen, is geheel omheind met een hek dat voldoet aan alle richtlijnen. </w:t>
            </w:r>
          </w:p>
          <w:p w14:paraId="354AD169"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Kinderen hoeven niet tussen geparkeerde auto’s over te steken om het pand te bereiken. Ouders kunnen voor onze opvang parkeren. </w:t>
            </w:r>
          </w:p>
          <w:p w14:paraId="12508B3B"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 xml:space="preserve">Wij hebben afspraken vastgelegd hoe wij veilig uitstapjes kunnen ondernemen met de kinderen. </w:t>
            </w:r>
          </w:p>
        </w:tc>
      </w:tr>
      <w:tr w:rsidR="000139C2" w:rsidRPr="003105CE" w14:paraId="489320D3" w14:textId="77777777" w:rsidTr="009E5DEA">
        <w:trPr>
          <w:trHeight w:val="130"/>
        </w:trPr>
        <w:tc>
          <w:tcPr>
            <w:tcW w:w="9056" w:type="dxa"/>
            <w:gridSpan w:val="3"/>
            <w:shd w:val="clear" w:color="auto" w:fill="auto"/>
          </w:tcPr>
          <w:p w14:paraId="3004F0B5"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Dit is terug te vinden in</w:t>
            </w:r>
          </w:p>
        </w:tc>
      </w:tr>
      <w:tr w:rsidR="000139C2" w:rsidRPr="003105CE" w14:paraId="1FF323D9" w14:textId="77777777" w:rsidTr="009E5DEA">
        <w:trPr>
          <w:trHeight w:val="71"/>
        </w:trPr>
        <w:tc>
          <w:tcPr>
            <w:tcW w:w="9056" w:type="dxa"/>
            <w:gridSpan w:val="3"/>
            <w:shd w:val="clear" w:color="auto" w:fill="auto"/>
          </w:tcPr>
          <w:p w14:paraId="4F5F2D05"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Huisregels en veiligheid</w:t>
            </w:r>
          </w:p>
          <w:p w14:paraId="114F0803"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Beleid V&amp;G 7.4.3 Uitstapjes</w:t>
            </w:r>
          </w:p>
        </w:tc>
      </w:tr>
      <w:tr w:rsidR="000139C2" w:rsidRPr="003105CE" w14:paraId="66B882AB" w14:textId="77777777" w:rsidTr="009E5DEA">
        <w:trPr>
          <w:trHeight w:val="268"/>
        </w:trPr>
        <w:tc>
          <w:tcPr>
            <w:tcW w:w="9056" w:type="dxa"/>
            <w:gridSpan w:val="3"/>
            <w:shd w:val="clear" w:color="auto" w:fill="auto"/>
          </w:tcPr>
          <w:p w14:paraId="4DB2FD9E" w14:textId="77777777" w:rsidR="000139C2" w:rsidRPr="003105CE" w:rsidRDefault="000139C2" w:rsidP="009E5DEA">
            <w:pPr>
              <w:rPr>
                <w:rFonts w:asciiTheme="minorHAnsi" w:hAnsiTheme="minorHAnsi" w:cstheme="minorHAnsi"/>
                <w:b/>
                <w:sz w:val="22"/>
                <w:szCs w:val="22"/>
              </w:rPr>
            </w:pPr>
            <w:r w:rsidRPr="003105CE">
              <w:rPr>
                <w:rFonts w:asciiTheme="minorHAnsi" w:hAnsiTheme="minorHAnsi" w:cstheme="minorHAnsi"/>
                <w:b/>
                <w:sz w:val="22"/>
                <w:szCs w:val="22"/>
              </w:rPr>
              <w:t>Te nemen maatregel</w:t>
            </w:r>
          </w:p>
        </w:tc>
      </w:tr>
      <w:tr w:rsidR="000139C2" w:rsidRPr="003105CE" w14:paraId="0DAE76E0" w14:textId="77777777" w:rsidTr="009E5DEA">
        <w:trPr>
          <w:trHeight w:val="71"/>
        </w:trPr>
        <w:tc>
          <w:tcPr>
            <w:tcW w:w="9056" w:type="dxa"/>
            <w:gridSpan w:val="3"/>
            <w:shd w:val="clear" w:color="auto" w:fill="auto"/>
          </w:tcPr>
          <w:p w14:paraId="4F79C604" w14:textId="77777777" w:rsidR="000139C2" w:rsidRPr="003105CE" w:rsidRDefault="000139C2" w:rsidP="009E5DEA">
            <w:pPr>
              <w:rPr>
                <w:rFonts w:asciiTheme="minorHAnsi" w:hAnsiTheme="minorHAnsi" w:cstheme="minorHAnsi"/>
                <w:sz w:val="22"/>
                <w:szCs w:val="22"/>
              </w:rPr>
            </w:pPr>
            <w:r w:rsidRPr="003105CE">
              <w:rPr>
                <w:rFonts w:asciiTheme="minorHAnsi" w:hAnsiTheme="minorHAnsi" w:cstheme="minorHAnsi"/>
                <w:sz w:val="22"/>
                <w:szCs w:val="22"/>
              </w:rPr>
              <w:t>-</w:t>
            </w:r>
          </w:p>
        </w:tc>
      </w:tr>
    </w:tbl>
    <w:p w14:paraId="791326AB" w14:textId="77777777" w:rsidR="000139C2" w:rsidRPr="003105CE" w:rsidRDefault="000139C2" w:rsidP="000139C2">
      <w:pPr>
        <w:pStyle w:val="Kop2"/>
        <w:rPr>
          <w:sz w:val="22"/>
          <w:szCs w:val="22"/>
        </w:rPr>
      </w:pPr>
    </w:p>
    <w:p w14:paraId="2E783BCE" w14:textId="659D71DA" w:rsidR="00812ADD" w:rsidRPr="003105CE" w:rsidRDefault="00812ADD" w:rsidP="001B0CCB">
      <w:pPr>
        <w:pStyle w:val="Kop2"/>
        <w:rPr>
          <w:sz w:val="22"/>
          <w:szCs w:val="22"/>
        </w:rPr>
      </w:pPr>
      <w:bookmarkStart w:id="266" w:name="_Toc88037826"/>
      <w:r w:rsidRPr="003105CE">
        <w:rPr>
          <w:sz w:val="22"/>
          <w:szCs w:val="22"/>
        </w:rPr>
        <w:lastRenderedPageBreak/>
        <w:t>Onderhoudsplan</w:t>
      </w:r>
      <w:bookmarkEnd w:id="266"/>
      <w:r w:rsidRPr="003105CE">
        <w:rPr>
          <w:sz w:val="22"/>
          <w:szCs w:val="22"/>
        </w:rPr>
        <w:t xml:space="preserve"> </w:t>
      </w:r>
    </w:p>
    <w:p w14:paraId="3CDC6F7A"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559B28B9" w14:textId="79DA0AC7"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Controlelijst veiligheid en brandveiligheid:</w:t>
      </w:r>
    </w:p>
    <w:p w14:paraId="3C7627B6"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Vul in het rooster in wie er gecontroleerd heeft en wanneer.</w:t>
      </w:r>
    </w:p>
    <w:p w14:paraId="1BDE372D"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bl>
      <w:tblPr>
        <w:tblW w:w="11341"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696"/>
        <w:gridCol w:w="1560"/>
        <w:gridCol w:w="1418"/>
        <w:gridCol w:w="1488"/>
        <w:gridCol w:w="1532"/>
        <w:gridCol w:w="1799"/>
      </w:tblGrid>
      <w:tr w:rsidR="00812ADD" w:rsidRPr="003105CE" w14:paraId="1E76A5E2" w14:textId="77777777" w:rsidTr="00812ADD">
        <w:tc>
          <w:tcPr>
            <w:tcW w:w="1848" w:type="dxa"/>
            <w:shd w:val="clear" w:color="auto" w:fill="auto"/>
          </w:tcPr>
          <w:p w14:paraId="36F78CD2"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Maatregel</w:t>
            </w:r>
          </w:p>
        </w:tc>
        <w:tc>
          <w:tcPr>
            <w:tcW w:w="1696" w:type="dxa"/>
            <w:shd w:val="clear" w:color="auto" w:fill="auto"/>
          </w:tcPr>
          <w:p w14:paraId="51E2151A" w14:textId="77D9553C"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Januari </w:t>
            </w:r>
          </w:p>
        </w:tc>
        <w:tc>
          <w:tcPr>
            <w:tcW w:w="1560" w:type="dxa"/>
            <w:shd w:val="clear" w:color="auto" w:fill="auto"/>
          </w:tcPr>
          <w:p w14:paraId="695064DA" w14:textId="0DC6D60C"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Februari </w:t>
            </w:r>
          </w:p>
        </w:tc>
        <w:tc>
          <w:tcPr>
            <w:tcW w:w="1418" w:type="dxa"/>
            <w:shd w:val="clear" w:color="auto" w:fill="auto"/>
          </w:tcPr>
          <w:p w14:paraId="4C39FA4D" w14:textId="36270494"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Maart</w:t>
            </w:r>
          </w:p>
        </w:tc>
        <w:tc>
          <w:tcPr>
            <w:tcW w:w="1488" w:type="dxa"/>
            <w:shd w:val="clear" w:color="auto" w:fill="auto"/>
          </w:tcPr>
          <w:p w14:paraId="67444685" w14:textId="217E6790"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April </w:t>
            </w:r>
          </w:p>
        </w:tc>
        <w:tc>
          <w:tcPr>
            <w:tcW w:w="1532" w:type="dxa"/>
            <w:shd w:val="clear" w:color="auto" w:fill="auto"/>
          </w:tcPr>
          <w:p w14:paraId="41524165" w14:textId="4E72A041"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Mei</w:t>
            </w:r>
          </w:p>
        </w:tc>
        <w:tc>
          <w:tcPr>
            <w:tcW w:w="1799" w:type="dxa"/>
            <w:shd w:val="clear" w:color="auto" w:fill="auto"/>
          </w:tcPr>
          <w:p w14:paraId="0BA39ACF" w14:textId="5D9C4298"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Juni</w:t>
            </w:r>
          </w:p>
        </w:tc>
      </w:tr>
      <w:tr w:rsidR="00812ADD" w:rsidRPr="003105CE" w14:paraId="452673F2" w14:textId="77777777" w:rsidTr="00812ADD">
        <w:trPr>
          <w:trHeight w:val="57"/>
        </w:trPr>
        <w:tc>
          <w:tcPr>
            <w:tcW w:w="1848" w:type="dxa"/>
            <w:shd w:val="clear" w:color="auto" w:fill="auto"/>
          </w:tcPr>
          <w:p w14:paraId="48C688CC"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1</w:t>
            </w:r>
          </w:p>
        </w:tc>
        <w:tc>
          <w:tcPr>
            <w:tcW w:w="1696" w:type="dxa"/>
            <w:shd w:val="clear" w:color="auto" w:fill="auto"/>
          </w:tcPr>
          <w:p w14:paraId="037ACEB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1958AC01"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79CB6951" w14:textId="77777777" w:rsidR="00812ADD" w:rsidRPr="003105CE" w:rsidRDefault="00812ADD" w:rsidP="00812ADD">
            <w:pPr>
              <w:rPr>
                <w:rFonts w:asciiTheme="minorHAnsi" w:hAnsiTheme="minorHAnsi" w:cstheme="minorHAnsi"/>
                <w:sz w:val="22"/>
                <w:szCs w:val="22"/>
              </w:rPr>
            </w:pPr>
          </w:p>
        </w:tc>
        <w:tc>
          <w:tcPr>
            <w:tcW w:w="1488" w:type="dxa"/>
            <w:shd w:val="clear" w:color="auto" w:fill="auto"/>
          </w:tcPr>
          <w:p w14:paraId="0B944928"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52C73967"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3FF21543" w14:textId="77777777" w:rsidR="00812ADD" w:rsidRPr="003105CE" w:rsidRDefault="00812ADD" w:rsidP="00812ADD">
            <w:pPr>
              <w:rPr>
                <w:rFonts w:asciiTheme="minorHAnsi" w:hAnsiTheme="minorHAnsi" w:cstheme="minorHAnsi"/>
                <w:sz w:val="22"/>
                <w:szCs w:val="22"/>
              </w:rPr>
            </w:pPr>
          </w:p>
        </w:tc>
      </w:tr>
      <w:tr w:rsidR="00812ADD" w:rsidRPr="003105CE" w14:paraId="2F9123C3" w14:textId="77777777" w:rsidTr="00812ADD">
        <w:tc>
          <w:tcPr>
            <w:tcW w:w="1848" w:type="dxa"/>
            <w:shd w:val="clear" w:color="auto" w:fill="auto"/>
          </w:tcPr>
          <w:p w14:paraId="6F3AE52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2</w:t>
            </w:r>
          </w:p>
        </w:tc>
        <w:tc>
          <w:tcPr>
            <w:tcW w:w="1696" w:type="dxa"/>
            <w:shd w:val="clear" w:color="auto" w:fill="auto"/>
          </w:tcPr>
          <w:p w14:paraId="4174F124"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3E53B6F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C9DEC41"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417D560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059166B"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74BDC73B" w14:textId="77777777" w:rsidR="00812ADD" w:rsidRPr="003105CE" w:rsidRDefault="00812ADD" w:rsidP="00812ADD">
            <w:pPr>
              <w:rPr>
                <w:rFonts w:asciiTheme="minorHAnsi" w:hAnsiTheme="minorHAnsi" w:cstheme="minorHAnsi"/>
                <w:sz w:val="22"/>
                <w:szCs w:val="22"/>
              </w:rPr>
            </w:pPr>
          </w:p>
        </w:tc>
      </w:tr>
      <w:tr w:rsidR="00812ADD" w:rsidRPr="003105CE" w14:paraId="4E693D24" w14:textId="77777777" w:rsidTr="00812ADD">
        <w:tc>
          <w:tcPr>
            <w:tcW w:w="1848" w:type="dxa"/>
            <w:shd w:val="clear" w:color="auto" w:fill="auto"/>
          </w:tcPr>
          <w:p w14:paraId="6E15C55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3</w:t>
            </w:r>
          </w:p>
        </w:tc>
        <w:tc>
          <w:tcPr>
            <w:tcW w:w="1696" w:type="dxa"/>
            <w:shd w:val="clear" w:color="auto" w:fill="auto"/>
          </w:tcPr>
          <w:p w14:paraId="54403162"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3DB35ED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549F03D"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20922C5A"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22BC4A8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2C839148" w14:textId="77777777" w:rsidR="00812ADD" w:rsidRPr="003105CE" w:rsidRDefault="00812ADD" w:rsidP="00812ADD">
            <w:pPr>
              <w:rPr>
                <w:rFonts w:asciiTheme="minorHAnsi" w:hAnsiTheme="minorHAnsi" w:cstheme="minorHAnsi"/>
                <w:sz w:val="22"/>
                <w:szCs w:val="22"/>
              </w:rPr>
            </w:pPr>
          </w:p>
        </w:tc>
      </w:tr>
      <w:tr w:rsidR="00812ADD" w:rsidRPr="003105CE" w14:paraId="72B39CC6" w14:textId="77777777" w:rsidTr="00812ADD">
        <w:tc>
          <w:tcPr>
            <w:tcW w:w="1848" w:type="dxa"/>
            <w:shd w:val="clear" w:color="auto" w:fill="auto"/>
          </w:tcPr>
          <w:p w14:paraId="365B5A9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4</w:t>
            </w:r>
          </w:p>
        </w:tc>
        <w:tc>
          <w:tcPr>
            <w:tcW w:w="1696" w:type="dxa"/>
            <w:shd w:val="clear" w:color="auto" w:fill="auto"/>
          </w:tcPr>
          <w:p w14:paraId="69AECB1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71B102D8"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EC71719"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26CDF306"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45F0F7F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4865567C" w14:textId="77777777" w:rsidR="00812ADD" w:rsidRPr="003105CE" w:rsidRDefault="00812ADD" w:rsidP="00812ADD">
            <w:pPr>
              <w:rPr>
                <w:rFonts w:asciiTheme="minorHAnsi" w:hAnsiTheme="minorHAnsi" w:cstheme="minorHAnsi"/>
                <w:sz w:val="22"/>
                <w:szCs w:val="22"/>
              </w:rPr>
            </w:pPr>
          </w:p>
        </w:tc>
      </w:tr>
      <w:tr w:rsidR="00812ADD" w:rsidRPr="003105CE" w14:paraId="104B0BB8" w14:textId="77777777" w:rsidTr="00812ADD">
        <w:tc>
          <w:tcPr>
            <w:tcW w:w="1848" w:type="dxa"/>
            <w:shd w:val="clear" w:color="auto" w:fill="auto"/>
          </w:tcPr>
          <w:p w14:paraId="6F924DF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5</w:t>
            </w:r>
          </w:p>
        </w:tc>
        <w:tc>
          <w:tcPr>
            <w:tcW w:w="1696" w:type="dxa"/>
            <w:shd w:val="clear" w:color="auto" w:fill="auto"/>
          </w:tcPr>
          <w:p w14:paraId="5AC4F3AF"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50C57862"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42A83273"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49A4405E"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3D4620C7"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466448D6" w14:textId="77777777" w:rsidR="00812ADD" w:rsidRPr="003105CE" w:rsidRDefault="00812ADD" w:rsidP="00812ADD">
            <w:pPr>
              <w:rPr>
                <w:rFonts w:asciiTheme="minorHAnsi" w:hAnsiTheme="minorHAnsi" w:cstheme="minorHAnsi"/>
                <w:sz w:val="22"/>
                <w:szCs w:val="22"/>
              </w:rPr>
            </w:pPr>
          </w:p>
        </w:tc>
      </w:tr>
    </w:tbl>
    <w:p w14:paraId="2A0D3A62"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bl>
      <w:tblPr>
        <w:tblW w:w="11358"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42"/>
        <w:gridCol w:w="1559"/>
        <w:gridCol w:w="1418"/>
        <w:gridCol w:w="1559"/>
        <w:gridCol w:w="1455"/>
        <w:gridCol w:w="1829"/>
      </w:tblGrid>
      <w:tr w:rsidR="00812ADD" w:rsidRPr="003105CE" w14:paraId="35677E83" w14:textId="77777777" w:rsidTr="00812ADD">
        <w:tc>
          <w:tcPr>
            <w:tcW w:w="1796" w:type="dxa"/>
            <w:shd w:val="clear" w:color="auto" w:fill="auto"/>
          </w:tcPr>
          <w:p w14:paraId="58857F57"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Maatregel</w:t>
            </w:r>
          </w:p>
        </w:tc>
        <w:tc>
          <w:tcPr>
            <w:tcW w:w="1742" w:type="dxa"/>
            <w:shd w:val="clear" w:color="auto" w:fill="auto"/>
          </w:tcPr>
          <w:p w14:paraId="14732039" w14:textId="33F3F51E"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Juli</w:t>
            </w:r>
          </w:p>
        </w:tc>
        <w:tc>
          <w:tcPr>
            <w:tcW w:w="1559" w:type="dxa"/>
            <w:shd w:val="clear" w:color="auto" w:fill="auto"/>
          </w:tcPr>
          <w:p w14:paraId="1FA7E89A" w14:textId="7EC2941D"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Augustus </w:t>
            </w:r>
          </w:p>
        </w:tc>
        <w:tc>
          <w:tcPr>
            <w:tcW w:w="1418" w:type="dxa"/>
            <w:shd w:val="clear" w:color="auto" w:fill="auto"/>
          </w:tcPr>
          <w:p w14:paraId="079310C6" w14:textId="07444DFA"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September</w:t>
            </w:r>
          </w:p>
        </w:tc>
        <w:tc>
          <w:tcPr>
            <w:tcW w:w="1559" w:type="dxa"/>
            <w:shd w:val="clear" w:color="auto" w:fill="auto"/>
          </w:tcPr>
          <w:p w14:paraId="2FF73194" w14:textId="5A2ED460"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Oktober </w:t>
            </w:r>
          </w:p>
        </w:tc>
        <w:tc>
          <w:tcPr>
            <w:tcW w:w="1455" w:type="dxa"/>
            <w:shd w:val="clear" w:color="auto" w:fill="auto"/>
          </w:tcPr>
          <w:p w14:paraId="3935D6B4" w14:textId="25DE7C37"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November </w:t>
            </w:r>
          </w:p>
        </w:tc>
        <w:tc>
          <w:tcPr>
            <w:tcW w:w="1829" w:type="dxa"/>
            <w:shd w:val="clear" w:color="auto" w:fill="auto"/>
          </w:tcPr>
          <w:p w14:paraId="617A8C5C" w14:textId="435DC7C6"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December</w:t>
            </w:r>
          </w:p>
        </w:tc>
      </w:tr>
      <w:tr w:rsidR="00812ADD" w:rsidRPr="003105CE" w14:paraId="3F2F3B74" w14:textId="77777777" w:rsidTr="00812ADD">
        <w:tc>
          <w:tcPr>
            <w:tcW w:w="1796" w:type="dxa"/>
            <w:shd w:val="clear" w:color="auto" w:fill="auto"/>
          </w:tcPr>
          <w:p w14:paraId="5E6D404E"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1</w:t>
            </w:r>
          </w:p>
        </w:tc>
        <w:tc>
          <w:tcPr>
            <w:tcW w:w="1742" w:type="dxa"/>
            <w:shd w:val="clear" w:color="auto" w:fill="auto"/>
          </w:tcPr>
          <w:p w14:paraId="2048CC93"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23DCEDE2" w14:textId="77777777" w:rsidR="00812ADD" w:rsidRPr="003105CE" w:rsidRDefault="00812ADD" w:rsidP="00812ADD">
            <w:pPr>
              <w:rPr>
                <w:rFonts w:asciiTheme="minorHAnsi" w:hAnsiTheme="minorHAnsi" w:cstheme="minorHAnsi"/>
                <w:sz w:val="22"/>
                <w:szCs w:val="22"/>
              </w:rPr>
            </w:pPr>
          </w:p>
        </w:tc>
        <w:tc>
          <w:tcPr>
            <w:tcW w:w="1418" w:type="dxa"/>
            <w:shd w:val="clear" w:color="auto" w:fill="auto"/>
          </w:tcPr>
          <w:p w14:paraId="6D9EBFB4" w14:textId="77777777" w:rsidR="00812ADD" w:rsidRPr="003105CE" w:rsidRDefault="00812ADD" w:rsidP="00812ADD">
            <w:pPr>
              <w:rPr>
                <w:rFonts w:asciiTheme="minorHAnsi" w:hAnsiTheme="minorHAnsi" w:cstheme="minorHAnsi"/>
                <w:sz w:val="22"/>
                <w:szCs w:val="22"/>
              </w:rPr>
            </w:pPr>
          </w:p>
        </w:tc>
        <w:tc>
          <w:tcPr>
            <w:tcW w:w="1559" w:type="dxa"/>
            <w:shd w:val="clear" w:color="auto" w:fill="auto"/>
          </w:tcPr>
          <w:p w14:paraId="7E2D5CF7"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2D54643F"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 xml:space="preserve"> </w:t>
            </w:r>
          </w:p>
        </w:tc>
        <w:tc>
          <w:tcPr>
            <w:tcW w:w="1829" w:type="dxa"/>
            <w:shd w:val="clear" w:color="auto" w:fill="auto"/>
          </w:tcPr>
          <w:p w14:paraId="199689C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r>
      <w:tr w:rsidR="00812ADD" w:rsidRPr="003105CE" w14:paraId="6F10742E" w14:textId="77777777" w:rsidTr="00812ADD">
        <w:tc>
          <w:tcPr>
            <w:tcW w:w="1796" w:type="dxa"/>
            <w:shd w:val="clear" w:color="auto" w:fill="auto"/>
          </w:tcPr>
          <w:p w14:paraId="1208AD88"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2</w:t>
            </w:r>
          </w:p>
        </w:tc>
        <w:tc>
          <w:tcPr>
            <w:tcW w:w="1742" w:type="dxa"/>
            <w:shd w:val="clear" w:color="auto" w:fill="auto"/>
          </w:tcPr>
          <w:p w14:paraId="71F5EC75"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027D2B3C" w14:textId="77777777" w:rsidR="00812ADD" w:rsidRPr="003105CE" w:rsidRDefault="00812ADD" w:rsidP="00812ADD">
            <w:pPr>
              <w:rPr>
                <w:rFonts w:asciiTheme="minorHAnsi" w:hAnsiTheme="minorHAnsi" w:cstheme="minorHAnsi"/>
                <w:sz w:val="22"/>
                <w:szCs w:val="22"/>
              </w:rPr>
            </w:pPr>
          </w:p>
        </w:tc>
        <w:tc>
          <w:tcPr>
            <w:tcW w:w="1418" w:type="dxa"/>
            <w:shd w:val="clear" w:color="auto" w:fill="auto"/>
          </w:tcPr>
          <w:p w14:paraId="16F05179" w14:textId="77777777" w:rsidR="00812ADD" w:rsidRPr="003105CE" w:rsidRDefault="00812ADD" w:rsidP="00812ADD">
            <w:pPr>
              <w:rPr>
                <w:rFonts w:asciiTheme="minorHAnsi" w:hAnsiTheme="minorHAnsi" w:cstheme="minorHAnsi"/>
                <w:sz w:val="22"/>
                <w:szCs w:val="22"/>
              </w:rPr>
            </w:pPr>
          </w:p>
        </w:tc>
        <w:tc>
          <w:tcPr>
            <w:tcW w:w="1559" w:type="dxa"/>
            <w:shd w:val="clear" w:color="auto" w:fill="auto"/>
          </w:tcPr>
          <w:p w14:paraId="1C725D0A"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6A67F716"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317EF882" w14:textId="77777777" w:rsidR="00812ADD" w:rsidRPr="003105CE" w:rsidRDefault="00812ADD" w:rsidP="00812ADD">
            <w:pPr>
              <w:rPr>
                <w:rFonts w:asciiTheme="minorHAnsi" w:hAnsiTheme="minorHAnsi" w:cstheme="minorHAnsi"/>
                <w:sz w:val="22"/>
                <w:szCs w:val="22"/>
              </w:rPr>
            </w:pPr>
          </w:p>
        </w:tc>
      </w:tr>
      <w:tr w:rsidR="00812ADD" w:rsidRPr="003105CE" w14:paraId="22DCBB11" w14:textId="77777777" w:rsidTr="00812ADD">
        <w:tc>
          <w:tcPr>
            <w:tcW w:w="1796" w:type="dxa"/>
            <w:shd w:val="clear" w:color="auto" w:fill="auto"/>
          </w:tcPr>
          <w:p w14:paraId="65460A8F"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3</w:t>
            </w:r>
          </w:p>
        </w:tc>
        <w:tc>
          <w:tcPr>
            <w:tcW w:w="1742" w:type="dxa"/>
            <w:shd w:val="clear" w:color="auto" w:fill="auto"/>
          </w:tcPr>
          <w:p w14:paraId="4B1007E9"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410C4811"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0F358686"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13768E1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4634A4F3"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6CA8CD6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 </w:t>
            </w:r>
          </w:p>
        </w:tc>
      </w:tr>
      <w:tr w:rsidR="00812ADD" w:rsidRPr="003105CE" w14:paraId="4DF9E001" w14:textId="77777777" w:rsidTr="00812ADD">
        <w:tc>
          <w:tcPr>
            <w:tcW w:w="1796" w:type="dxa"/>
            <w:shd w:val="clear" w:color="auto" w:fill="auto"/>
          </w:tcPr>
          <w:p w14:paraId="09013C24"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4</w:t>
            </w:r>
          </w:p>
        </w:tc>
        <w:tc>
          <w:tcPr>
            <w:tcW w:w="1742" w:type="dxa"/>
            <w:shd w:val="clear" w:color="auto" w:fill="auto"/>
          </w:tcPr>
          <w:p w14:paraId="0F6CF71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624EED50"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08F3015D" w14:textId="77777777" w:rsidR="00812ADD" w:rsidRPr="003105CE" w:rsidRDefault="00812ADD" w:rsidP="00812ADD">
            <w:pPr>
              <w:rPr>
                <w:rFonts w:asciiTheme="minorHAnsi" w:hAnsiTheme="minorHAnsi" w:cstheme="minorHAnsi"/>
                <w:sz w:val="22"/>
                <w:szCs w:val="22"/>
              </w:rPr>
            </w:pPr>
          </w:p>
        </w:tc>
        <w:tc>
          <w:tcPr>
            <w:tcW w:w="1559" w:type="dxa"/>
            <w:shd w:val="clear" w:color="auto" w:fill="auto"/>
          </w:tcPr>
          <w:p w14:paraId="6D880474" w14:textId="77777777" w:rsidR="00812ADD" w:rsidRPr="003105CE" w:rsidRDefault="00812ADD" w:rsidP="00812ADD">
            <w:pPr>
              <w:rPr>
                <w:rFonts w:asciiTheme="minorHAnsi" w:hAnsiTheme="minorHAnsi" w:cstheme="minorHAnsi"/>
                <w:sz w:val="22"/>
                <w:szCs w:val="22"/>
              </w:rPr>
            </w:pPr>
          </w:p>
        </w:tc>
        <w:tc>
          <w:tcPr>
            <w:tcW w:w="1455" w:type="dxa"/>
            <w:shd w:val="clear" w:color="auto" w:fill="auto"/>
          </w:tcPr>
          <w:p w14:paraId="161FD4C6" w14:textId="77777777" w:rsidR="00812ADD" w:rsidRPr="003105CE" w:rsidRDefault="00812ADD" w:rsidP="00812ADD">
            <w:pPr>
              <w:rPr>
                <w:rFonts w:asciiTheme="minorHAnsi" w:hAnsiTheme="minorHAnsi" w:cstheme="minorHAnsi"/>
                <w:sz w:val="22"/>
                <w:szCs w:val="22"/>
              </w:rPr>
            </w:pPr>
          </w:p>
        </w:tc>
        <w:tc>
          <w:tcPr>
            <w:tcW w:w="1829" w:type="dxa"/>
            <w:shd w:val="clear" w:color="auto" w:fill="auto"/>
          </w:tcPr>
          <w:p w14:paraId="5E326281" w14:textId="77777777" w:rsidR="00812ADD" w:rsidRPr="003105CE" w:rsidRDefault="00812ADD" w:rsidP="00812ADD">
            <w:pPr>
              <w:rPr>
                <w:rFonts w:asciiTheme="minorHAnsi" w:hAnsiTheme="minorHAnsi" w:cstheme="minorHAnsi"/>
                <w:sz w:val="22"/>
                <w:szCs w:val="22"/>
              </w:rPr>
            </w:pPr>
          </w:p>
        </w:tc>
      </w:tr>
      <w:tr w:rsidR="00812ADD" w:rsidRPr="003105CE" w14:paraId="64E908D3" w14:textId="77777777" w:rsidTr="00812ADD">
        <w:tc>
          <w:tcPr>
            <w:tcW w:w="1796" w:type="dxa"/>
            <w:shd w:val="clear" w:color="auto" w:fill="auto"/>
          </w:tcPr>
          <w:p w14:paraId="06136AD9"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5</w:t>
            </w:r>
          </w:p>
        </w:tc>
        <w:tc>
          <w:tcPr>
            <w:tcW w:w="1742" w:type="dxa"/>
            <w:shd w:val="clear" w:color="auto" w:fill="auto"/>
          </w:tcPr>
          <w:p w14:paraId="31F6AA33"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5EEC362D"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6E73969" w14:textId="77777777" w:rsidR="00812ADD" w:rsidRPr="003105CE" w:rsidRDefault="00812ADD" w:rsidP="00812ADD">
            <w:pPr>
              <w:rPr>
                <w:rFonts w:asciiTheme="minorHAnsi" w:hAnsiTheme="minorHAnsi" w:cstheme="minorHAnsi"/>
                <w:sz w:val="22"/>
                <w:szCs w:val="22"/>
              </w:rPr>
            </w:pPr>
          </w:p>
        </w:tc>
        <w:tc>
          <w:tcPr>
            <w:tcW w:w="1559" w:type="dxa"/>
            <w:shd w:val="clear" w:color="auto" w:fill="auto"/>
          </w:tcPr>
          <w:p w14:paraId="0F923B8D"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780351DB"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32684342" w14:textId="77777777" w:rsidR="00812ADD" w:rsidRPr="003105CE" w:rsidRDefault="00812ADD" w:rsidP="00812ADD">
            <w:pPr>
              <w:rPr>
                <w:rFonts w:asciiTheme="minorHAnsi" w:hAnsiTheme="minorHAnsi" w:cstheme="minorHAnsi"/>
                <w:sz w:val="22"/>
                <w:szCs w:val="22"/>
              </w:rPr>
            </w:pPr>
          </w:p>
        </w:tc>
      </w:tr>
    </w:tbl>
    <w:p w14:paraId="5B047C4A"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p w14:paraId="56210377"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1. Controleer meubilair maandelijks op splinters</w:t>
      </w:r>
    </w:p>
    <w:p w14:paraId="4B8ECB3D"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2. Laat zelfsluitende deuren regelmatig controleren en bijstellen.</w:t>
      </w:r>
    </w:p>
    <w:p w14:paraId="4017C94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3. Controleer per kwartaal de speeltoestellen op veiligheid</w:t>
      </w:r>
    </w:p>
    <w:p w14:paraId="6B91E576" w14:textId="7530E850"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4. Controleer of alle stopcontactbeveiliging nog aanwezig is en indien nodig, vervang oude voor nieuwe.</w:t>
      </w:r>
    </w:p>
    <w:p w14:paraId="704D4650" w14:textId="5F8F51A3" w:rsidR="006A7585" w:rsidRPr="003105CE" w:rsidRDefault="006A7585" w:rsidP="00812ADD">
      <w:pPr>
        <w:rPr>
          <w:rFonts w:asciiTheme="minorHAnsi" w:hAnsiTheme="minorHAnsi" w:cstheme="minorHAnsi"/>
          <w:sz w:val="22"/>
          <w:szCs w:val="22"/>
        </w:rPr>
      </w:pPr>
    </w:p>
    <w:p w14:paraId="183BCDAF" w14:textId="494E6287" w:rsidR="006A7585" w:rsidRPr="003105CE" w:rsidRDefault="006A7585" w:rsidP="00812ADD">
      <w:pPr>
        <w:rPr>
          <w:rFonts w:asciiTheme="minorHAnsi" w:hAnsiTheme="minorHAnsi" w:cstheme="minorHAnsi"/>
          <w:sz w:val="22"/>
          <w:szCs w:val="22"/>
        </w:rPr>
      </w:pPr>
    </w:p>
    <w:p w14:paraId="5F26B879" w14:textId="6B7FD538" w:rsidR="006A7585" w:rsidRPr="003105CE" w:rsidRDefault="006A7585" w:rsidP="00812ADD">
      <w:pPr>
        <w:rPr>
          <w:rFonts w:asciiTheme="minorHAnsi" w:hAnsiTheme="minorHAnsi" w:cstheme="minorHAnsi"/>
          <w:sz w:val="22"/>
          <w:szCs w:val="22"/>
        </w:rPr>
      </w:pPr>
    </w:p>
    <w:p w14:paraId="2223A854" w14:textId="4CFD500B" w:rsidR="006A7585" w:rsidRPr="003105CE" w:rsidRDefault="006A7585" w:rsidP="00812ADD">
      <w:pPr>
        <w:rPr>
          <w:rFonts w:asciiTheme="minorHAnsi" w:hAnsiTheme="minorHAnsi" w:cstheme="minorHAnsi"/>
          <w:sz w:val="22"/>
          <w:szCs w:val="22"/>
        </w:rPr>
      </w:pPr>
    </w:p>
    <w:p w14:paraId="2CF4924F" w14:textId="3D9DB226" w:rsidR="006A7585" w:rsidRPr="003105CE" w:rsidRDefault="006A7585" w:rsidP="00812ADD">
      <w:pPr>
        <w:rPr>
          <w:rFonts w:asciiTheme="minorHAnsi" w:hAnsiTheme="minorHAnsi" w:cstheme="minorHAnsi"/>
          <w:sz w:val="22"/>
          <w:szCs w:val="22"/>
        </w:rPr>
      </w:pPr>
    </w:p>
    <w:p w14:paraId="65C8204A" w14:textId="498B9179" w:rsidR="006A7585" w:rsidRPr="003105CE" w:rsidRDefault="006A7585" w:rsidP="00812ADD">
      <w:pPr>
        <w:rPr>
          <w:rFonts w:asciiTheme="minorHAnsi" w:hAnsiTheme="minorHAnsi" w:cstheme="minorHAnsi"/>
          <w:sz w:val="22"/>
          <w:szCs w:val="22"/>
        </w:rPr>
      </w:pPr>
    </w:p>
    <w:p w14:paraId="0A589997" w14:textId="0408E60A" w:rsidR="006A7585" w:rsidRPr="003105CE" w:rsidRDefault="006A7585" w:rsidP="00812ADD">
      <w:pPr>
        <w:rPr>
          <w:rFonts w:asciiTheme="minorHAnsi" w:hAnsiTheme="minorHAnsi" w:cstheme="minorHAnsi"/>
          <w:sz w:val="22"/>
          <w:szCs w:val="22"/>
        </w:rPr>
      </w:pPr>
    </w:p>
    <w:p w14:paraId="646DB93D" w14:textId="60684E6C" w:rsidR="006A7585" w:rsidRPr="003105CE" w:rsidRDefault="006A7585" w:rsidP="00812ADD">
      <w:pPr>
        <w:rPr>
          <w:rFonts w:asciiTheme="minorHAnsi" w:hAnsiTheme="minorHAnsi" w:cstheme="minorHAnsi"/>
          <w:sz w:val="22"/>
          <w:szCs w:val="22"/>
        </w:rPr>
      </w:pPr>
    </w:p>
    <w:p w14:paraId="1C956957" w14:textId="2AF6FBDC" w:rsidR="006A7585" w:rsidRPr="003105CE" w:rsidRDefault="006A7585" w:rsidP="00812ADD">
      <w:pPr>
        <w:rPr>
          <w:rFonts w:asciiTheme="minorHAnsi" w:hAnsiTheme="minorHAnsi" w:cstheme="minorHAnsi"/>
          <w:sz w:val="22"/>
          <w:szCs w:val="22"/>
        </w:rPr>
      </w:pPr>
    </w:p>
    <w:p w14:paraId="6028E4D0" w14:textId="1BDEDAC1" w:rsidR="006A7585" w:rsidRPr="003105CE" w:rsidRDefault="006A7585" w:rsidP="00812ADD">
      <w:pPr>
        <w:rPr>
          <w:rFonts w:asciiTheme="minorHAnsi" w:hAnsiTheme="minorHAnsi" w:cstheme="minorHAnsi"/>
          <w:sz w:val="22"/>
          <w:szCs w:val="22"/>
        </w:rPr>
      </w:pPr>
    </w:p>
    <w:p w14:paraId="4F7AD3C3" w14:textId="361ABBC7" w:rsidR="006A7585" w:rsidRPr="003105CE" w:rsidRDefault="006A7585" w:rsidP="00812ADD">
      <w:pPr>
        <w:rPr>
          <w:rFonts w:asciiTheme="minorHAnsi" w:hAnsiTheme="minorHAnsi" w:cstheme="minorHAnsi"/>
          <w:sz w:val="22"/>
          <w:szCs w:val="22"/>
        </w:rPr>
      </w:pPr>
    </w:p>
    <w:p w14:paraId="3AA29643" w14:textId="0A6B616F" w:rsidR="006A7585" w:rsidRPr="003105CE" w:rsidRDefault="006A7585" w:rsidP="00812ADD">
      <w:pPr>
        <w:rPr>
          <w:rFonts w:asciiTheme="minorHAnsi" w:hAnsiTheme="minorHAnsi" w:cstheme="minorHAnsi"/>
          <w:sz w:val="22"/>
          <w:szCs w:val="22"/>
        </w:rPr>
      </w:pPr>
    </w:p>
    <w:p w14:paraId="548591AD" w14:textId="23327616" w:rsidR="006A7585" w:rsidRPr="003105CE" w:rsidRDefault="006A7585" w:rsidP="00812ADD">
      <w:pPr>
        <w:rPr>
          <w:rFonts w:asciiTheme="minorHAnsi" w:hAnsiTheme="minorHAnsi" w:cstheme="minorHAnsi"/>
          <w:sz w:val="22"/>
          <w:szCs w:val="22"/>
        </w:rPr>
      </w:pPr>
    </w:p>
    <w:p w14:paraId="61E8F478" w14:textId="40F78E90" w:rsidR="006A7585" w:rsidRPr="003105CE" w:rsidRDefault="006A7585" w:rsidP="00812ADD">
      <w:pPr>
        <w:rPr>
          <w:rFonts w:asciiTheme="minorHAnsi" w:hAnsiTheme="minorHAnsi" w:cstheme="minorHAnsi"/>
          <w:sz w:val="22"/>
          <w:szCs w:val="22"/>
        </w:rPr>
      </w:pPr>
    </w:p>
    <w:p w14:paraId="74250486" w14:textId="4B2B7D31" w:rsidR="006A7585" w:rsidRPr="003105CE" w:rsidRDefault="006A7585" w:rsidP="00812ADD">
      <w:pPr>
        <w:rPr>
          <w:rFonts w:asciiTheme="minorHAnsi" w:hAnsiTheme="minorHAnsi" w:cstheme="minorHAnsi"/>
          <w:sz w:val="22"/>
          <w:szCs w:val="22"/>
        </w:rPr>
      </w:pPr>
    </w:p>
    <w:p w14:paraId="5E6EAC06" w14:textId="56CA393F" w:rsidR="006A7585" w:rsidRPr="003105CE" w:rsidRDefault="006A7585" w:rsidP="00812ADD">
      <w:pPr>
        <w:rPr>
          <w:rFonts w:asciiTheme="minorHAnsi" w:hAnsiTheme="minorHAnsi" w:cstheme="minorHAnsi"/>
          <w:sz w:val="22"/>
          <w:szCs w:val="22"/>
        </w:rPr>
      </w:pPr>
    </w:p>
    <w:p w14:paraId="27030246" w14:textId="397B0FD9" w:rsidR="006A7585" w:rsidRPr="003105CE" w:rsidRDefault="006A7585" w:rsidP="00812ADD">
      <w:pPr>
        <w:rPr>
          <w:rFonts w:asciiTheme="minorHAnsi" w:hAnsiTheme="minorHAnsi" w:cstheme="minorHAnsi"/>
          <w:sz w:val="22"/>
          <w:szCs w:val="22"/>
        </w:rPr>
      </w:pPr>
    </w:p>
    <w:p w14:paraId="411BB832" w14:textId="2FDBF7F1" w:rsidR="006A7585" w:rsidRPr="003105CE" w:rsidRDefault="006A7585" w:rsidP="00812ADD">
      <w:pPr>
        <w:rPr>
          <w:rFonts w:asciiTheme="minorHAnsi" w:hAnsiTheme="minorHAnsi" w:cstheme="minorHAnsi"/>
          <w:sz w:val="22"/>
          <w:szCs w:val="22"/>
        </w:rPr>
      </w:pPr>
    </w:p>
    <w:p w14:paraId="24C394CC" w14:textId="77777777" w:rsidR="00356BE7" w:rsidRPr="003105CE" w:rsidRDefault="00356BE7" w:rsidP="00812ADD">
      <w:pPr>
        <w:rPr>
          <w:rFonts w:asciiTheme="minorHAnsi" w:hAnsiTheme="minorHAnsi" w:cstheme="minorHAnsi"/>
          <w:sz w:val="22"/>
          <w:szCs w:val="22"/>
        </w:rPr>
      </w:pPr>
    </w:p>
    <w:p w14:paraId="6D57EBC4" w14:textId="77777777" w:rsidR="006A7585" w:rsidRPr="003105CE" w:rsidRDefault="006A7585" w:rsidP="00965E25">
      <w:pPr>
        <w:pStyle w:val="Kop1"/>
        <w:rPr>
          <w:rFonts w:asciiTheme="minorHAnsi" w:hAnsiTheme="minorHAnsi" w:cstheme="minorHAnsi"/>
          <w:sz w:val="22"/>
          <w:szCs w:val="22"/>
        </w:rPr>
      </w:pPr>
    </w:p>
    <w:p w14:paraId="0ED3EC68" w14:textId="77777777" w:rsidR="00273DBB" w:rsidRDefault="00273DBB" w:rsidP="00965E25">
      <w:pPr>
        <w:pStyle w:val="Kop1"/>
        <w:rPr>
          <w:rFonts w:asciiTheme="minorHAnsi" w:hAnsiTheme="minorHAnsi" w:cstheme="minorHAnsi"/>
          <w:sz w:val="22"/>
          <w:szCs w:val="22"/>
        </w:rPr>
      </w:pPr>
    </w:p>
    <w:p w14:paraId="573D8AD8" w14:textId="77777777" w:rsidR="00273DBB" w:rsidRDefault="00273DBB" w:rsidP="00965E25">
      <w:pPr>
        <w:pStyle w:val="Kop1"/>
        <w:rPr>
          <w:rFonts w:asciiTheme="minorHAnsi" w:hAnsiTheme="minorHAnsi" w:cstheme="minorHAnsi"/>
          <w:sz w:val="22"/>
          <w:szCs w:val="22"/>
        </w:rPr>
      </w:pPr>
    </w:p>
    <w:p w14:paraId="146E215C" w14:textId="77777777" w:rsidR="00273DBB" w:rsidRDefault="00273DBB" w:rsidP="00965E25">
      <w:pPr>
        <w:pStyle w:val="Kop1"/>
        <w:rPr>
          <w:rFonts w:asciiTheme="minorHAnsi" w:hAnsiTheme="minorHAnsi" w:cstheme="minorHAnsi"/>
          <w:sz w:val="22"/>
          <w:szCs w:val="22"/>
        </w:rPr>
      </w:pPr>
    </w:p>
    <w:p w14:paraId="70D7A60B" w14:textId="77777777" w:rsidR="00250D11" w:rsidRDefault="00250D11" w:rsidP="00965E25">
      <w:pPr>
        <w:pStyle w:val="Kop1"/>
        <w:rPr>
          <w:rFonts w:asciiTheme="minorHAnsi" w:hAnsiTheme="minorHAnsi" w:cstheme="minorHAnsi"/>
          <w:sz w:val="22"/>
          <w:szCs w:val="22"/>
        </w:rPr>
      </w:pPr>
      <w:bookmarkStart w:id="267" w:name="_Toc88037827"/>
    </w:p>
    <w:p w14:paraId="6E24D35E" w14:textId="77777777" w:rsidR="00250D11" w:rsidRDefault="00250D11" w:rsidP="00965E25">
      <w:pPr>
        <w:pStyle w:val="Kop1"/>
        <w:rPr>
          <w:rFonts w:asciiTheme="minorHAnsi" w:hAnsiTheme="minorHAnsi" w:cstheme="minorHAnsi"/>
          <w:sz w:val="22"/>
          <w:szCs w:val="22"/>
        </w:rPr>
      </w:pPr>
    </w:p>
    <w:p w14:paraId="0A8D7030" w14:textId="77777777" w:rsidR="00250D11" w:rsidRDefault="00250D11" w:rsidP="00250D11">
      <w:pPr>
        <w:pStyle w:val="Geenafstand"/>
      </w:pPr>
    </w:p>
    <w:p w14:paraId="075C47A4" w14:textId="08CBB939" w:rsidR="00812ADD" w:rsidRPr="003105CE" w:rsidRDefault="00812ADD" w:rsidP="00250D11">
      <w:pPr>
        <w:pStyle w:val="Kop2"/>
      </w:pPr>
      <w:r w:rsidRPr="003105CE">
        <w:lastRenderedPageBreak/>
        <w:t>Actieplan</w:t>
      </w:r>
      <w:bookmarkEnd w:id="267"/>
    </w:p>
    <w:p w14:paraId="7A35132D"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612D92D1" w14:textId="1A32BB2C" w:rsidR="00812ADD" w:rsidRPr="003105CE" w:rsidRDefault="009A6104"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Klussenlijst; </w:t>
      </w:r>
      <w:r w:rsidR="00812ADD" w:rsidRPr="003105CE">
        <w:rPr>
          <w:rFonts w:asciiTheme="minorHAnsi" w:hAnsiTheme="minorHAnsi" w:cstheme="minorHAnsi"/>
          <w:b/>
          <w:sz w:val="22"/>
          <w:szCs w:val="22"/>
        </w:rPr>
        <w:t xml:space="preserve">Genomen maatregelen </w:t>
      </w:r>
    </w:p>
    <w:p w14:paraId="2C66444D"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6A5718C9" w14:textId="46AF755A"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b/>
          <w:sz w:val="22"/>
          <w:szCs w:val="22"/>
        </w:rPr>
        <w:t xml:space="preserve">Periode: </w:t>
      </w:r>
      <w:r w:rsidRPr="003105CE">
        <w:rPr>
          <w:rFonts w:asciiTheme="minorHAnsi" w:hAnsiTheme="minorHAnsi" w:cstheme="minorHAnsi"/>
          <w:b/>
          <w:sz w:val="22"/>
          <w:szCs w:val="22"/>
        </w:rPr>
        <w:tab/>
      </w:r>
      <w:r w:rsidRPr="003105CE">
        <w:rPr>
          <w:rFonts w:asciiTheme="minorHAnsi" w:hAnsiTheme="minorHAnsi" w:cstheme="minorHAnsi"/>
          <w:sz w:val="22"/>
          <w:szCs w:val="22"/>
        </w:rPr>
        <w:t>van</w:t>
      </w:r>
      <w:r w:rsidR="00965E25" w:rsidRPr="003105CE">
        <w:rPr>
          <w:rFonts w:asciiTheme="minorHAnsi" w:hAnsiTheme="minorHAnsi" w:cstheme="minorHAnsi"/>
          <w:sz w:val="22"/>
          <w:szCs w:val="22"/>
        </w:rPr>
        <w:t xml:space="preserve"> </w:t>
      </w:r>
      <w:r w:rsidR="00965E25" w:rsidRPr="003105CE">
        <w:rPr>
          <w:rFonts w:asciiTheme="minorHAnsi" w:hAnsiTheme="minorHAnsi" w:cstheme="minorHAnsi"/>
          <w:b/>
          <w:bCs/>
          <w:sz w:val="22"/>
          <w:szCs w:val="22"/>
        </w:rPr>
        <w:t>november</w:t>
      </w:r>
      <w:r w:rsidRPr="003105CE">
        <w:rPr>
          <w:rFonts w:asciiTheme="minorHAnsi" w:hAnsiTheme="minorHAnsi" w:cstheme="minorHAnsi"/>
          <w:b/>
          <w:bCs/>
          <w:sz w:val="22"/>
          <w:szCs w:val="22"/>
        </w:rPr>
        <w:t xml:space="preserve"> 202</w:t>
      </w:r>
      <w:r w:rsidR="00250D11">
        <w:rPr>
          <w:rFonts w:asciiTheme="minorHAnsi" w:hAnsiTheme="minorHAnsi" w:cstheme="minorHAnsi"/>
          <w:b/>
          <w:bCs/>
          <w:sz w:val="22"/>
          <w:szCs w:val="22"/>
        </w:rPr>
        <w:t>2</w:t>
      </w:r>
      <w:r w:rsidR="00DC2896" w:rsidRPr="003105CE">
        <w:rPr>
          <w:rFonts w:asciiTheme="minorHAnsi" w:hAnsiTheme="minorHAnsi" w:cstheme="minorHAnsi"/>
          <w:sz w:val="22"/>
          <w:szCs w:val="22"/>
        </w:rPr>
        <w:t xml:space="preserve"> </w:t>
      </w:r>
      <w:r w:rsidRPr="003105CE">
        <w:rPr>
          <w:rFonts w:asciiTheme="minorHAnsi" w:hAnsiTheme="minorHAnsi" w:cstheme="minorHAnsi"/>
          <w:sz w:val="22"/>
          <w:szCs w:val="22"/>
        </w:rPr>
        <w:t xml:space="preserve">t/m </w:t>
      </w:r>
      <w:r w:rsidR="00965E25" w:rsidRPr="003105CE">
        <w:rPr>
          <w:rFonts w:asciiTheme="minorHAnsi" w:hAnsiTheme="minorHAnsi" w:cstheme="minorHAnsi"/>
          <w:b/>
          <w:bCs/>
          <w:sz w:val="22"/>
          <w:szCs w:val="22"/>
        </w:rPr>
        <w:t>november 202</w:t>
      </w:r>
      <w:r w:rsidR="00250D11">
        <w:rPr>
          <w:rFonts w:asciiTheme="minorHAnsi" w:hAnsiTheme="minorHAnsi" w:cstheme="minorHAnsi"/>
          <w:b/>
          <w:bCs/>
          <w:sz w:val="22"/>
          <w:szCs w:val="22"/>
        </w:rPr>
        <w:t>3</w:t>
      </w:r>
      <w:r w:rsidRPr="003105CE">
        <w:rPr>
          <w:rFonts w:asciiTheme="minorHAnsi" w:hAnsiTheme="minorHAnsi" w:cstheme="minorHAnsi"/>
          <w:sz w:val="22"/>
          <w:szCs w:val="22"/>
        </w:rPr>
        <w:br/>
      </w:r>
      <w:r w:rsidRPr="003105CE">
        <w:rPr>
          <w:rFonts w:asciiTheme="minorHAnsi" w:hAnsiTheme="minorHAnsi" w:cstheme="minorHAnsi"/>
          <w:b/>
          <w:sz w:val="22"/>
          <w:szCs w:val="22"/>
        </w:rPr>
        <w:t>Planning:</w:t>
      </w:r>
      <w:r w:rsidRPr="003105CE">
        <w:rPr>
          <w:rFonts w:asciiTheme="minorHAnsi" w:hAnsiTheme="minorHAnsi" w:cstheme="minorHAnsi"/>
          <w:sz w:val="22"/>
          <w:szCs w:val="22"/>
        </w:rPr>
        <w:t xml:space="preserve"> </w:t>
      </w:r>
      <w:r w:rsidRPr="003105CE">
        <w:rPr>
          <w:rFonts w:asciiTheme="minorHAnsi" w:hAnsiTheme="minorHAnsi" w:cstheme="minorHAnsi"/>
          <w:sz w:val="22"/>
          <w:szCs w:val="22"/>
        </w:rPr>
        <w:tab/>
        <w:t xml:space="preserve">de volgende RI moet uitgevoerd worden voor </w:t>
      </w:r>
      <w:r w:rsidR="00DC2896" w:rsidRPr="003105CE">
        <w:rPr>
          <w:rFonts w:asciiTheme="minorHAnsi" w:hAnsiTheme="minorHAnsi" w:cstheme="minorHAnsi"/>
          <w:b/>
          <w:bCs/>
          <w:sz w:val="22"/>
          <w:szCs w:val="22"/>
        </w:rPr>
        <w:t>3</w:t>
      </w:r>
      <w:r w:rsidR="00965E25" w:rsidRPr="003105CE">
        <w:rPr>
          <w:rFonts w:asciiTheme="minorHAnsi" w:hAnsiTheme="minorHAnsi" w:cstheme="minorHAnsi"/>
          <w:b/>
          <w:bCs/>
          <w:sz w:val="22"/>
          <w:szCs w:val="22"/>
        </w:rPr>
        <w:t>0</w:t>
      </w:r>
      <w:r w:rsidR="00DC2896" w:rsidRPr="003105CE">
        <w:rPr>
          <w:rFonts w:asciiTheme="minorHAnsi" w:hAnsiTheme="minorHAnsi" w:cstheme="minorHAnsi"/>
          <w:b/>
          <w:bCs/>
          <w:sz w:val="22"/>
          <w:szCs w:val="22"/>
        </w:rPr>
        <w:t xml:space="preserve"> </w:t>
      </w:r>
      <w:r w:rsidR="00965E25" w:rsidRPr="003105CE">
        <w:rPr>
          <w:rFonts w:asciiTheme="minorHAnsi" w:hAnsiTheme="minorHAnsi" w:cstheme="minorHAnsi"/>
          <w:b/>
          <w:bCs/>
          <w:sz w:val="22"/>
          <w:szCs w:val="22"/>
        </w:rPr>
        <w:t>november</w:t>
      </w:r>
      <w:r w:rsidR="00DC2896" w:rsidRPr="003105CE">
        <w:rPr>
          <w:rFonts w:asciiTheme="minorHAnsi" w:hAnsiTheme="minorHAnsi" w:cstheme="minorHAnsi"/>
          <w:b/>
          <w:bCs/>
          <w:sz w:val="22"/>
          <w:szCs w:val="22"/>
        </w:rPr>
        <w:t xml:space="preserve"> 202</w:t>
      </w:r>
      <w:r w:rsidR="00250D11">
        <w:rPr>
          <w:rFonts w:asciiTheme="minorHAnsi" w:hAnsiTheme="minorHAnsi" w:cstheme="minorHAnsi"/>
          <w:b/>
          <w:bCs/>
          <w:sz w:val="22"/>
          <w:szCs w:val="22"/>
        </w:rPr>
        <w:t>3</w:t>
      </w:r>
    </w:p>
    <w:p w14:paraId="2A5EB68E" w14:textId="2743468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009B235C" w14:textId="77777777" w:rsidR="00081ECD" w:rsidRPr="003105CE" w:rsidRDefault="00965E25" w:rsidP="00081ECD">
      <w:pPr>
        <w:spacing w:after="5" w:line="274" w:lineRule="auto"/>
        <w:ind w:right="64"/>
        <w:rPr>
          <w:rFonts w:asciiTheme="minorHAnsi" w:hAnsiTheme="minorHAnsi" w:cstheme="minorHAnsi"/>
          <w:sz w:val="22"/>
          <w:szCs w:val="22"/>
        </w:rPr>
      </w:pPr>
      <w:r w:rsidRPr="003105CE">
        <w:rPr>
          <w:rFonts w:asciiTheme="minorHAnsi" w:hAnsiTheme="minorHAnsi" w:cstheme="minorHAnsi"/>
          <w:sz w:val="22"/>
          <w:szCs w:val="22"/>
        </w:rPr>
        <w:t xml:space="preserve">Kleine risico`s kunnen ook voorkomen door gebreken en defecten in de omgeving van het kind. Bv een deurbeschermer die stuk is, of een schram door defect speelgoed. </w:t>
      </w:r>
    </w:p>
    <w:p w14:paraId="00D63C00" w14:textId="77777777" w:rsidR="00081ECD" w:rsidRPr="003105CE" w:rsidRDefault="00081ECD" w:rsidP="00081ECD">
      <w:pPr>
        <w:spacing w:after="5" w:line="274" w:lineRule="auto"/>
        <w:ind w:right="64"/>
        <w:rPr>
          <w:rFonts w:asciiTheme="minorHAnsi" w:hAnsiTheme="minorHAnsi" w:cstheme="minorHAnsi"/>
          <w:sz w:val="22"/>
          <w:szCs w:val="22"/>
        </w:rPr>
      </w:pPr>
    </w:p>
    <w:p w14:paraId="682B38DA" w14:textId="77777777" w:rsidR="00081ECD" w:rsidRPr="003105CE" w:rsidRDefault="00081ECD" w:rsidP="00081ECD">
      <w:pPr>
        <w:spacing w:after="5" w:line="274" w:lineRule="auto"/>
        <w:ind w:right="64"/>
        <w:rPr>
          <w:rFonts w:asciiTheme="minorHAnsi" w:eastAsia="Verdana" w:hAnsiTheme="minorHAnsi" w:cstheme="minorHAnsi"/>
          <w:sz w:val="22"/>
          <w:szCs w:val="22"/>
        </w:rPr>
      </w:pPr>
      <w:r w:rsidRPr="003105CE">
        <w:rPr>
          <w:rFonts w:asciiTheme="minorHAnsi" w:eastAsia="Verdana" w:hAnsiTheme="minorHAnsi" w:cstheme="minorHAnsi"/>
          <w:sz w:val="22"/>
          <w:szCs w:val="22"/>
        </w:rPr>
        <w:t xml:space="preserve">Dagelijks vindt er een visuele check plaats van de ruimtes binnen en buiten. Pedagogisch medewerkers bekijken de ruimte als ze binnenkomen. Risicovolle situaties of bijzonderheden worden direct verholpen.  </w:t>
      </w:r>
    </w:p>
    <w:p w14:paraId="3B7EDBAF" w14:textId="77777777" w:rsidR="00081ECD" w:rsidRPr="003105CE" w:rsidRDefault="00081ECD" w:rsidP="00081ECD">
      <w:pPr>
        <w:spacing w:after="5" w:line="274" w:lineRule="auto"/>
        <w:ind w:right="64"/>
        <w:rPr>
          <w:rFonts w:asciiTheme="minorHAnsi" w:eastAsia="Verdana" w:hAnsiTheme="minorHAnsi" w:cstheme="minorHAnsi"/>
          <w:sz w:val="22"/>
          <w:szCs w:val="22"/>
        </w:rPr>
      </w:pPr>
    </w:p>
    <w:p w14:paraId="15851489" w14:textId="4F0A2BCF" w:rsidR="00965E25" w:rsidRPr="003105CE" w:rsidRDefault="00081ECD" w:rsidP="00081ECD">
      <w:pPr>
        <w:spacing w:after="5" w:line="274" w:lineRule="auto"/>
        <w:ind w:right="64"/>
        <w:rPr>
          <w:rFonts w:asciiTheme="minorHAnsi" w:hAnsiTheme="minorHAnsi" w:cstheme="minorHAnsi"/>
          <w:sz w:val="22"/>
          <w:szCs w:val="22"/>
        </w:rPr>
      </w:pPr>
      <w:r w:rsidRPr="003105CE">
        <w:rPr>
          <w:rFonts w:asciiTheme="minorHAnsi" w:hAnsiTheme="minorHAnsi" w:cstheme="minorHAnsi"/>
          <w:sz w:val="22"/>
          <w:szCs w:val="22"/>
        </w:rPr>
        <w:t xml:space="preserve">Maandelijks worden de kleine klussen genoteerd. </w:t>
      </w:r>
      <w:r w:rsidR="00965E25" w:rsidRPr="003105CE">
        <w:rPr>
          <w:rFonts w:asciiTheme="minorHAnsi" w:hAnsiTheme="minorHAnsi" w:cstheme="minorHAnsi"/>
          <w:sz w:val="22"/>
          <w:szCs w:val="22"/>
        </w:rPr>
        <w:t xml:space="preserve">Hiervoor vullen de </w:t>
      </w:r>
      <w:r w:rsidRPr="003105CE">
        <w:rPr>
          <w:rFonts w:asciiTheme="minorHAnsi" w:hAnsiTheme="minorHAnsi" w:cstheme="minorHAnsi"/>
          <w:sz w:val="22"/>
          <w:szCs w:val="22"/>
        </w:rPr>
        <w:t xml:space="preserve">pedagogisch medewerkers </w:t>
      </w:r>
      <w:r w:rsidR="00965E25" w:rsidRPr="003105CE">
        <w:rPr>
          <w:rFonts w:asciiTheme="minorHAnsi" w:hAnsiTheme="minorHAnsi" w:cstheme="minorHAnsi"/>
          <w:sz w:val="22"/>
          <w:szCs w:val="22"/>
        </w:rPr>
        <w:t xml:space="preserve">van alle groepen maandelijks een </w:t>
      </w:r>
      <w:r w:rsidRPr="003105CE">
        <w:rPr>
          <w:rFonts w:asciiTheme="minorHAnsi" w:hAnsiTheme="minorHAnsi" w:cstheme="minorHAnsi"/>
          <w:sz w:val="22"/>
          <w:szCs w:val="22"/>
        </w:rPr>
        <w:t>klussen</w:t>
      </w:r>
      <w:r w:rsidR="00965E25" w:rsidRPr="003105CE">
        <w:rPr>
          <w:rFonts w:asciiTheme="minorHAnsi" w:hAnsiTheme="minorHAnsi" w:cstheme="minorHAnsi"/>
          <w:sz w:val="22"/>
          <w:szCs w:val="22"/>
        </w:rPr>
        <w:t xml:space="preserve">lijst in. Deze worden ingeleverd bij de preventiemedewerkers die zo nodig een actieplan maken. </w:t>
      </w:r>
    </w:p>
    <w:p w14:paraId="0E8E2FC5" w14:textId="38DD49FD" w:rsidR="00812ADD" w:rsidRPr="003105CE" w:rsidRDefault="00812ADD" w:rsidP="00081ECD">
      <w:pPr>
        <w:spacing w:after="4" w:line="250" w:lineRule="auto"/>
        <w:rPr>
          <w:rFonts w:asciiTheme="minorHAnsi" w:hAnsiTheme="minorHAnsi" w:cstheme="minorHAnsi"/>
          <w:sz w:val="22"/>
          <w:szCs w:val="22"/>
        </w:rPr>
      </w:pPr>
    </w:p>
    <w:p w14:paraId="7FCB454C"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sz w:val="22"/>
          <w:szCs w:val="22"/>
        </w:rPr>
        <w:t>Vul in het rooster in wie er gecontroleerd heeft en wanneer.</w:t>
      </w:r>
    </w:p>
    <w:p w14:paraId="342E5F4F"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tbl>
      <w:tblPr>
        <w:tblW w:w="1119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3019"/>
        <w:gridCol w:w="4143"/>
      </w:tblGrid>
      <w:tr w:rsidR="00812ADD" w:rsidRPr="003105CE" w14:paraId="7EF5A959" w14:textId="77777777" w:rsidTr="00812ADD">
        <w:tc>
          <w:tcPr>
            <w:tcW w:w="4037" w:type="dxa"/>
            <w:shd w:val="clear" w:color="auto" w:fill="auto"/>
          </w:tcPr>
          <w:p w14:paraId="720B2659" w14:textId="77777777" w:rsidR="00812ADD" w:rsidRPr="003105CE" w:rsidRDefault="00812ADD" w:rsidP="00812ADD">
            <w:pPr>
              <w:rPr>
                <w:rFonts w:asciiTheme="minorHAnsi" w:hAnsiTheme="minorHAnsi" w:cstheme="minorHAnsi"/>
                <w:b/>
                <w:sz w:val="22"/>
                <w:szCs w:val="22"/>
              </w:rPr>
            </w:pPr>
            <w:r w:rsidRPr="003105CE">
              <w:rPr>
                <w:rFonts w:asciiTheme="minorHAnsi" w:hAnsiTheme="minorHAnsi" w:cstheme="minorHAnsi"/>
                <w:b/>
                <w:sz w:val="22"/>
                <w:szCs w:val="22"/>
              </w:rPr>
              <w:t>Wat</w:t>
            </w:r>
          </w:p>
        </w:tc>
        <w:tc>
          <w:tcPr>
            <w:tcW w:w="3019" w:type="dxa"/>
            <w:shd w:val="clear" w:color="auto" w:fill="auto"/>
          </w:tcPr>
          <w:p w14:paraId="30CB1D91" w14:textId="77777777" w:rsidR="00812ADD" w:rsidRPr="003105CE" w:rsidRDefault="00812ADD" w:rsidP="00812ADD">
            <w:pPr>
              <w:rPr>
                <w:rFonts w:asciiTheme="minorHAnsi" w:hAnsiTheme="minorHAnsi" w:cstheme="minorHAnsi"/>
                <w:b/>
                <w:sz w:val="22"/>
                <w:szCs w:val="22"/>
              </w:rPr>
            </w:pPr>
            <w:r w:rsidRPr="003105CE">
              <w:rPr>
                <w:rFonts w:asciiTheme="minorHAnsi" w:hAnsiTheme="minorHAnsi" w:cstheme="minorHAnsi"/>
                <w:b/>
                <w:sz w:val="22"/>
                <w:szCs w:val="22"/>
              </w:rPr>
              <w:t>Door wie</w:t>
            </w:r>
          </w:p>
        </w:tc>
        <w:tc>
          <w:tcPr>
            <w:tcW w:w="4143" w:type="dxa"/>
            <w:shd w:val="clear" w:color="auto" w:fill="auto"/>
          </w:tcPr>
          <w:p w14:paraId="7B3A199E" w14:textId="77777777" w:rsidR="00812ADD" w:rsidRPr="003105CE" w:rsidRDefault="00812ADD" w:rsidP="00812ADD">
            <w:pPr>
              <w:rPr>
                <w:rFonts w:asciiTheme="minorHAnsi" w:hAnsiTheme="minorHAnsi" w:cstheme="minorHAnsi"/>
                <w:b/>
                <w:sz w:val="22"/>
                <w:szCs w:val="22"/>
              </w:rPr>
            </w:pPr>
            <w:r w:rsidRPr="003105CE">
              <w:rPr>
                <w:rFonts w:asciiTheme="minorHAnsi" w:hAnsiTheme="minorHAnsi" w:cstheme="minorHAnsi"/>
                <w:b/>
                <w:sz w:val="22"/>
                <w:szCs w:val="22"/>
              </w:rPr>
              <w:t>Wanneer afgerond</w:t>
            </w:r>
          </w:p>
        </w:tc>
      </w:tr>
      <w:tr w:rsidR="00812ADD" w:rsidRPr="003105CE" w14:paraId="73A7AB84" w14:textId="77777777" w:rsidTr="00812ADD">
        <w:tc>
          <w:tcPr>
            <w:tcW w:w="4037" w:type="dxa"/>
            <w:shd w:val="clear" w:color="auto" w:fill="auto"/>
          </w:tcPr>
          <w:p w14:paraId="316EAB5A" w14:textId="77777777" w:rsidR="00812ADD" w:rsidRPr="003105CE" w:rsidRDefault="00812ADD" w:rsidP="00812ADD">
            <w:pPr>
              <w:rPr>
                <w:rFonts w:asciiTheme="minorHAnsi" w:hAnsiTheme="minorHAnsi" w:cstheme="minorHAnsi"/>
                <w:sz w:val="22"/>
                <w:szCs w:val="22"/>
              </w:rPr>
            </w:pPr>
          </w:p>
        </w:tc>
        <w:tc>
          <w:tcPr>
            <w:tcW w:w="3019" w:type="dxa"/>
            <w:shd w:val="clear" w:color="auto" w:fill="auto"/>
          </w:tcPr>
          <w:p w14:paraId="7DB06472" w14:textId="77777777" w:rsidR="00812ADD" w:rsidRPr="003105CE" w:rsidRDefault="00812ADD" w:rsidP="00812ADD">
            <w:pPr>
              <w:rPr>
                <w:rFonts w:asciiTheme="minorHAnsi" w:hAnsiTheme="minorHAnsi" w:cstheme="minorHAnsi"/>
                <w:sz w:val="22"/>
                <w:szCs w:val="22"/>
              </w:rPr>
            </w:pPr>
          </w:p>
        </w:tc>
        <w:tc>
          <w:tcPr>
            <w:tcW w:w="4143" w:type="dxa"/>
            <w:shd w:val="clear" w:color="auto" w:fill="auto"/>
          </w:tcPr>
          <w:p w14:paraId="730A77ED" w14:textId="77777777" w:rsidR="00812ADD" w:rsidRPr="003105CE" w:rsidRDefault="00812ADD" w:rsidP="00812ADD">
            <w:pPr>
              <w:rPr>
                <w:rFonts w:asciiTheme="minorHAnsi" w:hAnsiTheme="minorHAnsi" w:cstheme="minorHAnsi"/>
                <w:sz w:val="22"/>
                <w:szCs w:val="22"/>
              </w:rPr>
            </w:pPr>
          </w:p>
        </w:tc>
      </w:tr>
      <w:tr w:rsidR="00812ADD" w:rsidRPr="003105CE" w14:paraId="6E142F51" w14:textId="77777777" w:rsidTr="00812ADD">
        <w:tc>
          <w:tcPr>
            <w:tcW w:w="4037" w:type="dxa"/>
            <w:shd w:val="clear" w:color="auto" w:fill="auto"/>
          </w:tcPr>
          <w:p w14:paraId="026BE0DE" w14:textId="77777777" w:rsidR="00812ADD" w:rsidRPr="003105CE" w:rsidRDefault="00812ADD" w:rsidP="00812ADD">
            <w:pPr>
              <w:rPr>
                <w:rFonts w:asciiTheme="minorHAnsi" w:hAnsiTheme="minorHAnsi" w:cstheme="minorHAnsi"/>
                <w:sz w:val="22"/>
                <w:szCs w:val="22"/>
              </w:rPr>
            </w:pPr>
          </w:p>
        </w:tc>
        <w:tc>
          <w:tcPr>
            <w:tcW w:w="3019" w:type="dxa"/>
            <w:shd w:val="clear" w:color="auto" w:fill="auto"/>
          </w:tcPr>
          <w:p w14:paraId="7F9E4623" w14:textId="77777777" w:rsidR="00812ADD" w:rsidRPr="003105CE" w:rsidRDefault="00812ADD" w:rsidP="00812ADD">
            <w:pPr>
              <w:rPr>
                <w:rFonts w:asciiTheme="minorHAnsi" w:hAnsiTheme="minorHAnsi" w:cstheme="minorHAnsi"/>
                <w:sz w:val="22"/>
                <w:szCs w:val="22"/>
              </w:rPr>
            </w:pPr>
          </w:p>
        </w:tc>
        <w:tc>
          <w:tcPr>
            <w:tcW w:w="4143" w:type="dxa"/>
            <w:shd w:val="clear" w:color="auto" w:fill="auto"/>
          </w:tcPr>
          <w:p w14:paraId="75F5B456" w14:textId="77777777" w:rsidR="00812ADD" w:rsidRPr="003105CE" w:rsidRDefault="00812ADD" w:rsidP="00812ADD">
            <w:pPr>
              <w:rPr>
                <w:rFonts w:asciiTheme="minorHAnsi" w:hAnsiTheme="minorHAnsi" w:cstheme="minorHAnsi"/>
                <w:sz w:val="22"/>
                <w:szCs w:val="22"/>
              </w:rPr>
            </w:pPr>
          </w:p>
        </w:tc>
      </w:tr>
      <w:tr w:rsidR="00812ADD" w:rsidRPr="003105CE" w14:paraId="1A25560C" w14:textId="77777777" w:rsidTr="00812ADD">
        <w:tc>
          <w:tcPr>
            <w:tcW w:w="4037" w:type="dxa"/>
            <w:shd w:val="clear" w:color="auto" w:fill="auto"/>
          </w:tcPr>
          <w:p w14:paraId="17681BCE" w14:textId="77777777" w:rsidR="00812ADD" w:rsidRPr="003105CE" w:rsidRDefault="00812ADD" w:rsidP="00812ADD">
            <w:pPr>
              <w:rPr>
                <w:rFonts w:asciiTheme="minorHAnsi" w:hAnsiTheme="minorHAnsi" w:cstheme="minorHAnsi"/>
                <w:sz w:val="22"/>
                <w:szCs w:val="22"/>
              </w:rPr>
            </w:pPr>
          </w:p>
        </w:tc>
        <w:tc>
          <w:tcPr>
            <w:tcW w:w="3019" w:type="dxa"/>
            <w:shd w:val="clear" w:color="auto" w:fill="auto"/>
          </w:tcPr>
          <w:p w14:paraId="0FFF7E89" w14:textId="77777777" w:rsidR="00812ADD" w:rsidRPr="003105CE" w:rsidRDefault="00812ADD" w:rsidP="00812ADD">
            <w:pPr>
              <w:rPr>
                <w:rFonts w:asciiTheme="minorHAnsi" w:hAnsiTheme="minorHAnsi" w:cstheme="minorHAnsi"/>
                <w:sz w:val="22"/>
                <w:szCs w:val="22"/>
              </w:rPr>
            </w:pPr>
          </w:p>
        </w:tc>
        <w:tc>
          <w:tcPr>
            <w:tcW w:w="4143" w:type="dxa"/>
            <w:shd w:val="clear" w:color="auto" w:fill="auto"/>
          </w:tcPr>
          <w:p w14:paraId="57A6194C" w14:textId="77777777" w:rsidR="00812ADD" w:rsidRPr="003105CE" w:rsidRDefault="00812ADD" w:rsidP="00812ADD">
            <w:pPr>
              <w:rPr>
                <w:rFonts w:asciiTheme="minorHAnsi" w:hAnsiTheme="minorHAnsi" w:cstheme="minorHAnsi"/>
                <w:sz w:val="22"/>
                <w:szCs w:val="22"/>
              </w:rPr>
            </w:pPr>
          </w:p>
        </w:tc>
      </w:tr>
    </w:tbl>
    <w:p w14:paraId="2562D13E" w14:textId="77777777" w:rsidR="00812ADD" w:rsidRPr="003105CE" w:rsidRDefault="00812ADD" w:rsidP="00812ADD">
      <w:pPr>
        <w:rPr>
          <w:rFonts w:asciiTheme="minorHAnsi" w:hAnsiTheme="minorHAnsi" w:cstheme="minorHAnsi"/>
          <w:sz w:val="22"/>
          <w:szCs w:val="22"/>
        </w:rPr>
      </w:pPr>
    </w:p>
    <w:p w14:paraId="5B020AEB" w14:textId="77777777" w:rsidR="00812ADD" w:rsidRPr="003105CE" w:rsidRDefault="00812ADD" w:rsidP="00812ADD">
      <w:pPr>
        <w:rPr>
          <w:rFonts w:asciiTheme="minorHAnsi" w:hAnsiTheme="minorHAnsi" w:cstheme="minorHAnsi"/>
          <w:sz w:val="22"/>
          <w:szCs w:val="22"/>
        </w:rPr>
      </w:pPr>
    </w:p>
    <w:p w14:paraId="7869B993" w14:textId="77777777" w:rsidR="00812ADD" w:rsidRPr="003105CE" w:rsidRDefault="00812ADD" w:rsidP="00812ADD">
      <w:pPr>
        <w:rPr>
          <w:rFonts w:asciiTheme="minorHAnsi" w:hAnsiTheme="minorHAnsi" w:cstheme="minorHAnsi"/>
          <w:sz w:val="22"/>
          <w:szCs w:val="22"/>
        </w:rPr>
      </w:pPr>
    </w:p>
    <w:p w14:paraId="0B01454D" w14:textId="77777777" w:rsidR="00812ADD" w:rsidRPr="003105CE" w:rsidRDefault="00812ADD" w:rsidP="00812ADD">
      <w:pPr>
        <w:rPr>
          <w:rFonts w:asciiTheme="minorHAnsi" w:hAnsiTheme="minorHAnsi" w:cstheme="minorHAnsi"/>
          <w:sz w:val="22"/>
          <w:szCs w:val="22"/>
        </w:rPr>
      </w:pPr>
    </w:p>
    <w:p w14:paraId="4ACC490E"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1A1B6CC3"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2928440A"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08C70D40"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57540D04"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4E843835"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416D165B"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10FF7761"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3393814E"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3CD46899"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3BBD9890"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7392A420" w14:textId="3ED8D61A" w:rsidR="00812ADD" w:rsidRDefault="00812ADD" w:rsidP="00812ADD">
      <w:pPr>
        <w:widowControl w:val="0"/>
        <w:autoSpaceDE w:val="0"/>
        <w:autoSpaceDN w:val="0"/>
        <w:adjustRightInd w:val="0"/>
        <w:rPr>
          <w:rFonts w:asciiTheme="minorHAnsi" w:hAnsiTheme="minorHAnsi" w:cstheme="minorHAnsi"/>
          <w:b/>
          <w:sz w:val="22"/>
          <w:szCs w:val="22"/>
        </w:rPr>
      </w:pPr>
    </w:p>
    <w:p w14:paraId="1F9A8BBF" w14:textId="06EFF23C" w:rsidR="00273DBB" w:rsidRDefault="00273DBB" w:rsidP="00812ADD">
      <w:pPr>
        <w:widowControl w:val="0"/>
        <w:autoSpaceDE w:val="0"/>
        <w:autoSpaceDN w:val="0"/>
        <w:adjustRightInd w:val="0"/>
        <w:rPr>
          <w:rFonts w:asciiTheme="minorHAnsi" w:hAnsiTheme="minorHAnsi" w:cstheme="minorHAnsi"/>
          <w:b/>
          <w:sz w:val="22"/>
          <w:szCs w:val="22"/>
        </w:rPr>
      </w:pPr>
    </w:p>
    <w:p w14:paraId="3E2CA517" w14:textId="5919FE87" w:rsidR="00273DBB" w:rsidRDefault="00273DBB" w:rsidP="00812ADD">
      <w:pPr>
        <w:widowControl w:val="0"/>
        <w:autoSpaceDE w:val="0"/>
        <w:autoSpaceDN w:val="0"/>
        <w:adjustRightInd w:val="0"/>
        <w:rPr>
          <w:rFonts w:asciiTheme="minorHAnsi" w:hAnsiTheme="minorHAnsi" w:cstheme="minorHAnsi"/>
          <w:b/>
          <w:sz w:val="22"/>
          <w:szCs w:val="22"/>
        </w:rPr>
      </w:pPr>
    </w:p>
    <w:p w14:paraId="5546722F" w14:textId="34B2C1DC" w:rsidR="00273DBB" w:rsidRDefault="00273DBB" w:rsidP="00812ADD">
      <w:pPr>
        <w:widowControl w:val="0"/>
        <w:autoSpaceDE w:val="0"/>
        <w:autoSpaceDN w:val="0"/>
        <w:adjustRightInd w:val="0"/>
        <w:rPr>
          <w:rFonts w:asciiTheme="minorHAnsi" w:hAnsiTheme="minorHAnsi" w:cstheme="minorHAnsi"/>
          <w:b/>
          <w:sz w:val="22"/>
          <w:szCs w:val="22"/>
        </w:rPr>
      </w:pPr>
    </w:p>
    <w:p w14:paraId="48C3F3B5" w14:textId="206937FA" w:rsidR="00250D11" w:rsidRDefault="00250D11" w:rsidP="00812ADD">
      <w:pPr>
        <w:widowControl w:val="0"/>
        <w:autoSpaceDE w:val="0"/>
        <w:autoSpaceDN w:val="0"/>
        <w:adjustRightInd w:val="0"/>
        <w:rPr>
          <w:rFonts w:asciiTheme="minorHAnsi" w:hAnsiTheme="minorHAnsi" w:cstheme="minorHAnsi"/>
          <w:b/>
          <w:sz w:val="22"/>
          <w:szCs w:val="22"/>
        </w:rPr>
      </w:pPr>
    </w:p>
    <w:p w14:paraId="7F9547C2" w14:textId="1404331A" w:rsidR="00250D11" w:rsidRDefault="00250D11" w:rsidP="00812ADD">
      <w:pPr>
        <w:widowControl w:val="0"/>
        <w:autoSpaceDE w:val="0"/>
        <w:autoSpaceDN w:val="0"/>
        <w:adjustRightInd w:val="0"/>
        <w:rPr>
          <w:rFonts w:asciiTheme="minorHAnsi" w:hAnsiTheme="minorHAnsi" w:cstheme="minorHAnsi"/>
          <w:b/>
          <w:sz w:val="22"/>
          <w:szCs w:val="22"/>
        </w:rPr>
      </w:pPr>
    </w:p>
    <w:p w14:paraId="00292745" w14:textId="1AA5FD78" w:rsidR="00250D11" w:rsidRDefault="00250D11" w:rsidP="00812ADD">
      <w:pPr>
        <w:widowControl w:val="0"/>
        <w:autoSpaceDE w:val="0"/>
        <w:autoSpaceDN w:val="0"/>
        <w:adjustRightInd w:val="0"/>
        <w:rPr>
          <w:rFonts w:asciiTheme="minorHAnsi" w:hAnsiTheme="minorHAnsi" w:cstheme="minorHAnsi"/>
          <w:b/>
          <w:sz w:val="22"/>
          <w:szCs w:val="22"/>
        </w:rPr>
      </w:pPr>
    </w:p>
    <w:p w14:paraId="6CF9ABD9" w14:textId="0B69B93A" w:rsidR="00250D11" w:rsidRDefault="00250D11" w:rsidP="00812ADD">
      <w:pPr>
        <w:widowControl w:val="0"/>
        <w:autoSpaceDE w:val="0"/>
        <w:autoSpaceDN w:val="0"/>
        <w:adjustRightInd w:val="0"/>
        <w:rPr>
          <w:rFonts w:asciiTheme="minorHAnsi" w:hAnsiTheme="minorHAnsi" w:cstheme="minorHAnsi"/>
          <w:b/>
          <w:sz w:val="22"/>
          <w:szCs w:val="22"/>
        </w:rPr>
      </w:pPr>
    </w:p>
    <w:p w14:paraId="71F3A096" w14:textId="344E0E65" w:rsidR="00250D11" w:rsidRDefault="00250D11" w:rsidP="00812ADD">
      <w:pPr>
        <w:widowControl w:val="0"/>
        <w:autoSpaceDE w:val="0"/>
        <w:autoSpaceDN w:val="0"/>
        <w:adjustRightInd w:val="0"/>
        <w:rPr>
          <w:rFonts w:asciiTheme="minorHAnsi" w:hAnsiTheme="minorHAnsi" w:cstheme="minorHAnsi"/>
          <w:b/>
          <w:sz w:val="22"/>
          <w:szCs w:val="22"/>
        </w:rPr>
      </w:pPr>
    </w:p>
    <w:p w14:paraId="318B12D5" w14:textId="27A81912" w:rsidR="00250D11" w:rsidRDefault="00250D11" w:rsidP="00812ADD">
      <w:pPr>
        <w:widowControl w:val="0"/>
        <w:autoSpaceDE w:val="0"/>
        <w:autoSpaceDN w:val="0"/>
        <w:adjustRightInd w:val="0"/>
        <w:rPr>
          <w:rFonts w:asciiTheme="minorHAnsi" w:hAnsiTheme="minorHAnsi" w:cstheme="minorHAnsi"/>
          <w:b/>
          <w:sz w:val="22"/>
          <w:szCs w:val="22"/>
        </w:rPr>
      </w:pPr>
    </w:p>
    <w:p w14:paraId="76D68534" w14:textId="77777777" w:rsidR="00250D11" w:rsidRPr="003105CE" w:rsidRDefault="00250D11" w:rsidP="00812ADD">
      <w:pPr>
        <w:widowControl w:val="0"/>
        <w:autoSpaceDE w:val="0"/>
        <w:autoSpaceDN w:val="0"/>
        <w:adjustRightInd w:val="0"/>
        <w:rPr>
          <w:rFonts w:asciiTheme="minorHAnsi" w:hAnsiTheme="minorHAnsi" w:cstheme="minorHAnsi"/>
          <w:b/>
          <w:sz w:val="22"/>
          <w:szCs w:val="22"/>
        </w:rPr>
      </w:pPr>
    </w:p>
    <w:p w14:paraId="6B5A1EBE" w14:textId="5A241126" w:rsidR="00812ADD" w:rsidRPr="003105CE" w:rsidRDefault="00812ADD" w:rsidP="001B0CCB">
      <w:pPr>
        <w:pStyle w:val="Kop2"/>
        <w:rPr>
          <w:sz w:val="22"/>
          <w:szCs w:val="22"/>
        </w:rPr>
      </w:pPr>
      <w:bookmarkStart w:id="268" w:name="_Toc88037828"/>
      <w:r w:rsidRPr="003105CE">
        <w:rPr>
          <w:sz w:val="22"/>
          <w:szCs w:val="22"/>
        </w:rPr>
        <w:lastRenderedPageBreak/>
        <w:t>Overzicht Ongevallen registratie</w:t>
      </w:r>
      <w:bookmarkEnd w:id="268"/>
      <w:r w:rsidRPr="003105CE">
        <w:rPr>
          <w:sz w:val="22"/>
          <w:szCs w:val="22"/>
        </w:rPr>
        <w:t xml:space="preserve"> </w:t>
      </w:r>
    </w:p>
    <w:p w14:paraId="7B5A3E8E"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p>
    <w:p w14:paraId="501EBE34" w14:textId="77777777" w:rsidR="00812ADD" w:rsidRPr="003105CE" w:rsidRDefault="00812ADD" w:rsidP="00812ADD">
      <w:pPr>
        <w:widowControl w:val="0"/>
        <w:autoSpaceDE w:val="0"/>
        <w:autoSpaceDN w:val="0"/>
        <w:adjustRightInd w:val="0"/>
        <w:rPr>
          <w:rFonts w:asciiTheme="minorHAnsi" w:hAnsiTheme="minorHAnsi" w:cstheme="minorHAnsi"/>
          <w:b/>
          <w:sz w:val="22"/>
          <w:szCs w:val="22"/>
        </w:rPr>
      </w:pPr>
      <w:r w:rsidRPr="003105CE">
        <w:rPr>
          <w:rFonts w:asciiTheme="minorHAnsi" w:hAnsiTheme="minorHAnsi" w:cstheme="minorHAnsi"/>
          <w:b/>
          <w:sz w:val="22"/>
          <w:szCs w:val="22"/>
        </w:rPr>
        <w:t xml:space="preserve">Genomen maatregelen </w:t>
      </w:r>
    </w:p>
    <w:p w14:paraId="678EC4DD" w14:textId="49200BE5" w:rsidR="00DC2896" w:rsidRPr="003105CE" w:rsidRDefault="00DC2896" w:rsidP="00DC2896">
      <w:pPr>
        <w:widowControl w:val="0"/>
        <w:autoSpaceDE w:val="0"/>
        <w:autoSpaceDN w:val="0"/>
        <w:adjustRightInd w:val="0"/>
        <w:rPr>
          <w:rFonts w:asciiTheme="minorHAnsi" w:hAnsiTheme="minorHAnsi" w:cstheme="minorHAnsi"/>
          <w:sz w:val="22"/>
          <w:szCs w:val="22"/>
        </w:rPr>
      </w:pPr>
      <w:r w:rsidRPr="003105CE">
        <w:rPr>
          <w:rFonts w:asciiTheme="minorHAnsi" w:hAnsiTheme="minorHAnsi" w:cstheme="minorHAnsi"/>
          <w:b/>
          <w:sz w:val="22"/>
          <w:szCs w:val="22"/>
        </w:rPr>
        <w:t xml:space="preserve">Periode: </w:t>
      </w:r>
      <w:r w:rsidRPr="003105CE">
        <w:rPr>
          <w:rFonts w:asciiTheme="minorHAnsi" w:hAnsiTheme="minorHAnsi" w:cstheme="minorHAnsi"/>
          <w:b/>
          <w:sz w:val="22"/>
          <w:szCs w:val="22"/>
        </w:rPr>
        <w:tab/>
      </w:r>
      <w:r w:rsidRPr="003105CE">
        <w:rPr>
          <w:rFonts w:asciiTheme="minorHAnsi" w:hAnsiTheme="minorHAnsi" w:cstheme="minorHAnsi"/>
          <w:sz w:val="22"/>
          <w:szCs w:val="22"/>
        </w:rPr>
        <w:t>van 1 januari 202</w:t>
      </w:r>
      <w:r w:rsidR="00250D11">
        <w:rPr>
          <w:rFonts w:asciiTheme="minorHAnsi" w:hAnsiTheme="minorHAnsi" w:cstheme="minorHAnsi"/>
          <w:sz w:val="22"/>
          <w:szCs w:val="22"/>
        </w:rPr>
        <w:t>3</w:t>
      </w:r>
      <w:r w:rsidRPr="003105CE">
        <w:rPr>
          <w:rFonts w:asciiTheme="minorHAnsi" w:hAnsiTheme="minorHAnsi" w:cstheme="minorHAnsi"/>
          <w:sz w:val="22"/>
          <w:szCs w:val="22"/>
        </w:rPr>
        <w:t xml:space="preserve"> t/m 31 december 202</w:t>
      </w:r>
      <w:r w:rsidR="00250D11">
        <w:rPr>
          <w:rFonts w:asciiTheme="minorHAnsi" w:hAnsiTheme="minorHAnsi" w:cstheme="minorHAnsi"/>
          <w:sz w:val="22"/>
          <w:szCs w:val="22"/>
        </w:rPr>
        <w:t>3</w:t>
      </w:r>
      <w:r w:rsidRPr="003105CE">
        <w:rPr>
          <w:rFonts w:asciiTheme="minorHAnsi" w:hAnsiTheme="minorHAnsi" w:cstheme="minorHAnsi"/>
          <w:sz w:val="22"/>
          <w:szCs w:val="22"/>
        </w:rPr>
        <w:br/>
      </w:r>
      <w:r w:rsidRPr="003105CE">
        <w:rPr>
          <w:rFonts w:asciiTheme="minorHAnsi" w:hAnsiTheme="minorHAnsi" w:cstheme="minorHAnsi"/>
          <w:b/>
          <w:sz w:val="22"/>
          <w:szCs w:val="22"/>
        </w:rPr>
        <w:t>Planning:</w:t>
      </w:r>
      <w:r w:rsidRPr="003105CE">
        <w:rPr>
          <w:rFonts w:asciiTheme="minorHAnsi" w:hAnsiTheme="minorHAnsi" w:cstheme="minorHAnsi"/>
          <w:sz w:val="22"/>
          <w:szCs w:val="22"/>
        </w:rPr>
        <w:t xml:space="preserve"> </w:t>
      </w:r>
      <w:r w:rsidRPr="003105CE">
        <w:rPr>
          <w:rFonts w:asciiTheme="minorHAnsi" w:hAnsiTheme="minorHAnsi" w:cstheme="minorHAnsi"/>
          <w:sz w:val="22"/>
          <w:szCs w:val="22"/>
        </w:rPr>
        <w:tab/>
        <w:t>de volgende RI moet uitgevoerd worden voor 31 januari 202</w:t>
      </w:r>
      <w:r w:rsidR="00250D11">
        <w:rPr>
          <w:rFonts w:asciiTheme="minorHAnsi" w:hAnsiTheme="minorHAnsi" w:cstheme="minorHAnsi"/>
          <w:sz w:val="22"/>
          <w:szCs w:val="22"/>
        </w:rPr>
        <w:t>3</w:t>
      </w:r>
    </w:p>
    <w:p w14:paraId="5E751916" w14:textId="77777777" w:rsidR="00812ADD" w:rsidRPr="003105CE" w:rsidRDefault="00812ADD" w:rsidP="00812ADD">
      <w:pPr>
        <w:widowControl w:val="0"/>
        <w:autoSpaceDE w:val="0"/>
        <w:autoSpaceDN w:val="0"/>
        <w:adjustRightInd w:val="0"/>
        <w:rPr>
          <w:rFonts w:asciiTheme="minorHAnsi" w:hAnsiTheme="minorHAnsi" w:cstheme="minorHAnsi"/>
          <w:sz w:val="22"/>
          <w:szCs w:val="22"/>
        </w:rPr>
      </w:pPr>
    </w:p>
    <w:p w14:paraId="4D505043" w14:textId="77777777" w:rsidR="00812ADD" w:rsidRPr="003105CE" w:rsidRDefault="00812ADD" w:rsidP="00812ADD">
      <w:pPr>
        <w:rPr>
          <w:rFonts w:asciiTheme="minorHAnsi" w:hAnsiTheme="minorHAnsi" w:cstheme="minorHAnsi"/>
          <w:sz w:val="22"/>
          <w:szCs w:val="22"/>
        </w:rPr>
      </w:pPr>
    </w:p>
    <w:tbl>
      <w:tblPr>
        <w:tblW w:w="1119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787"/>
        <w:gridCol w:w="3069"/>
        <w:gridCol w:w="4161"/>
      </w:tblGrid>
      <w:tr w:rsidR="00812ADD" w:rsidRPr="003105CE" w14:paraId="4FDB9770" w14:textId="77777777" w:rsidTr="00812ADD">
        <w:tc>
          <w:tcPr>
            <w:tcW w:w="1182" w:type="dxa"/>
            <w:shd w:val="clear" w:color="auto" w:fill="auto"/>
          </w:tcPr>
          <w:p w14:paraId="1D23EA1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Datum ongeval</w:t>
            </w:r>
          </w:p>
        </w:tc>
        <w:tc>
          <w:tcPr>
            <w:tcW w:w="2787" w:type="dxa"/>
            <w:shd w:val="clear" w:color="auto" w:fill="auto"/>
          </w:tcPr>
          <w:p w14:paraId="05D74BD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Ongevallen registratie ingevuld door</w:t>
            </w:r>
          </w:p>
        </w:tc>
        <w:tc>
          <w:tcPr>
            <w:tcW w:w="3069" w:type="dxa"/>
            <w:shd w:val="clear" w:color="auto" w:fill="auto"/>
          </w:tcPr>
          <w:p w14:paraId="2F8563C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Omschrijving ongeval</w:t>
            </w:r>
          </w:p>
        </w:tc>
        <w:tc>
          <w:tcPr>
            <w:tcW w:w="4161" w:type="dxa"/>
            <w:shd w:val="clear" w:color="auto" w:fill="auto"/>
          </w:tcPr>
          <w:p w14:paraId="2B50A52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Hoe kan het ongeval in de toekomst voorkomen worden</w:t>
            </w:r>
          </w:p>
        </w:tc>
      </w:tr>
      <w:tr w:rsidR="00812ADD" w:rsidRPr="003105CE" w14:paraId="44AE062B" w14:textId="77777777" w:rsidTr="00812ADD">
        <w:tc>
          <w:tcPr>
            <w:tcW w:w="1182" w:type="dxa"/>
            <w:shd w:val="clear" w:color="auto" w:fill="auto"/>
          </w:tcPr>
          <w:p w14:paraId="364D8339" w14:textId="77777777" w:rsidR="00812ADD" w:rsidRPr="003105CE" w:rsidRDefault="00812ADD" w:rsidP="00812ADD">
            <w:pPr>
              <w:rPr>
                <w:rFonts w:asciiTheme="minorHAnsi" w:hAnsiTheme="minorHAnsi" w:cstheme="minorHAnsi"/>
                <w:sz w:val="22"/>
                <w:szCs w:val="22"/>
              </w:rPr>
            </w:pPr>
          </w:p>
        </w:tc>
        <w:tc>
          <w:tcPr>
            <w:tcW w:w="2787" w:type="dxa"/>
            <w:shd w:val="clear" w:color="auto" w:fill="auto"/>
          </w:tcPr>
          <w:p w14:paraId="56AFEBE3" w14:textId="77777777" w:rsidR="00812ADD" w:rsidRPr="003105CE" w:rsidRDefault="00812ADD" w:rsidP="00812ADD">
            <w:pPr>
              <w:rPr>
                <w:rFonts w:asciiTheme="minorHAnsi" w:hAnsiTheme="minorHAnsi" w:cstheme="minorHAnsi"/>
                <w:sz w:val="22"/>
                <w:szCs w:val="22"/>
              </w:rPr>
            </w:pPr>
          </w:p>
        </w:tc>
        <w:tc>
          <w:tcPr>
            <w:tcW w:w="3069" w:type="dxa"/>
            <w:shd w:val="clear" w:color="auto" w:fill="auto"/>
          </w:tcPr>
          <w:p w14:paraId="35F93690" w14:textId="77777777" w:rsidR="00812ADD" w:rsidRPr="003105CE" w:rsidRDefault="00812ADD" w:rsidP="00812ADD">
            <w:pPr>
              <w:rPr>
                <w:rFonts w:asciiTheme="minorHAnsi" w:hAnsiTheme="minorHAnsi" w:cstheme="minorHAnsi"/>
                <w:sz w:val="22"/>
                <w:szCs w:val="22"/>
              </w:rPr>
            </w:pPr>
          </w:p>
          <w:p w14:paraId="34AEF6A6" w14:textId="77777777" w:rsidR="00812ADD" w:rsidRPr="003105CE" w:rsidRDefault="00812ADD" w:rsidP="00812ADD">
            <w:pPr>
              <w:rPr>
                <w:rFonts w:asciiTheme="minorHAnsi" w:hAnsiTheme="minorHAnsi" w:cstheme="minorHAnsi"/>
                <w:sz w:val="22"/>
                <w:szCs w:val="22"/>
              </w:rPr>
            </w:pPr>
          </w:p>
          <w:p w14:paraId="37390AF5" w14:textId="77777777" w:rsidR="00812ADD" w:rsidRPr="003105CE" w:rsidRDefault="00812ADD" w:rsidP="00812ADD">
            <w:pPr>
              <w:rPr>
                <w:rFonts w:asciiTheme="minorHAnsi" w:hAnsiTheme="minorHAnsi" w:cstheme="minorHAnsi"/>
                <w:sz w:val="22"/>
                <w:szCs w:val="22"/>
              </w:rPr>
            </w:pPr>
          </w:p>
        </w:tc>
        <w:tc>
          <w:tcPr>
            <w:tcW w:w="4161" w:type="dxa"/>
            <w:shd w:val="clear" w:color="auto" w:fill="auto"/>
          </w:tcPr>
          <w:p w14:paraId="22662BE0" w14:textId="77777777" w:rsidR="00812ADD" w:rsidRPr="003105CE" w:rsidRDefault="00812ADD" w:rsidP="00812ADD">
            <w:pPr>
              <w:rPr>
                <w:rFonts w:asciiTheme="minorHAnsi" w:hAnsiTheme="minorHAnsi" w:cstheme="minorHAnsi"/>
                <w:sz w:val="22"/>
                <w:szCs w:val="22"/>
              </w:rPr>
            </w:pPr>
          </w:p>
        </w:tc>
      </w:tr>
      <w:tr w:rsidR="00812ADD" w:rsidRPr="003105CE" w14:paraId="34D5ECF6" w14:textId="77777777" w:rsidTr="00812ADD">
        <w:tc>
          <w:tcPr>
            <w:tcW w:w="1182" w:type="dxa"/>
            <w:shd w:val="clear" w:color="auto" w:fill="auto"/>
          </w:tcPr>
          <w:p w14:paraId="632F78A2" w14:textId="77777777" w:rsidR="00812ADD" w:rsidRPr="003105CE" w:rsidRDefault="00812ADD" w:rsidP="00812ADD">
            <w:pPr>
              <w:rPr>
                <w:rFonts w:asciiTheme="minorHAnsi" w:hAnsiTheme="minorHAnsi" w:cstheme="minorHAnsi"/>
                <w:sz w:val="22"/>
                <w:szCs w:val="22"/>
              </w:rPr>
            </w:pPr>
          </w:p>
        </w:tc>
        <w:tc>
          <w:tcPr>
            <w:tcW w:w="2787" w:type="dxa"/>
            <w:shd w:val="clear" w:color="auto" w:fill="auto"/>
          </w:tcPr>
          <w:p w14:paraId="2F33D6F7" w14:textId="77777777" w:rsidR="00812ADD" w:rsidRPr="003105CE" w:rsidRDefault="00812ADD" w:rsidP="00812ADD">
            <w:pPr>
              <w:rPr>
                <w:rFonts w:asciiTheme="minorHAnsi" w:hAnsiTheme="minorHAnsi" w:cstheme="minorHAnsi"/>
                <w:sz w:val="22"/>
                <w:szCs w:val="22"/>
              </w:rPr>
            </w:pPr>
          </w:p>
        </w:tc>
        <w:tc>
          <w:tcPr>
            <w:tcW w:w="3069" w:type="dxa"/>
            <w:shd w:val="clear" w:color="auto" w:fill="auto"/>
          </w:tcPr>
          <w:p w14:paraId="72CA7BB9" w14:textId="77777777" w:rsidR="00812ADD" w:rsidRPr="003105CE" w:rsidRDefault="00812ADD" w:rsidP="00812ADD">
            <w:pPr>
              <w:rPr>
                <w:rFonts w:asciiTheme="minorHAnsi" w:hAnsiTheme="minorHAnsi" w:cstheme="minorHAnsi"/>
                <w:sz w:val="22"/>
                <w:szCs w:val="22"/>
              </w:rPr>
            </w:pPr>
          </w:p>
          <w:p w14:paraId="5CF958AC" w14:textId="77777777" w:rsidR="00812ADD" w:rsidRPr="003105CE" w:rsidRDefault="00812ADD" w:rsidP="00812ADD">
            <w:pPr>
              <w:rPr>
                <w:rFonts w:asciiTheme="minorHAnsi" w:hAnsiTheme="minorHAnsi" w:cstheme="minorHAnsi"/>
                <w:sz w:val="22"/>
                <w:szCs w:val="22"/>
              </w:rPr>
            </w:pPr>
          </w:p>
          <w:p w14:paraId="64CBB10C" w14:textId="77777777" w:rsidR="00812ADD" w:rsidRPr="003105CE" w:rsidRDefault="00812ADD" w:rsidP="00812ADD">
            <w:pPr>
              <w:rPr>
                <w:rFonts w:asciiTheme="minorHAnsi" w:hAnsiTheme="minorHAnsi" w:cstheme="minorHAnsi"/>
                <w:sz w:val="22"/>
                <w:szCs w:val="22"/>
              </w:rPr>
            </w:pPr>
          </w:p>
        </w:tc>
        <w:tc>
          <w:tcPr>
            <w:tcW w:w="4161" w:type="dxa"/>
            <w:shd w:val="clear" w:color="auto" w:fill="auto"/>
          </w:tcPr>
          <w:p w14:paraId="75540F25" w14:textId="77777777" w:rsidR="00812ADD" w:rsidRPr="003105CE" w:rsidRDefault="00812ADD" w:rsidP="00812ADD">
            <w:pPr>
              <w:rPr>
                <w:rFonts w:asciiTheme="minorHAnsi" w:hAnsiTheme="minorHAnsi" w:cstheme="minorHAnsi"/>
                <w:sz w:val="22"/>
                <w:szCs w:val="22"/>
              </w:rPr>
            </w:pPr>
          </w:p>
        </w:tc>
      </w:tr>
      <w:tr w:rsidR="00812ADD" w:rsidRPr="003105CE" w14:paraId="4134523E" w14:textId="77777777" w:rsidTr="00812ADD">
        <w:tc>
          <w:tcPr>
            <w:tcW w:w="1182" w:type="dxa"/>
            <w:shd w:val="clear" w:color="auto" w:fill="auto"/>
          </w:tcPr>
          <w:p w14:paraId="0DF07036" w14:textId="77777777" w:rsidR="00812ADD" w:rsidRPr="003105CE" w:rsidRDefault="00812ADD" w:rsidP="00812ADD">
            <w:pPr>
              <w:rPr>
                <w:rFonts w:asciiTheme="minorHAnsi" w:hAnsiTheme="minorHAnsi" w:cstheme="minorHAnsi"/>
                <w:sz w:val="22"/>
                <w:szCs w:val="22"/>
              </w:rPr>
            </w:pPr>
          </w:p>
        </w:tc>
        <w:tc>
          <w:tcPr>
            <w:tcW w:w="2787" w:type="dxa"/>
            <w:shd w:val="clear" w:color="auto" w:fill="auto"/>
          </w:tcPr>
          <w:p w14:paraId="5C0D8F19" w14:textId="77777777" w:rsidR="00812ADD" w:rsidRPr="003105CE" w:rsidRDefault="00812ADD" w:rsidP="00812ADD">
            <w:pPr>
              <w:rPr>
                <w:rFonts w:asciiTheme="minorHAnsi" w:hAnsiTheme="minorHAnsi" w:cstheme="minorHAnsi"/>
                <w:sz w:val="22"/>
                <w:szCs w:val="22"/>
              </w:rPr>
            </w:pPr>
          </w:p>
        </w:tc>
        <w:tc>
          <w:tcPr>
            <w:tcW w:w="3069" w:type="dxa"/>
            <w:shd w:val="clear" w:color="auto" w:fill="auto"/>
          </w:tcPr>
          <w:p w14:paraId="0F3796DD" w14:textId="77777777" w:rsidR="00812ADD" w:rsidRPr="003105CE" w:rsidRDefault="00812ADD" w:rsidP="00812ADD">
            <w:pPr>
              <w:rPr>
                <w:rFonts w:asciiTheme="minorHAnsi" w:hAnsiTheme="minorHAnsi" w:cstheme="minorHAnsi"/>
                <w:sz w:val="22"/>
                <w:szCs w:val="22"/>
              </w:rPr>
            </w:pPr>
          </w:p>
          <w:p w14:paraId="62A35B86" w14:textId="77777777" w:rsidR="00812ADD" w:rsidRPr="003105CE" w:rsidRDefault="00812ADD" w:rsidP="00812ADD">
            <w:pPr>
              <w:rPr>
                <w:rFonts w:asciiTheme="minorHAnsi" w:hAnsiTheme="minorHAnsi" w:cstheme="minorHAnsi"/>
                <w:sz w:val="22"/>
                <w:szCs w:val="22"/>
              </w:rPr>
            </w:pPr>
          </w:p>
          <w:p w14:paraId="2FFB0935" w14:textId="77777777" w:rsidR="00812ADD" w:rsidRPr="003105CE" w:rsidRDefault="00812ADD" w:rsidP="00812ADD">
            <w:pPr>
              <w:rPr>
                <w:rFonts w:asciiTheme="minorHAnsi" w:hAnsiTheme="minorHAnsi" w:cstheme="minorHAnsi"/>
                <w:sz w:val="22"/>
                <w:szCs w:val="22"/>
              </w:rPr>
            </w:pPr>
          </w:p>
        </w:tc>
        <w:tc>
          <w:tcPr>
            <w:tcW w:w="4161" w:type="dxa"/>
            <w:shd w:val="clear" w:color="auto" w:fill="auto"/>
          </w:tcPr>
          <w:p w14:paraId="4C9D14D0" w14:textId="77777777" w:rsidR="00812ADD" w:rsidRPr="003105CE" w:rsidRDefault="00812ADD" w:rsidP="00812ADD">
            <w:pPr>
              <w:rPr>
                <w:rFonts w:asciiTheme="minorHAnsi" w:hAnsiTheme="minorHAnsi" w:cstheme="minorHAnsi"/>
                <w:sz w:val="22"/>
                <w:szCs w:val="22"/>
              </w:rPr>
            </w:pPr>
          </w:p>
        </w:tc>
      </w:tr>
      <w:tr w:rsidR="00812ADD" w:rsidRPr="003105CE" w14:paraId="219AB0C9" w14:textId="77777777" w:rsidTr="00812ADD">
        <w:tc>
          <w:tcPr>
            <w:tcW w:w="1182" w:type="dxa"/>
            <w:shd w:val="clear" w:color="auto" w:fill="auto"/>
          </w:tcPr>
          <w:p w14:paraId="0F43F6D5" w14:textId="77777777" w:rsidR="00812ADD" w:rsidRPr="003105CE" w:rsidRDefault="00812ADD" w:rsidP="00812ADD">
            <w:pPr>
              <w:rPr>
                <w:rFonts w:asciiTheme="minorHAnsi" w:hAnsiTheme="minorHAnsi" w:cstheme="minorHAnsi"/>
                <w:sz w:val="22"/>
                <w:szCs w:val="22"/>
              </w:rPr>
            </w:pPr>
          </w:p>
        </w:tc>
        <w:tc>
          <w:tcPr>
            <w:tcW w:w="2787" w:type="dxa"/>
            <w:shd w:val="clear" w:color="auto" w:fill="auto"/>
          </w:tcPr>
          <w:p w14:paraId="3D6108D8" w14:textId="77777777" w:rsidR="00812ADD" w:rsidRPr="003105CE" w:rsidRDefault="00812ADD" w:rsidP="00812ADD">
            <w:pPr>
              <w:rPr>
                <w:rFonts w:asciiTheme="minorHAnsi" w:hAnsiTheme="minorHAnsi" w:cstheme="minorHAnsi"/>
                <w:sz w:val="22"/>
                <w:szCs w:val="22"/>
              </w:rPr>
            </w:pPr>
          </w:p>
        </w:tc>
        <w:tc>
          <w:tcPr>
            <w:tcW w:w="3069" w:type="dxa"/>
            <w:shd w:val="clear" w:color="auto" w:fill="auto"/>
          </w:tcPr>
          <w:p w14:paraId="4E9D1A8A" w14:textId="77777777" w:rsidR="00812ADD" w:rsidRPr="003105CE" w:rsidRDefault="00812ADD" w:rsidP="00812ADD">
            <w:pPr>
              <w:rPr>
                <w:rFonts w:asciiTheme="minorHAnsi" w:hAnsiTheme="minorHAnsi" w:cstheme="minorHAnsi"/>
                <w:sz w:val="22"/>
                <w:szCs w:val="22"/>
              </w:rPr>
            </w:pPr>
          </w:p>
          <w:p w14:paraId="7C0FF253" w14:textId="77777777" w:rsidR="00812ADD" w:rsidRPr="003105CE" w:rsidRDefault="00812ADD" w:rsidP="00812ADD">
            <w:pPr>
              <w:rPr>
                <w:rFonts w:asciiTheme="minorHAnsi" w:hAnsiTheme="minorHAnsi" w:cstheme="minorHAnsi"/>
                <w:sz w:val="22"/>
                <w:szCs w:val="22"/>
              </w:rPr>
            </w:pPr>
          </w:p>
          <w:p w14:paraId="0AD06453" w14:textId="77777777" w:rsidR="00812ADD" w:rsidRPr="003105CE" w:rsidRDefault="00812ADD" w:rsidP="00812ADD">
            <w:pPr>
              <w:rPr>
                <w:rFonts w:asciiTheme="minorHAnsi" w:hAnsiTheme="minorHAnsi" w:cstheme="minorHAnsi"/>
                <w:sz w:val="22"/>
                <w:szCs w:val="22"/>
              </w:rPr>
            </w:pPr>
          </w:p>
        </w:tc>
        <w:tc>
          <w:tcPr>
            <w:tcW w:w="4161" w:type="dxa"/>
            <w:shd w:val="clear" w:color="auto" w:fill="auto"/>
          </w:tcPr>
          <w:p w14:paraId="77A57587" w14:textId="77777777" w:rsidR="00812ADD" w:rsidRPr="003105CE" w:rsidRDefault="00812ADD" w:rsidP="00812ADD">
            <w:pPr>
              <w:rPr>
                <w:rFonts w:asciiTheme="minorHAnsi" w:hAnsiTheme="minorHAnsi" w:cstheme="minorHAnsi"/>
                <w:sz w:val="22"/>
                <w:szCs w:val="22"/>
              </w:rPr>
            </w:pPr>
          </w:p>
        </w:tc>
      </w:tr>
    </w:tbl>
    <w:p w14:paraId="467CC27F" w14:textId="77777777" w:rsidR="00812ADD" w:rsidRPr="003105CE" w:rsidRDefault="00812ADD" w:rsidP="00812ADD">
      <w:pPr>
        <w:rPr>
          <w:rFonts w:asciiTheme="minorHAnsi" w:hAnsiTheme="minorHAnsi" w:cstheme="minorHAnsi"/>
          <w:sz w:val="22"/>
          <w:szCs w:val="22"/>
        </w:rPr>
      </w:pPr>
    </w:p>
    <w:p w14:paraId="3B3E53CF" w14:textId="77777777" w:rsidR="00812ADD" w:rsidRPr="003105CE" w:rsidRDefault="00812ADD" w:rsidP="00812ADD">
      <w:pPr>
        <w:rPr>
          <w:rFonts w:asciiTheme="minorHAnsi" w:hAnsiTheme="minorHAnsi" w:cstheme="minorHAnsi"/>
          <w:sz w:val="22"/>
          <w:szCs w:val="22"/>
        </w:rPr>
      </w:pPr>
    </w:p>
    <w:p w14:paraId="61220596" w14:textId="77777777" w:rsidR="00812ADD" w:rsidRPr="003105CE" w:rsidRDefault="00812ADD" w:rsidP="00812ADD">
      <w:pPr>
        <w:rPr>
          <w:rFonts w:asciiTheme="minorHAnsi" w:hAnsiTheme="minorHAnsi" w:cstheme="minorHAnsi"/>
          <w:sz w:val="22"/>
          <w:szCs w:val="22"/>
        </w:rPr>
      </w:pPr>
    </w:p>
    <w:p w14:paraId="713D4014" w14:textId="77777777" w:rsidR="00812ADD" w:rsidRPr="003105CE" w:rsidRDefault="00812ADD" w:rsidP="00812ADD">
      <w:pPr>
        <w:rPr>
          <w:rFonts w:asciiTheme="minorHAnsi" w:hAnsiTheme="minorHAnsi" w:cstheme="minorHAnsi"/>
          <w:sz w:val="22"/>
          <w:szCs w:val="22"/>
        </w:rPr>
      </w:pPr>
    </w:p>
    <w:p w14:paraId="55D03161" w14:textId="77777777" w:rsidR="00812ADD" w:rsidRPr="003105CE" w:rsidRDefault="00812ADD" w:rsidP="00812ADD">
      <w:pPr>
        <w:rPr>
          <w:rFonts w:asciiTheme="minorHAnsi" w:hAnsiTheme="minorHAnsi" w:cstheme="minorHAnsi"/>
          <w:sz w:val="22"/>
          <w:szCs w:val="22"/>
        </w:rPr>
      </w:pPr>
    </w:p>
    <w:p w14:paraId="2F0348A8" w14:textId="77777777" w:rsidR="00812ADD" w:rsidRPr="003105CE" w:rsidRDefault="00812ADD" w:rsidP="00812ADD">
      <w:pPr>
        <w:rPr>
          <w:rFonts w:asciiTheme="minorHAnsi" w:hAnsiTheme="minorHAnsi" w:cstheme="minorHAnsi"/>
          <w:sz w:val="22"/>
          <w:szCs w:val="22"/>
        </w:rPr>
      </w:pPr>
    </w:p>
    <w:p w14:paraId="2C071685" w14:textId="77777777" w:rsidR="00812ADD" w:rsidRPr="003105CE" w:rsidRDefault="00812ADD" w:rsidP="00812ADD">
      <w:pPr>
        <w:rPr>
          <w:rFonts w:asciiTheme="minorHAnsi" w:hAnsiTheme="minorHAnsi" w:cstheme="minorHAnsi"/>
          <w:sz w:val="22"/>
          <w:szCs w:val="22"/>
        </w:rPr>
      </w:pPr>
    </w:p>
    <w:p w14:paraId="26F7BCB7" w14:textId="77777777" w:rsidR="00812ADD" w:rsidRPr="003105CE" w:rsidRDefault="00812ADD" w:rsidP="00812ADD">
      <w:pPr>
        <w:rPr>
          <w:rFonts w:asciiTheme="minorHAnsi" w:hAnsiTheme="minorHAnsi" w:cstheme="minorHAnsi"/>
          <w:sz w:val="22"/>
          <w:szCs w:val="22"/>
        </w:rPr>
      </w:pPr>
    </w:p>
    <w:p w14:paraId="090F8E80" w14:textId="77777777" w:rsidR="00812ADD" w:rsidRPr="003105CE" w:rsidRDefault="00812ADD" w:rsidP="00812ADD">
      <w:pPr>
        <w:rPr>
          <w:rFonts w:asciiTheme="minorHAnsi" w:hAnsiTheme="minorHAnsi" w:cstheme="minorHAnsi"/>
          <w:sz w:val="22"/>
          <w:szCs w:val="22"/>
        </w:rPr>
      </w:pPr>
    </w:p>
    <w:p w14:paraId="34DA8C0F" w14:textId="77777777" w:rsidR="00812ADD" w:rsidRPr="003105CE" w:rsidRDefault="00812ADD" w:rsidP="00812ADD">
      <w:pPr>
        <w:rPr>
          <w:rFonts w:asciiTheme="minorHAnsi" w:hAnsiTheme="minorHAnsi" w:cstheme="minorHAnsi"/>
          <w:sz w:val="22"/>
          <w:szCs w:val="22"/>
        </w:rPr>
      </w:pPr>
    </w:p>
    <w:p w14:paraId="3F3BE0D5" w14:textId="77777777" w:rsidR="00812ADD" w:rsidRPr="003105CE" w:rsidRDefault="00812ADD" w:rsidP="00812ADD">
      <w:pPr>
        <w:rPr>
          <w:rFonts w:asciiTheme="minorHAnsi" w:hAnsiTheme="minorHAnsi" w:cstheme="minorHAnsi"/>
          <w:sz w:val="22"/>
          <w:szCs w:val="22"/>
        </w:rPr>
      </w:pPr>
    </w:p>
    <w:p w14:paraId="772D2CDC" w14:textId="77777777" w:rsidR="00812ADD" w:rsidRPr="003105CE" w:rsidRDefault="00812ADD" w:rsidP="00812ADD">
      <w:pPr>
        <w:rPr>
          <w:rFonts w:asciiTheme="minorHAnsi" w:hAnsiTheme="minorHAnsi" w:cstheme="minorHAnsi"/>
          <w:sz w:val="22"/>
          <w:szCs w:val="22"/>
        </w:rPr>
      </w:pPr>
    </w:p>
    <w:p w14:paraId="1B1ED9D4" w14:textId="77777777" w:rsidR="00812ADD" w:rsidRPr="003105CE" w:rsidRDefault="00812ADD" w:rsidP="00812ADD">
      <w:pPr>
        <w:rPr>
          <w:rFonts w:asciiTheme="minorHAnsi" w:hAnsiTheme="minorHAnsi" w:cstheme="minorHAnsi"/>
          <w:sz w:val="22"/>
          <w:szCs w:val="22"/>
        </w:rPr>
      </w:pPr>
    </w:p>
    <w:p w14:paraId="09974EB2" w14:textId="77777777" w:rsidR="00812ADD" w:rsidRPr="003105CE" w:rsidRDefault="00812ADD" w:rsidP="00812ADD">
      <w:pPr>
        <w:rPr>
          <w:rFonts w:asciiTheme="minorHAnsi" w:hAnsiTheme="minorHAnsi" w:cstheme="minorHAnsi"/>
          <w:sz w:val="22"/>
          <w:szCs w:val="22"/>
        </w:rPr>
      </w:pPr>
    </w:p>
    <w:p w14:paraId="0CB2AA61" w14:textId="77777777" w:rsidR="00812ADD" w:rsidRPr="003105CE" w:rsidRDefault="00812ADD" w:rsidP="00812ADD">
      <w:pPr>
        <w:rPr>
          <w:rFonts w:asciiTheme="minorHAnsi" w:hAnsiTheme="minorHAnsi" w:cstheme="minorHAnsi"/>
          <w:sz w:val="22"/>
          <w:szCs w:val="22"/>
        </w:rPr>
      </w:pPr>
    </w:p>
    <w:p w14:paraId="3D3F090E" w14:textId="77777777" w:rsidR="00812ADD" w:rsidRPr="003105CE" w:rsidRDefault="00812ADD" w:rsidP="00812ADD">
      <w:pPr>
        <w:rPr>
          <w:rFonts w:asciiTheme="minorHAnsi" w:hAnsiTheme="minorHAnsi" w:cstheme="minorHAnsi"/>
          <w:sz w:val="22"/>
          <w:szCs w:val="22"/>
        </w:rPr>
      </w:pPr>
    </w:p>
    <w:p w14:paraId="364B324E" w14:textId="77777777" w:rsidR="00812ADD" w:rsidRPr="003105CE" w:rsidRDefault="00812ADD" w:rsidP="00812ADD">
      <w:pPr>
        <w:rPr>
          <w:rFonts w:asciiTheme="minorHAnsi" w:hAnsiTheme="minorHAnsi" w:cstheme="minorHAnsi"/>
          <w:sz w:val="22"/>
          <w:szCs w:val="22"/>
        </w:rPr>
      </w:pPr>
    </w:p>
    <w:p w14:paraId="7DD5BA77" w14:textId="77777777" w:rsidR="00812ADD" w:rsidRPr="003105CE" w:rsidRDefault="00812ADD" w:rsidP="00812ADD">
      <w:pPr>
        <w:rPr>
          <w:rFonts w:asciiTheme="minorHAnsi" w:hAnsiTheme="minorHAnsi" w:cstheme="minorHAnsi"/>
          <w:sz w:val="22"/>
          <w:szCs w:val="22"/>
        </w:rPr>
      </w:pPr>
    </w:p>
    <w:p w14:paraId="0B5F6929" w14:textId="77777777" w:rsidR="00812ADD" w:rsidRPr="003105CE" w:rsidRDefault="00812ADD" w:rsidP="00812ADD">
      <w:pPr>
        <w:rPr>
          <w:rFonts w:asciiTheme="minorHAnsi" w:hAnsiTheme="minorHAnsi" w:cstheme="minorHAnsi"/>
          <w:sz w:val="22"/>
          <w:szCs w:val="22"/>
        </w:rPr>
      </w:pPr>
    </w:p>
    <w:p w14:paraId="6651FC2B" w14:textId="77777777" w:rsidR="00812ADD" w:rsidRPr="003105CE" w:rsidRDefault="00812ADD" w:rsidP="00812ADD">
      <w:pPr>
        <w:rPr>
          <w:rFonts w:asciiTheme="minorHAnsi" w:hAnsiTheme="minorHAnsi" w:cstheme="minorHAnsi"/>
          <w:sz w:val="22"/>
          <w:szCs w:val="22"/>
        </w:rPr>
      </w:pPr>
    </w:p>
    <w:p w14:paraId="7243F940" w14:textId="77777777" w:rsidR="00812ADD" w:rsidRPr="003105CE" w:rsidRDefault="00812ADD" w:rsidP="00812ADD">
      <w:pPr>
        <w:rPr>
          <w:rFonts w:asciiTheme="minorHAnsi" w:hAnsiTheme="minorHAnsi" w:cstheme="minorHAnsi"/>
          <w:sz w:val="22"/>
          <w:szCs w:val="22"/>
        </w:rPr>
      </w:pPr>
    </w:p>
    <w:p w14:paraId="34BE0137" w14:textId="77777777" w:rsidR="00812ADD" w:rsidRPr="003105CE" w:rsidRDefault="00812ADD" w:rsidP="00812ADD">
      <w:pPr>
        <w:rPr>
          <w:rFonts w:asciiTheme="minorHAnsi" w:hAnsiTheme="minorHAnsi" w:cstheme="minorHAnsi"/>
          <w:sz w:val="22"/>
          <w:szCs w:val="22"/>
        </w:rPr>
      </w:pPr>
    </w:p>
    <w:p w14:paraId="78416348" w14:textId="77777777" w:rsidR="00812ADD" w:rsidRPr="003105CE" w:rsidRDefault="00812ADD" w:rsidP="00812ADD">
      <w:pPr>
        <w:rPr>
          <w:rFonts w:asciiTheme="minorHAnsi" w:hAnsiTheme="minorHAnsi" w:cstheme="minorHAnsi"/>
          <w:sz w:val="22"/>
          <w:szCs w:val="22"/>
        </w:rPr>
      </w:pPr>
    </w:p>
    <w:p w14:paraId="3C352BC7" w14:textId="77777777" w:rsidR="00812ADD" w:rsidRPr="003105CE" w:rsidRDefault="00812ADD" w:rsidP="00812ADD">
      <w:pPr>
        <w:rPr>
          <w:rFonts w:asciiTheme="minorHAnsi" w:hAnsiTheme="minorHAnsi" w:cstheme="minorHAnsi"/>
          <w:sz w:val="22"/>
          <w:szCs w:val="22"/>
        </w:rPr>
      </w:pPr>
    </w:p>
    <w:p w14:paraId="5EDD431D" w14:textId="6B234154" w:rsidR="00812ADD" w:rsidRPr="003105CE" w:rsidRDefault="00812ADD" w:rsidP="00812ADD">
      <w:pPr>
        <w:rPr>
          <w:rFonts w:asciiTheme="minorHAnsi" w:hAnsiTheme="minorHAnsi" w:cstheme="minorHAnsi"/>
          <w:sz w:val="22"/>
          <w:szCs w:val="22"/>
        </w:rPr>
      </w:pPr>
    </w:p>
    <w:p w14:paraId="428E14B3" w14:textId="77777777" w:rsidR="00DC2896" w:rsidRPr="003105CE" w:rsidRDefault="00DC2896" w:rsidP="00812ADD">
      <w:pPr>
        <w:rPr>
          <w:rFonts w:asciiTheme="minorHAnsi" w:hAnsiTheme="minorHAnsi" w:cstheme="minorHAnsi"/>
          <w:sz w:val="22"/>
          <w:szCs w:val="22"/>
        </w:rPr>
      </w:pPr>
    </w:p>
    <w:p w14:paraId="17FB130A" w14:textId="77777777" w:rsidR="00273DBB" w:rsidRDefault="00273DBB" w:rsidP="001B0CCB">
      <w:pPr>
        <w:pStyle w:val="Kop2"/>
        <w:rPr>
          <w:sz w:val="22"/>
          <w:szCs w:val="22"/>
        </w:rPr>
      </w:pPr>
      <w:bookmarkStart w:id="269" w:name="_Toc44452503"/>
    </w:p>
    <w:p w14:paraId="6D72421C" w14:textId="77777777" w:rsidR="00273DBB" w:rsidRDefault="00273DBB" w:rsidP="001B0CCB">
      <w:pPr>
        <w:pStyle w:val="Kop2"/>
        <w:rPr>
          <w:sz w:val="22"/>
          <w:szCs w:val="22"/>
        </w:rPr>
      </w:pPr>
    </w:p>
    <w:p w14:paraId="0552EF55" w14:textId="77777777" w:rsidR="00273DBB" w:rsidRDefault="00273DBB" w:rsidP="001B0CCB">
      <w:pPr>
        <w:pStyle w:val="Kop2"/>
        <w:rPr>
          <w:sz w:val="22"/>
          <w:szCs w:val="22"/>
        </w:rPr>
      </w:pPr>
    </w:p>
    <w:p w14:paraId="7415A564" w14:textId="77777777" w:rsidR="00273DBB" w:rsidRDefault="00273DBB" w:rsidP="001B0CCB">
      <w:pPr>
        <w:pStyle w:val="Kop2"/>
        <w:rPr>
          <w:sz w:val="22"/>
          <w:szCs w:val="22"/>
        </w:rPr>
      </w:pPr>
    </w:p>
    <w:p w14:paraId="696496DC" w14:textId="59B44706" w:rsidR="00812ADD" w:rsidRPr="003105CE" w:rsidRDefault="00812ADD" w:rsidP="001B0CCB">
      <w:pPr>
        <w:pStyle w:val="Kop2"/>
        <w:rPr>
          <w:sz w:val="22"/>
          <w:szCs w:val="22"/>
        </w:rPr>
      </w:pPr>
      <w:bookmarkStart w:id="270" w:name="_Toc88037829"/>
      <w:r w:rsidRPr="003105CE">
        <w:rPr>
          <w:sz w:val="22"/>
          <w:szCs w:val="22"/>
        </w:rPr>
        <w:lastRenderedPageBreak/>
        <w:t>Rapport van gezondheid</w:t>
      </w:r>
      <w:bookmarkEnd w:id="269"/>
      <w:bookmarkEnd w:id="270"/>
    </w:p>
    <w:p w14:paraId="52FC6244" w14:textId="77777777" w:rsidR="00812ADD" w:rsidRPr="003105CE" w:rsidRDefault="00812ADD" w:rsidP="00812ADD">
      <w:pPr>
        <w:rPr>
          <w:rFonts w:asciiTheme="minorHAnsi" w:hAnsiTheme="minorHAnsi" w:cstheme="minorHAnsi"/>
          <w:sz w:val="22"/>
          <w:szCs w:val="22"/>
        </w:rPr>
      </w:pPr>
    </w:p>
    <w:p w14:paraId="7C3F4EF8" w14:textId="4FB5CD63"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Deadline: 31 augustus 2020</w:t>
      </w:r>
    </w:p>
    <w:p w14:paraId="23C5847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Afgerond: </w:t>
      </w:r>
    </w:p>
    <w:p w14:paraId="6B78AE1D" w14:textId="77777777" w:rsidR="00812ADD" w:rsidRPr="003105CE" w:rsidRDefault="00812ADD" w:rsidP="00812ADD">
      <w:pPr>
        <w:rPr>
          <w:rFonts w:asciiTheme="minorHAnsi" w:hAnsiTheme="minorHAnsi" w:cstheme="minorHAnsi"/>
          <w:sz w:val="22"/>
          <w:szCs w:val="22"/>
        </w:rPr>
      </w:pPr>
    </w:p>
    <w:p w14:paraId="0FBC6E4C" w14:textId="77777777" w:rsidR="00812ADD" w:rsidRPr="003105CE" w:rsidRDefault="00812ADD" w:rsidP="00812ADD">
      <w:pPr>
        <w:rPr>
          <w:rFonts w:asciiTheme="minorHAnsi" w:hAnsiTheme="minorHAnsi" w:cstheme="minorHAnsi"/>
          <w:b/>
          <w:color w:val="6FDB19"/>
          <w:sz w:val="22"/>
          <w:szCs w:val="22"/>
        </w:rPr>
      </w:pPr>
      <w:r w:rsidRPr="003105CE">
        <w:rPr>
          <w:rFonts w:asciiTheme="minorHAnsi" w:hAnsiTheme="minorHAnsi" w:cstheme="minorHAnsi"/>
          <w:b/>
          <w:color w:val="6FDB19"/>
          <w:sz w:val="22"/>
          <w:szCs w:val="22"/>
        </w:rPr>
        <w:t>1 Gezondheidsrisico's door overdracht van ziektekiemen</w:t>
      </w:r>
    </w:p>
    <w:p w14:paraId="4AE0127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E9FD947" w14:textId="77777777" w:rsidTr="00812ADD">
        <w:tc>
          <w:tcPr>
            <w:tcW w:w="9056" w:type="dxa"/>
            <w:gridSpan w:val="2"/>
          </w:tcPr>
          <w:p w14:paraId="1131CD5B" w14:textId="77777777" w:rsidR="00812ADD" w:rsidRPr="003105CE" w:rsidRDefault="00812ADD" w:rsidP="00462E9F">
            <w:pPr>
              <w:pStyle w:val="Lijstalinea"/>
              <w:numPr>
                <w:ilvl w:val="0"/>
                <w:numId w:val="6"/>
              </w:numPr>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ziektekiemen via ongewassen handen van groepsleiding</w:t>
            </w:r>
          </w:p>
        </w:tc>
      </w:tr>
      <w:tr w:rsidR="00812ADD" w:rsidRPr="003105CE" w14:paraId="017F6A3B" w14:textId="77777777" w:rsidTr="00812ADD">
        <w:tc>
          <w:tcPr>
            <w:tcW w:w="9056" w:type="dxa"/>
            <w:gridSpan w:val="2"/>
          </w:tcPr>
          <w:p w14:paraId="155F3BA2"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De instructies voor het handen wassen staan beschreven in paragraaf 10.1: handhygiëne.</w:t>
            </w:r>
          </w:p>
        </w:tc>
      </w:tr>
      <w:tr w:rsidR="00812ADD" w:rsidRPr="003105CE" w14:paraId="4FC3B82D" w14:textId="77777777" w:rsidTr="00812ADD">
        <w:trPr>
          <w:trHeight w:val="220"/>
        </w:trPr>
        <w:tc>
          <w:tcPr>
            <w:tcW w:w="4245" w:type="dxa"/>
          </w:tcPr>
          <w:p w14:paraId="101B0BA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89A3A8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5DADF60" w14:textId="77777777" w:rsidTr="00812ADD">
        <w:trPr>
          <w:trHeight w:val="264"/>
        </w:trPr>
        <w:tc>
          <w:tcPr>
            <w:tcW w:w="4245" w:type="dxa"/>
          </w:tcPr>
          <w:p w14:paraId="227D6CE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0C738C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8</w:t>
            </w:r>
          </w:p>
        </w:tc>
      </w:tr>
    </w:tbl>
    <w:p w14:paraId="28B8239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8EC918E" w14:textId="77777777" w:rsidTr="00812ADD">
        <w:tc>
          <w:tcPr>
            <w:tcW w:w="9056" w:type="dxa"/>
            <w:gridSpan w:val="2"/>
          </w:tcPr>
          <w:p w14:paraId="3B3B31A6"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onzorgvuldig gewassen handen van groepsleiding in contact met ziektekiemen </w:t>
            </w:r>
          </w:p>
        </w:tc>
      </w:tr>
      <w:tr w:rsidR="00812ADD" w:rsidRPr="003105CE" w14:paraId="452778BA" w14:textId="77777777" w:rsidTr="00812ADD">
        <w:tc>
          <w:tcPr>
            <w:tcW w:w="9056" w:type="dxa"/>
            <w:gridSpan w:val="2"/>
          </w:tcPr>
          <w:p w14:paraId="5698F623"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De instructies voor het handen wassen staan beschreven in paragraaf 10.1: handhygiëne.</w:t>
            </w:r>
          </w:p>
        </w:tc>
      </w:tr>
      <w:tr w:rsidR="00812ADD" w:rsidRPr="003105CE" w14:paraId="43409241" w14:textId="77777777" w:rsidTr="00812ADD">
        <w:tc>
          <w:tcPr>
            <w:tcW w:w="4245" w:type="dxa"/>
          </w:tcPr>
          <w:p w14:paraId="164F538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C43773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C672A7C" w14:textId="77777777" w:rsidTr="00812ADD">
        <w:trPr>
          <w:trHeight w:val="264"/>
        </w:trPr>
        <w:tc>
          <w:tcPr>
            <w:tcW w:w="4245" w:type="dxa"/>
          </w:tcPr>
          <w:p w14:paraId="1F37A06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41172A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8</w:t>
            </w:r>
          </w:p>
        </w:tc>
      </w:tr>
    </w:tbl>
    <w:p w14:paraId="6A69033C"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1918A6A" w14:textId="77777777" w:rsidTr="00812ADD">
        <w:tc>
          <w:tcPr>
            <w:tcW w:w="9056" w:type="dxa"/>
            <w:gridSpan w:val="2"/>
          </w:tcPr>
          <w:p w14:paraId="59ADF4B4"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ziektekiemen van zieke groepsleiding</w:t>
            </w:r>
          </w:p>
        </w:tc>
      </w:tr>
      <w:tr w:rsidR="00812ADD" w:rsidRPr="003105CE" w14:paraId="7808DBF1" w14:textId="77777777" w:rsidTr="00812ADD">
        <w:tc>
          <w:tcPr>
            <w:tcW w:w="9056" w:type="dxa"/>
            <w:gridSpan w:val="2"/>
          </w:tcPr>
          <w:p w14:paraId="4777C2FF"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Zie afspraken rondom hoest en nies disciplines </w:t>
            </w:r>
          </w:p>
          <w:p w14:paraId="58809D35"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overleggen bij een mogelijk besmettelijke ziekte zoals diarree of huiduitslag met onze huisarts</w:t>
            </w:r>
          </w:p>
          <w:p w14:paraId="591BE720" w14:textId="77777777" w:rsidR="00812ADD" w:rsidRPr="003105CE" w:rsidRDefault="00812ADD" w:rsidP="00812ADD">
            <w:pPr>
              <w:pStyle w:val="Normaalweb"/>
              <w:spacing w:before="0" w:beforeAutospacing="0" w:after="0" w:afterAutospacing="0"/>
              <w:rPr>
                <w:rFonts w:asciiTheme="minorHAnsi" w:hAnsiTheme="minorHAnsi" w:cstheme="minorHAnsi"/>
                <w:color w:val="8CFF00"/>
                <w:sz w:val="22"/>
                <w:szCs w:val="22"/>
              </w:rPr>
            </w:pPr>
            <w:r w:rsidRPr="003105CE">
              <w:rPr>
                <w:rFonts w:asciiTheme="minorHAnsi" w:hAnsiTheme="minorHAnsi" w:cstheme="minorHAnsi"/>
                <w:color w:val="000000" w:themeColor="text1"/>
                <w:sz w:val="22"/>
                <w:szCs w:val="22"/>
              </w:rPr>
              <w:t xml:space="preserve">Wanneer een van de medewerkers ziek van vakantie terug komt, hebben wij eerst overleg met de huisarts. </w:t>
            </w:r>
          </w:p>
          <w:p w14:paraId="1E7E8D8B" w14:textId="77777777" w:rsidR="00812ADD" w:rsidRPr="003105CE" w:rsidRDefault="00812ADD" w:rsidP="00812ADD">
            <w:pPr>
              <w:pStyle w:val="Normaalweb"/>
              <w:spacing w:before="0" w:beforeAutospacing="0" w:after="0" w:afterAutospacing="0"/>
              <w:rPr>
                <w:rFonts w:asciiTheme="minorHAnsi" w:hAnsiTheme="minorHAnsi" w:cstheme="minorHAnsi"/>
                <w:color w:val="8CFF00"/>
                <w:sz w:val="22"/>
                <w:szCs w:val="22"/>
              </w:rPr>
            </w:pPr>
          </w:p>
        </w:tc>
      </w:tr>
      <w:tr w:rsidR="00812ADD" w:rsidRPr="003105CE" w14:paraId="61AD1133" w14:textId="77777777" w:rsidTr="00812ADD">
        <w:tc>
          <w:tcPr>
            <w:tcW w:w="4245" w:type="dxa"/>
          </w:tcPr>
          <w:p w14:paraId="06EAB39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4F7CE2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DD1EAB0" w14:textId="77777777" w:rsidTr="00812ADD">
        <w:trPr>
          <w:trHeight w:val="264"/>
        </w:trPr>
        <w:tc>
          <w:tcPr>
            <w:tcW w:w="4245" w:type="dxa"/>
          </w:tcPr>
          <w:p w14:paraId="4779B9C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3D7EDF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9</w:t>
            </w:r>
          </w:p>
        </w:tc>
      </w:tr>
    </w:tbl>
    <w:p w14:paraId="69252B5D"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76ED112" w14:textId="77777777" w:rsidTr="00812ADD">
        <w:trPr>
          <w:trHeight w:val="627"/>
        </w:trPr>
        <w:tc>
          <w:tcPr>
            <w:tcW w:w="9056" w:type="dxa"/>
            <w:gridSpan w:val="2"/>
          </w:tcPr>
          <w:p w14:paraId="51FD8F49"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pus of vocht uit blaasjes/wondjes van ander kind </w:t>
            </w:r>
          </w:p>
        </w:tc>
      </w:tr>
      <w:tr w:rsidR="00812ADD" w:rsidRPr="003105CE" w14:paraId="4B8EEF5A" w14:textId="77777777" w:rsidTr="00812ADD">
        <w:trPr>
          <w:trHeight w:val="320"/>
        </w:trPr>
        <w:tc>
          <w:tcPr>
            <w:tcW w:w="9056" w:type="dxa"/>
            <w:gridSpan w:val="2"/>
          </w:tcPr>
          <w:p w14:paraId="41574215"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 xml:space="preserve">Zie Huid en wondverzorging </w:t>
            </w:r>
          </w:p>
        </w:tc>
      </w:tr>
      <w:tr w:rsidR="00812ADD" w:rsidRPr="003105CE" w14:paraId="03878F93" w14:textId="77777777" w:rsidTr="00812ADD">
        <w:tc>
          <w:tcPr>
            <w:tcW w:w="4245" w:type="dxa"/>
          </w:tcPr>
          <w:p w14:paraId="458133B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8AA2CD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AE1901E" w14:textId="77777777" w:rsidTr="00812ADD">
        <w:trPr>
          <w:trHeight w:val="264"/>
        </w:trPr>
        <w:tc>
          <w:tcPr>
            <w:tcW w:w="4245" w:type="dxa"/>
          </w:tcPr>
          <w:p w14:paraId="029BAED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98FC0B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21</w:t>
            </w:r>
          </w:p>
        </w:tc>
      </w:tr>
    </w:tbl>
    <w:p w14:paraId="0A6292A3"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6BD8C86" w14:textId="77777777" w:rsidTr="00812ADD">
        <w:tc>
          <w:tcPr>
            <w:tcW w:w="9056" w:type="dxa"/>
            <w:gridSpan w:val="2"/>
          </w:tcPr>
          <w:p w14:paraId="02A0327D"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ziektekiemen door </w:t>
            </w:r>
            <w:proofErr w:type="spellStart"/>
            <w:r w:rsidRPr="003105CE">
              <w:rPr>
                <w:rFonts w:asciiTheme="minorHAnsi" w:hAnsiTheme="minorHAnsi" w:cstheme="minorHAnsi"/>
                <w:sz w:val="22"/>
                <w:szCs w:val="22"/>
              </w:rPr>
              <w:t>aanhoesten</w:t>
            </w:r>
            <w:proofErr w:type="spellEnd"/>
            <w:r w:rsidRPr="003105CE">
              <w:rPr>
                <w:rFonts w:asciiTheme="minorHAnsi" w:hAnsiTheme="minorHAnsi" w:cstheme="minorHAnsi"/>
                <w:sz w:val="22"/>
                <w:szCs w:val="22"/>
              </w:rPr>
              <w:t xml:space="preserve"> of niezen door groepsleiding</w:t>
            </w:r>
          </w:p>
        </w:tc>
      </w:tr>
      <w:tr w:rsidR="00812ADD" w:rsidRPr="003105CE" w14:paraId="578C0526" w14:textId="77777777" w:rsidTr="00812ADD">
        <w:tc>
          <w:tcPr>
            <w:tcW w:w="9056" w:type="dxa"/>
            <w:gridSpan w:val="2"/>
            <w:shd w:val="clear" w:color="auto" w:fill="auto"/>
          </w:tcPr>
          <w:p w14:paraId="40C4C37A"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Was handen na het hoesten, niezen of het snuiten van de neus (ook bij gebruik van een zakdoek.</w:t>
            </w:r>
          </w:p>
        </w:tc>
      </w:tr>
      <w:tr w:rsidR="00812ADD" w:rsidRPr="003105CE" w14:paraId="3F0E41D8" w14:textId="77777777" w:rsidTr="00812ADD">
        <w:tc>
          <w:tcPr>
            <w:tcW w:w="4245" w:type="dxa"/>
          </w:tcPr>
          <w:p w14:paraId="31AE56E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847A19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7E34C5F6" w14:textId="77777777" w:rsidTr="00812ADD">
        <w:trPr>
          <w:trHeight w:val="264"/>
        </w:trPr>
        <w:tc>
          <w:tcPr>
            <w:tcW w:w="4245" w:type="dxa"/>
          </w:tcPr>
          <w:p w14:paraId="2100D33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7B38CF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8</w:t>
            </w:r>
          </w:p>
        </w:tc>
      </w:tr>
    </w:tbl>
    <w:p w14:paraId="499B587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74A21C3" w14:textId="77777777" w:rsidTr="00812ADD">
        <w:tc>
          <w:tcPr>
            <w:tcW w:w="9056" w:type="dxa"/>
            <w:gridSpan w:val="2"/>
          </w:tcPr>
          <w:p w14:paraId="679DAEDC"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lastRenderedPageBreak/>
              <w:t>Scenario:</w:t>
            </w:r>
            <w:r w:rsidRPr="003105CE">
              <w:rPr>
                <w:rFonts w:asciiTheme="minorHAnsi" w:hAnsiTheme="minorHAnsi" w:cstheme="minorHAnsi"/>
                <w:sz w:val="22"/>
                <w:szCs w:val="22"/>
              </w:rPr>
              <w:t xml:space="preserve"> Kind komt in contact met ziektekiemen door hoesten of niezen door andere kinderen</w:t>
            </w:r>
          </w:p>
        </w:tc>
      </w:tr>
      <w:tr w:rsidR="00812ADD" w:rsidRPr="003105CE" w14:paraId="699E240A" w14:textId="77777777" w:rsidTr="00812ADD">
        <w:trPr>
          <w:trHeight w:val="64"/>
        </w:trPr>
        <w:tc>
          <w:tcPr>
            <w:tcW w:w="9056" w:type="dxa"/>
            <w:gridSpan w:val="2"/>
          </w:tcPr>
          <w:p w14:paraId="61FE08A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Leer kinderen dat ze hoesten en niezen in hun </w:t>
            </w:r>
            <w:proofErr w:type="spellStart"/>
            <w:r w:rsidRPr="003105CE">
              <w:rPr>
                <w:rFonts w:asciiTheme="minorHAnsi" w:hAnsiTheme="minorHAnsi" w:cstheme="minorHAnsi"/>
                <w:sz w:val="22"/>
                <w:szCs w:val="22"/>
              </w:rPr>
              <w:t>elleboog</w:t>
            </w:r>
            <w:proofErr w:type="spellEnd"/>
          </w:p>
        </w:tc>
      </w:tr>
      <w:tr w:rsidR="00812ADD" w:rsidRPr="003105CE" w14:paraId="06BF0938" w14:textId="77777777" w:rsidTr="00812ADD">
        <w:tc>
          <w:tcPr>
            <w:tcW w:w="4245" w:type="dxa"/>
          </w:tcPr>
          <w:p w14:paraId="72D970C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AC806F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76754A4F" w14:textId="77777777" w:rsidTr="00812ADD">
        <w:trPr>
          <w:trHeight w:val="460"/>
        </w:trPr>
        <w:tc>
          <w:tcPr>
            <w:tcW w:w="4245" w:type="dxa"/>
          </w:tcPr>
          <w:p w14:paraId="69D16FA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2B4358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0CB0BE99"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95B94CE" w14:textId="77777777" w:rsidTr="00812ADD">
        <w:tc>
          <w:tcPr>
            <w:tcW w:w="9056" w:type="dxa"/>
            <w:gridSpan w:val="2"/>
          </w:tcPr>
          <w:p w14:paraId="738CBDD5"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snot van ander kind in contact met ziektekiemen </w:t>
            </w:r>
          </w:p>
        </w:tc>
      </w:tr>
      <w:tr w:rsidR="00812ADD" w:rsidRPr="003105CE" w14:paraId="1A4F2EC6" w14:textId="77777777" w:rsidTr="00812ADD">
        <w:trPr>
          <w:trHeight w:val="320"/>
        </w:trPr>
        <w:tc>
          <w:tcPr>
            <w:tcW w:w="9056" w:type="dxa"/>
            <w:gridSpan w:val="2"/>
          </w:tcPr>
          <w:p w14:paraId="4968899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Gebruik papieren zakdoekjes</w:t>
            </w:r>
          </w:p>
          <w:p w14:paraId="4A72345A" w14:textId="77777777" w:rsidR="00812ADD" w:rsidRPr="003105CE" w:rsidRDefault="00812ADD" w:rsidP="00812ADD">
            <w:pPr>
              <w:rPr>
                <w:rFonts w:asciiTheme="minorHAnsi" w:hAnsiTheme="minorHAnsi" w:cstheme="minorHAnsi"/>
                <w:b/>
                <w:sz w:val="22"/>
                <w:szCs w:val="22"/>
              </w:rPr>
            </w:pPr>
            <w:r w:rsidRPr="003105CE">
              <w:rPr>
                <w:rFonts w:asciiTheme="minorHAnsi" w:hAnsiTheme="minorHAnsi" w:cstheme="minorHAnsi"/>
                <w:sz w:val="22"/>
                <w:szCs w:val="22"/>
              </w:rPr>
              <w:t>Leer kinderen gebruik te maken van een eigen papieren zakdoekje en leer ze deze weg te gooien direct na gebruik.</w:t>
            </w:r>
          </w:p>
        </w:tc>
      </w:tr>
      <w:tr w:rsidR="00812ADD" w:rsidRPr="003105CE" w14:paraId="64923871" w14:textId="77777777" w:rsidTr="00812ADD">
        <w:tc>
          <w:tcPr>
            <w:tcW w:w="4245" w:type="dxa"/>
          </w:tcPr>
          <w:p w14:paraId="6AC21FB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448B69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6923760" w14:textId="77777777" w:rsidTr="00812ADD">
        <w:trPr>
          <w:trHeight w:val="264"/>
        </w:trPr>
        <w:tc>
          <w:tcPr>
            <w:tcW w:w="4245" w:type="dxa"/>
          </w:tcPr>
          <w:p w14:paraId="588C229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038D0C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1318B987" w14:textId="0EADBD0F"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226334B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F65DAED" w14:textId="77777777" w:rsidTr="00812ADD">
        <w:tc>
          <w:tcPr>
            <w:tcW w:w="9056" w:type="dxa"/>
            <w:gridSpan w:val="2"/>
          </w:tcPr>
          <w:p w14:paraId="52EA3E53" w14:textId="77777777" w:rsidR="00812ADD" w:rsidRPr="003105CE" w:rsidRDefault="00812ADD" w:rsidP="00462E9F">
            <w:pPr>
              <w:pStyle w:val="Normaalweb"/>
              <w:numPr>
                <w:ilvl w:val="0"/>
                <w:numId w:val="6"/>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gezamenlijk gebruik van zakdoek in contact met ziektekiemen </w:t>
            </w:r>
          </w:p>
        </w:tc>
      </w:tr>
      <w:tr w:rsidR="00812ADD" w:rsidRPr="003105CE" w14:paraId="0FFDC558" w14:textId="77777777" w:rsidTr="00812ADD">
        <w:tc>
          <w:tcPr>
            <w:tcW w:w="9056" w:type="dxa"/>
            <w:gridSpan w:val="2"/>
          </w:tcPr>
          <w:p w14:paraId="018CC211"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Leer kinderen gebruik te maken van een eigen papieren zakdoekje en leer ze deze weg te gooien direct na gebruik.</w:t>
            </w:r>
          </w:p>
        </w:tc>
      </w:tr>
      <w:tr w:rsidR="00812ADD" w:rsidRPr="003105CE" w14:paraId="3C0B6FA4" w14:textId="77777777" w:rsidTr="00812ADD">
        <w:tc>
          <w:tcPr>
            <w:tcW w:w="4245" w:type="dxa"/>
          </w:tcPr>
          <w:p w14:paraId="1588792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F9D2E7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644C84B9" w14:textId="77777777" w:rsidTr="00812ADD">
        <w:trPr>
          <w:trHeight w:val="264"/>
        </w:trPr>
        <w:tc>
          <w:tcPr>
            <w:tcW w:w="4245" w:type="dxa"/>
          </w:tcPr>
          <w:p w14:paraId="1DC6CCD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3E7570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6EAC552D" w14:textId="0D01A060"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668CA444"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717C2A8" w14:textId="77777777" w:rsidTr="00812ADD">
        <w:tc>
          <w:tcPr>
            <w:tcW w:w="9056" w:type="dxa"/>
            <w:gridSpan w:val="2"/>
          </w:tcPr>
          <w:p w14:paraId="3C86B698"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spuugdoekje of slab van ander kind in contact met ziektekiemen </w:t>
            </w:r>
          </w:p>
        </w:tc>
      </w:tr>
      <w:tr w:rsidR="00812ADD" w:rsidRPr="003105CE" w14:paraId="03EC7D68" w14:textId="77777777" w:rsidTr="00812ADD">
        <w:tc>
          <w:tcPr>
            <w:tcW w:w="9056" w:type="dxa"/>
            <w:gridSpan w:val="2"/>
          </w:tcPr>
          <w:p w14:paraId="05936DEB"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maken geen gebruik van spuugdoekjes en slabbetjes</w:t>
            </w:r>
          </w:p>
        </w:tc>
      </w:tr>
      <w:tr w:rsidR="00812ADD" w:rsidRPr="003105CE" w14:paraId="6D056566" w14:textId="77777777" w:rsidTr="00812ADD">
        <w:tc>
          <w:tcPr>
            <w:tcW w:w="4245" w:type="dxa"/>
          </w:tcPr>
          <w:p w14:paraId="2293B8A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81EB4A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4BD38B07" w14:textId="77777777" w:rsidTr="00812ADD">
        <w:trPr>
          <w:trHeight w:val="264"/>
        </w:trPr>
        <w:tc>
          <w:tcPr>
            <w:tcW w:w="4245" w:type="dxa"/>
          </w:tcPr>
          <w:p w14:paraId="030FE82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473572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1448E706" w14:textId="17E3819C"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0D895EB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E31B08D" w14:textId="77777777" w:rsidTr="00812ADD">
        <w:tc>
          <w:tcPr>
            <w:tcW w:w="9056" w:type="dxa"/>
            <w:gridSpan w:val="2"/>
          </w:tcPr>
          <w:p w14:paraId="6A035DC8"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washandje waarmee handen of monden van meerdere kinderen ‘gewassen’ worden in contact met ziektekiemen </w:t>
            </w:r>
          </w:p>
        </w:tc>
      </w:tr>
      <w:tr w:rsidR="00812ADD" w:rsidRPr="003105CE" w14:paraId="349FA1DE" w14:textId="77777777" w:rsidTr="00812ADD">
        <w:tc>
          <w:tcPr>
            <w:tcW w:w="9056" w:type="dxa"/>
            <w:gridSpan w:val="2"/>
          </w:tcPr>
          <w:p w14:paraId="734EE477"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000000" w:themeColor="text1"/>
                <w:sz w:val="22"/>
                <w:szCs w:val="22"/>
              </w:rPr>
              <w:t>Ieder kind wast zich met een eigen wegwerp snoetenpoetsers en deze worden na gebruik weggegooid.</w:t>
            </w:r>
          </w:p>
        </w:tc>
      </w:tr>
      <w:tr w:rsidR="00812ADD" w:rsidRPr="003105CE" w14:paraId="03987239" w14:textId="77777777" w:rsidTr="00812ADD">
        <w:tc>
          <w:tcPr>
            <w:tcW w:w="4245" w:type="dxa"/>
          </w:tcPr>
          <w:p w14:paraId="6B11863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A5680D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BF51AB5" w14:textId="77777777" w:rsidTr="00812ADD">
        <w:trPr>
          <w:trHeight w:val="264"/>
        </w:trPr>
        <w:tc>
          <w:tcPr>
            <w:tcW w:w="4245" w:type="dxa"/>
          </w:tcPr>
          <w:p w14:paraId="0A62B33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ABADCB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078171BD" w14:textId="7DB13AFA"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550E4A53"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FDE97C3" w14:textId="77777777" w:rsidTr="00812ADD">
        <w:tc>
          <w:tcPr>
            <w:tcW w:w="9056" w:type="dxa"/>
            <w:gridSpan w:val="2"/>
          </w:tcPr>
          <w:p w14:paraId="20463150"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raakt besmet met ziektekiemen via ander kind dat met ongewassen handen van toilet komt </w:t>
            </w:r>
          </w:p>
        </w:tc>
      </w:tr>
      <w:tr w:rsidR="00812ADD" w:rsidRPr="003105CE" w14:paraId="5E6EC5F5" w14:textId="77777777" w:rsidTr="00812ADD">
        <w:tc>
          <w:tcPr>
            <w:tcW w:w="9056" w:type="dxa"/>
            <w:gridSpan w:val="2"/>
          </w:tcPr>
          <w:p w14:paraId="5970FB8A"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Leer kinderen om hun handen te wassen na het toiletbezoek</w:t>
            </w:r>
          </w:p>
        </w:tc>
      </w:tr>
      <w:tr w:rsidR="00812ADD" w:rsidRPr="003105CE" w14:paraId="3C22FF04" w14:textId="77777777" w:rsidTr="00812ADD">
        <w:tc>
          <w:tcPr>
            <w:tcW w:w="4245" w:type="dxa"/>
          </w:tcPr>
          <w:p w14:paraId="5AAD264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FA1C58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7CE05573" w14:textId="77777777" w:rsidTr="00812ADD">
        <w:trPr>
          <w:trHeight w:val="264"/>
        </w:trPr>
        <w:tc>
          <w:tcPr>
            <w:tcW w:w="4245" w:type="dxa"/>
          </w:tcPr>
          <w:p w14:paraId="259E20C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91F304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3E5C7AD0" w14:textId="4C8AF9BD"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Hygiënerichtlijnen voor kinderdagverblijven, peuterspeelzalen en buitenschoolse opvang</w:t>
            </w:r>
          </w:p>
        </w:tc>
      </w:tr>
    </w:tbl>
    <w:p w14:paraId="453B1F74"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2FC4358" w14:textId="77777777" w:rsidTr="00812ADD">
        <w:tc>
          <w:tcPr>
            <w:tcW w:w="9056" w:type="dxa"/>
            <w:gridSpan w:val="2"/>
          </w:tcPr>
          <w:p w14:paraId="08327697"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raakt besmet met ziektekiemen via ander kind dat met onzorgvuldig gewassen handen van toilet komt </w:t>
            </w:r>
          </w:p>
        </w:tc>
      </w:tr>
      <w:tr w:rsidR="00812ADD" w:rsidRPr="003105CE" w14:paraId="6DDBB7CA" w14:textId="77777777" w:rsidTr="00812ADD">
        <w:tc>
          <w:tcPr>
            <w:tcW w:w="9056" w:type="dxa"/>
            <w:gridSpan w:val="2"/>
          </w:tcPr>
          <w:p w14:paraId="72B03B31"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Leer kinderen hoe zij hun handen dienen te wassen en controleer of zij hun handen hebben gewassen na het toiletbezoek.</w:t>
            </w:r>
          </w:p>
        </w:tc>
      </w:tr>
      <w:tr w:rsidR="00812ADD" w:rsidRPr="003105CE" w14:paraId="23432D55" w14:textId="77777777" w:rsidTr="00812ADD">
        <w:tc>
          <w:tcPr>
            <w:tcW w:w="4245" w:type="dxa"/>
          </w:tcPr>
          <w:p w14:paraId="2126BD4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63891E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4ABBF5C" w14:textId="77777777" w:rsidTr="00812ADD">
        <w:trPr>
          <w:trHeight w:val="264"/>
        </w:trPr>
        <w:tc>
          <w:tcPr>
            <w:tcW w:w="4245" w:type="dxa"/>
          </w:tcPr>
          <w:p w14:paraId="632ECF7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2B458F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15DB2F21" w14:textId="2BC5ABC3"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1BD8F302"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326A094" w14:textId="77777777" w:rsidTr="00812ADD">
        <w:tc>
          <w:tcPr>
            <w:tcW w:w="9056" w:type="dxa"/>
            <w:gridSpan w:val="2"/>
          </w:tcPr>
          <w:p w14:paraId="6CEF4B3F"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komt door gebruik van grote closetpot in contact met ontlasting/urine </w:t>
            </w:r>
          </w:p>
        </w:tc>
      </w:tr>
      <w:tr w:rsidR="00812ADD" w:rsidRPr="003105CE" w14:paraId="386F2A91" w14:textId="77777777" w:rsidTr="00812ADD">
        <w:tc>
          <w:tcPr>
            <w:tcW w:w="9056" w:type="dxa"/>
            <w:gridSpan w:val="2"/>
          </w:tcPr>
          <w:p w14:paraId="6BEB2ECC" w14:textId="6CFFEA11"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De kinderen maken altijd gebruik van een regelmatig schoongemaakt toilet</w:t>
            </w:r>
            <w:r w:rsidR="002359D7" w:rsidRPr="003105CE">
              <w:rPr>
                <w:rFonts w:asciiTheme="minorHAnsi" w:hAnsiTheme="minorHAnsi" w:cstheme="minorHAnsi"/>
                <w:sz w:val="22"/>
                <w:szCs w:val="22"/>
              </w:rPr>
              <w:t xml:space="preserve"> en maken gebruik van een opstapje en toiletbrilverkleiner.</w:t>
            </w:r>
          </w:p>
        </w:tc>
      </w:tr>
      <w:tr w:rsidR="00812ADD" w:rsidRPr="003105CE" w14:paraId="79FC9871" w14:textId="77777777" w:rsidTr="00812ADD">
        <w:tc>
          <w:tcPr>
            <w:tcW w:w="4245" w:type="dxa"/>
          </w:tcPr>
          <w:p w14:paraId="1BC0CA3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E1AECD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CA0A08E" w14:textId="77777777" w:rsidTr="00812ADD">
        <w:trPr>
          <w:trHeight w:val="264"/>
        </w:trPr>
        <w:tc>
          <w:tcPr>
            <w:tcW w:w="4245" w:type="dxa"/>
          </w:tcPr>
          <w:p w14:paraId="6A712AE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56B7CC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p w14:paraId="128893F4" w14:textId="4ADA75BA"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593C21C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BB1D699" w14:textId="77777777" w:rsidTr="00812ADD">
        <w:tc>
          <w:tcPr>
            <w:tcW w:w="9056" w:type="dxa"/>
            <w:gridSpan w:val="2"/>
          </w:tcPr>
          <w:p w14:paraId="72E9BAD8"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aanraken vuil potje in contact met ontlasting/urine </w:t>
            </w:r>
          </w:p>
        </w:tc>
      </w:tr>
      <w:tr w:rsidR="00812ADD" w:rsidRPr="003105CE" w14:paraId="67D86DD7" w14:textId="77777777" w:rsidTr="00812ADD">
        <w:tc>
          <w:tcPr>
            <w:tcW w:w="9056" w:type="dxa"/>
            <w:gridSpan w:val="2"/>
          </w:tcPr>
          <w:p w14:paraId="4082753D"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Afspraken rondom het gebruik van potjes zijn dat deze na gebruik gereinigd worden met water en allesreiniger. Droge potjes worden opgeborgen. Er wordt een aparte borstel of vaatdoekje gebruikt voor het reinigen van het potje. </w:t>
            </w:r>
          </w:p>
        </w:tc>
      </w:tr>
      <w:tr w:rsidR="00812ADD" w:rsidRPr="003105CE" w14:paraId="3A5BF82B" w14:textId="77777777" w:rsidTr="00812ADD">
        <w:tc>
          <w:tcPr>
            <w:tcW w:w="4245" w:type="dxa"/>
          </w:tcPr>
          <w:p w14:paraId="74FAB24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0968AE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8978BF4" w14:textId="77777777" w:rsidTr="00812ADD">
        <w:trPr>
          <w:trHeight w:val="264"/>
        </w:trPr>
        <w:tc>
          <w:tcPr>
            <w:tcW w:w="4245" w:type="dxa"/>
          </w:tcPr>
          <w:p w14:paraId="754C563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C93AE6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10</w:t>
            </w:r>
          </w:p>
        </w:tc>
      </w:tr>
    </w:tbl>
    <w:p w14:paraId="08E0C8E4"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2EABF03" w14:textId="77777777" w:rsidTr="00812ADD">
        <w:trPr>
          <w:trHeight w:val="613"/>
        </w:trPr>
        <w:tc>
          <w:tcPr>
            <w:tcW w:w="9056" w:type="dxa"/>
            <w:gridSpan w:val="2"/>
          </w:tcPr>
          <w:p w14:paraId="32877D9D"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komt door aanraken vuile luier in contact met ontlasting/urine </w:t>
            </w:r>
          </w:p>
        </w:tc>
      </w:tr>
      <w:tr w:rsidR="00812ADD" w:rsidRPr="003105CE" w14:paraId="27E0BF93" w14:textId="77777777" w:rsidTr="00812ADD">
        <w:tc>
          <w:tcPr>
            <w:tcW w:w="9056" w:type="dxa"/>
            <w:gridSpan w:val="2"/>
          </w:tcPr>
          <w:p w14:paraId="52AE9ACC"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Luiers worden weggegooid in een afvalzak en na de verschoonronde direct weggegooid in de afvalcontainer buiten.</w:t>
            </w:r>
          </w:p>
          <w:p w14:paraId="0F75739B"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sz w:val="22"/>
                <w:szCs w:val="22"/>
              </w:rPr>
              <w:t>Gooi de gebruikte luier na het verschonen direct in een luieremmer of een afgesloten afvalemmer (met voetpedaal)</w:t>
            </w:r>
          </w:p>
        </w:tc>
      </w:tr>
      <w:tr w:rsidR="00812ADD" w:rsidRPr="003105CE" w14:paraId="7365E8CC" w14:textId="77777777" w:rsidTr="00812ADD">
        <w:tc>
          <w:tcPr>
            <w:tcW w:w="4245" w:type="dxa"/>
          </w:tcPr>
          <w:p w14:paraId="7422421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14D73F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7B0D6651" w14:textId="77777777" w:rsidTr="00812ADD">
        <w:trPr>
          <w:trHeight w:val="264"/>
        </w:trPr>
        <w:tc>
          <w:tcPr>
            <w:tcW w:w="4245" w:type="dxa"/>
          </w:tcPr>
          <w:p w14:paraId="27A0CAC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E90FB8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10</w:t>
            </w:r>
          </w:p>
        </w:tc>
      </w:tr>
    </w:tbl>
    <w:p w14:paraId="4C1B2531"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54B974E" w14:textId="77777777" w:rsidTr="00812ADD">
        <w:tc>
          <w:tcPr>
            <w:tcW w:w="9056" w:type="dxa"/>
            <w:gridSpan w:val="2"/>
          </w:tcPr>
          <w:p w14:paraId="486E94B4"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w:t>
            </w:r>
            <w:r w:rsidRPr="003105CE">
              <w:rPr>
                <w:rFonts w:asciiTheme="minorHAnsi" w:hAnsiTheme="minorHAnsi" w:cstheme="minorHAnsi"/>
                <w:b/>
                <w:bCs/>
                <w:sz w:val="22"/>
                <w:szCs w:val="22"/>
              </w:rPr>
              <w:t> </w:t>
            </w:r>
            <w:r w:rsidRPr="003105CE">
              <w:rPr>
                <w:rFonts w:asciiTheme="minorHAnsi" w:hAnsiTheme="minorHAnsi" w:cstheme="minorHAnsi"/>
                <w:sz w:val="22"/>
                <w:szCs w:val="22"/>
              </w:rPr>
              <w:t xml:space="preserve">Kind komt door verontreinigde verschoontafel/aankleedkussen in contact met ontlasting/urine </w:t>
            </w:r>
          </w:p>
        </w:tc>
      </w:tr>
      <w:tr w:rsidR="00812ADD" w:rsidRPr="003105CE" w14:paraId="07204318" w14:textId="77777777" w:rsidTr="00812ADD">
        <w:tc>
          <w:tcPr>
            <w:tcW w:w="9056" w:type="dxa"/>
            <w:gridSpan w:val="2"/>
          </w:tcPr>
          <w:p w14:paraId="4FF863F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Er wordt gebruik gemaakt van een glad verschoonkussen. Voor ieder kind wordt gebruik gemaakt van een eigen handdoek. De handdoeken waarop de kinderen verschoond worden, worden aan het einde van de dag in de was gedaan.  </w:t>
            </w:r>
          </w:p>
        </w:tc>
      </w:tr>
      <w:tr w:rsidR="00812ADD" w:rsidRPr="003105CE" w14:paraId="64E68D88" w14:textId="77777777" w:rsidTr="00812ADD">
        <w:tc>
          <w:tcPr>
            <w:tcW w:w="4245" w:type="dxa"/>
          </w:tcPr>
          <w:p w14:paraId="7BBA97F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0645A3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B0E8E67" w14:textId="77777777" w:rsidTr="00812ADD">
        <w:trPr>
          <w:trHeight w:val="557"/>
        </w:trPr>
        <w:tc>
          <w:tcPr>
            <w:tcW w:w="4245" w:type="dxa"/>
          </w:tcPr>
          <w:p w14:paraId="7BD07D2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85E772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10</w:t>
            </w:r>
          </w:p>
        </w:tc>
      </w:tr>
    </w:tbl>
    <w:p w14:paraId="6879E0D4"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F5D4166" w14:textId="77777777" w:rsidTr="00812ADD">
        <w:tc>
          <w:tcPr>
            <w:tcW w:w="9056" w:type="dxa"/>
            <w:gridSpan w:val="2"/>
          </w:tcPr>
          <w:p w14:paraId="26B315EF"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on(zorgvuldig)gewassen handen groepsleiding in contact met ontlasting/urine </w:t>
            </w:r>
          </w:p>
        </w:tc>
      </w:tr>
      <w:tr w:rsidR="00812ADD" w:rsidRPr="003105CE" w14:paraId="3918CC55" w14:textId="77777777" w:rsidTr="00812ADD">
        <w:tc>
          <w:tcPr>
            <w:tcW w:w="9056" w:type="dxa"/>
            <w:gridSpan w:val="2"/>
          </w:tcPr>
          <w:p w14:paraId="77A2BC25"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Was handen na het verschonen van een luier</w:t>
            </w:r>
          </w:p>
        </w:tc>
      </w:tr>
      <w:tr w:rsidR="00812ADD" w:rsidRPr="003105CE" w14:paraId="631E0B34" w14:textId="77777777" w:rsidTr="00812ADD">
        <w:tc>
          <w:tcPr>
            <w:tcW w:w="4245" w:type="dxa"/>
          </w:tcPr>
          <w:p w14:paraId="07639A2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31D38F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9F1D009" w14:textId="77777777" w:rsidTr="00812ADD">
        <w:trPr>
          <w:trHeight w:val="865"/>
        </w:trPr>
        <w:tc>
          <w:tcPr>
            <w:tcW w:w="4245" w:type="dxa"/>
          </w:tcPr>
          <w:p w14:paraId="12A0B6B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A8D4DE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8</w:t>
            </w:r>
          </w:p>
        </w:tc>
      </w:tr>
    </w:tbl>
    <w:p w14:paraId="2CC6C98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57AFC74" w14:textId="77777777" w:rsidTr="00812ADD">
        <w:trPr>
          <w:trHeight w:val="823"/>
        </w:trPr>
        <w:tc>
          <w:tcPr>
            <w:tcW w:w="9056" w:type="dxa"/>
            <w:gridSpan w:val="2"/>
          </w:tcPr>
          <w:p w14:paraId="612F0FB8"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het afdrogen van handen aan een vuile handdoek of gebruik vuile kraan in contact met ziektekiemen </w:t>
            </w:r>
          </w:p>
        </w:tc>
      </w:tr>
      <w:tr w:rsidR="00812ADD" w:rsidRPr="003105CE" w14:paraId="72A2364A" w14:textId="77777777" w:rsidTr="00812ADD">
        <w:trPr>
          <w:trHeight w:val="320"/>
        </w:trPr>
        <w:tc>
          <w:tcPr>
            <w:tcW w:w="9056" w:type="dxa"/>
            <w:gridSpan w:val="2"/>
          </w:tcPr>
          <w:p w14:paraId="3A33DC96"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maken gebruik van papieren handdoeken en wanneer deze op zijn, maken wij gebruik van handdoekjes die minimaal ieder dagdeel vervangen worden.</w:t>
            </w:r>
          </w:p>
        </w:tc>
      </w:tr>
      <w:tr w:rsidR="00812ADD" w:rsidRPr="003105CE" w14:paraId="1DB7EA18" w14:textId="77777777" w:rsidTr="00812ADD">
        <w:tc>
          <w:tcPr>
            <w:tcW w:w="4245" w:type="dxa"/>
          </w:tcPr>
          <w:p w14:paraId="54099FE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047634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6D3CCBD9" w14:textId="77777777" w:rsidTr="00812ADD">
        <w:trPr>
          <w:trHeight w:val="557"/>
        </w:trPr>
        <w:tc>
          <w:tcPr>
            <w:tcW w:w="4245" w:type="dxa"/>
          </w:tcPr>
          <w:p w14:paraId="339C4BA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E0EEA3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15</w:t>
            </w:r>
          </w:p>
        </w:tc>
      </w:tr>
    </w:tbl>
    <w:p w14:paraId="50652BAF"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8E9EE38" w14:textId="77777777" w:rsidTr="00812ADD">
        <w:tc>
          <w:tcPr>
            <w:tcW w:w="9056" w:type="dxa"/>
            <w:gridSpan w:val="2"/>
          </w:tcPr>
          <w:p w14:paraId="5449A91F"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speelgoed dat wordt meegenomen naar het toilet in contact met ziektekiemen </w:t>
            </w:r>
          </w:p>
        </w:tc>
      </w:tr>
      <w:tr w:rsidR="00812ADD" w:rsidRPr="003105CE" w14:paraId="7B67AE86" w14:textId="77777777" w:rsidTr="00812ADD">
        <w:tc>
          <w:tcPr>
            <w:tcW w:w="9056" w:type="dxa"/>
            <w:gridSpan w:val="2"/>
          </w:tcPr>
          <w:p w14:paraId="316499A9"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Leer kinderen dat ze geen speelgoed mee mogen nemen naar het toilet</w:t>
            </w:r>
          </w:p>
        </w:tc>
      </w:tr>
      <w:tr w:rsidR="00812ADD" w:rsidRPr="003105CE" w14:paraId="53036150" w14:textId="77777777" w:rsidTr="00812ADD">
        <w:tc>
          <w:tcPr>
            <w:tcW w:w="4245" w:type="dxa"/>
          </w:tcPr>
          <w:p w14:paraId="539F4B7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11F90D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4412EDA" w14:textId="77777777" w:rsidTr="00812ADD">
        <w:trPr>
          <w:trHeight w:val="557"/>
        </w:trPr>
        <w:tc>
          <w:tcPr>
            <w:tcW w:w="4245" w:type="dxa"/>
          </w:tcPr>
          <w:p w14:paraId="43B92D8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2146A5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63AF3C7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0F067DC" w14:textId="77777777" w:rsidTr="00812ADD">
        <w:tc>
          <w:tcPr>
            <w:tcW w:w="9056" w:type="dxa"/>
            <w:gridSpan w:val="2"/>
          </w:tcPr>
          <w:p w14:paraId="54AF377C"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poetsen met zichtbaar vuile tandenborstel in contact met ziektekiemen</w:t>
            </w:r>
          </w:p>
        </w:tc>
      </w:tr>
      <w:tr w:rsidR="00812ADD" w:rsidRPr="003105CE" w14:paraId="3EB41C0F" w14:textId="77777777" w:rsidTr="00812ADD">
        <w:tc>
          <w:tcPr>
            <w:tcW w:w="9056" w:type="dxa"/>
            <w:gridSpan w:val="2"/>
          </w:tcPr>
          <w:p w14:paraId="01CD5EA2"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poetsen geen tanden </w:t>
            </w:r>
          </w:p>
        </w:tc>
      </w:tr>
      <w:tr w:rsidR="00812ADD" w:rsidRPr="003105CE" w14:paraId="25A419FB" w14:textId="77777777" w:rsidTr="00812ADD">
        <w:tc>
          <w:tcPr>
            <w:tcW w:w="4245" w:type="dxa"/>
          </w:tcPr>
          <w:p w14:paraId="1EA52F9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21E761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6C95EDED" w14:textId="77777777" w:rsidTr="00812ADD">
        <w:trPr>
          <w:trHeight w:val="557"/>
        </w:trPr>
        <w:tc>
          <w:tcPr>
            <w:tcW w:w="4245" w:type="dxa"/>
          </w:tcPr>
          <w:p w14:paraId="238587A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4B2DB5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Tandenpoetsen staat </w:t>
            </w:r>
            <w:r w:rsidRPr="003105CE">
              <w:rPr>
                <w:rFonts w:asciiTheme="minorHAnsi" w:hAnsiTheme="minorHAnsi" w:cstheme="minorHAnsi"/>
                <w:sz w:val="22"/>
                <w:szCs w:val="22"/>
                <w:u w:val="single"/>
              </w:rPr>
              <w:t>niet</w:t>
            </w:r>
            <w:r w:rsidRPr="003105CE">
              <w:rPr>
                <w:rFonts w:asciiTheme="minorHAnsi" w:hAnsiTheme="minorHAnsi" w:cstheme="minorHAnsi"/>
                <w:sz w:val="22"/>
                <w:szCs w:val="22"/>
              </w:rPr>
              <w:t xml:space="preserve"> in het pedagogisch beleidsplan</w:t>
            </w:r>
          </w:p>
        </w:tc>
      </w:tr>
    </w:tbl>
    <w:p w14:paraId="4ED57BF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DC195BB" w14:textId="77777777" w:rsidTr="00812ADD">
        <w:trPr>
          <w:trHeight w:val="390"/>
        </w:trPr>
        <w:tc>
          <w:tcPr>
            <w:tcW w:w="9056" w:type="dxa"/>
            <w:gridSpan w:val="2"/>
          </w:tcPr>
          <w:p w14:paraId="6F013E58"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gebruik andermans tandenborstel in contact met ziektekiemen of bloed </w:t>
            </w:r>
          </w:p>
        </w:tc>
      </w:tr>
      <w:tr w:rsidR="00812ADD" w:rsidRPr="003105CE" w14:paraId="782BB680" w14:textId="77777777" w:rsidTr="00812ADD">
        <w:trPr>
          <w:trHeight w:val="334"/>
        </w:trPr>
        <w:tc>
          <w:tcPr>
            <w:tcW w:w="9056" w:type="dxa"/>
            <w:gridSpan w:val="2"/>
          </w:tcPr>
          <w:p w14:paraId="2699DFCE"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Wij poetsen geen tanden </w:t>
            </w:r>
          </w:p>
        </w:tc>
      </w:tr>
      <w:tr w:rsidR="00812ADD" w:rsidRPr="003105CE" w14:paraId="41AF4FDC" w14:textId="77777777" w:rsidTr="00812ADD">
        <w:tc>
          <w:tcPr>
            <w:tcW w:w="4245" w:type="dxa"/>
          </w:tcPr>
          <w:p w14:paraId="4005567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7D2165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277EF901" w14:textId="77777777" w:rsidTr="00812ADD">
        <w:trPr>
          <w:trHeight w:val="557"/>
        </w:trPr>
        <w:tc>
          <w:tcPr>
            <w:tcW w:w="4245" w:type="dxa"/>
          </w:tcPr>
          <w:p w14:paraId="7D977F5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7FE07D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Tandenpoetsen staat </w:t>
            </w:r>
            <w:r w:rsidRPr="003105CE">
              <w:rPr>
                <w:rFonts w:asciiTheme="minorHAnsi" w:hAnsiTheme="minorHAnsi" w:cstheme="minorHAnsi"/>
                <w:sz w:val="22"/>
                <w:szCs w:val="22"/>
                <w:u w:val="single"/>
              </w:rPr>
              <w:t>niet</w:t>
            </w:r>
            <w:r w:rsidRPr="003105CE">
              <w:rPr>
                <w:rFonts w:asciiTheme="minorHAnsi" w:hAnsiTheme="minorHAnsi" w:cstheme="minorHAnsi"/>
                <w:sz w:val="22"/>
                <w:szCs w:val="22"/>
              </w:rPr>
              <w:t xml:space="preserve"> in het pedagogisch beleidsplan</w:t>
            </w:r>
          </w:p>
        </w:tc>
      </w:tr>
    </w:tbl>
    <w:p w14:paraId="4D235C8D" w14:textId="77777777" w:rsidR="00812ADD" w:rsidRPr="003105CE" w:rsidRDefault="00812ADD" w:rsidP="00812ADD">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180E0AC" w14:textId="77777777" w:rsidTr="00812ADD">
        <w:trPr>
          <w:trHeight w:val="390"/>
        </w:trPr>
        <w:tc>
          <w:tcPr>
            <w:tcW w:w="9056" w:type="dxa"/>
            <w:gridSpan w:val="2"/>
          </w:tcPr>
          <w:p w14:paraId="60A2681C" w14:textId="089D6FBA" w:rsidR="00812ADD" w:rsidRPr="003105CE" w:rsidRDefault="00812ADD" w:rsidP="00462E9F">
            <w:pPr>
              <w:pStyle w:val="Normaalweb"/>
              <w:numPr>
                <w:ilvl w:val="0"/>
                <w:numId w:val="7"/>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Scenario: Kind komt via </w:t>
            </w:r>
            <w:r w:rsidR="002359D7" w:rsidRPr="003105CE">
              <w:rPr>
                <w:rFonts w:asciiTheme="minorHAnsi" w:hAnsiTheme="minorHAnsi" w:cstheme="minorHAnsi"/>
                <w:color w:val="000000" w:themeColor="text1"/>
                <w:sz w:val="22"/>
                <w:szCs w:val="22"/>
              </w:rPr>
              <w:t>onhygiënisch</w:t>
            </w:r>
            <w:r w:rsidRPr="003105CE">
              <w:rPr>
                <w:rFonts w:asciiTheme="minorHAnsi" w:hAnsiTheme="minorHAnsi" w:cstheme="minorHAnsi"/>
                <w:color w:val="000000" w:themeColor="text1"/>
                <w:sz w:val="22"/>
                <w:szCs w:val="22"/>
              </w:rPr>
              <w:t xml:space="preserve"> opgeborgen tandenborstel in contact met ziektekiemen of bloed </w:t>
            </w:r>
          </w:p>
        </w:tc>
      </w:tr>
      <w:tr w:rsidR="00812ADD" w:rsidRPr="003105CE" w14:paraId="7A3A21C0" w14:textId="77777777" w:rsidTr="00812ADD">
        <w:trPr>
          <w:trHeight w:val="334"/>
        </w:trPr>
        <w:tc>
          <w:tcPr>
            <w:tcW w:w="9056" w:type="dxa"/>
            <w:gridSpan w:val="2"/>
          </w:tcPr>
          <w:p w14:paraId="583812E8"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poetsen geen tanden </w:t>
            </w:r>
          </w:p>
        </w:tc>
      </w:tr>
      <w:tr w:rsidR="00812ADD" w:rsidRPr="003105CE" w14:paraId="15E17AD8" w14:textId="77777777" w:rsidTr="00812ADD">
        <w:tc>
          <w:tcPr>
            <w:tcW w:w="4245" w:type="dxa"/>
          </w:tcPr>
          <w:p w14:paraId="232DA9E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9DCC79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10F22D84" w14:textId="77777777" w:rsidTr="00812ADD">
        <w:trPr>
          <w:trHeight w:val="557"/>
        </w:trPr>
        <w:tc>
          <w:tcPr>
            <w:tcW w:w="4245" w:type="dxa"/>
          </w:tcPr>
          <w:p w14:paraId="0632708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813F6D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Tandenpoetsen staat </w:t>
            </w:r>
            <w:r w:rsidRPr="003105CE">
              <w:rPr>
                <w:rFonts w:asciiTheme="minorHAnsi" w:hAnsiTheme="minorHAnsi" w:cstheme="minorHAnsi"/>
                <w:sz w:val="22"/>
                <w:szCs w:val="22"/>
                <w:u w:val="single"/>
              </w:rPr>
              <w:t xml:space="preserve">niet </w:t>
            </w:r>
            <w:r w:rsidRPr="003105CE">
              <w:rPr>
                <w:rFonts w:asciiTheme="minorHAnsi" w:hAnsiTheme="minorHAnsi" w:cstheme="minorHAnsi"/>
                <w:sz w:val="22"/>
                <w:szCs w:val="22"/>
              </w:rPr>
              <w:t>in het pedagogisch beleidsplan</w:t>
            </w:r>
          </w:p>
        </w:tc>
      </w:tr>
    </w:tbl>
    <w:p w14:paraId="35C8E164"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F001C52" w14:textId="77777777" w:rsidTr="00812ADD">
        <w:tc>
          <w:tcPr>
            <w:tcW w:w="9056" w:type="dxa"/>
            <w:gridSpan w:val="2"/>
          </w:tcPr>
          <w:p w14:paraId="767B9B42" w14:textId="77777777" w:rsidR="00812ADD" w:rsidRPr="003105CE" w:rsidRDefault="00812ADD" w:rsidP="00462E9F">
            <w:pPr>
              <w:pStyle w:val="Normaalweb"/>
              <w:numPr>
                <w:ilvl w:val="0"/>
                <w:numId w:val="7"/>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door het eten van onhygiënisch bereid voedsel ziektekiemen binnen </w:t>
            </w:r>
          </w:p>
        </w:tc>
      </w:tr>
      <w:tr w:rsidR="00812ADD" w:rsidRPr="003105CE" w14:paraId="3EB8514F" w14:textId="77777777" w:rsidTr="00812ADD">
        <w:trPr>
          <w:trHeight w:val="320"/>
        </w:trPr>
        <w:tc>
          <w:tcPr>
            <w:tcW w:w="9056" w:type="dxa"/>
            <w:gridSpan w:val="2"/>
          </w:tcPr>
          <w:p w14:paraId="424B84FA"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werken volgens de ‘Hygiënecode voor kleine instellingen’.</w:t>
            </w:r>
          </w:p>
          <w:p w14:paraId="66394927"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Eten wordt door de ouders thuis bereid en meegegeven.</w:t>
            </w:r>
          </w:p>
        </w:tc>
      </w:tr>
      <w:tr w:rsidR="00812ADD" w:rsidRPr="003105CE" w14:paraId="6F07D5CF" w14:textId="77777777" w:rsidTr="00812ADD">
        <w:tc>
          <w:tcPr>
            <w:tcW w:w="4245" w:type="dxa"/>
          </w:tcPr>
          <w:p w14:paraId="40140C01"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Is deze maatregel schriftelijk vastgelegd?</w:t>
            </w:r>
          </w:p>
        </w:tc>
        <w:tc>
          <w:tcPr>
            <w:tcW w:w="4811" w:type="dxa"/>
          </w:tcPr>
          <w:p w14:paraId="5C1D671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72113A5C" w14:textId="77777777" w:rsidTr="00812ADD">
        <w:trPr>
          <w:trHeight w:val="1145"/>
        </w:trPr>
        <w:tc>
          <w:tcPr>
            <w:tcW w:w="4245" w:type="dxa"/>
          </w:tcPr>
          <w:p w14:paraId="1AA24FDA"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5FDE162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Hygiënecode voor kleine instellingen</w:t>
            </w:r>
          </w:p>
          <w:p w14:paraId="66053D6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19F8C021"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9CC4FA0" w14:textId="77777777" w:rsidTr="00812ADD">
        <w:tc>
          <w:tcPr>
            <w:tcW w:w="9056" w:type="dxa"/>
            <w:gridSpan w:val="2"/>
          </w:tcPr>
          <w:p w14:paraId="76EF6A42"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gifstoffen of ziektekiemen binnen door het eten van bedorven voeding </w:t>
            </w:r>
          </w:p>
        </w:tc>
      </w:tr>
      <w:tr w:rsidR="00812ADD" w:rsidRPr="003105CE" w14:paraId="384DFBA5" w14:textId="77777777" w:rsidTr="00812ADD">
        <w:tc>
          <w:tcPr>
            <w:tcW w:w="9056" w:type="dxa"/>
            <w:gridSpan w:val="2"/>
          </w:tcPr>
          <w:p w14:paraId="0E178B77"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Wij werken volgens de ‘Hygiënecode voor kleine instellingen’ </w:t>
            </w:r>
          </w:p>
        </w:tc>
      </w:tr>
      <w:tr w:rsidR="00812ADD" w:rsidRPr="003105CE" w14:paraId="28E9597E" w14:textId="77777777" w:rsidTr="00812ADD">
        <w:tc>
          <w:tcPr>
            <w:tcW w:w="4245" w:type="dxa"/>
          </w:tcPr>
          <w:p w14:paraId="22BBB14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58BA29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F5BE9A3" w14:textId="77777777" w:rsidTr="00812ADD">
        <w:trPr>
          <w:trHeight w:val="1076"/>
        </w:trPr>
        <w:tc>
          <w:tcPr>
            <w:tcW w:w="4245" w:type="dxa"/>
          </w:tcPr>
          <w:p w14:paraId="1B1AFA1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4F7EFA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Hygiënecode voor kleine instellingen</w:t>
            </w:r>
          </w:p>
          <w:p w14:paraId="66B1000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741ECFC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5224929" w14:textId="77777777" w:rsidTr="00812ADD">
        <w:tc>
          <w:tcPr>
            <w:tcW w:w="9056" w:type="dxa"/>
            <w:gridSpan w:val="2"/>
          </w:tcPr>
          <w:p w14:paraId="5D16F783"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Baby krijgt door </w:t>
            </w:r>
            <w:proofErr w:type="spellStart"/>
            <w:r w:rsidRPr="003105CE">
              <w:rPr>
                <w:rFonts w:asciiTheme="minorHAnsi" w:hAnsiTheme="minorHAnsi" w:cstheme="minorHAnsi"/>
                <w:sz w:val="22"/>
                <w:szCs w:val="22"/>
              </w:rPr>
              <w:t>ongekoeld</w:t>
            </w:r>
            <w:proofErr w:type="spellEnd"/>
            <w:r w:rsidRPr="003105CE">
              <w:rPr>
                <w:rFonts w:asciiTheme="minorHAnsi" w:hAnsiTheme="minorHAnsi" w:cstheme="minorHAnsi"/>
                <w:sz w:val="22"/>
                <w:szCs w:val="22"/>
              </w:rPr>
              <w:t xml:space="preserve"> meegebrachte borstvoeding ziektekiemen binnen </w:t>
            </w:r>
          </w:p>
        </w:tc>
      </w:tr>
      <w:tr w:rsidR="00812ADD" w:rsidRPr="003105CE" w14:paraId="62B5E7E8" w14:textId="77777777" w:rsidTr="00812ADD">
        <w:tc>
          <w:tcPr>
            <w:tcW w:w="9056" w:type="dxa"/>
            <w:gridSpan w:val="2"/>
          </w:tcPr>
          <w:p w14:paraId="1F5D8B4E"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geven alleen droge flesvoeding die ter plekke wordt klaargemaakt en borstvoeding eventueel gekoeld bewaard.</w:t>
            </w:r>
          </w:p>
        </w:tc>
      </w:tr>
      <w:tr w:rsidR="00812ADD" w:rsidRPr="003105CE" w14:paraId="6EA27786" w14:textId="77777777" w:rsidTr="00812ADD">
        <w:tc>
          <w:tcPr>
            <w:tcW w:w="4245" w:type="dxa"/>
          </w:tcPr>
          <w:p w14:paraId="778E8E7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2FB52C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62BE8943" w14:textId="77777777" w:rsidTr="00812ADD">
        <w:trPr>
          <w:trHeight w:val="557"/>
        </w:trPr>
        <w:tc>
          <w:tcPr>
            <w:tcW w:w="4245" w:type="dxa"/>
          </w:tcPr>
          <w:p w14:paraId="69D03F7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51FDF1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In het pedagogisch beleidsplan staat welke voedingsmiddelen kinderen krijgen tijdens de opvang</w:t>
            </w:r>
          </w:p>
        </w:tc>
      </w:tr>
    </w:tbl>
    <w:p w14:paraId="42A4BEC2"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88D7880" w14:textId="77777777" w:rsidTr="00812ADD">
        <w:tc>
          <w:tcPr>
            <w:tcW w:w="9056" w:type="dxa"/>
            <w:gridSpan w:val="2"/>
          </w:tcPr>
          <w:p w14:paraId="4536F623"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Baby krijgt ziektekiemen binnen door meegebrachte (thuis) bereide poedermelk </w:t>
            </w:r>
          </w:p>
        </w:tc>
      </w:tr>
      <w:tr w:rsidR="00812ADD" w:rsidRPr="003105CE" w14:paraId="4A863986" w14:textId="77777777" w:rsidTr="00812ADD">
        <w:tc>
          <w:tcPr>
            <w:tcW w:w="9056" w:type="dxa"/>
            <w:gridSpan w:val="2"/>
          </w:tcPr>
          <w:p w14:paraId="1654B3E6"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geven geen vooraf bereide flesvoeding</w:t>
            </w:r>
          </w:p>
        </w:tc>
      </w:tr>
      <w:tr w:rsidR="00812ADD" w:rsidRPr="003105CE" w14:paraId="0849CA09" w14:textId="77777777" w:rsidTr="00812ADD">
        <w:tc>
          <w:tcPr>
            <w:tcW w:w="4245" w:type="dxa"/>
          </w:tcPr>
          <w:p w14:paraId="1A59A1A6"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Is deze maatregel schriftelijk vastgelegd?</w:t>
            </w:r>
          </w:p>
        </w:tc>
        <w:tc>
          <w:tcPr>
            <w:tcW w:w="4811" w:type="dxa"/>
          </w:tcPr>
          <w:p w14:paraId="7B9B1A38"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Nee</w:t>
            </w:r>
          </w:p>
        </w:tc>
      </w:tr>
      <w:tr w:rsidR="00812ADD" w:rsidRPr="003105CE" w14:paraId="6DD77A78" w14:textId="77777777" w:rsidTr="00812ADD">
        <w:trPr>
          <w:trHeight w:val="557"/>
        </w:trPr>
        <w:tc>
          <w:tcPr>
            <w:tcW w:w="4245" w:type="dxa"/>
          </w:tcPr>
          <w:p w14:paraId="11D88022"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39B8490E"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In het pedagogisch beleidsplan staat welke voedingsmiddelen kinderen krijgen tijdens de opvang</w:t>
            </w:r>
          </w:p>
        </w:tc>
      </w:tr>
    </w:tbl>
    <w:p w14:paraId="7E824C5E" w14:textId="77777777" w:rsidR="00812ADD" w:rsidRPr="003105CE" w:rsidRDefault="00812ADD" w:rsidP="00812ADD">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58D6233" w14:textId="77777777" w:rsidTr="00812ADD">
        <w:trPr>
          <w:trHeight w:val="641"/>
        </w:trPr>
        <w:tc>
          <w:tcPr>
            <w:tcW w:w="9056" w:type="dxa"/>
            <w:gridSpan w:val="2"/>
          </w:tcPr>
          <w:p w14:paraId="67B8BF3C"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Scenario: Baby krijgt ziektekiemen binnen via onhygiënisch bereide flesvoeding </w:t>
            </w:r>
          </w:p>
        </w:tc>
      </w:tr>
      <w:tr w:rsidR="00812ADD" w:rsidRPr="003105CE" w14:paraId="05D95421" w14:textId="77777777" w:rsidTr="00812ADD">
        <w:trPr>
          <w:trHeight w:val="334"/>
        </w:trPr>
        <w:tc>
          <w:tcPr>
            <w:tcW w:w="9056" w:type="dxa"/>
            <w:gridSpan w:val="2"/>
          </w:tcPr>
          <w:p w14:paraId="0BFD0C9B"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Flesvoeding wordt altijd ter plekke en hygiënisch klaargemaakt.</w:t>
            </w:r>
          </w:p>
        </w:tc>
      </w:tr>
      <w:tr w:rsidR="00812ADD" w:rsidRPr="003105CE" w14:paraId="38DEF095" w14:textId="77777777" w:rsidTr="00812ADD">
        <w:tc>
          <w:tcPr>
            <w:tcW w:w="4245" w:type="dxa"/>
          </w:tcPr>
          <w:p w14:paraId="7D7D23D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4D4F59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27E77265" w14:textId="77777777" w:rsidTr="00812ADD">
        <w:trPr>
          <w:trHeight w:val="921"/>
        </w:trPr>
        <w:tc>
          <w:tcPr>
            <w:tcW w:w="4245" w:type="dxa"/>
          </w:tcPr>
          <w:p w14:paraId="5BC0639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EB95B1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In het pedagogisch beleidsplan staat welke voedingsmiddelen kinderen krijgen tijdens de opvang</w:t>
            </w:r>
          </w:p>
        </w:tc>
      </w:tr>
      <w:tr w:rsidR="00812ADD" w:rsidRPr="003105CE" w14:paraId="5A4EE6D7" w14:textId="77777777" w:rsidTr="00812ADD">
        <w:trPr>
          <w:trHeight w:val="263"/>
        </w:trPr>
        <w:tc>
          <w:tcPr>
            <w:tcW w:w="9056" w:type="dxa"/>
            <w:gridSpan w:val="2"/>
            <w:tcBorders>
              <w:left w:val="nil"/>
              <w:right w:val="nil"/>
            </w:tcBorders>
          </w:tcPr>
          <w:p w14:paraId="751C50A6" w14:textId="77777777" w:rsidR="00812ADD" w:rsidRPr="003105CE" w:rsidRDefault="00812ADD" w:rsidP="00812ADD">
            <w:pPr>
              <w:rPr>
                <w:rFonts w:asciiTheme="minorHAnsi" w:hAnsiTheme="minorHAnsi" w:cstheme="minorHAnsi"/>
                <w:sz w:val="22"/>
                <w:szCs w:val="22"/>
              </w:rPr>
            </w:pPr>
          </w:p>
        </w:tc>
      </w:tr>
      <w:tr w:rsidR="00812ADD" w:rsidRPr="003105CE" w14:paraId="4BDBE7C3" w14:textId="77777777" w:rsidTr="00812ADD">
        <w:trPr>
          <w:trHeight w:val="603"/>
        </w:trPr>
        <w:tc>
          <w:tcPr>
            <w:tcW w:w="9056" w:type="dxa"/>
            <w:gridSpan w:val="2"/>
          </w:tcPr>
          <w:p w14:paraId="1FFAADBC"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ziektekiemen binnen via onzorgvuldig gereinigde </w:t>
            </w:r>
          </w:p>
          <w:p w14:paraId="6EE7C0CA" w14:textId="77777777" w:rsidR="00812ADD" w:rsidRPr="003105CE" w:rsidRDefault="00812ADD" w:rsidP="00812ADD">
            <w:pPr>
              <w:pStyle w:val="Normaalweb"/>
              <w:spacing w:before="0" w:beforeAutospacing="0" w:after="0" w:afterAutospacing="0"/>
              <w:ind w:left="720"/>
              <w:rPr>
                <w:rFonts w:asciiTheme="minorHAnsi" w:hAnsiTheme="minorHAnsi" w:cstheme="minorHAnsi"/>
                <w:sz w:val="22"/>
                <w:szCs w:val="22"/>
              </w:rPr>
            </w:pPr>
            <w:r w:rsidRPr="003105CE">
              <w:rPr>
                <w:rFonts w:asciiTheme="minorHAnsi" w:hAnsiTheme="minorHAnsi" w:cstheme="minorHAnsi"/>
                <w:sz w:val="22"/>
                <w:szCs w:val="22"/>
              </w:rPr>
              <w:t xml:space="preserve">fles/speen </w:t>
            </w:r>
          </w:p>
        </w:tc>
      </w:tr>
      <w:tr w:rsidR="00812ADD" w:rsidRPr="003105CE" w14:paraId="7D28ED08" w14:textId="77777777" w:rsidTr="00812ADD">
        <w:tc>
          <w:tcPr>
            <w:tcW w:w="9056" w:type="dxa"/>
            <w:gridSpan w:val="2"/>
          </w:tcPr>
          <w:p w14:paraId="4E5710B6" w14:textId="4223A243"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Wij geven ouders advies spenen regelmatig uit te koken en gebruiken geen </w:t>
            </w:r>
            <w:proofErr w:type="spellStart"/>
            <w:r w:rsidRPr="003105CE">
              <w:rPr>
                <w:rFonts w:asciiTheme="minorHAnsi" w:hAnsiTheme="minorHAnsi" w:cstheme="minorHAnsi"/>
                <w:color w:val="000000" w:themeColor="text1"/>
                <w:sz w:val="22"/>
                <w:szCs w:val="22"/>
              </w:rPr>
              <w:t>ongereinigde</w:t>
            </w:r>
            <w:proofErr w:type="spellEnd"/>
            <w:r w:rsidRPr="003105CE">
              <w:rPr>
                <w:rFonts w:asciiTheme="minorHAnsi" w:hAnsiTheme="minorHAnsi" w:cstheme="minorHAnsi"/>
                <w:color w:val="000000" w:themeColor="text1"/>
                <w:sz w:val="22"/>
                <w:szCs w:val="22"/>
              </w:rPr>
              <w:t xml:space="preserve"> spenen. </w:t>
            </w:r>
          </w:p>
        </w:tc>
      </w:tr>
      <w:tr w:rsidR="00812ADD" w:rsidRPr="003105CE" w14:paraId="05C2FB5A" w14:textId="77777777" w:rsidTr="00812ADD">
        <w:tc>
          <w:tcPr>
            <w:tcW w:w="4245" w:type="dxa"/>
          </w:tcPr>
          <w:p w14:paraId="261A40B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831B39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48A1884" w14:textId="77777777" w:rsidTr="00812ADD">
        <w:trPr>
          <w:trHeight w:val="557"/>
        </w:trPr>
        <w:tc>
          <w:tcPr>
            <w:tcW w:w="4245" w:type="dxa"/>
          </w:tcPr>
          <w:p w14:paraId="2431633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5B825A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In het pedagogisch beleidsplan staat welke voedingsmiddelen kinderen krijgen tijdens de opvang</w:t>
            </w:r>
          </w:p>
        </w:tc>
      </w:tr>
    </w:tbl>
    <w:p w14:paraId="50DB626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26F7DB0" w14:textId="77777777" w:rsidTr="00812ADD">
        <w:trPr>
          <w:trHeight w:val="90"/>
        </w:trPr>
        <w:tc>
          <w:tcPr>
            <w:tcW w:w="9056" w:type="dxa"/>
            <w:gridSpan w:val="2"/>
          </w:tcPr>
          <w:p w14:paraId="0B5B238D"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door gebruik andermans drinkbeker, fles of bestek ziektekiemen binnen </w:t>
            </w:r>
          </w:p>
        </w:tc>
      </w:tr>
      <w:tr w:rsidR="00812ADD" w:rsidRPr="003105CE" w14:paraId="05AA09DE" w14:textId="77777777" w:rsidTr="00812ADD">
        <w:tc>
          <w:tcPr>
            <w:tcW w:w="9056" w:type="dxa"/>
            <w:gridSpan w:val="2"/>
          </w:tcPr>
          <w:p w14:paraId="4A359BE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lastRenderedPageBreak/>
              <w:t>Er wordt gebruik gemaakt van plastic bekers en na gebruik worden deze gereinigd en in de lucht op een theedoek gedroogd</w:t>
            </w:r>
            <w:r w:rsidRPr="003105CE">
              <w:rPr>
                <w:rFonts w:asciiTheme="minorHAnsi" w:hAnsiTheme="minorHAnsi" w:cstheme="minorHAnsi"/>
                <w:color w:val="FF0000"/>
                <w:sz w:val="22"/>
                <w:szCs w:val="22"/>
              </w:rPr>
              <w:t>.</w:t>
            </w:r>
          </w:p>
        </w:tc>
      </w:tr>
      <w:tr w:rsidR="00812ADD" w:rsidRPr="003105CE" w14:paraId="4D2EDE37" w14:textId="77777777" w:rsidTr="00812ADD">
        <w:tc>
          <w:tcPr>
            <w:tcW w:w="4245" w:type="dxa"/>
          </w:tcPr>
          <w:p w14:paraId="6749382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EFD0ED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4B635B2" w14:textId="77777777" w:rsidTr="00812ADD">
        <w:trPr>
          <w:trHeight w:val="167"/>
        </w:trPr>
        <w:tc>
          <w:tcPr>
            <w:tcW w:w="4245" w:type="dxa"/>
          </w:tcPr>
          <w:p w14:paraId="1A0FBFE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9426F5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4D36C661"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F4039CC" w14:textId="77777777" w:rsidTr="00812ADD">
        <w:trPr>
          <w:trHeight w:val="90"/>
        </w:trPr>
        <w:tc>
          <w:tcPr>
            <w:tcW w:w="9056" w:type="dxa"/>
            <w:gridSpan w:val="2"/>
          </w:tcPr>
          <w:p w14:paraId="4965537A"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aanraken afval in contact met ziektekiemen </w:t>
            </w:r>
          </w:p>
        </w:tc>
      </w:tr>
      <w:tr w:rsidR="00812ADD" w:rsidRPr="003105CE" w14:paraId="1985777B" w14:textId="77777777" w:rsidTr="00812ADD">
        <w:tc>
          <w:tcPr>
            <w:tcW w:w="9056" w:type="dxa"/>
            <w:gridSpan w:val="2"/>
          </w:tcPr>
          <w:p w14:paraId="6DF63613"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Wij maken gebruik van een pedaalemmer. De pedaalemmer staat buiten het bereik van de kinderen. De pedaalemmer wordt dagelijks aan het einde van de dag geleegd.  </w:t>
            </w:r>
          </w:p>
        </w:tc>
      </w:tr>
      <w:tr w:rsidR="00812ADD" w:rsidRPr="003105CE" w14:paraId="1A943825" w14:textId="77777777" w:rsidTr="00812ADD">
        <w:tc>
          <w:tcPr>
            <w:tcW w:w="4245" w:type="dxa"/>
          </w:tcPr>
          <w:p w14:paraId="304577D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413118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556C48B" w14:textId="77777777" w:rsidTr="00812ADD">
        <w:trPr>
          <w:trHeight w:val="879"/>
        </w:trPr>
        <w:tc>
          <w:tcPr>
            <w:tcW w:w="4245" w:type="dxa"/>
          </w:tcPr>
          <w:p w14:paraId="433A9DA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ABF3B6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13</w:t>
            </w:r>
          </w:p>
        </w:tc>
      </w:tr>
    </w:tbl>
    <w:p w14:paraId="7CBEF870"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41BC638" w14:textId="77777777" w:rsidTr="00812ADD">
        <w:trPr>
          <w:trHeight w:val="90"/>
        </w:trPr>
        <w:tc>
          <w:tcPr>
            <w:tcW w:w="9056" w:type="dxa"/>
            <w:gridSpan w:val="2"/>
          </w:tcPr>
          <w:p w14:paraId="454DC8C3"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vuile vaatdoek in contact met ziektekiemen </w:t>
            </w:r>
          </w:p>
        </w:tc>
      </w:tr>
      <w:tr w:rsidR="00812ADD" w:rsidRPr="003105CE" w14:paraId="5C9A48A7" w14:textId="77777777" w:rsidTr="00812ADD">
        <w:tc>
          <w:tcPr>
            <w:tcW w:w="9056" w:type="dxa"/>
            <w:gridSpan w:val="2"/>
          </w:tcPr>
          <w:p w14:paraId="489022F7"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Vaatdoekjes worden dagelijks gewassen.</w:t>
            </w:r>
          </w:p>
        </w:tc>
      </w:tr>
      <w:tr w:rsidR="00812ADD" w:rsidRPr="003105CE" w14:paraId="35E7CFAF" w14:textId="77777777" w:rsidTr="00812ADD">
        <w:tc>
          <w:tcPr>
            <w:tcW w:w="4245" w:type="dxa"/>
          </w:tcPr>
          <w:p w14:paraId="25E2103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C95479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EB2CCDA" w14:textId="77777777" w:rsidTr="00812ADD">
        <w:trPr>
          <w:trHeight w:val="1144"/>
        </w:trPr>
        <w:tc>
          <w:tcPr>
            <w:tcW w:w="4245" w:type="dxa"/>
          </w:tcPr>
          <w:p w14:paraId="19173B0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B4035D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Hygiënerichtlijnen voor kinderdagverblijven, peuterspeelzalen en buitenschoolse opvang, pagina 34 </w:t>
            </w:r>
          </w:p>
          <w:p w14:paraId="595E38B8" w14:textId="1B34C58C" w:rsidR="002359D7"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Schoonmaakschema</w:t>
            </w:r>
            <w:r w:rsidR="002359D7" w:rsidRPr="003105CE">
              <w:rPr>
                <w:rFonts w:asciiTheme="minorHAnsi" w:hAnsiTheme="minorHAnsi" w:cstheme="minorHAnsi"/>
                <w:sz w:val="22"/>
                <w:szCs w:val="22"/>
              </w:rPr>
              <w:t>’</w:t>
            </w:r>
            <w:r w:rsidRPr="003105CE">
              <w:rPr>
                <w:rFonts w:asciiTheme="minorHAnsi" w:hAnsiTheme="minorHAnsi" w:cstheme="minorHAnsi"/>
                <w:sz w:val="22"/>
                <w:szCs w:val="22"/>
              </w:rPr>
              <w:t xml:space="preserve">s </w:t>
            </w:r>
            <w:r w:rsidR="002359D7" w:rsidRPr="003105CE">
              <w:rPr>
                <w:rFonts w:asciiTheme="minorHAnsi" w:hAnsiTheme="minorHAnsi" w:cstheme="minorHAnsi"/>
                <w:sz w:val="22"/>
                <w:szCs w:val="22"/>
              </w:rPr>
              <w:t xml:space="preserve">uit </w:t>
            </w:r>
            <w:r w:rsidR="002359D7" w:rsidRPr="003105CE">
              <w:rPr>
                <w:rStyle w:val="label"/>
                <w:rFonts w:asciiTheme="minorHAnsi" w:hAnsiTheme="minorHAnsi" w:cstheme="minorHAnsi"/>
                <w:sz w:val="22"/>
                <w:szCs w:val="22"/>
              </w:rPr>
              <w:t xml:space="preserve">protocol </w:t>
            </w:r>
            <w:proofErr w:type="spellStart"/>
            <w:r w:rsidR="002359D7" w:rsidRPr="003105CE">
              <w:rPr>
                <w:rStyle w:val="label"/>
                <w:rFonts w:asciiTheme="minorHAnsi" w:eastAsia="Calibri" w:hAnsiTheme="minorHAnsi" w:cstheme="minorHAnsi"/>
                <w:sz w:val="22"/>
                <w:szCs w:val="22"/>
              </w:rPr>
              <w:t>Hygiënerichtlijn</w:t>
            </w:r>
            <w:proofErr w:type="spellEnd"/>
            <w:r w:rsidR="002359D7" w:rsidRPr="003105CE">
              <w:rPr>
                <w:rStyle w:val="label"/>
                <w:rFonts w:asciiTheme="minorHAnsi" w:eastAsia="Calibri" w:hAnsiTheme="minorHAnsi" w:cstheme="minorHAnsi"/>
                <w:sz w:val="22"/>
                <w:szCs w:val="22"/>
              </w:rPr>
              <w:t xml:space="preserve"> voor kinderdagverblijven, peuterspeelzalen en buitenschoolse opvang – mei 2016</w:t>
            </w:r>
            <w:r w:rsidR="002359D7" w:rsidRPr="003105CE">
              <w:rPr>
                <w:rStyle w:val="label"/>
                <w:rFonts w:asciiTheme="minorHAnsi" w:hAnsiTheme="minorHAnsi" w:cstheme="minorHAnsi"/>
                <w:sz w:val="22"/>
                <w:szCs w:val="22"/>
              </w:rPr>
              <w:t xml:space="preserve"> </w:t>
            </w:r>
            <w:r w:rsidR="002359D7" w:rsidRPr="003105CE">
              <w:rPr>
                <w:rStyle w:val="label"/>
                <w:rFonts w:asciiTheme="minorHAnsi" w:eastAsia="Calibri" w:hAnsiTheme="minorHAnsi" w:cstheme="minorHAnsi"/>
                <w:sz w:val="22"/>
                <w:szCs w:val="22"/>
              </w:rPr>
              <w:t>pagina 34.</w:t>
            </w:r>
          </w:p>
        </w:tc>
      </w:tr>
    </w:tbl>
    <w:p w14:paraId="7C69912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10EF146" w14:textId="77777777" w:rsidTr="00812ADD">
        <w:trPr>
          <w:trHeight w:val="90"/>
        </w:trPr>
        <w:tc>
          <w:tcPr>
            <w:tcW w:w="9056" w:type="dxa"/>
            <w:gridSpan w:val="2"/>
          </w:tcPr>
          <w:p w14:paraId="78F2435B"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door gebruik vuile of andermans fopspeen ziektekiemen binnen </w:t>
            </w:r>
          </w:p>
        </w:tc>
      </w:tr>
      <w:tr w:rsidR="00812ADD" w:rsidRPr="003105CE" w14:paraId="5AB653F8" w14:textId="77777777" w:rsidTr="00812ADD">
        <w:tc>
          <w:tcPr>
            <w:tcW w:w="9056" w:type="dxa"/>
            <w:gridSpan w:val="2"/>
          </w:tcPr>
          <w:p w14:paraId="354ABD9B"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maken gebruik van fopspenen. Indien kinderen een fopspeen hebben, wordt deze dagelijks meegegeven door de ouders. </w:t>
            </w:r>
          </w:p>
          <w:p w14:paraId="0F58BF7A"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De fopspenen worden in de tas gedaan zodra de ouders afscheid genomen hebben. </w:t>
            </w:r>
          </w:p>
        </w:tc>
      </w:tr>
      <w:tr w:rsidR="00812ADD" w:rsidRPr="003105CE" w14:paraId="2B5BC05A" w14:textId="77777777" w:rsidTr="00812ADD">
        <w:tc>
          <w:tcPr>
            <w:tcW w:w="4245" w:type="dxa"/>
          </w:tcPr>
          <w:p w14:paraId="1FC02C7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A76D1C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81D283E" w14:textId="77777777" w:rsidTr="00812ADD">
        <w:trPr>
          <w:trHeight w:val="236"/>
        </w:trPr>
        <w:tc>
          <w:tcPr>
            <w:tcW w:w="4245" w:type="dxa"/>
          </w:tcPr>
          <w:p w14:paraId="79EF017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1189BC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19</w:t>
            </w:r>
          </w:p>
        </w:tc>
      </w:tr>
    </w:tbl>
    <w:p w14:paraId="619D8B2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96B4D54" w14:textId="77777777" w:rsidTr="00812ADD">
        <w:trPr>
          <w:trHeight w:val="90"/>
        </w:trPr>
        <w:tc>
          <w:tcPr>
            <w:tcW w:w="9056" w:type="dxa"/>
            <w:gridSpan w:val="2"/>
          </w:tcPr>
          <w:p w14:paraId="73F0D6BF"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gezamenlijk gebruik van het beddengoed in contact met ziektekiemen </w:t>
            </w:r>
          </w:p>
        </w:tc>
      </w:tr>
      <w:tr w:rsidR="00812ADD" w:rsidRPr="003105CE" w14:paraId="3C3880FA" w14:textId="77777777" w:rsidTr="00812ADD">
        <w:tc>
          <w:tcPr>
            <w:tcW w:w="9056" w:type="dxa"/>
            <w:gridSpan w:val="2"/>
          </w:tcPr>
          <w:p w14:paraId="248277BE"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Beddengoed wordt regelmatig verschoond en gewassen. En er wordt zo weinig mogelijk gewisseld van bedjes. </w:t>
            </w:r>
          </w:p>
        </w:tc>
      </w:tr>
      <w:tr w:rsidR="00812ADD" w:rsidRPr="003105CE" w14:paraId="43FDC60A" w14:textId="77777777" w:rsidTr="00812ADD">
        <w:tc>
          <w:tcPr>
            <w:tcW w:w="4245" w:type="dxa"/>
          </w:tcPr>
          <w:p w14:paraId="5EB8BF3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08BF33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845E2F8" w14:textId="77777777" w:rsidTr="00812ADD">
        <w:trPr>
          <w:trHeight w:val="1033"/>
        </w:trPr>
        <w:tc>
          <w:tcPr>
            <w:tcW w:w="4245" w:type="dxa"/>
          </w:tcPr>
          <w:p w14:paraId="79A357A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A66A2B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Hygiënerichtlijnen voor kinderdagverblijven, peuterspeelzalen en buitenschoolse opvang, pagina 34 </w:t>
            </w:r>
          </w:p>
          <w:p w14:paraId="6FFB729B" w14:textId="73896F22" w:rsidR="002359D7" w:rsidRPr="003105CE" w:rsidRDefault="002359D7" w:rsidP="00812ADD">
            <w:pPr>
              <w:rPr>
                <w:rStyle w:val="label"/>
                <w:rFonts w:asciiTheme="minorHAnsi" w:eastAsia="Calibri" w:hAnsiTheme="minorHAnsi" w:cstheme="minorHAnsi"/>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p w14:paraId="23589481" w14:textId="14ED55A6"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4C21103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AE9CE89" w14:textId="77777777" w:rsidTr="00812ADD">
        <w:trPr>
          <w:trHeight w:val="90"/>
        </w:trPr>
        <w:tc>
          <w:tcPr>
            <w:tcW w:w="9056" w:type="dxa"/>
            <w:gridSpan w:val="2"/>
          </w:tcPr>
          <w:p w14:paraId="2B78232A"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vuil speelgoed in contact met ziektekiemen </w:t>
            </w:r>
          </w:p>
        </w:tc>
      </w:tr>
      <w:tr w:rsidR="00812ADD" w:rsidRPr="003105CE" w14:paraId="7ACEF34A" w14:textId="77777777" w:rsidTr="00812ADD">
        <w:tc>
          <w:tcPr>
            <w:tcW w:w="9056" w:type="dxa"/>
            <w:gridSpan w:val="2"/>
          </w:tcPr>
          <w:p w14:paraId="36A5342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Zichtbaar vuil speelgoed wordt direct schoongemaakt met water en allesreiniger. Speelgoed wordt maandelijks schoongemaakt.</w:t>
            </w:r>
          </w:p>
        </w:tc>
      </w:tr>
      <w:tr w:rsidR="00812ADD" w:rsidRPr="003105CE" w14:paraId="6732A607" w14:textId="77777777" w:rsidTr="00812ADD">
        <w:tc>
          <w:tcPr>
            <w:tcW w:w="4245" w:type="dxa"/>
          </w:tcPr>
          <w:p w14:paraId="70585B6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Is deze maatregel schriftelijk vastgelegd?</w:t>
            </w:r>
          </w:p>
        </w:tc>
        <w:tc>
          <w:tcPr>
            <w:tcW w:w="4811" w:type="dxa"/>
          </w:tcPr>
          <w:p w14:paraId="08B6C86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A702D1C" w14:textId="77777777" w:rsidTr="00812ADD">
        <w:trPr>
          <w:trHeight w:val="195"/>
        </w:trPr>
        <w:tc>
          <w:tcPr>
            <w:tcW w:w="4245" w:type="dxa"/>
          </w:tcPr>
          <w:p w14:paraId="1D18447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708697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Hygiënerichtlijnen voor kinderdagverblijven, peuterspeelzalen en buitenschoolse opvang, pagina 34 </w:t>
            </w:r>
          </w:p>
          <w:p w14:paraId="28C2F650" w14:textId="5F718211" w:rsidR="00812ADD" w:rsidRPr="003105CE" w:rsidRDefault="002359D7" w:rsidP="00812ADD">
            <w:pPr>
              <w:rPr>
                <w:rFonts w:asciiTheme="minorHAnsi" w:hAnsiTheme="minorHAnsi" w:cstheme="minorHAnsi"/>
                <w:color w:val="FF0000"/>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1C7F610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B172706" w14:textId="77777777" w:rsidTr="00812ADD">
        <w:trPr>
          <w:trHeight w:val="90"/>
        </w:trPr>
        <w:tc>
          <w:tcPr>
            <w:tcW w:w="9056" w:type="dxa"/>
            <w:gridSpan w:val="2"/>
          </w:tcPr>
          <w:p w14:paraId="5DBA9C9D"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vuile verkleedkleren in contact met ziektekiemen </w:t>
            </w:r>
          </w:p>
        </w:tc>
      </w:tr>
      <w:tr w:rsidR="00812ADD" w:rsidRPr="003105CE" w14:paraId="308D6497" w14:textId="77777777" w:rsidTr="00812ADD">
        <w:tc>
          <w:tcPr>
            <w:tcW w:w="9056" w:type="dxa"/>
            <w:gridSpan w:val="2"/>
          </w:tcPr>
          <w:p w14:paraId="2240F1E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Er is geen verkleedkleding. Met bijvoorbeeld Halloween komen de kinderen in eigen verkleedkleding naar de opvang. </w:t>
            </w:r>
          </w:p>
        </w:tc>
      </w:tr>
      <w:tr w:rsidR="00812ADD" w:rsidRPr="003105CE" w14:paraId="72D096BA" w14:textId="77777777" w:rsidTr="00812ADD">
        <w:tc>
          <w:tcPr>
            <w:tcW w:w="4245" w:type="dxa"/>
          </w:tcPr>
          <w:p w14:paraId="3B58D2B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9998D5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CD733C0" w14:textId="77777777" w:rsidTr="00812ADD">
        <w:trPr>
          <w:trHeight w:val="389"/>
        </w:trPr>
        <w:tc>
          <w:tcPr>
            <w:tcW w:w="4245" w:type="dxa"/>
          </w:tcPr>
          <w:p w14:paraId="4733400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42C1A1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Hygiënerichtlijnen voor kinderdagverblijven, peuterspeelzalen en buitenschoolse opvang, pagina 34 </w:t>
            </w:r>
          </w:p>
          <w:p w14:paraId="7AF1E47B" w14:textId="0B6B956F"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56E92A56"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BCB02F6" w14:textId="77777777" w:rsidTr="00812ADD">
        <w:trPr>
          <w:trHeight w:val="90"/>
        </w:trPr>
        <w:tc>
          <w:tcPr>
            <w:tcW w:w="9056" w:type="dxa"/>
            <w:gridSpan w:val="2"/>
          </w:tcPr>
          <w:p w14:paraId="4A09FA10"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onzorgvuldig of niet gewassen stoffen speelgoed / knuffels in contact met ziektekiemen</w:t>
            </w:r>
          </w:p>
        </w:tc>
      </w:tr>
      <w:tr w:rsidR="00812ADD" w:rsidRPr="003105CE" w14:paraId="74FDA192" w14:textId="77777777" w:rsidTr="00812ADD">
        <w:tc>
          <w:tcPr>
            <w:tcW w:w="9056" w:type="dxa"/>
            <w:gridSpan w:val="2"/>
          </w:tcPr>
          <w:p w14:paraId="363D9EB0"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Knuffels worden maandelijks machinaal gewassen op minimaal 40 graden.</w:t>
            </w:r>
          </w:p>
        </w:tc>
      </w:tr>
      <w:tr w:rsidR="00812ADD" w:rsidRPr="003105CE" w14:paraId="18271719" w14:textId="77777777" w:rsidTr="00812ADD">
        <w:tc>
          <w:tcPr>
            <w:tcW w:w="4245" w:type="dxa"/>
          </w:tcPr>
          <w:p w14:paraId="412C63DC"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Is deze maatregel schriftelijk vastgelegd?</w:t>
            </w:r>
          </w:p>
        </w:tc>
        <w:tc>
          <w:tcPr>
            <w:tcW w:w="4811" w:type="dxa"/>
          </w:tcPr>
          <w:p w14:paraId="5EFFD8A5"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Ja </w:t>
            </w:r>
          </w:p>
        </w:tc>
      </w:tr>
      <w:tr w:rsidR="00812ADD" w:rsidRPr="003105CE" w14:paraId="13D16DB3" w14:textId="77777777" w:rsidTr="00812ADD">
        <w:trPr>
          <w:trHeight w:val="557"/>
        </w:trPr>
        <w:tc>
          <w:tcPr>
            <w:tcW w:w="4245" w:type="dxa"/>
          </w:tcPr>
          <w:p w14:paraId="2EADD5CD"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5800051F" w14:textId="6C15A17A" w:rsidR="00812ADD" w:rsidRPr="003105CE" w:rsidRDefault="002359D7" w:rsidP="00812ADD">
            <w:pPr>
              <w:rPr>
                <w:rFonts w:asciiTheme="minorHAnsi" w:hAnsiTheme="minorHAnsi" w:cstheme="minorHAnsi"/>
                <w:color w:val="000000" w:themeColor="text1"/>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646A340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405DC34" w14:textId="77777777" w:rsidTr="00812ADD">
        <w:trPr>
          <w:trHeight w:val="90"/>
        </w:trPr>
        <w:tc>
          <w:tcPr>
            <w:tcW w:w="9056" w:type="dxa"/>
            <w:gridSpan w:val="2"/>
          </w:tcPr>
          <w:p w14:paraId="595B0619"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met ontlasting vervuild zwemwater in contact met ziektekiemen </w:t>
            </w:r>
          </w:p>
        </w:tc>
      </w:tr>
      <w:tr w:rsidR="00812ADD" w:rsidRPr="003105CE" w14:paraId="2E6B711F" w14:textId="77777777" w:rsidTr="00812ADD">
        <w:tc>
          <w:tcPr>
            <w:tcW w:w="9056" w:type="dxa"/>
            <w:gridSpan w:val="2"/>
          </w:tcPr>
          <w:p w14:paraId="3FDD78AE" w14:textId="1DDAE476" w:rsidR="00812ADD" w:rsidRPr="003105CE" w:rsidRDefault="00EA7F9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Kinderen dragen een zwemluier.</w:t>
            </w:r>
            <w:r w:rsidR="00812ADD" w:rsidRPr="003105CE">
              <w:rPr>
                <w:rFonts w:asciiTheme="minorHAnsi" w:hAnsiTheme="minorHAnsi" w:cstheme="minorHAnsi"/>
                <w:color w:val="000000" w:themeColor="text1"/>
                <w:sz w:val="22"/>
                <w:szCs w:val="22"/>
              </w:rPr>
              <w:t xml:space="preserve"> </w:t>
            </w:r>
          </w:p>
        </w:tc>
      </w:tr>
      <w:tr w:rsidR="00812ADD" w:rsidRPr="003105CE" w14:paraId="16A4A6FF" w14:textId="77777777" w:rsidTr="00812ADD">
        <w:tc>
          <w:tcPr>
            <w:tcW w:w="4245" w:type="dxa"/>
          </w:tcPr>
          <w:p w14:paraId="6ADF77C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A03962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BEB3DA2" w14:textId="77777777" w:rsidTr="00812ADD">
        <w:trPr>
          <w:trHeight w:val="557"/>
        </w:trPr>
        <w:tc>
          <w:tcPr>
            <w:tcW w:w="4245" w:type="dxa"/>
          </w:tcPr>
          <w:p w14:paraId="45A7410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4FF485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23, 24</w:t>
            </w:r>
          </w:p>
          <w:p w14:paraId="3C7692D1" w14:textId="52B7C206" w:rsidR="00EA7F9D" w:rsidRPr="003105CE" w:rsidRDefault="00EA7F9D" w:rsidP="00812ADD">
            <w:pPr>
              <w:rPr>
                <w:rFonts w:asciiTheme="minorHAnsi" w:hAnsiTheme="minorHAnsi" w:cstheme="minorHAnsi"/>
                <w:sz w:val="22"/>
                <w:szCs w:val="22"/>
              </w:rPr>
            </w:pPr>
            <w:r w:rsidRPr="003105CE">
              <w:rPr>
                <w:rFonts w:asciiTheme="minorHAnsi" w:hAnsiTheme="minorHAnsi" w:cstheme="minorHAnsi"/>
                <w:sz w:val="22"/>
                <w:szCs w:val="22"/>
              </w:rPr>
              <w:t>Beleid veiligheid &amp; gezondheid; Omgaan met kleine risico’s</w:t>
            </w:r>
          </w:p>
        </w:tc>
      </w:tr>
    </w:tbl>
    <w:p w14:paraId="7AA8444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E9F4DDE" w14:textId="77777777" w:rsidTr="00812ADD">
        <w:trPr>
          <w:trHeight w:val="90"/>
        </w:trPr>
        <w:tc>
          <w:tcPr>
            <w:tcW w:w="9056" w:type="dxa"/>
            <w:gridSpan w:val="2"/>
          </w:tcPr>
          <w:p w14:paraId="2450E649"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zichtbaar vervuild zwemwater in contact met ziektekiemen </w:t>
            </w:r>
          </w:p>
        </w:tc>
      </w:tr>
      <w:tr w:rsidR="00812ADD" w:rsidRPr="003105CE" w14:paraId="1F4EF06B" w14:textId="77777777" w:rsidTr="00812ADD">
        <w:tc>
          <w:tcPr>
            <w:tcW w:w="9056" w:type="dxa"/>
            <w:gridSpan w:val="2"/>
          </w:tcPr>
          <w:p w14:paraId="0EDF9A1B" w14:textId="77777777" w:rsidR="00812ADD" w:rsidRPr="003105CE" w:rsidRDefault="00EA7F9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Ververs de bakjes bij zichtbaar vuil.</w:t>
            </w:r>
          </w:p>
          <w:p w14:paraId="507B2533" w14:textId="4AD734A8" w:rsidR="00EA7F9D" w:rsidRPr="003105CE" w:rsidRDefault="00EA7F9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Laat kinderen een zwemluier dragen.</w:t>
            </w:r>
          </w:p>
        </w:tc>
      </w:tr>
      <w:tr w:rsidR="00812ADD" w:rsidRPr="003105CE" w14:paraId="7E5FBB45" w14:textId="77777777" w:rsidTr="00812ADD">
        <w:tc>
          <w:tcPr>
            <w:tcW w:w="4245" w:type="dxa"/>
          </w:tcPr>
          <w:p w14:paraId="3269F90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682AE2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C002A75" w14:textId="77777777" w:rsidTr="00812ADD">
        <w:trPr>
          <w:trHeight w:val="557"/>
        </w:trPr>
        <w:tc>
          <w:tcPr>
            <w:tcW w:w="4245" w:type="dxa"/>
          </w:tcPr>
          <w:p w14:paraId="39A0539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D7D794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23, 24</w:t>
            </w:r>
          </w:p>
          <w:p w14:paraId="56B43FCB" w14:textId="01A2F8FC" w:rsidR="00EA7F9D" w:rsidRPr="003105CE" w:rsidRDefault="00EA7F9D" w:rsidP="00812ADD">
            <w:pPr>
              <w:rPr>
                <w:rFonts w:asciiTheme="minorHAnsi" w:hAnsiTheme="minorHAnsi" w:cstheme="minorHAnsi"/>
                <w:sz w:val="22"/>
                <w:szCs w:val="22"/>
              </w:rPr>
            </w:pPr>
            <w:r w:rsidRPr="003105CE">
              <w:rPr>
                <w:rFonts w:asciiTheme="minorHAnsi" w:hAnsiTheme="minorHAnsi" w:cstheme="minorHAnsi"/>
                <w:sz w:val="22"/>
                <w:szCs w:val="22"/>
              </w:rPr>
              <w:t>Beleid veiligheid &amp; gezondheid; Omgaan met kleine risico’s</w:t>
            </w:r>
          </w:p>
        </w:tc>
      </w:tr>
    </w:tbl>
    <w:p w14:paraId="0D69B0EF"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FF90B9A" w14:textId="77777777" w:rsidTr="00812ADD">
        <w:trPr>
          <w:trHeight w:val="90"/>
        </w:trPr>
        <w:tc>
          <w:tcPr>
            <w:tcW w:w="9056" w:type="dxa"/>
            <w:gridSpan w:val="2"/>
          </w:tcPr>
          <w:p w14:paraId="2AB57FEA"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ziektekiemen binnen doordat waterspeelgoed aanzet tot het drinken van zwemwater </w:t>
            </w:r>
          </w:p>
        </w:tc>
      </w:tr>
      <w:tr w:rsidR="00812ADD" w:rsidRPr="003105CE" w14:paraId="65403888" w14:textId="77777777" w:rsidTr="00812ADD">
        <w:tc>
          <w:tcPr>
            <w:tcW w:w="9056" w:type="dxa"/>
            <w:gridSpan w:val="2"/>
          </w:tcPr>
          <w:p w14:paraId="603ED362" w14:textId="177EDE27" w:rsidR="00812ADD" w:rsidRPr="003105CE" w:rsidRDefault="00EA7F9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Gebruik geen speeltjes die aanzetten tot drinken.</w:t>
            </w:r>
          </w:p>
        </w:tc>
      </w:tr>
      <w:tr w:rsidR="00812ADD" w:rsidRPr="003105CE" w14:paraId="139B4BC9" w14:textId="77777777" w:rsidTr="00812ADD">
        <w:tc>
          <w:tcPr>
            <w:tcW w:w="4245" w:type="dxa"/>
          </w:tcPr>
          <w:p w14:paraId="6BC5A2C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801AEC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D35F42A" w14:textId="77777777" w:rsidTr="00812ADD">
        <w:trPr>
          <w:trHeight w:val="557"/>
        </w:trPr>
        <w:tc>
          <w:tcPr>
            <w:tcW w:w="4245" w:type="dxa"/>
          </w:tcPr>
          <w:p w14:paraId="47B70DA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Dit is terug te vinden in:</w:t>
            </w:r>
          </w:p>
        </w:tc>
        <w:tc>
          <w:tcPr>
            <w:tcW w:w="4811" w:type="dxa"/>
          </w:tcPr>
          <w:p w14:paraId="190BCE0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23, 24</w:t>
            </w:r>
          </w:p>
          <w:p w14:paraId="54946D67" w14:textId="791D4473" w:rsidR="00EA7F9D" w:rsidRPr="003105CE" w:rsidRDefault="00EA7F9D" w:rsidP="00812ADD">
            <w:pPr>
              <w:rPr>
                <w:rFonts w:asciiTheme="minorHAnsi" w:hAnsiTheme="minorHAnsi" w:cstheme="minorHAnsi"/>
                <w:sz w:val="22"/>
                <w:szCs w:val="22"/>
              </w:rPr>
            </w:pPr>
            <w:r w:rsidRPr="003105CE">
              <w:rPr>
                <w:rFonts w:asciiTheme="minorHAnsi" w:hAnsiTheme="minorHAnsi" w:cstheme="minorHAnsi"/>
                <w:sz w:val="22"/>
                <w:szCs w:val="22"/>
              </w:rPr>
              <w:t>Beleid veiligheid &amp; gezondheid; Omgaan met kleine risico’s</w:t>
            </w:r>
          </w:p>
        </w:tc>
      </w:tr>
    </w:tbl>
    <w:p w14:paraId="79E4D0BC"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9A31759" w14:textId="77777777" w:rsidTr="00812ADD">
        <w:trPr>
          <w:trHeight w:val="90"/>
        </w:trPr>
        <w:tc>
          <w:tcPr>
            <w:tcW w:w="9056" w:type="dxa"/>
            <w:gridSpan w:val="2"/>
          </w:tcPr>
          <w:p w14:paraId="5A28C890"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eten, drinken /snoepen in het zwembadje in contact met ziektekiemen </w:t>
            </w:r>
          </w:p>
        </w:tc>
      </w:tr>
      <w:tr w:rsidR="00812ADD" w:rsidRPr="003105CE" w14:paraId="1A95259C" w14:textId="77777777" w:rsidTr="00812ADD">
        <w:tc>
          <w:tcPr>
            <w:tcW w:w="9056" w:type="dxa"/>
            <w:gridSpan w:val="2"/>
          </w:tcPr>
          <w:p w14:paraId="5CBB5ABE"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In het zwembadje mag niet gegeten en gedronken worden.</w:t>
            </w:r>
          </w:p>
        </w:tc>
      </w:tr>
      <w:tr w:rsidR="00812ADD" w:rsidRPr="003105CE" w14:paraId="464EE487" w14:textId="77777777" w:rsidTr="00812ADD">
        <w:tc>
          <w:tcPr>
            <w:tcW w:w="4245" w:type="dxa"/>
          </w:tcPr>
          <w:p w14:paraId="66D08B7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982499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5911554" w14:textId="77777777" w:rsidTr="00812ADD">
        <w:trPr>
          <w:trHeight w:val="557"/>
        </w:trPr>
        <w:tc>
          <w:tcPr>
            <w:tcW w:w="4245" w:type="dxa"/>
          </w:tcPr>
          <w:p w14:paraId="5BA1D66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0A3EB5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23, 24</w:t>
            </w:r>
          </w:p>
          <w:p w14:paraId="6AA9F7B7" w14:textId="4B8820E0" w:rsidR="00EA7F9D" w:rsidRPr="003105CE" w:rsidRDefault="00EA7F9D" w:rsidP="00812ADD">
            <w:pPr>
              <w:rPr>
                <w:rFonts w:asciiTheme="minorHAnsi" w:hAnsiTheme="minorHAnsi" w:cstheme="minorHAnsi"/>
                <w:sz w:val="22"/>
                <w:szCs w:val="22"/>
              </w:rPr>
            </w:pPr>
            <w:r w:rsidRPr="003105CE">
              <w:rPr>
                <w:rFonts w:asciiTheme="minorHAnsi" w:hAnsiTheme="minorHAnsi" w:cstheme="minorHAnsi"/>
                <w:sz w:val="22"/>
                <w:szCs w:val="22"/>
              </w:rPr>
              <w:t>Beleid veiligheid &amp; gezondheid; Omgaan met kleine risico’s</w:t>
            </w:r>
          </w:p>
        </w:tc>
      </w:tr>
    </w:tbl>
    <w:p w14:paraId="79EBF5ED"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A37F857" w14:textId="77777777" w:rsidTr="00EA7F9D">
        <w:trPr>
          <w:trHeight w:val="60"/>
        </w:trPr>
        <w:tc>
          <w:tcPr>
            <w:tcW w:w="9056" w:type="dxa"/>
            <w:gridSpan w:val="2"/>
          </w:tcPr>
          <w:p w14:paraId="6C469110"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(uitwerpselen van) ongedierte in contact met ziektekiemen </w:t>
            </w:r>
          </w:p>
        </w:tc>
      </w:tr>
      <w:tr w:rsidR="00812ADD" w:rsidRPr="003105CE" w14:paraId="75E3502D" w14:textId="77777777" w:rsidTr="00812ADD">
        <w:tc>
          <w:tcPr>
            <w:tcW w:w="9056" w:type="dxa"/>
            <w:gridSpan w:val="2"/>
          </w:tcPr>
          <w:p w14:paraId="003F003E"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mogen geen dieren op de opvang komen.</w:t>
            </w:r>
          </w:p>
          <w:p w14:paraId="0BF90DD0"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Uitwerpselen van dieren op de speelplaats worden direct verwijderd.</w:t>
            </w:r>
          </w:p>
          <w:p w14:paraId="6C939C6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is geen zandbak aanwezig.</w:t>
            </w:r>
          </w:p>
        </w:tc>
      </w:tr>
      <w:tr w:rsidR="00812ADD" w:rsidRPr="003105CE" w14:paraId="79B8291C" w14:textId="77777777" w:rsidTr="00812ADD">
        <w:tc>
          <w:tcPr>
            <w:tcW w:w="4245" w:type="dxa"/>
          </w:tcPr>
          <w:p w14:paraId="2C87D7B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26A793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AFB535E" w14:textId="77777777" w:rsidTr="00812ADD">
        <w:trPr>
          <w:trHeight w:val="237"/>
        </w:trPr>
        <w:tc>
          <w:tcPr>
            <w:tcW w:w="4245" w:type="dxa"/>
          </w:tcPr>
          <w:p w14:paraId="290E0EF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B619E1C" w14:textId="1BE1F7C3"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Huisegels</w:t>
            </w:r>
          </w:p>
        </w:tc>
      </w:tr>
    </w:tbl>
    <w:p w14:paraId="66BA03A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5B5AABA" w14:textId="77777777" w:rsidTr="00812ADD">
        <w:trPr>
          <w:trHeight w:val="90"/>
        </w:trPr>
        <w:tc>
          <w:tcPr>
            <w:tcW w:w="9056" w:type="dxa"/>
            <w:gridSpan w:val="2"/>
          </w:tcPr>
          <w:p w14:paraId="092B1AF4"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bijten of krabben dier in contact met ziektekiemen </w:t>
            </w:r>
          </w:p>
        </w:tc>
      </w:tr>
      <w:tr w:rsidR="00812ADD" w:rsidRPr="003105CE" w14:paraId="4587D10C" w14:textId="77777777" w:rsidTr="00812ADD">
        <w:tc>
          <w:tcPr>
            <w:tcW w:w="9056" w:type="dxa"/>
            <w:gridSpan w:val="2"/>
          </w:tcPr>
          <w:p w14:paraId="3563823B"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mogen geen dieren op de opvang komen.</w:t>
            </w:r>
          </w:p>
        </w:tc>
      </w:tr>
      <w:tr w:rsidR="00812ADD" w:rsidRPr="003105CE" w14:paraId="11FFDD01" w14:textId="77777777" w:rsidTr="00812ADD">
        <w:tc>
          <w:tcPr>
            <w:tcW w:w="4245" w:type="dxa"/>
          </w:tcPr>
          <w:p w14:paraId="066B9B5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9342F1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2412C06" w14:textId="77777777" w:rsidTr="00812ADD">
        <w:trPr>
          <w:trHeight w:val="236"/>
        </w:trPr>
        <w:tc>
          <w:tcPr>
            <w:tcW w:w="4245" w:type="dxa"/>
          </w:tcPr>
          <w:p w14:paraId="1FCE19B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0BCB38E" w14:textId="6916D9C2"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27A0F980" w14:textId="77777777" w:rsidR="00812ADD" w:rsidRPr="003105CE" w:rsidRDefault="00812ADD" w:rsidP="00812ADD">
      <w:pPr>
        <w:rPr>
          <w:rFonts w:asciiTheme="minorHAnsi" w:hAnsiTheme="minorHAnsi" w:cstheme="minorHAnsi"/>
          <w:sz w:val="22"/>
          <w:szCs w:val="22"/>
        </w:rPr>
      </w:pPr>
    </w:p>
    <w:p w14:paraId="6590722C" w14:textId="77777777" w:rsidR="00812ADD" w:rsidRPr="003105CE" w:rsidRDefault="00812ADD" w:rsidP="00812ADD">
      <w:pPr>
        <w:pStyle w:val="Normaalweb"/>
        <w:spacing w:before="0" w:beforeAutospacing="0" w:after="0" w:afterAutospacing="0"/>
        <w:rPr>
          <w:rFonts w:asciiTheme="minorHAnsi" w:hAnsiTheme="minorHAnsi" w:cstheme="minorHAnsi"/>
          <w:color w:val="6FDB19"/>
          <w:sz w:val="22"/>
          <w:szCs w:val="22"/>
        </w:rPr>
      </w:pPr>
      <w:r w:rsidRPr="003105CE">
        <w:rPr>
          <w:rFonts w:asciiTheme="minorHAnsi" w:hAnsiTheme="minorHAnsi" w:cstheme="minorHAnsi"/>
          <w:b/>
          <w:bCs/>
          <w:color w:val="6FDB19"/>
          <w:sz w:val="22"/>
          <w:szCs w:val="22"/>
        </w:rPr>
        <w:t xml:space="preserve">2 Gezondheidsrisico’s als gevolg van het binnenmilieu </w:t>
      </w:r>
    </w:p>
    <w:p w14:paraId="7178F78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B35F817" w14:textId="77777777" w:rsidTr="00812ADD">
        <w:trPr>
          <w:trHeight w:val="90"/>
        </w:trPr>
        <w:tc>
          <w:tcPr>
            <w:tcW w:w="9056" w:type="dxa"/>
            <w:gridSpan w:val="2"/>
          </w:tcPr>
          <w:p w14:paraId="48BD8F79"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die bedompt ruikt</w:t>
            </w:r>
          </w:p>
        </w:tc>
      </w:tr>
      <w:tr w:rsidR="00812ADD" w:rsidRPr="003105CE" w14:paraId="24C8F17D" w14:textId="77777777" w:rsidTr="00812ADD">
        <w:tc>
          <w:tcPr>
            <w:tcW w:w="9056" w:type="dxa"/>
            <w:gridSpan w:val="2"/>
          </w:tcPr>
          <w:p w14:paraId="507B49BE"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Zie maatregelen ventilatiebeleid</w:t>
            </w:r>
          </w:p>
        </w:tc>
      </w:tr>
      <w:tr w:rsidR="00812ADD" w:rsidRPr="003105CE" w14:paraId="25D84044" w14:textId="77777777" w:rsidTr="00812ADD">
        <w:tc>
          <w:tcPr>
            <w:tcW w:w="4245" w:type="dxa"/>
          </w:tcPr>
          <w:p w14:paraId="4BE51EB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FD8A90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25D61A7" w14:textId="77777777" w:rsidTr="00812ADD">
        <w:trPr>
          <w:trHeight w:val="306"/>
        </w:trPr>
        <w:tc>
          <w:tcPr>
            <w:tcW w:w="4245" w:type="dxa"/>
          </w:tcPr>
          <w:p w14:paraId="74262D5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7A57A9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ventilatiebeleid </w:t>
            </w:r>
          </w:p>
        </w:tc>
      </w:tr>
    </w:tbl>
    <w:p w14:paraId="7378194F"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B838838" w14:textId="77777777" w:rsidTr="00812ADD">
        <w:trPr>
          <w:trHeight w:val="90"/>
        </w:trPr>
        <w:tc>
          <w:tcPr>
            <w:tcW w:w="9056" w:type="dxa"/>
            <w:gridSpan w:val="2"/>
          </w:tcPr>
          <w:p w14:paraId="616FDD24"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te koude ruimte</w:t>
            </w:r>
          </w:p>
        </w:tc>
      </w:tr>
      <w:tr w:rsidR="00812ADD" w:rsidRPr="003105CE" w14:paraId="43E16AF3" w14:textId="77777777" w:rsidTr="00812ADD">
        <w:tc>
          <w:tcPr>
            <w:tcW w:w="9056" w:type="dxa"/>
            <w:gridSpan w:val="2"/>
          </w:tcPr>
          <w:p w14:paraId="200D9387" w14:textId="3477B0B5"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Er is een thermostaat aanwezig. De </w:t>
            </w:r>
            <w:r w:rsidR="002359D7" w:rsidRPr="003105CE">
              <w:rPr>
                <w:rFonts w:asciiTheme="minorHAnsi" w:hAnsiTheme="minorHAnsi" w:cstheme="minorHAnsi"/>
                <w:color w:val="000000" w:themeColor="text1"/>
                <w:sz w:val="22"/>
                <w:szCs w:val="22"/>
              </w:rPr>
              <w:t>temperatuur</w:t>
            </w:r>
            <w:r w:rsidRPr="003105CE">
              <w:rPr>
                <w:rFonts w:asciiTheme="minorHAnsi" w:hAnsiTheme="minorHAnsi" w:cstheme="minorHAnsi"/>
                <w:color w:val="000000" w:themeColor="text1"/>
                <w:sz w:val="22"/>
                <w:szCs w:val="22"/>
              </w:rPr>
              <w:t xml:space="preserve"> wordt door de medewerkers zelf geregeld. </w:t>
            </w:r>
          </w:p>
        </w:tc>
      </w:tr>
      <w:tr w:rsidR="00812ADD" w:rsidRPr="003105CE" w14:paraId="1C446931" w14:textId="77777777" w:rsidTr="00812ADD">
        <w:tc>
          <w:tcPr>
            <w:tcW w:w="4245" w:type="dxa"/>
          </w:tcPr>
          <w:p w14:paraId="39D0BC0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7C9300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4D981E68" w14:textId="77777777" w:rsidTr="00812ADD">
        <w:trPr>
          <w:trHeight w:val="557"/>
        </w:trPr>
        <w:tc>
          <w:tcPr>
            <w:tcW w:w="4245" w:type="dxa"/>
          </w:tcPr>
          <w:p w14:paraId="07843ED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76A8C5F" w14:textId="77777777" w:rsidR="00812ADD" w:rsidRPr="003105CE" w:rsidRDefault="00812ADD" w:rsidP="00812ADD">
            <w:pPr>
              <w:rPr>
                <w:rFonts w:asciiTheme="minorHAnsi" w:hAnsiTheme="minorHAnsi" w:cstheme="minorHAnsi"/>
                <w:sz w:val="22"/>
                <w:szCs w:val="22"/>
              </w:rPr>
            </w:pPr>
          </w:p>
        </w:tc>
      </w:tr>
    </w:tbl>
    <w:p w14:paraId="5FD36C66"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937E87B" w14:textId="77777777" w:rsidTr="00812ADD">
        <w:trPr>
          <w:trHeight w:val="306"/>
        </w:trPr>
        <w:tc>
          <w:tcPr>
            <w:tcW w:w="9056" w:type="dxa"/>
            <w:gridSpan w:val="2"/>
          </w:tcPr>
          <w:p w14:paraId="4CF25F1E"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te warme ruimte</w:t>
            </w:r>
          </w:p>
        </w:tc>
      </w:tr>
      <w:tr w:rsidR="00812ADD" w:rsidRPr="003105CE" w14:paraId="2DAFEEAF" w14:textId="77777777" w:rsidTr="00812ADD">
        <w:tc>
          <w:tcPr>
            <w:tcW w:w="9056" w:type="dxa"/>
            <w:gridSpan w:val="2"/>
          </w:tcPr>
          <w:p w14:paraId="40DE5D59"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Zie maatregelen ventilatiebeleid</w:t>
            </w:r>
          </w:p>
        </w:tc>
      </w:tr>
      <w:tr w:rsidR="00812ADD" w:rsidRPr="003105CE" w14:paraId="56CF9D12" w14:textId="77777777" w:rsidTr="00812ADD">
        <w:tc>
          <w:tcPr>
            <w:tcW w:w="4245" w:type="dxa"/>
          </w:tcPr>
          <w:p w14:paraId="516470C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546C3B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0F90811" w14:textId="77777777" w:rsidTr="00812ADD">
        <w:trPr>
          <w:trHeight w:val="557"/>
        </w:trPr>
        <w:tc>
          <w:tcPr>
            <w:tcW w:w="4245" w:type="dxa"/>
          </w:tcPr>
          <w:p w14:paraId="75C9A7F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43D5BD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ventilatiebeleid</w:t>
            </w:r>
          </w:p>
        </w:tc>
      </w:tr>
    </w:tbl>
    <w:p w14:paraId="7CB7608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545ED15" w14:textId="77777777" w:rsidTr="00812ADD">
        <w:trPr>
          <w:trHeight w:val="90"/>
        </w:trPr>
        <w:tc>
          <w:tcPr>
            <w:tcW w:w="9056" w:type="dxa"/>
            <w:gridSpan w:val="2"/>
          </w:tcPr>
          <w:p w14:paraId="21FEC12F"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muf ruikende, vochtige ruimte </w:t>
            </w:r>
          </w:p>
        </w:tc>
      </w:tr>
      <w:tr w:rsidR="00812ADD" w:rsidRPr="003105CE" w14:paraId="2854D1FF" w14:textId="77777777" w:rsidTr="00812ADD">
        <w:tc>
          <w:tcPr>
            <w:tcW w:w="9056" w:type="dxa"/>
            <w:gridSpan w:val="2"/>
          </w:tcPr>
          <w:p w14:paraId="26A523A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Zie matregelen ventilatiebeleid</w:t>
            </w:r>
          </w:p>
        </w:tc>
      </w:tr>
      <w:tr w:rsidR="00812ADD" w:rsidRPr="003105CE" w14:paraId="0092EAA7" w14:textId="77777777" w:rsidTr="00812ADD">
        <w:tc>
          <w:tcPr>
            <w:tcW w:w="4245" w:type="dxa"/>
          </w:tcPr>
          <w:p w14:paraId="5908FCC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8D7242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C27E84C" w14:textId="77777777" w:rsidTr="00812ADD">
        <w:trPr>
          <w:trHeight w:val="557"/>
        </w:trPr>
        <w:tc>
          <w:tcPr>
            <w:tcW w:w="4245" w:type="dxa"/>
          </w:tcPr>
          <w:p w14:paraId="1F40AD2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Dit is terug te vinden in:</w:t>
            </w:r>
          </w:p>
        </w:tc>
        <w:tc>
          <w:tcPr>
            <w:tcW w:w="4811" w:type="dxa"/>
          </w:tcPr>
          <w:p w14:paraId="0F3FC2F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ventilatiebeleid</w:t>
            </w:r>
          </w:p>
        </w:tc>
      </w:tr>
    </w:tbl>
    <w:p w14:paraId="420763E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6F92122" w14:textId="77777777" w:rsidTr="00812ADD">
        <w:trPr>
          <w:trHeight w:val="90"/>
        </w:trPr>
        <w:tc>
          <w:tcPr>
            <w:tcW w:w="9056" w:type="dxa"/>
            <w:gridSpan w:val="2"/>
          </w:tcPr>
          <w:p w14:paraId="30910853"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te droge ruimte </w:t>
            </w:r>
          </w:p>
        </w:tc>
      </w:tr>
      <w:tr w:rsidR="00812ADD" w:rsidRPr="003105CE" w14:paraId="600441E7" w14:textId="77777777" w:rsidTr="00812ADD">
        <w:tc>
          <w:tcPr>
            <w:tcW w:w="9056" w:type="dxa"/>
            <w:gridSpan w:val="2"/>
          </w:tcPr>
          <w:p w14:paraId="5E78EC0B"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Zie maatregelen ventilatiebeleid</w:t>
            </w:r>
          </w:p>
        </w:tc>
      </w:tr>
      <w:tr w:rsidR="00812ADD" w:rsidRPr="003105CE" w14:paraId="6988F734" w14:textId="77777777" w:rsidTr="00812ADD">
        <w:tc>
          <w:tcPr>
            <w:tcW w:w="4245" w:type="dxa"/>
          </w:tcPr>
          <w:p w14:paraId="1E6127F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046070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C998CA9" w14:textId="77777777" w:rsidTr="00812ADD">
        <w:trPr>
          <w:trHeight w:val="250"/>
        </w:trPr>
        <w:tc>
          <w:tcPr>
            <w:tcW w:w="4245" w:type="dxa"/>
          </w:tcPr>
          <w:p w14:paraId="4680674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707AD8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ventilatiebeleid</w:t>
            </w:r>
          </w:p>
        </w:tc>
      </w:tr>
    </w:tbl>
    <w:p w14:paraId="79B5D6B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4F44EAE" w14:textId="77777777" w:rsidTr="00812ADD">
        <w:trPr>
          <w:trHeight w:val="90"/>
        </w:trPr>
        <w:tc>
          <w:tcPr>
            <w:tcW w:w="9056" w:type="dxa"/>
            <w:gridSpan w:val="2"/>
          </w:tcPr>
          <w:p w14:paraId="4FFBABA2"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aanraking met allergenen via stoffering van verblijfsruimtes </w:t>
            </w:r>
          </w:p>
        </w:tc>
      </w:tr>
      <w:tr w:rsidR="00812ADD" w:rsidRPr="003105CE" w14:paraId="2DB1F5FB" w14:textId="77777777" w:rsidTr="00812ADD">
        <w:tc>
          <w:tcPr>
            <w:tcW w:w="9056" w:type="dxa"/>
            <w:gridSpan w:val="2"/>
          </w:tcPr>
          <w:p w14:paraId="2B7B211C"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is geen stoffering in het verblijf. Wij wassen textiel op 60 graden</w:t>
            </w:r>
          </w:p>
        </w:tc>
      </w:tr>
      <w:tr w:rsidR="00812ADD" w:rsidRPr="003105CE" w14:paraId="1D732D29" w14:textId="77777777" w:rsidTr="00812ADD">
        <w:tc>
          <w:tcPr>
            <w:tcW w:w="4245" w:type="dxa"/>
          </w:tcPr>
          <w:p w14:paraId="1F366A9D"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Is deze maatregel schriftelijk vastgelegd?</w:t>
            </w:r>
          </w:p>
        </w:tc>
        <w:tc>
          <w:tcPr>
            <w:tcW w:w="4811" w:type="dxa"/>
          </w:tcPr>
          <w:p w14:paraId="05A4C701"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Ja </w:t>
            </w:r>
          </w:p>
        </w:tc>
      </w:tr>
      <w:tr w:rsidR="00812ADD" w:rsidRPr="003105CE" w14:paraId="0D454543" w14:textId="77777777" w:rsidTr="00812ADD">
        <w:trPr>
          <w:trHeight w:val="557"/>
        </w:trPr>
        <w:tc>
          <w:tcPr>
            <w:tcW w:w="4245" w:type="dxa"/>
          </w:tcPr>
          <w:p w14:paraId="66982F6C"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3D80B24F" w14:textId="7069980E" w:rsidR="00812ADD" w:rsidRPr="003105CE" w:rsidRDefault="002359D7" w:rsidP="00812ADD">
            <w:pPr>
              <w:rPr>
                <w:rFonts w:asciiTheme="minorHAnsi" w:hAnsiTheme="minorHAnsi" w:cstheme="minorHAnsi"/>
                <w:color w:val="000000" w:themeColor="text1"/>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357ED689"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658D6B6" w14:textId="77777777" w:rsidTr="00812ADD">
        <w:trPr>
          <w:trHeight w:val="90"/>
        </w:trPr>
        <w:tc>
          <w:tcPr>
            <w:tcW w:w="9056" w:type="dxa"/>
            <w:gridSpan w:val="2"/>
          </w:tcPr>
          <w:p w14:paraId="5DF90C4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met rook </w:t>
            </w:r>
          </w:p>
        </w:tc>
      </w:tr>
      <w:tr w:rsidR="00812ADD" w:rsidRPr="003105CE" w14:paraId="5767E555" w14:textId="77777777" w:rsidTr="00812ADD">
        <w:tc>
          <w:tcPr>
            <w:tcW w:w="9056" w:type="dxa"/>
            <w:gridSpan w:val="2"/>
          </w:tcPr>
          <w:p w14:paraId="0931D29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geldt een rookverbod in en er wordt geen gebruik gemaakt van echte kaarsen</w:t>
            </w:r>
          </w:p>
        </w:tc>
      </w:tr>
      <w:tr w:rsidR="00812ADD" w:rsidRPr="003105CE" w14:paraId="73F836A1" w14:textId="77777777" w:rsidTr="00812ADD">
        <w:tc>
          <w:tcPr>
            <w:tcW w:w="4245" w:type="dxa"/>
          </w:tcPr>
          <w:p w14:paraId="47D5D3D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12D5A9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3009AF5" w14:textId="77777777" w:rsidTr="00812ADD">
        <w:trPr>
          <w:trHeight w:val="278"/>
        </w:trPr>
        <w:tc>
          <w:tcPr>
            <w:tcW w:w="4245" w:type="dxa"/>
          </w:tcPr>
          <w:p w14:paraId="1454A31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E028DA5" w14:textId="54FCC99F"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19455C5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CC924AA" w14:textId="77777777" w:rsidTr="00812ADD">
        <w:trPr>
          <w:trHeight w:val="320"/>
        </w:trPr>
        <w:tc>
          <w:tcPr>
            <w:tcW w:w="9056" w:type="dxa"/>
            <w:gridSpan w:val="2"/>
          </w:tcPr>
          <w:p w14:paraId="14F3EC9E"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stoffige ruimte </w:t>
            </w:r>
          </w:p>
        </w:tc>
      </w:tr>
      <w:tr w:rsidR="00812ADD" w:rsidRPr="003105CE" w14:paraId="385020E1" w14:textId="77777777" w:rsidTr="00812ADD">
        <w:tc>
          <w:tcPr>
            <w:tcW w:w="9056" w:type="dxa"/>
            <w:gridSpan w:val="2"/>
          </w:tcPr>
          <w:p w14:paraId="7B908198"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Zie schoonmaakwerkzaamheden </w:t>
            </w:r>
          </w:p>
          <w:p w14:paraId="71C89D86"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maken gebruik van zoveel mogelijk gesloten opbergruimtes.</w:t>
            </w:r>
          </w:p>
        </w:tc>
      </w:tr>
      <w:tr w:rsidR="00812ADD" w:rsidRPr="003105CE" w14:paraId="328F532B" w14:textId="77777777" w:rsidTr="00812ADD">
        <w:tc>
          <w:tcPr>
            <w:tcW w:w="4245" w:type="dxa"/>
          </w:tcPr>
          <w:p w14:paraId="750A33A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36D48D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784D2C4" w14:textId="77777777" w:rsidTr="00812ADD">
        <w:trPr>
          <w:trHeight w:val="557"/>
        </w:trPr>
        <w:tc>
          <w:tcPr>
            <w:tcW w:w="4245" w:type="dxa"/>
          </w:tcPr>
          <w:p w14:paraId="3F7658E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C947CCE" w14:textId="4D47D72E"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5D965A4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6548AFE" w14:textId="77777777" w:rsidTr="00812ADD">
        <w:trPr>
          <w:trHeight w:val="90"/>
        </w:trPr>
        <w:tc>
          <w:tcPr>
            <w:tcW w:w="9056" w:type="dxa"/>
            <w:gridSpan w:val="2"/>
          </w:tcPr>
          <w:p w14:paraId="6C125505"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blootgesteld aan vluchtige stoffen door het gebruik van spuitbussen, lijm of terpentine </w:t>
            </w:r>
          </w:p>
        </w:tc>
      </w:tr>
      <w:tr w:rsidR="00812ADD" w:rsidRPr="003105CE" w14:paraId="7007EED0" w14:textId="77777777" w:rsidTr="00812ADD">
        <w:tc>
          <w:tcPr>
            <w:tcW w:w="9056" w:type="dxa"/>
            <w:gridSpan w:val="2"/>
          </w:tcPr>
          <w:p w14:paraId="4464F496" w14:textId="77777777" w:rsidR="00812ADD" w:rsidRPr="003105CE" w:rsidRDefault="00812ADD" w:rsidP="00812ADD">
            <w:pPr>
              <w:pStyle w:val="Normaalweb"/>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gebruik geen spuitbussen (verf, haarlak en luchtverfrissers) in ruimtes met kinderen </w:t>
            </w:r>
            <w:r w:rsidRPr="003105CE">
              <w:rPr>
                <w:rFonts w:asciiTheme="minorHAnsi" w:hAnsiTheme="minorHAnsi" w:cstheme="minorHAnsi"/>
                <w:color w:val="000000" w:themeColor="text1"/>
                <w:sz w:val="22"/>
                <w:szCs w:val="22"/>
              </w:rPr>
              <w:br/>
              <w:t xml:space="preserve">Knutselactiviteiten worden gedaan met lijm op waterbasis </w:t>
            </w:r>
            <w:r w:rsidRPr="003105CE">
              <w:rPr>
                <w:rFonts w:asciiTheme="minorHAnsi" w:hAnsiTheme="minorHAnsi" w:cstheme="minorHAnsi"/>
                <w:color w:val="000000" w:themeColor="text1"/>
                <w:sz w:val="22"/>
                <w:szCs w:val="22"/>
              </w:rPr>
              <w:br/>
              <w:t xml:space="preserve">Wij gebruik geen wasbenzine, terpentine, verfafbijtmiddelen of andere chemicaliën met oplosmiddelen waar kinderen bij zijn </w:t>
            </w:r>
            <w:r w:rsidRPr="003105CE">
              <w:rPr>
                <w:rFonts w:asciiTheme="minorHAnsi" w:hAnsiTheme="minorHAnsi" w:cstheme="minorHAnsi"/>
                <w:color w:val="000000" w:themeColor="text1"/>
                <w:sz w:val="22"/>
                <w:szCs w:val="22"/>
              </w:rPr>
              <w:br/>
              <w:t xml:space="preserve">Wij gebruik geen verf, vlekkenwater of boenwas want die kunnen veel vluchtige stoffen afgeven </w:t>
            </w:r>
            <w:r w:rsidRPr="003105CE">
              <w:rPr>
                <w:rFonts w:asciiTheme="minorHAnsi" w:hAnsiTheme="minorHAnsi" w:cstheme="minorHAnsi"/>
                <w:color w:val="000000" w:themeColor="text1"/>
                <w:sz w:val="22"/>
                <w:szCs w:val="22"/>
              </w:rPr>
              <w:br/>
              <w:t>Wij gebruik geen sterk geurende producten, kies ook reinigingsmiddelen met zo weinig mogelijk geur</w:t>
            </w:r>
          </w:p>
        </w:tc>
      </w:tr>
      <w:tr w:rsidR="00812ADD" w:rsidRPr="003105CE" w14:paraId="478D9374" w14:textId="77777777" w:rsidTr="00812ADD">
        <w:tc>
          <w:tcPr>
            <w:tcW w:w="4245" w:type="dxa"/>
          </w:tcPr>
          <w:p w14:paraId="7B6196F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9E9C09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Ja</w:t>
            </w:r>
          </w:p>
        </w:tc>
      </w:tr>
      <w:tr w:rsidR="00812ADD" w:rsidRPr="003105CE" w14:paraId="512A2C80" w14:textId="77777777" w:rsidTr="00812ADD">
        <w:trPr>
          <w:trHeight w:val="180"/>
        </w:trPr>
        <w:tc>
          <w:tcPr>
            <w:tcW w:w="4245" w:type="dxa"/>
          </w:tcPr>
          <w:p w14:paraId="1D5EB0F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4B8D0A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Richtlijnen RIVM</w:t>
            </w:r>
          </w:p>
        </w:tc>
      </w:tr>
    </w:tbl>
    <w:p w14:paraId="59FA186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1F60AE1" w14:textId="77777777" w:rsidTr="00812ADD">
        <w:trPr>
          <w:trHeight w:val="90"/>
        </w:trPr>
        <w:tc>
          <w:tcPr>
            <w:tcW w:w="9056" w:type="dxa"/>
            <w:gridSpan w:val="2"/>
          </w:tcPr>
          <w:p w14:paraId="6A87AC9E"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blootgesteld aan gassen uit (open) verbrandingstoestellen </w:t>
            </w:r>
          </w:p>
        </w:tc>
      </w:tr>
      <w:tr w:rsidR="00812ADD" w:rsidRPr="003105CE" w14:paraId="7BF2519D" w14:textId="77777777" w:rsidTr="00812ADD">
        <w:tc>
          <w:tcPr>
            <w:tcW w:w="9056" w:type="dxa"/>
            <w:gridSpan w:val="2"/>
          </w:tcPr>
          <w:p w14:paraId="070C3FA5"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is geen open verbrandingstoestel aanwezig</w:t>
            </w:r>
          </w:p>
        </w:tc>
      </w:tr>
      <w:tr w:rsidR="00812ADD" w:rsidRPr="003105CE" w14:paraId="11B828AE" w14:textId="77777777" w:rsidTr="00812ADD">
        <w:tc>
          <w:tcPr>
            <w:tcW w:w="4245" w:type="dxa"/>
          </w:tcPr>
          <w:p w14:paraId="1A31E87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7B04E4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71F883E7" w14:textId="77777777" w:rsidTr="00812ADD">
        <w:trPr>
          <w:trHeight w:val="236"/>
        </w:trPr>
        <w:tc>
          <w:tcPr>
            <w:tcW w:w="4245" w:type="dxa"/>
          </w:tcPr>
          <w:p w14:paraId="60FD4CB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075CAF8" w14:textId="77777777" w:rsidR="00812ADD" w:rsidRPr="003105CE" w:rsidRDefault="00812ADD" w:rsidP="00812ADD">
            <w:pPr>
              <w:rPr>
                <w:rFonts w:asciiTheme="minorHAnsi" w:hAnsiTheme="minorHAnsi" w:cstheme="minorHAnsi"/>
                <w:sz w:val="22"/>
                <w:szCs w:val="22"/>
              </w:rPr>
            </w:pPr>
          </w:p>
        </w:tc>
      </w:tr>
    </w:tbl>
    <w:p w14:paraId="65E91FD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D2D8C22" w14:textId="77777777" w:rsidTr="00812ADD">
        <w:trPr>
          <w:trHeight w:val="90"/>
        </w:trPr>
        <w:tc>
          <w:tcPr>
            <w:tcW w:w="9056" w:type="dxa"/>
            <w:gridSpan w:val="2"/>
          </w:tcPr>
          <w:p w14:paraId="3B775CBD"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met asbest</w:t>
            </w:r>
          </w:p>
        </w:tc>
      </w:tr>
      <w:tr w:rsidR="00812ADD" w:rsidRPr="003105CE" w14:paraId="6C55897D" w14:textId="77777777" w:rsidTr="00812ADD">
        <w:tc>
          <w:tcPr>
            <w:tcW w:w="9056" w:type="dxa"/>
            <w:gridSpan w:val="2"/>
          </w:tcPr>
          <w:p w14:paraId="0765ED84"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Het pand is asbestvrij</w:t>
            </w:r>
          </w:p>
        </w:tc>
      </w:tr>
      <w:tr w:rsidR="00812ADD" w:rsidRPr="003105CE" w14:paraId="6CF35424" w14:textId="77777777" w:rsidTr="00812ADD">
        <w:tc>
          <w:tcPr>
            <w:tcW w:w="4245" w:type="dxa"/>
          </w:tcPr>
          <w:p w14:paraId="2888648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384E93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5C1B304E" w14:textId="77777777" w:rsidTr="00812ADD">
        <w:trPr>
          <w:trHeight w:val="557"/>
        </w:trPr>
        <w:tc>
          <w:tcPr>
            <w:tcW w:w="4245" w:type="dxa"/>
          </w:tcPr>
          <w:p w14:paraId="4DEFEAA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808FE94" w14:textId="77777777" w:rsidR="00812ADD" w:rsidRPr="003105CE" w:rsidRDefault="00812ADD" w:rsidP="00812ADD">
            <w:pPr>
              <w:rPr>
                <w:rFonts w:asciiTheme="minorHAnsi" w:hAnsiTheme="minorHAnsi" w:cstheme="minorHAnsi"/>
                <w:sz w:val="22"/>
                <w:szCs w:val="22"/>
              </w:rPr>
            </w:pPr>
          </w:p>
        </w:tc>
      </w:tr>
    </w:tbl>
    <w:p w14:paraId="1A19178D"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8895859" w14:textId="77777777" w:rsidTr="00812ADD">
        <w:trPr>
          <w:trHeight w:val="334"/>
        </w:trPr>
        <w:tc>
          <w:tcPr>
            <w:tcW w:w="9056" w:type="dxa"/>
            <w:gridSpan w:val="2"/>
          </w:tcPr>
          <w:p w14:paraId="4FA92F53"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schadelijke stoffen binnen via ventilatievoorziening </w:t>
            </w:r>
          </w:p>
        </w:tc>
      </w:tr>
      <w:tr w:rsidR="00812ADD" w:rsidRPr="003105CE" w14:paraId="35CA7115" w14:textId="77777777" w:rsidTr="00812ADD">
        <w:tc>
          <w:tcPr>
            <w:tcW w:w="9056" w:type="dxa"/>
            <w:gridSpan w:val="2"/>
          </w:tcPr>
          <w:p w14:paraId="380F15F7"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Zie maatregelen ventilatiebeleid</w:t>
            </w:r>
          </w:p>
        </w:tc>
      </w:tr>
      <w:tr w:rsidR="00812ADD" w:rsidRPr="003105CE" w14:paraId="6EB15FF4" w14:textId="77777777" w:rsidTr="00812ADD">
        <w:tc>
          <w:tcPr>
            <w:tcW w:w="4245" w:type="dxa"/>
          </w:tcPr>
          <w:p w14:paraId="32610FF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0AF433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2B5C893" w14:textId="77777777" w:rsidTr="00812ADD">
        <w:trPr>
          <w:trHeight w:val="320"/>
        </w:trPr>
        <w:tc>
          <w:tcPr>
            <w:tcW w:w="4245" w:type="dxa"/>
          </w:tcPr>
          <w:p w14:paraId="25BAF37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01B4F1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ventilatiebeleid</w:t>
            </w:r>
          </w:p>
        </w:tc>
      </w:tr>
    </w:tbl>
    <w:p w14:paraId="12DC711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CFFFAC3" w14:textId="77777777" w:rsidTr="00812ADD">
        <w:trPr>
          <w:trHeight w:val="90"/>
        </w:trPr>
        <w:tc>
          <w:tcPr>
            <w:tcW w:w="9056" w:type="dxa"/>
            <w:gridSpan w:val="2"/>
          </w:tcPr>
          <w:p w14:paraId="2DEC4AD8"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blootgesteld aan lawaai </w:t>
            </w:r>
          </w:p>
        </w:tc>
      </w:tr>
      <w:tr w:rsidR="00812ADD" w:rsidRPr="003105CE" w14:paraId="407A63EF" w14:textId="77777777" w:rsidTr="00812ADD">
        <w:tc>
          <w:tcPr>
            <w:tcW w:w="9056" w:type="dxa"/>
            <w:gridSpan w:val="2"/>
          </w:tcPr>
          <w:p w14:paraId="6343F0D1"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De groepsregels is dat er binnen niet gegild wordt. Kinderen worden erop aangesproken als hun stemgebruik te hard is. </w:t>
            </w:r>
          </w:p>
        </w:tc>
      </w:tr>
      <w:tr w:rsidR="00812ADD" w:rsidRPr="003105CE" w14:paraId="6A4C4C87" w14:textId="77777777" w:rsidTr="00812ADD">
        <w:tc>
          <w:tcPr>
            <w:tcW w:w="4245" w:type="dxa"/>
          </w:tcPr>
          <w:p w14:paraId="325891C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ADD63D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6FF0F39" w14:textId="77777777" w:rsidTr="00812ADD">
        <w:trPr>
          <w:trHeight w:val="557"/>
        </w:trPr>
        <w:tc>
          <w:tcPr>
            <w:tcW w:w="4245" w:type="dxa"/>
          </w:tcPr>
          <w:p w14:paraId="0C20C8F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0C9564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21F7D11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D5B9332" w14:textId="77777777" w:rsidTr="00812ADD">
        <w:trPr>
          <w:trHeight w:val="90"/>
        </w:trPr>
        <w:tc>
          <w:tcPr>
            <w:tcW w:w="9056" w:type="dxa"/>
            <w:gridSpan w:val="2"/>
          </w:tcPr>
          <w:p w14:paraId="3B1DB2A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drinkt water uit loden leiding </w:t>
            </w:r>
          </w:p>
        </w:tc>
      </w:tr>
      <w:tr w:rsidR="00812ADD" w:rsidRPr="003105CE" w14:paraId="30DC426A" w14:textId="77777777" w:rsidTr="00812ADD">
        <w:tc>
          <w:tcPr>
            <w:tcW w:w="9056" w:type="dxa"/>
            <w:gridSpan w:val="2"/>
          </w:tcPr>
          <w:p w14:paraId="3D2ADFE6"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zijn geen loden leidingen</w:t>
            </w:r>
          </w:p>
        </w:tc>
      </w:tr>
      <w:tr w:rsidR="00812ADD" w:rsidRPr="003105CE" w14:paraId="201D98E9" w14:textId="77777777" w:rsidTr="00812ADD">
        <w:tc>
          <w:tcPr>
            <w:tcW w:w="4245" w:type="dxa"/>
          </w:tcPr>
          <w:p w14:paraId="0CEC976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B791B6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66EE3109" w14:textId="77777777" w:rsidTr="00812ADD">
        <w:trPr>
          <w:trHeight w:val="557"/>
        </w:trPr>
        <w:tc>
          <w:tcPr>
            <w:tcW w:w="4245" w:type="dxa"/>
          </w:tcPr>
          <w:p w14:paraId="2A7FEF9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91788F7" w14:textId="77777777" w:rsidR="00812ADD" w:rsidRPr="003105CE" w:rsidRDefault="00812ADD" w:rsidP="00812ADD">
            <w:pPr>
              <w:rPr>
                <w:rFonts w:asciiTheme="minorHAnsi" w:hAnsiTheme="minorHAnsi" w:cstheme="minorHAnsi"/>
                <w:sz w:val="22"/>
                <w:szCs w:val="22"/>
              </w:rPr>
            </w:pPr>
          </w:p>
        </w:tc>
      </w:tr>
    </w:tbl>
    <w:p w14:paraId="5ADC272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6D6CFE5" w14:textId="77777777" w:rsidTr="00812ADD">
        <w:trPr>
          <w:trHeight w:val="90"/>
        </w:trPr>
        <w:tc>
          <w:tcPr>
            <w:tcW w:w="9056" w:type="dxa"/>
            <w:gridSpan w:val="2"/>
          </w:tcPr>
          <w:p w14:paraId="4AD6A07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met huisdieren die een allergie kunnen oproepen </w:t>
            </w:r>
          </w:p>
        </w:tc>
      </w:tr>
      <w:tr w:rsidR="00812ADD" w:rsidRPr="003105CE" w14:paraId="00D1F8CF" w14:textId="77777777" w:rsidTr="00812ADD">
        <w:tc>
          <w:tcPr>
            <w:tcW w:w="9056" w:type="dxa"/>
            <w:gridSpan w:val="2"/>
          </w:tcPr>
          <w:p w14:paraId="19F255C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Er zijn geen huisdieren toegestaan op de opvang </w:t>
            </w:r>
          </w:p>
        </w:tc>
      </w:tr>
      <w:tr w:rsidR="00812ADD" w:rsidRPr="003105CE" w14:paraId="7EEBCC23" w14:textId="77777777" w:rsidTr="00812ADD">
        <w:tc>
          <w:tcPr>
            <w:tcW w:w="4245" w:type="dxa"/>
          </w:tcPr>
          <w:p w14:paraId="1242C92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72CDB7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0B5D9596" w14:textId="77777777" w:rsidTr="00812ADD">
        <w:trPr>
          <w:trHeight w:val="320"/>
        </w:trPr>
        <w:tc>
          <w:tcPr>
            <w:tcW w:w="4245" w:type="dxa"/>
          </w:tcPr>
          <w:p w14:paraId="37035ED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75AA44B" w14:textId="53EDFD7D" w:rsidR="00812ADD"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Huisregels</w:t>
            </w:r>
          </w:p>
        </w:tc>
      </w:tr>
    </w:tbl>
    <w:p w14:paraId="204041C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53ED8D7" w14:textId="77777777" w:rsidTr="00812ADD">
        <w:trPr>
          <w:trHeight w:val="90"/>
        </w:trPr>
        <w:tc>
          <w:tcPr>
            <w:tcW w:w="9056" w:type="dxa"/>
            <w:gridSpan w:val="2"/>
          </w:tcPr>
          <w:p w14:paraId="5C28688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met planten die een allergie kunnen oproepen</w:t>
            </w:r>
          </w:p>
        </w:tc>
      </w:tr>
      <w:tr w:rsidR="00812ADD" w:rsidRPr="003105CE" w14:paraId="61067E39" w14:textId="77777777" w:rsidTr="00812ADD">
        <w:tc>
          <w:tcPr>
            <w:tcW w:w="9056" w:type="dxa"/>
            <w:gridSpan w:val="2"/>
          </w:tcPr>
          <w:p w14:paraId="271162C2" w14:textId="77777777" w:rsidR="00812ADD" w:rsidRPr="003105CE" w:rsidRDefault="00812ADD" w:rsidP="00812ADD">
            <w:pPr>
              <w:pStyle w:val="Normaalweb"/>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hebben geen planten op de opvang.</w:t>
            </w:r>
          </w:p>
        </w:tc>
      </w:tr>
      <w:tr w:rsidR="00812ADD" w:rsidRPr="003105CE" w14:paraId="70CE4D48" w14:textId="77777777" w:rsidTr="00812ADD">
        <w:tc>
          <w:tcPr>
            <w:tcW w:w="4245" w:type="dxa"/>
          </w:tcPr>
          <w:p w14:paraId="5125311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AD8234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9EEC558" w14:textId="77777777" w:rsidTr="00812ADD">
        <w:trPr>
          <w:trHeight w:val="292"/>
        </w:trPr>
        <w:tc>
          <w:tcPr>
            <w:tcW w:w="4245" w:type="dxa"/>
          </w:tcPr>
          <w:p w14:paraId="3577B1F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BF3902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Richtlijnen RIVM</w:t>
            </w:r>
          </w:p>
        </w:tc>
      </w:tr>
    </w:tbl>
    <w:p w14:paraId="3815A73F"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F2F9640" w14:textId="77777777" w:rsidTr="00812ADD">
        <w:trPr>
          <w:trHeight w:val="334"/>
        </w:trPr>
        <w:tc>
          <w:tcPr>
            <w:tcW w:w="9056" w:type="dxa"/>
            <w:gridSpan w:val="2"/>
          </w:tcPr>
          <w:p w14:paraId="31BDF36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vervuilde ruimte doordat schoonmaak ontoereikend is </w:t>
            </w:r>
          </w:p>
        </w:tc>
      </w:tr>
      <w:tr w:rsidR="00812ADD" w:rsidRPr="003105CE" w14:paraId="10ECA1F3" w14:textId="77777777" w:rsidTr="00812ADD">
        <w:tc>
          <w:tcPr>
            <w:tcW w:w="9056" w:type="dxa"/>
            <w:gridSpan w:val="2"/>
          </w:tcPr>
          <w:p w14:paraId="3FA3FB4D"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wordt dagelijks schoongemaakt. Ook wordt er regelmatig ook in de weekenden extra schoongemaakt.</w:t>
            </w:r>
          </w:p>
        </w:tc>
      </w:tr>
      <w:tr w:rsidR="00812ADD" w:rsidRPr="003105CE" w14:paraId="5925E29F" w14:textId="77777777" w:rsidTr="00812ADD">
        <w:tc>
          <w:tcPr>
            <w:tcW w:w="4245" w:type="dxa"/>
          </w:tcPr>
          <w:p w14:paraId="610DAD1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4B6F01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104DB03" w14:textId="77777777" w:rsidTr="00812ADD">
        <w:trPr>
          <w:trHeight w:val="557"/>
        </w:trPr>
        <w:tc>
          <w:tcPr>
            <w:tcW w:w="4245" w:type="dxa"/>
          </w:tcPr>
          <w:p w14:paraId="1D73CB0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3CB8366" w14:textId="77777777" w:rsidR="002359D7" w:rsidRPr="003105CE" w:rsidRDefault="002359D7" w:rsidP="00812ADD">
            <w:pPr>
              <w:rPr>
                <w:rFonts w:asciiTheme="minorHAnsi" w:hAnsiTheme="minorHAnsi" w:cstheme="minorHAnsi"/>
                <w:sz w:val="22"/>
                <w:szCs w:val="22"/>
              </w:rPr>
            </w:pPr>
            <w:r w:rsidRPr="003105CE">
              <w:rPr>
                <w:rFonts w:asciiTheme="minorHAnsi" w:hAnsiTheme="minorHAnsi" w:cstheme="minorHAnsi"/>
                <w:sz w:val="22"/>
                <w:szCs w:val="22"/>
              </w:rPr>
              <w:t>Huisregels</w:t>
            </w:r>
          </w:p>
          <w:p w14:paraId="2EA5FDC3" w14:textId="02484982" w:rsidR="00812ADD" w:rsidRPr="003105CE" w:rsidRDefault="002359D7" w:rsidP="00812ADD">
            <w:pPr>
              <w:rPr>
                <w:rFonts w:asciiTheme="minorHAnsi" w:hAnsiTheme="minorHAnsi" w:cstheme="minorHAnsi"/>
                <w:color w:val="FF0000"/>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2252CC4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A577D98" w14:textId="77777777" w:rsidTr="00812ADD">
        <w:trPr>
          <w:trHeight w:val="90"/>
        </w:trPr>
        <w:tc>
          <w:tcPr>
            <w:tcW w:w="9056" w:type="dxa"/>
            <w:gridSpan w:val="2"/>
          </w:tcPr>
          <w:p w14:paraId="5D734629"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verblijft in een ruimte tijdens schoonmaakwerkzaamheden </w:t>
            </w:r>
          </w:p>
        </w:tc>
      </w:tr>
      <w:tr w:rsidR="00812ADD" w:rsidRPr="003105CE" w14:paraId="4BDBB90B" w14:textId="77777777" w:rsidTr="00812ADD">
        <w:tc>
          <w:tcPr>
            <w:tcW w:w="9056" w:type="dxa"/>
            <w:gridSpan w:val="2"/>
          </w:tcPr>
          <w:p w14:paraId="7979FCDE"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De grote schoonmaakwerkzaamheden worden na sluitingstijd gedaan.</w:t>
            </w:r>
          </w:p>
          <w:p w14:paraId="57E6C9E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Dweilen gebeurt tussen de middag.</w:t>
            </w:r>
          </w:p>
        </w:tc>
      </w:tr>
      <w:tr w:rsidR="00812ADD" w:rsidRPr="003105CE" w14:paraId="5836E9C3" w14:textId="77777777" w:rsidTr="00812ADD">
        <w:tc>
          <w:tcPr>
            <w:tcW w:w="4245" w:type="dxa"/>
          </w:tcPr>
          <w:p w14:paraId="4756C1F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65B50C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52CA43C0" w14:textId="77777777" w:rsidTr="00812ADD">
        <w:trPr>
          <w:trHeight w:val="557"/>
        </w:trPr>
        <w:tc>
          <w:tcPr>
            <w:tcW w:w="4245" w:type="dxa"/>
          </w:tcPr>
          <w:p w14:paraId="4DB2C74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5E9344FB" w14:textId="77777777" w:rsidR="00812ADD" w:rsidRPr="003105CE" w:rsidRDefault="00812ADD" w:rsidP="00812ADD">
            <w:pPr>
              <w:rPr>
                <w:rFonts w:asciiTheme="minorHAnsi" w:hAnsiTheme="minorHAnsi" w:cstheme="minorHAnsi"/>
                <w:sz w:val="22"/>
                <w:szCs w:val="22"/>
              </w:rPr>
            </w:pPr>
          </w:p>
        </w:tc>
      </w:tr>
    </w:tbl>
    <w:p w14:paraId="3495EC2D"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40E25A1" w14:textId="77777777" w:rsidTr="00812ADD">
        <w:trPr>
          <w:trHeight w:val="90"/>
        </w:trPr>
        <w:tc>
          <w:tcPr>
            <w:tcW w:w="9056" w:type="dxa"/>
            <w:gridSpan w:val="2"/>
          </w:tcPr>
          <w:p w14:paraId="76924280"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allergenen via het beddengoed </w:t>
            </w:r>
          </w:p>
        </w:tc>
      </w:tr>
      <w:tr w:rsidR="00812ADD" w:rsidRPr="003105CE" w14:paraId="120A306E" w14:textId="77777777" w:rsidTr="00812ADD">
        <w:tc>
          <w:tcPr>
            <w:tcW w:w="9056" w:type="dxa"/>
            <w:gridSpan w:val="2"/>
          </w:tcPr>
          <w:p w14:paraId="0DC67885"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Beddengoed wordt gewassen boven 40 graden. En na de slaapjes afgehaald.</w:t>
            </w:r>
          </w:p>
        </w:tc>
      </w:tr>
      <w:tr w:rsidR="00812ADD" w:rsidRPr="003105CE" w14:paraId="3794CB38" w14:textId="77777777" w:rsidTr="00812ADD">
        <w:tc>
          <w:tcPr>
            <w:tcW w:w="4245" w:type="dxa"/>
          </w:tcPr>
          <w:p w14:paraId="2BF0A29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99A17E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E7520AC" w14:textId="77777777" w:rsidTr="00812ADD">
        <w:trPr>
          <w:trHeight w:val="557"/>
        </w:trPr>
        <w:tc>
          <w:tcPr>
            <w:tcW w:w="4245" w:type="dxa"/>
          </w:tcPr>
          <w:p w14:paraId="6245014D"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lastRenderedPageBreak/>
              <w:t>Dit is terug te vinden in:</w:t>
            </w:r>
          </w:p>
        </w:tc>
        <w:tc>
          <w:tcPr>
            <w:tcW w:w="4811" w:type="dxa"/>
          </w:tcPr>
          <w:p w14:paraId="6F1CC9C3" w14:textId="5ADA4301" w:rsidR="00812ADD" w:rsidRPr="003105CE" w:rsidRDefault="002359D7" w:rsidP="00812ADD">
            <w:pPr>
              <w:rPr>
                <w:rFonts w:asciiTheme="minorHAnsi" w:hAnsiTheme="minorHAnsi" w:cstheme="minorHAnsi"/>
                <w:color w:val="000000" w:themeColor="text1"/>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2E733071"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F6CA439" w14:textId="77777777" w:rsidTr="00812ADD">
        <w:trPr>
          <w:trHeight w:val="90"/>
        </w:trPr>
        <w:tc>
          <w:tcPr>
            <w:tcW w:w="9056" w:type="dxa"/>
            <w:gridSpan w:val="2"/>
          </w:tcPr>
          <w:p w14:paraId="14161D3F"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allergenen of huisstofmijten via verkleedkleren </w:t>
            </w:r>
          </w:p>
        </w:tc>
      </w:tr>
      <w:tr w:rsidR="00812ADD" w:rsidRPr="003105CE" w14:paraId="69FADD3B" w14:textId="77777777" w:rsidTr="00812ADD">
        <w:tc>
          <w:tcPr>
            <w:tcW w:w="9056" w:type="dxa"/>
            <w:gridSpan w:val="2"/>
          </w:tcPr>
          <w:p w14:paraId="75E4EA3B"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Verkleedkleding is niet aanwezig</w:t>
            </w:r>
          </w:p>
        </w:tc>
      </w:tr>
      <w:tr w:rsidR="00812ADD" w:rsidRPr="003105CE" w14:paraId="74094768" w14:textId="77777777" w:rsidTr="00812ADD">
        <w:tc>
          <w:tcPr>
            <w:tcW w:w="4245" w:type="dxa"/>
          </w:tcPr>
          <w:p w14:paraId="58060DC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B4A7F7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60C53B55" w14:textId="77777777" w:rsidTr="00812ADD">
        <w:trPr>
          <w:trHeight w:val="557"/>
        </w:trPr>
        <w:tc>
          <w:tcPr>
            <w:tcW w:w="4245" w:type="dxa"/>
          </w:tcPr>
          <w:p w14:paraId="230543C3"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16694D40" w14:textId="566ECBD9" w:rsidR="00812ADD" w:rsidRPr="003105CE" w:rsidRDefault="002359D7" w:rsidP="00812ADD">
            <w:pPr>
              <w:rPr>
                <w:rFonts w:asciiTheme="minorHAnsi" w:hAnsiTheme="minorHAnsi" w:cstheme="minorHAnsi"/>
                <w:color w:val="000000" w:themeColor="text1"/>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098216B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FDBC785" w14:textId="77777777" w:rsidTr="00812ADD">
        <w:trPr>
          <w:trHeight w:val="90"/>
        </w:trPr>
        <w:tc>
          <w:tcPr>
            <w:tcW w:w="9056" w:type="dxa"/>
            <w:gridSpan w:val="2"/>
          </w:tcPr>
          <w:p w14:paraId="5EAEB828"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Scenario: Kind komt in contact met allergenen of huisstofmijten via knuffels </w:t>
            </w:r>
          </w:p>
        </w:tc>
      </w:tr>
      <w:tr w:rsidR="00812ADD" w:rsidRPr="003105CE" w14:paraId="6766FAC0" w14:textId="77777777" w:rsidTr="00812ADD">
        <w:tc>
          <w:tcPr>
            <w:tcW w:w="9056" w:type="dxa"/>
            <w:gridSpan w:val="2"/>
          </w:tcPr>
          <w:p w14:paraId="5D823638"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Knuffels worden maandelijks gewassen</w:t>
            </w:r>
          </w:p>
        </w:tc>
      </w:tr>
      <w:tr w:rsidR="00812ADD" w:rsidRPr="003105CE" w14:paraId="27911353" w14:textId="77777777" w:rsidTr="00812ADD">
        <w:tc>
          <w:tcPr>
            <w:tcW w:w="4245" w:type="dxa"/>
          </w:tcPr>
          <w:p w14:paraId="74AE93FA"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Is deze maatregel schriftelijk vastgelegd?</w:t>
            </w:r>
          </w:p>
        </w:tc>
        <w:tc>
          <w:tcPr>
            <w:tcW w:w="4811" w:type="dxa"/>
          </w:tcPr>
          <w:p w14:paraId="686FE42A"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Ja </w:t>
            </w:r>
          </w:p>
        </w:tc>
      </w:tr>
      <w:tr w:rsidR="00812ADD" w:rsidRPr="003105CE" w14:paraId="596F2E41" w14:textId="77777777" w:rsidTr="00812ADD">
        <w:trPr>
          <w:trHeight w:val="557"/>
        </w:trPr>
        <w:tc>
          <w:tcPr>
            <w:tcW w:w="4245" w:type="dxa"/>
          </w:tcPr>
          <w:p w14:paraId="039F187E"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5C8E480E" w14:textId="585A8B27" w:rsidR="00812ADD" w:rsidRPr="003105CE" w:rsidRDefault="002359D7" w:rsidP="00812ADD">
            <w:pPr>
              <w:rPr>
                <w:rFonts w:asciiTheme="minorHAnsi" w:hAnsiTheme="minorHAnsi" w:cstheme="minorHAnsi"/>
                <w:color w:val="000000" w:themeColor="text1"/>
                <w:sz w:val="22"/>
                <w:szCs w:val="22"/>
              </w:rPr>
            </w:pPr>
            <w:r w:rsidRPr="003105CE">
              <w:rPr>
                <w:rFonts w:asciiTheme="minorHAnsi" w:hAnsiTheme="minorHAnsi" w:cstheme="minorHAnsi"/>
                <w:sz w:val="22"/>
                <w:szCs w:val="22"/>
              </w:rPr>
              <w:t xml:space="preserve">Schoonmaakschema’s uit </w:t>
            </w:r>
            <w:r w:rsidRPr="003105CE">
              <w:rPr>
                <w:rStyle w:val="label"/>
                <w:rFonts w:asciiTheme="minorHAnsi" w:hAnsiTheme="minorHAnsi" w:cstheme="minorHAnsi"/>
                <w:sz w:val="22"/>
                <w:szCs w:val="22"/>
              </w:rPr>
              <w:t xml:space="preserve">protocol </w:t>
            </w:r>
            <w:proofErr w:type="spellStart"/>
            <w:r w:rsidRPr="003105CE">
              <w:rPr>
                <w:rStyle w:val="label"/>
                <w:rFonts w:asciiTheme="minorHAnsi" w:eastAsia="Calibri" w:hAnsiTheme="minorHAnsi" w:cstheme="minorHAnsi"/>
                <w:sz w:val="22"/>
                <w:szCs w:val="22"/>
              </w:rPr>
              <w:t>Hygiënerichtlijn</w:t>
            </w:r>
            <w:proofErr w:type="spellEnd"/>
            <w:r w:rsidRPr="003105CE">
              <w:rPr>
                <w:rStyle w:val="label"/>
                <w:rFonts w:asciiTheme="minorHAnsi" w:eastAsia="Calibri" w:hAnsiTheme="minorHAnsi" w:cstheme="minorHAnsi"/>
                <w:sz w:val="22"/>
                <w:szCs w:val="22"/>
              </w:rPr>
              <w:t xml:space="preserve"> voor kinderdagverblijven, peuterspeelzalen en buitenschoolse opvang – mei 2016</w:t>
            </w:r>
            <w:r w:rsidRPr="003105CE">
              <w:rPr>
                <w:rStyle w:val="label"/>
                <w:rFonts w:asciiTheme="minorHAnsi" w:hAnsiTheme="minorHAnsi" w:cstheme="minorHAnsi"/>
                <w:sz w:val="22"/>
                <w:szCs w:val="22"/>
              </w:rPr>
              <w:t xml:space="preserve"> </w:t>
            </w:r>
            <w:r w:rsidRPr="003105CE">
              <w:rPr>
                <w:rStyle w:val="label"/>
                <w:rFonts w:asciiTheme="minorHAnsi" w:eastAsia="Calibri" w:hAnsiTheme="minorHAnsi" w:cstheme="minorHAnsi"/>
                <w:sz w:val="22"/>
                <w:szCs w:val="22"/>
              </w:rPr>
              <w:t>pagina 34.</w:t>
            </w:r>
          </w:p>
        </w:tc>
      </w:tr>
    </w:tbl>
    <w:p w14:paraId="194E6668" w14:textId="77777777" w:rsidR="00812ADD" w:rsidRPr="003105CE" w:rsidRDefault="00812ADD" w:rsidP="00812ADD">
      <w:pPr>
        <w:rPr>
          <w:rFonts w:asciiTheme="minorHAnsi" w:hAnsiTheme="minorHAnsi" w:cstheme="minorHAnsi"/>
          <w:sz w:val="22"/>
          <w:szCs w:val="22"/>
        </w:rPr>
      </w:pPr>
    </w:p>
    <w:p w14:paraId="6FBB61BF" w14:textId="77777777" w:rsidR="00812ADD" w:rsidRPr="003105CE" w:rsidRDefault="00812ADD" w:rsidP="00812ADD">
      <w:pPr>
        <w:rPr>
          <w:rFonts w:asciiTheme="minorHAnsi" w:hAnsiTheme="minorHAnsi" w:cstheme="minorHAnsi"/>
          <w:sz w:val="22"/>
          <w:szCs w:val="22"/>
        </w:rPr>
      </w:pPr>
    </w:p>
    <w:p w14:paraId="02A1BE8C"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b/>
          <w:bCs/>
          <w:color w:val="8CFF00"/>
          <w:sz w:val="22"/>
          <w:szCs w:val="22"/>
        </w:rPr>
        <w:t xml:space="preserve">3 Gezondheidsrisico’s als gevolg van het buitenmilieu </w:t>
      </w:r>
    </w:p>
    <w:p w14:paraId="1217B28A"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E24CC06" w14:textId="77777777" w:rsidTr="00812ADD">
        <w:trPr>
          <w:trHeight w:val="90"/>
        </w:trPr>
        <w:tc>
          <w:tcPr>
            <w:tcW w:w="9056" w:type="dxa"/>
            <w:gridSpan w:val="2"/>
          </w:tcPr>
          <w:p w14:paraId="32291C05"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blootgesteld aan stuifmeel van gras, onkruid of bomen die een allergie kunnen oproepen </w:t>
            </w:r>
          </w:p>
        </w:tc>
      </w:tr>
      <w:tr w:rsidR="00812ADD" w:rsidRPr="003105CE" w14:paraId="5459EE8F" w14:textId="77777777" w:rsidTr="00812ADD">
        <w:tc>
          <w:tcPr>
            <w:tcW w:w="9056" w:type="dxa"/>
            <w:gridSpan w:val="2"/>
          </w:tcPr>
          <w:p w14:paraId="14B3E4B7"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 xml:space="preserve">Kinderen die gevoelig zijn of hooikoorts hebben adviseren wij voorzorgsmaatregelen thuis te treffen.  </w:t>
            </w:r>
          </w:p>
        </w:tc>
      </w:tr>
      <w:tr w:rsidR="00812ADD" w:rsidRPr="003105CE" w14:paraId="63FED8C9" w14:textId="77777777" w:rsidTr="00812ADD">
        <w:tc>
          <w:tcPr>
            <w:tcW w:w="4245" w:type="dxa"/>
          </w:tcPr>
          <w:p w14:paraId="1921D8F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428E311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5B45E00D" w14:textId="77777777" w:rsidTr="00812ADD">
        <w:trPr>
          <w:trHeight w:val="557"/>
        </w:trPr>
        <w:tc>
          <w:tcPr>
            <w:tcW w:w="4245" w:type="dxa"/>
          </w:tcPr>
          <w:p w14:paraId="42CF7A2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C8DE98F" w14:textId="77777777" w:rsidR="00812ADD" w:rsidRPr="003105CE" w:rsidRDefault="00812ADD" w:rsidP="00812ADD">
            <w:pPr>
              <w:rPr>
                <w:rFonts w:asciiTheme="minorHAnsi" w:hAnsiTheme="minorHAnsi" w:cstheme="minorHAnsi"/>
                <w:sz w:val="22"/>
                <w:szCs w:val="22"/>
              </w:rPr>
            </w:pPr>
          </w:p>
        </w:tc>
      </w:tr>
    </w:tbl>
    <w:p w14:paraId="22B1290B"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1596914" w14:textId="77777777" w:rsidTr="00812ADD">
        <w:trPr>
          <w:trHeight w:val="90"/>
        </w:trPr>
        <w:tc>
          <w:tcPr>
            <w:tcW w:w="9056" w:type="dxa"/>
            <w:gridSpan w:val="2"/>
          </w:tcPr>
          <w:p w14:paraId="01804811"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in zandbak aanwezige ontlasting (hond/kat) in contact met ziektekiemen </w:t>
            </w:r>
          </w:p>
        </w:tc>
      </w:tr>
      <w:tr w:rsidR="00812ADD" w:rsidRPr="003105CE" w14:paraId="5E60216B" w14:textId="77777777" w:rsidTr="00812ADD">
        <w:tc>
          <w:tcPr>
            <w:tcW w:w="9056" w:type="dxa"/>
            <w:gridSpan w:val="2"/>
          </w:tcPr>
          <w:p w14:paraId="4E20E0E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is geen zandbak aanwezig</w:t>
            </w:r>
          </w:p>
        </w:tc>
      </w:tr>
      <w:tr w:rsidR="00812ADD" w:rsidRPr="003105CE" w14:paraId="72776802" w14:textId="77777777" w:rsidTr="00812ADD">
        <w:tc>
          <w:tcPr>
            <w:tcW w:w="4245" w:type="dxa"/>
          </w:tcPr>
          <w:p w14:paraId="28EEE9D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08D295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206EE0BD" w14:textId="77777777" w:rsidTr="00812ADD">
        <w:trPr>
          <w:trHeight w:val="557"/>
        </w:trPr>
        <w:tc>
          <w:tcPr>
            <w:tcW w:w="4245" w:type="dxa"/>
          </w:tcPr>
          <w:p w14:paraId="69DE158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7ECBF2D" w14:textId="77777777" w:rsidR="00812ADD" w:rsidRPr="003105CE" w:rsidRDefault="00812ADD" w:rsidP="00812ADD">
            <w:pPr>
              <w:rPr>
                <w:rFonts w:asciiTheme="minorHAnsi" w:hAnsiTheme="minorHAnsi" w:cstheme="minorHAnsi"/>
                <w:sz w:val="22"/>
                <w:szCs w:val="22"/>
              </w:rPr>
            </w:pPr>
          </w:p>
        </w:tc>
      </w:tr>
    </w:tbl>
    <w:p w14:paraId="58B07FC3"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8EB0BF5" w14:textId="77777777" w:rsidTr="00812ADD">
        <w:trPr>
          <w:trHeight w:val="90"/>
        </w:trPr>
        <w:tc>
          <w:tcPr>
            <w:tcW w:w="9056" w:type="dxa"/>
            <w:gridSpan w:val="2"/>
          </w:tcPr>
          <w:p w14:paraId="06223229"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gebeten door een teek</w:t>
            </w:r>
          </w:p>
        </w:tc>
      </w:tr>
      <w:tr w:rsidR="00812ADD" w:rsidRPr="003105CE" w14:paraId="7A2F7E77" w14:textId="77777777" w:rsidTr="00812ADD">
        <w:tc>
          <w:tcPr>
            <w:tcW w:w="9056" w:type="dxa"/>
            <w:gridSpan w:val="2"/>
          </w:tcPr>
          <w:p w14:paraId="1C36B7A2"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Als we buiten zijn geweest controleren wij op teken. En adviseren ouders in de tekenstijl dit thuis nog eens uitgebreid te doen.</w:t>
            </w:r>
          </w:p>
        </w:tc>
      </w:tr>
      <w:tr w:rsidR="00812ADD" w:rsidRPr="003105CE" w14:paraId="035E5EFB" w14:textId="77777777" w:rsidTr="00812ADD">
        <w:tc>
          <w:tcPr>
            <w:tcW w:w="4245" w:type="dxa"/>
          </w:tcPr>
          <w:p w14:paraId="0B13996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9F1267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3651504B" w14:textId="77777777" w:rsidTr="00812ADD">
        <w:trPr>
          <w:trHeight w:val="557"/>
        </w:trPr>
        <w:tc>
          <w:tcPr>
            <w:tcW w:w="4245" w:type="dxa"/>
          </w:tcPr>
          <w:p w14:paraId="566E874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949265B" w14:textId="77777777" w:rsidR="00812ADD" w:rsidRPr="003105CE" w:rsidRDefault="00812ADD" w:rsidP="00812ADD">
            <w:pPr>
              <w:rPr>
                <w:rFonts w:asciiTheme="minorHAnsi" w:hAnsiTheme="minorHAnsi" w:cstheme="minorHAnsi"/>
                <w:sz w:val="22"/>
                <w:szCs w:val="22"/>
              </w:rPr>
            </w:pPr>
          </w:p>
        </w:tc>
      </w:tr>
    </w:tbl>
    <w:p w14:paraId="688221EA"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94FF0B1" w14:textId="77777777" w:rsidTr="00812ADD">
        <w:trPr>
          <w:trHeight w:val="90"/>
        </w:trPr>
        <w:tc>
          <w:tcPr>
            <w:tcW w:w="9056" w:type="dxa"/>
            <w:gridSpan w:val="2"/>
          </w:tcPr>
          <w:p w14:paraId="635BF196"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gestoken door bij of wesp</w:t>
            </w:r>
          </w:p>
        </w:tc>
      </w:tr>
      <w:tr w:rsidR="00812ADD" w:rsidRPr="003105CE" w14:paraId="4A26AE7A" w14:textId="77777777" w:rsidTr="00812ADD">
        <w:tc>
          <w:tcPr>
            <w:tcW w:w="9056" w:type="dxa"/>
            <w:gridSpan w:val="2"/>
          </w:tcPr>
          <w:p w14:paraId="6AD19109"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Er zijn geen planten aanwezig die bijen of wespen aantrekken.</w:t>
            </w:r>
          </w:p>
          <w:p w14:paraId="04B60534"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laten kinderen buiten geen voedsel eten of drinken wat wespen en/of bijen aantrekt.</w:t>
            </w:r>
          </w:p>
          <w:p w14:paraId="55F243F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maken plakkerige handen en monden schoon voor het naar buiten gaan.</w:t>
            </w:r>
          </w:p>
        </w:tc>
      </w:tr>
      <w:tr w:rsidR="00812ADD" w:rsidRPr="003105CE" w14:paraId="44560C5A" w14:textId="77777777" w:rsidTr="00812ADD">
        <w:tc>
          <w:tcPr>
            <w:tcW w:w="4245" w:type="dxa"/>
          </w:tcPr>
          <w:p w14:paraId="4900644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F14999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Ja</w:t>
            </w:r>
          </w:p>
        </w:tc>
      </w:tr>
      <w:tr w:rsidR="00812ADD" w:rsidRPr="003105CE" w14:paraId="590005CE" w14:textId="77777777" w:rsidTr="00812ADD">
        <w:trPr>
          <w:trHeight w:val="557"/>
        </w:trPr>
        <w:tc>
          <w:tcPr>
            <w:tcW w:w="4245" w:type="dxa"/>
          </w:tcPr>
          <w:p w14:paraId="3424BD4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Dit is terug te vinden in:</w:t>
            </w:r>
          </w:p>
        </w:tc>
        <w:tc>
          <w:tcPr>
            <w:tcW w:w="4811" w:type="dxa"/>
          </w:tcPr>
          <w:p w14:paraId="007D10F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26</w:t>
            </w:r>
          </w:p>
        </w:tc>
      </w:tr>
    </w:tbl>
    <w:p w14:paraId="70EB8D4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2B6705BF" w14:textId="77777777" w:rsidTr="00812ADD">
        <w:trPr>
          <w:trHeight w:val="90"/>
        </w:trPr>
        <w:tc>
          <w:tcPr>
            <w:tcW w:w="9056" w:type="dxa"/>
            <w:gridSpan w:val="2"/>
          </w:tcPr>
          <w:p w14:paraId="179788C7"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zonnesteek</w:t>
            </w:r>
          </w:p>
        </w:tc>
      </w:tr>
      <w:tr w:rsidR="00812ADD" w:rsidRPr="003105CE" w14:paraId="42FC6285" w14:textId="77777777" w:rsidTr="00812ADD">
        <w:tc>
          <w:tcPr>
            <w:tcW w:w="9056" w:type="dxa"/>
            <w:gridSpan w:val="2"/>
          </w:tcPr>
          <w:p w14:paraId="2A5446DB"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zijn voldoende schaduwplekken aanwezig. </w:t>
            </w:r>
          </w:p>
          <w:p w14:paraId="7E2F0A8F"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Bij heel heet weer beperken wij het buitenspelen tijdens het heetst van de dag. </w:t>
            </w:r>
          </w:p>
          <w:p w14:paraId="6DB50955"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Voordat de kinderen buiten gaan spelen, worden zij ingesmeerd.</w:t>
            </w:r>
          </w:p>
          <w:p w14:paraId="5533E59C"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Ouders wordt gevraagd om tijdens hele hete dagen een petje of hoedje tegen de zon mee te geven.</w:t>
            </w:r>
          </w:p>
        </w:tc>
      </w:tr>
      <w:tr w:rsidR="00812ADD" w:rsidRPr="003105CE" w14:paraId="0E4D14D5" w14:textId="77777777" w:rsidTr="00812ADD">
        <w:tc>
          <w:tcPr>
            <w:tcW w:w="4245" w:type="dxa"/>
          </w:tcPr>
          <w:p w14:paraId="675C61C7"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Is deze maatregel schriftelijk vastgelegd?</w:t>
            </w:r>
          </w:p>
        </w:tc>
        <w:tc>
          <w:tcPr>
            <w:tcW w:w="4811" w:type="dxa"/>
          </w:tcPr>
          <w:p w14:paraId="5E200AD9"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Nee</w:t>
            </w:r>
          </w:p>
        </w:tc>
      </w:tr>
      <w:tr w:rsidR="00812ADD" w:rsidRPr="003105CE" w14:paraId="5B28E581" w14:textId="77777777" w:rsidTr="00812ADD">
        <w:trPr>
          <w:trHeight w:val="557"/>
        </w:trPr>
        <w:tc>
          <w:tcPr>
            <w:tcW w:w="4245" w:type="dxa"/>
          </w:tcPr>
          <w:p w14:paraId="3E24D55E"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Dit is terug te vinden in:</w:t>
            </w:r>
          </w:p>
        </w:tc>
        <w:tc>
          <w:tcPr>
            <w:tcW w:w="4811" w:type="dxa"/>
          </w:tcPr>
          <w:p w14:paraId="261A5483" w14:textId="77777777" w:rsidR="00812ADD" w:rsidRPr="003105CE" w:rsidRDefault="00812ADD" w:rsidP="00812ADD">
            <w:pPr>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volgen de adviezen op van de KWF en houden hun website in de gaten.</w:t>
            </w:r>
          </w:p>
        </w:tc>
      </w:tr>
    </w:tbl>
    <w:p w14:paraId="4AF95D61"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00DC297" w14:textId="77777777" w:rsidTr="00812ADD">
        <w:trPr>
          <w:trHeight w:val="90"/>
        </w:trPr>
        <w:tc>
          <w:tcPr>
            <w:tcW w:w="9056" w:type="dxa"/>
            <w:gridSpan w:val="2"/>
          </w:tcPr>
          <w:p w14:paraId="5B803212"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droogt uit</w:t>
            </w:r>
          </w:p>
        </w:tc>
      </w:tr>
      <w:tr w:rsidR="00812ADD" w:rsidRPr="003105CE" w14:paraId="0E72C837" w14:textId="77777777" w:rsidTr="00812ADD">
        <w:tc>
          <w:tcPr>
            <w:tcW w:w="9056" w:type="dxa"/>
            <w:gridSpan w:val="2"/>
          </w:tcPr>
          <w:p w14:paraId="0AEF03D5"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laten kinderen bij hoge temperaturen extra water drinken</w:t>
            </w:r>
          </w:p>
        </w:tc>
      </w:tr>
      <w:tr w:rsidR="00812ADD" w:rsidRPr="003105CE" w14:paraId="0C07A28F" w14:textId="77777777" w:rsidTr="00812ADD">
        <w:tc>
          <w:tcPr>
            <w:tcW w:w="4245" w:type="dxa"/>
          </w:tcPr>
          <w:p w14:paraId="6477A48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CF05C0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Ja</w:t>
            </w:r>
          </w:p>
        </w:tc>
      </w:tr>
      <w:tr w:rsidR="00812ADD" w:rsidRPr="003105CE" w14:paraId="126BA07A" w14:textId="77777777" w:rsidTr="00812ADD">
        <w:trPr>
          <w:trHeight w:val="71"/>
        </w:trPr>
        <w:tc>
          <w:tcPr>
            <w:tcW w:w="4245" w:type="dxa"/>
          </w:tcPr>
          <w:p w14:paraId="1BF400E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AD32CD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45F82BA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DABACDD" w14:textId="77777777" w:rsidTr="00812ADD">
        <w:trPr>
          <w:trHeight w:val="90"/>
        </w:trPr>
        <w:tc>
          <w:tcPr>
            <w:tcW w:w="9056" w:type="dxa"/>
            <w:gridSpan w:val="2"/>
          </w:tcPr>
          <w:p w14:paraId="5CB0975D"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verbrandt door zon</w:t>
            </w:r>
          </w:p>
        </w:tc>
      </w:tr>
      <w:tr w:rsidR="00812ADD" w:rsidRPr="003105CE" w14:paraId="62D99CE9" w14:textId="77777777" w:rsidTr="00812ADD">
        <w:tc>
          <w:tcPr>
            <w:tcW w:w="9056" w:type="dxa"/>
            <w:gridSpan w:val="2"/>
          </w:tcPr>
          <w:p w14:paraId="3E139192"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Er zijn voldoende schaduwplekken aanwezig. </w:t>
            </w:r>
          </w:p>
          <w:p w14:paraId="0FC46E7A"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Bij heel heet weer beperken wij het buitenspelen tijdens het heetst van de dag.  </w:t>
            </w:r>
          </w:p>
          <w:p w14:paraId="7DCEE907"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Voordat de kinderen buiten gaan spelen, worden zij ingesmeerd.</w:t>
            </w:r>
          </w:p>
          <w:p w14:paraId="05CE9FEB"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Ouders wordt gevraagd om tijdens hele hete dagen een petje of hoedje tegen de zon mee te geven.</w:t>
            </w:r>
          </w:p>
        </w:tc>
      </w:tr>
      <w:tr w:rsidR="00812ADD" w:rsidRPr="003105CE" w14:paraId="60BB5B03" w14:textId="77777777" w:rsidTr="00812ADD">
        <w:tc>
          <w:tcPr>
            <w:tcW w:w="4245" w:type="dxa"/>
          </w:tcPr>
          <w:p w14:paraId="51658CB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FD4C5F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45C0AF88" w14:textId="77777777" w:rsidTr="00812ADD">
        <w:trPr>
          <w:trHeight w:val="557"/>
        </w:trPr>
        <w:tc>
          <w:tcPr>
            <w:tcW w:w="4245" w:type="dxa"/>
          </w:tcPr>
          <w:p w14:paraId="0E9F6A7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4C4320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color w:val="000000" w:themeColor="text1"/>
                <w:sz w:val="22"/>
                <w:szCs w:val="22"/>
              </w:rPr>
              <w:t>Wij volgen de adviezen op van de KWF en houden hun website in de gaten.</w:t>
            </w:r>
          </w:p>
        </w:tc>
      </w:tr>
    </w:tbl>
    <w:p w14:paraId="0C1ABE9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35A98C31" w14:textId="77777777" w:rsidTr="00812ADD">
        <w:trPr>
          <w:trHeight w:val="90"/>
        </w:trPr>
        <w:tc>
          <w:tcPr>
            <w:tcW w:w="9056" w:type="dxa"/>
            <w:gridSpan w:val="2"/>
          </w:tcPr>
          <w:p w14:paraId="790E5396"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raakt onderkoeld</w:t>
            </w:r>
          </w:p>
        </w:tc>
      </w:tr>
      <w:tr w:rsidR="00812ADD" w:rsidRPr="003105CE" w14:paraId="53F889E2" w14:textId="77777777" w:rsidTr="00812ADD">
        <w:tc>
          <w:tcPr>
            <w:tcW w:w="9056" w:type="dxa"/>
            <w:gridSpan w:val="2"/>
          </w:tcPr>
          <w:p w14:paraId="44740074"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beperken de duur van het buiten spelen bij extreem lage temperaturen. </w:t>
            </w:r>
          </w:p>
          <w:p w14:paraId="31423503" w14:textId="77777777" w:rsidR="00812ADD" w:rsidRPr="003105CE" w:rsidRDefault="00812ADD" w:rsidP="00812ADD">
            <w:pPr>
              <w:pStyle w:val="Normaalweb"/>
              <w:spacing w:before="0" w:beforeAutospacing="0" w:after="0" w:afterAutospacing="0"/>
              <w:rPr>
                <w:rFonts w:asciiTheme="minorHAnsi" w:hAnsiTheme="minorHAnsi" w:cstheme="minorHAnsi"/>
                <w:color w:val="8CFF00"/>
                <w:sz w:val="22"/>
                <w:szCs w:val="22"/>
              </w:rPr>
            </w:pPr>
            <w:r w:rsidRPr="003105CE">
              <w:rPr>
                <w:rFonts w:asciiTheme="minorHAnsi" w:hAnsiTheme="minorHAnsi" w:cstheme="minorHAnsi"/>
                <w:color w:val="000000" w:themeColor="text1"/>
                <w:sz w:val="22"/>
                <w:szCs w:val="22"/>
              </w:rPr>
              <w:t>Wij zorg voor goede kleding als het erg koud is.</w:t>
            </w:r>
          </w:p>
        </w:tc>
      </w:tr>
      <w:tr w:rsidR="00812ADD" w:rsidRPr="003105CE" w14:paraId="19FB064E" w14:textId="77777777" w:rsidTr="00812ADD">
        <w:tc>
          <w:tcPr>
            <w:tcW w:w="4245" w:type="dxa"/>
          </w:tcPr>
          <w:p w14:paraId="00CE7C1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0C7C5CA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FE83A53" w14:textId="77777777" w:rsidTr="00812ADD">
        <w:trPr>
          <w:trHeight w:val="557"/>
        </w:trPr>
        <w:tc>
          <w:tcPr>
            <w:tcW w:w="4245" w:type="dxa"/>
          </w:tcPr>
          <w:p w14:paraId="4E2D8D9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49D418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Gezondheidsmaatregelen die wij de kinderen bijbrengen.</w:t>
            </w:r>
          </w:p>
        </w:tc>
      </w:tr>
    </w:tbl>
    <w:p w14:paraId="6B12714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63C8C666" w14:textId="77777777" w:rsidTr="00812ADD">
        <w:trPr>
          <w:trHeight w:val="90"/>
        </w:trPr>
        <w:tc>
          <w:tcPr>
            <w:tcW w:w="9056" w:type="dxa"/>
            <w:gridSpan w:val="2"/>
          </w:tcPr>
          <w:p w14:paraId="3D904C38"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in contact met bestrijdingsmiddelen</w:t>
            </w:r>
          </w:p>
        </w:tc>
      </w:tr>
      <w:tr w:rsidR="00812ADD" w:rsidRPr="003105CE" w14:paraId="73105BA3" w14:textId="77777777" w:rsidTr="00812ADD">
        <w:tc>
          <w:tcPr>
            <w:tcW w:w="9056" w:type="dxa"/>
            <w:gridSpan w:val="2"/>
          </w:tcPr>
          <w:p w14:paraId="287030E4"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Afspraak is; Gebruik geen bestrijdingsmiddelen, maar schakel bij overlast een deskundige dierplaagbeheerser in.</w:t>
            </w:r>
          </w:p>
        </w:tc>
      </w:tr>
      <w:tr w:rsidR="00812ADD" w:rsidRPr="003105CE" w14:paraId="50057737" w14:textId="77777777" w:rsidTr="00812ADD">
        <w:tc>
          <w:tcPr>
            <w:tcW w:w="4245" w:type="dxa"/>
          </w:tcPr>
          <w:p w14:paraId="559880F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6993EA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2FDA95C" w14:textId="77777777" w:rsidTr="00812ADD">
        <w:trPr>
          <w:trHeight w:val="557"/>
        </w:trPr>
        <w:tc>
          <w:tcPr>
            <w:tcW w:w="4245" w:type="dxa"/>
          </w:tcPr>
          <w:p w14:paraId="7CBB5E0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3B14409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25</w:t>
            </w:r>
          </w:p>
        </w:tc>
      </w:tr>
    </w:tbl>
    <w:p w14:paraId="2856E81E"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0410D62" w14:textId="77777777" w:rsidTr="00812ADD">
        <w:trPr>
          <w:trHeight w:val="90"/>
        </w:trPr>
        <w:tc>
          <w:tcPr>
            <w:tcW w:w="9056" w:type="dxa"/>
            <w:gridSpan w:val="2"/>
          </w:tcPr>
          <w:p w14:paraId="29139B7F"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blootgesteld aan chemisch vervuilde grond </w:t>
            </w:r>
          </w:p>
        </w:tc>
      </w:tr>
      <w:tr w:rsidR="00812ADD" w:rsidRPr="003105CE" w14:paraId="6A0C192C" w14:textId="77777777" w:rsidTr="00812ADD">
        <w:tc>
          <w:tcPr>
            <w:tcW w:w="9056" w:type="dxa"/>
            <w:gridSpan w:val="2"/>
          </w:tcPr>
          <w:p w14:paraId="0AAB55ED"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Er is geen chemisch vervuilde grond aanwezig</w:t>
            </w:r>
          </w:p>
        </w:tc>
      </w:tr>
      <w:tr w:rsidR="00812ADD" w:rsidRPr="003105CE" w14:paraId="1B28102C" w14:textId="77777777" w:rsidTr="00812ADD">
        <w:tc>
          <w:tcPr>
            <w:tcW w:w="4245" w:type="dxa"/>
          </w:tcPr>
          <w:p w14:paraId="6D2E900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2E58AE6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1F4A301E" w14:textId="77777777" w:rsidTr="00812ADD">
        <w:trPr>
          <w:trHeight w:val="264"/>
        </w:trPr>
        <w:tc>
          <w:tcPr>
            <w:tcW w:w="4245" w:type="dxa"/>
          </w:tcPr>
          <w:p w14:paraId="6B011E8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4FD2A3D" w14:textId="77777777" w:rsidR="00812ADD" w:rsidRPr="003105CE" w:rsidRDefault="00812ADD" w:rsidP="00812ADD">
            <w:pPr>
              <w:rPr>
                <w:rFonts w:asciiTheme="minorHAnsi" w:hAnsiTheme="minorHAnsi" w:cstheme="minorHAnsi"/>
                <w:sz w:val="22"/>
                <w:szCs w:val="22"/>
              </w:rPr>
            </w:pPr>
          </w:p>
        </w:tc>
      </w:tr>
    </w:tbl>
    <w:p w14:paraId="7C24AD16"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96E10AF" w14:textId="77777777" w:rsidTr="00812ADD">
        <w:trPr>
          <w:trHeight w:val="90"/>
        </w:trPr>
        <w:tc>
          <w:tcPr>
            <w:tcW w:w="9056" w:type="dxa"/>
            <w:gridSpan w:val="2"/>
          </w:tcPr>
          <w:p w14:paraId="26111C0E"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lastRenderedPageBreak/>
              <w:t>Scenario:</w:t>
            </w:r>
            <w:r w:rsidRPr="003105CE">
              <w:rPr>
                <w:rFonts w:asciiTheme="minorHAnsi" w:hAnsiTheme="minorHAnsi" w:cstheme="minorHAnsi"/>
                <w:sz w:val="22"/>
                <w:szCs w:val="22"/>
              </w:rPr>
              <w:t xml:space="preserve"> Kind wordt blootgesteld aan verontreinigde buitenlucht </w:t>
            </w:r>
          </w:p>
        </w:tc>
      </w:tr>
      <w:tr w:rsidR="00812ADD" w:rsidRPr="003105CE" w14:paraId="55B036BB" w14:textId="77777777" w:rsidTr="00812ADD">
        <w:tc>
          <w:tcPr>
            <w:tcW w:w="9056" w:type="dxa"/>
            <w:gridSpan w:val="2"/>
          </w:tcPr>
          <w:p w14:paraId="0E831458" w14:textId="77777777" w:rsidR="00812ADD" w:rsidRPr="003105CE" w:rsidRDefault="00812ADD" w:rsidP="00812ADD">
            <w:pPr>
              <w:pStyle w:val="Normaalweb"/>
              <w:rPr>
                <w:rFonts w:asciiTheme="minorHAnsi" w:hAnsiTheme="minorHAnsi" w:cstheme="minorHAnsi"/>
                <w:sz w:val="22"/>
                <w:szCs w:val="22"/>
              </w:rPr>
            </w:pPr>
            <w:r w:rsidRPr="003105CE">
              <w:rPr>
                <w:rFonts w:asciiTheme="minorHAnsi" w:hAnsiTheme="minorHAnsi" w:cstheme="minorHAnsi"/>
                <w:sz w:val="22"/>
                <w:szCs w:val="22"/>
              </w:rPr>
              <w:t>Wij schakel, als er aanwijzingen voor luchtverontreiniging zijn, een deskundige in.</w:t>
            </w:r>
          </w:p>
        </w:tc>
      </w:tr>
      <w:tr w:rsidR="00812ADD" w:rsidRPr="003105CE" w14:paraId="1D34FA32" w14:textId="77777777" w:rsidTr="00812ADD">
        <w:tc>
          <w:tcPr>
            <w:tcW w:w="4245" w:type="dxa"/>
          </w:tcPr>
          <w:p w14:paraId="643077B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26D111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Nee</w:t>
            </w:r>
          </w:p>
        </w:tc>
      </w:tr>
      <w:tr w:rsidR="00812ADD" w:rsidRPr="003105CE" w14:paraId="14D6A1E4" w14:textId="77777777" w:rsidTr="00812ADD">
        <w:trPr>
          <w:trHeight w:val="264"/>
        </w:trPr>
        <w:tc>
          <w:tcPr>
            <w:tcW w:w="4245" w:type="dxa"/>
          </w:tcPr>
          <w:p w14:paraId="146F000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1618276" w14:textId="77777777" w:rsidR="00812ADD" w:rsidRPr="003105CE" w:rsidRDefault="00812ADD" w:rsidP="00812ADD">
            <w:pPr>
              <w:rPr>
                <w:rFonts w:asciiTheme="minorHAnsi" w:hAnsiTheme="minorHAnsi" w:cstheme="minorHAnsi"/>
                <w:sz w:val="22"/>
                <w:szCs w:val="22"/>
              </w:rPr>
            </w:pPr>
          </w:p>
        </w:tc>
      </w:tr>
    </w:tbl>
    <w:p w14:paraId="2ABE472B" w14:textId="77777777" w:rsidR="00DC2896" w:rsidRPr="003105CE" w:rsidRDefault="00DC2896" w:rsidP="00812ADD">
      <w:pPr>
        <w:rPr>
          <w:rFonts w:asciiTheme="minorHAnsi" w:hAnsiTheme="minorHAnsi" w:cstheme="minorHAnsi"/>
          <w:sz w:val="22"/>
          <w:szCs w:val="22"/>
        </w:rPr>
      </w:pPr>
    </w:p>
    <w:p w14:paraId="5AD37479" w14:textId="77777777" w:rsidR="00812ADD" w:rsidRPr="003105CE" w:rsidRDefault="00812ADD" w:rsidP="00812ADD">
      <w:pPr>
        <w:pStyle w:val="Normaalweb"/>
        <w:spacing w:before="0" w:beforeAutospacing="0" w:after="0" w:afterAutospacing="0"/>
        <w:rPr>
          <w:rFonts w:asciiTheme="minorHAnsi" w:hAnsiTheme="minorHAnsi" w:cstheme="minorHAnsi"/>
          <w:b/>
          <w:bCs/>
          <w:color w:val="8CFF00"/>
          <w:sz w:val="22"/>
          <w:szCs w:val="22"/>
        </w:rPr>
      </w:pPr>
      <w:r w:rsidRPr="003105CE">
        <w:rPr>
          <w:rFonts w:asciiTheme="minorHAnsi" w:hAnsiTheme="minorHAnsi" w:cstheme="minorHAnsi"/>
          <w:b/>
          <w:bCs/>
          <w:color w:val="8CFF00"/>
          <w:sz w:val="22"/>
          <w:szCs w:val="22"/>
        </w:rPr>
        <w:t xml:space="preserve">4 Gezondheidsrisico’s ten gevolge van (het uitblijven van) medisch handelen </w:t>
      </w:r>
    </w:p>
    <w:p w14:paraId="7D281A06"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3D5468A" w14:textId="77777777" w:rsidTr="00812ADD">
        <w:trPr>
          <w:trHeight w:val="90"/>
        </w:trPr>
        <w:tc>
          <w:tcPr>
            <w:tcW w:w="9056" w:type="dxa"/>
            <w:gridSpan w:val="2"/>
          </w:tcPr>
          <w:p w14:paraId="067B50BE"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medicatie verkeerd toegediend </w:t>
            </w:r>
          </w:p>
        </w:tc>
      </w:tr>
      <w:tr w:rsidR="00812ADD" w:rsidRPr="003105CE" w14:paraId="6246FAB9" w14:textId="77777777" w:rsidTr="00812ADD">
        <w:tc>
          <w:tcPr>
            <w:tcW w:w="9056" w:type="dxa"/>
            <w:gridSpan w:val="2"/>
          </w:tcPr>
          <w:p w14:paraId="67FFFAD7"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812ADD" w:rsidRPr="003105CE" w14:paraId="46B9FCF8" w14:textId="77777777" w:rsidTr="00812ADD">
        <w:tc>
          <w:tcPr>
            <w:tcW w:w="4245" w:type="dxa"/>
          </w:tcPr>
          <w:p w14:paraId="580D654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14F2EEA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27B5E6E2" w14:textId="77777777" w:rsidTr="00812ADD">
        <w:trPr>
          <w:trHeight w:val="557"/>
        </w:trPr>
        <w:tc>
          <w:tcPr>
            <w:tcW w:w="4245" w:type="dxa"/>
          </w:tcPr>
          <w:p w14:paraId="682A857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424E279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Pedagogisch Beleidsplan</w:t>
            </w:r>
          </w:p>
          <w:p w14:paraId="4B5219D5" w14:textId="77777777" w:rsidR="00812ADD" w:rsidRPr="003105CE" w:rsidRDefault="00812ADD" w:rsidP="00812ADD">
            <w:pPr>
              <w:rPr>
                <w:rFonts w:asciiTheme="minorHAnsi" w:hAnsiTheme="minorHAnsi" w:cstheme="minorHAnsi"/>
                <w:sz w:val="22"/>
                <w:szCs w:val="22"/>
              </w:rPr>
            </w:pPr>
          </w:p>
        </w:tc>
      </w:tr>
    </w:tbl>
    <w:p w14:paraId="0867322A"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58BF30F6" w14:textId="77777777" w:rsidTr="00812ADD">
        <w:trPr>
          <w:trHeight w:val="90"/>
        </w:trPr>
        <w:tc>
          <w:tcPr>
            <w:tcW w:w="9056" w:type="dxa"/>
            <w:gridSpan w:val="2"/>
          </w:tcPr>
          <w:p w14:paraId="79FC225D"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bedorven medicament toegediend </w:t>
            </w:r>
          </w:p>
        </w:tc>
      </w:tr>
      <w:tr w:rsidR="00812ADD" w:rsidRPr="003105CE" w14:paraId="028D25E9" w14:textId="77777777" w:rsidTr="00812ADD">
        <w:tc>
          <w:tcPr>
            <w:tcW w:w="9056" w:type="dxa"/>
            <w:gridSpan w:val="2"/>
          </w:tcPr>
          <w:p w14:paraId="39C62BDA"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812ADD" w:rsidRPr="003105CE" w14:paraId="18F4E3ED" w14:textId="77777777" w:rsidTr="00812ADD">
        <w:tc>
          <w:tcPr>
            <w:tcW w:w="4245" w:type="dxa"/>
          </w:tcPr>
          <w:p w14:paraId="7BF41BB4"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5ED7D435"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612DE9DF" w14:textId="77777777" w:rsidTr="00812ADD">
        <w:trPr>
          <w:trHeight w:val="557"/>
        </w:trPr>
        <w:tc>
          <w:tcPr>
            <w:tcW w:w="4245" w:type="dxa"/>
          </w:tcPr>
          <w:p w14:paraId="05D8B971"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664EDC5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Pedagogisch Beleidsplan</w:t>
            </w:r>
          </w:p>
          <w:p w14:paraId="7A671F6F" w14:textId="77777777" w:rsidR="00812ADD" w:rsidRPr="003105CE" w:rsidRDefault="00812ADD" w:rsidP="00812ADD">
            <w:pPr>
              <w:rPr>
                <w:rFonts w:asciiTheme="minorHAnsi" w:hAnsiTheme="minorHAnsi" w:cstheme="minorHAnsi"/>
                <w:sz w:val="22"/>
                <w:szCs w:val="22"/>
              </w:rPr>
            </w:pPr>
          </w:p>
        </w:tc>
      </w:tr>
    </w:tbl>
    <w:p w14:paraId="3971F64A"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4739C4E3" w14:textId="77777777" w:rsidTr="00812ADD">
        <w:trPr>
          <w:trHeight w:val="90"/>
        </w:trPr>
        <w:tc>
          <w:tcPr>
            <w:tcW w:w="9056" w:type="dxa"/>
            <w:gridSpan w:val="2"/>
          </w:tcPr>
          <w:p w14:paraId="64024C66"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krijgt paracetamol zonder diagnose </w:t>
            </w:r>
          </w:p>
        </w:tc>
      </w:tr>
      <w:tr w:rsidR="00812ADD" w:rsidRPr="003105CE" w14:paraId="7208EE4B" w14:textId="77777777" w:rsidTr="00812ADD">
        <w:tc>
          <w:tcPr>
            <w:tcW w:w="9056" w:type="dxa"/>
            <w:gridSpan w:val="2"/>
          </w:tcPr>
          <w:p w14:paraId="0E431E85"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houden de richtlijnen van het RIVM aan</w:t>
            </w:r>
          </w:p>
          <w:p w14:paraId="3FF696EE"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812ADD" w:rsidRPr="003105CE" w14:paraId="2B08A8D6" w14:textId="77777777" w:rsidTr="00812ADD">
        <w:tc>
          <w:tcPr>
            <w:tcW w:w="4245" w:type="dxa"/>
          </w:tcPr>
          <w:p w14:paraId="5BAA982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A9CC39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6903FE5" w14:textId="77777777" w:rsidTr="00812ADD">
        <w:trPr>
          <w:trHeight w:val="557"/>
        </w:trPr>
        <w:tc>
          <w:tcPr>
            <w:tcW w:w="4245" w:type="dxa"/>
          </w:tcPr>
          <w:p w14:paraId="0641F4E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2B5E2A7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76F0092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12C29657" w14:textId="77777777" w:rsidTr="00812ADD">
        <w:trPr>
          <w:trHeight w:val="90"/>
        </w:trPr>
        <w:tc>
          <w:tcPr>
            <w:tcW w:w="9056" w:type="dxa"/>
            <w:gridSpan w:val="2"/>
          </w:tcPr>
          <w:p w14:paraId="719C42FB"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niet of onjuist medisch behandeld door onvolledige of onjuiste medische dossiers </w:t>
            </w:r>
          </w:p>
        </w:tc>
      </w:tr>
      <w:tr w:rsidR="00812ADD" w:rsidRPr="003105CE" w14:paraId="64F28F95" w14:textId="77777777" w:rsidTr="00812ADD">
        <w:tc>
          <w:tcPr>
            <w:tcW w:w="9056" w:type="dxa"/>
            <w:gridSpan w:val="2"/>
          </w:tcPr>
          <w:p w14:paraId="4E0E4486"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houden de richtlijnen van het RIVM aan</w:t>
            </w:r>
          </w:p>
          <w:p w14:paraId="14679602"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812ADD" w:rsidRPr="003105CE" w14:paraId="338701A9" w14:textId="77777777" w:rsidTr="00812ADD">
        <w:tc>
          <w:tcPr>
            <w:tcW w:w="4245" w:type="dxa"/>
          </w:tcPr>
          <w:p w14:paraId="487B448F"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3C01FE56"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19DDBF29" w14:textId="77777777" w:rsidTr="00812ADD">
        <w:trPr>
          <w:trHeight w:val="557"/>
        </w:trPr>
        <w:tc>
          <w:tcPr>
            <w:tcW w:w="4245" w:type="dxa"/>
          </w:tcPr>
          <w:p w14:paraId="5D5770C2"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7E8D9D70"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6AFB49E7"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8288C42" w14:textId="77777777" w:rsidTr="00812ADD">
        <w:trPr>
          <w:trHeight w:val="90"/>
        </w:trPr>
        <w:tc>
          <w:tcPr>
            <w:tcW w:w="9056" w:type="dxa"/>
            <w:gridSpan w:val="2"/>
          </w:tcPr>
          <w:p w14:paraId="454F2418"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wordt ondeskundig medisch behandeld door personeel </w:t>
            </w:r>
          </w:p>
        </w:tc>
      </w:tr>
      <w:tr w:rsidR="00812ADD" w:rsidRPr="003105CE" w14:paraId="3E9C63CE" w14:textId="77777777" w:rsidTr="00812ADD">
        <w:tc>
          <w:tcPr>
            <w:tcW w:w="9056" w:type="dxa"/>
            <w:gridSpan w:val="2"/>
          </w:tcPr>
          <w:p w14:paraId="169963CC"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p w14:paraId="159635D8"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houden de richtlijnen van het RIVM aan</w:t>
            </w:r>
          </w:p>
        </w:tc>
      </w:tr>
      <w:tr w:rsidR="00812ADD" w:rsidRPr="003105CE" w14:paraId="4B9067F3" w14:textId="77777777" w:rsidTr="00812ADD">
        <w:tc>
          <w:tcPr>
            <w:tcW w:w="4245" w:type="dxa"/>
          </w:tcPr>
          <w:p w14:paraId="10ADA27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03F684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57B90E85" w14:textId="77777777" w:rsidTr="00812ADD">
        <w:trPr>
          <w:trHeight w:val="557"/>
        </w:trPr>
        <w:tc>
          <w:tcPr>
            <w:tcW w:w="4245" w:type="dxa"/>
          </w:tcPr>
          <w:p w14:paraId="7DF0AE5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55E24D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716EF528"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62D7ECB" w14:textId="77777777" w:rsidTr="00812ADD">
        <w:trPr>
          <w:trHeight w:val="90"/>
        </w:trPr>
        <w:tc>
          <w:tcPr>
            <w:tcW w:w="9056" w:type="dxa"/>
            <w:gridSpan w:val="2"/>
          </w:tcPr>
          <w:p w14:paraId="48BFEE80" w14:textId="77777777" w:rsidR="00812ADD" w:rsidRPr="003105CE" w:rsidRDefault="00812ADD" w:rsidP="00462E9F">
            <w:pPr>
              <w:pStyle w:val="Normaalweb"/>
              <w:numPr>
                <w:ilvl w:val="0"/>
                <w:numId w:val="8"/>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via koortsthermometer in contact met ziektekiemen </w:t>
            </w:r>
          </w:p>
        </w:tc>
      </w:tr>
      <w:tr w:rsidR="00812ADD" w:rsidRPr="003105CE" w14:paraId="3F7280F1" w14:textId="77777777" w:rsidTr="00812ADD">
        <w:tc>
          <w:tcPr>
            <w:tcW w:w="9056" w:type="dxa"/>
            <w:gridSpan w:val="2"/>
          </w:tcPr>
          <w:p w14:paraId="1A65E081"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 xml:space="preserve">Wij maken gebruiken van </w:t>
            </w:r>
            <w:proofErr w:type="spellStart"/>
            <w:r w:rsidRPr="003105CE">
              <w:rPr>
                <w:rFonts w:asciiTheme="minorHAnsi" w:hAnsiTheme="minorHAnsi" w:cstheme="minorHAnsi"/>
                <w:color w:val="000000" w:themeColor="text1"/>
                <w:sz w:val="22"/>
                <w:szCs w:val="22"/>
              </w:rPr>
              <w:t>oorthermometerhoesjes</w:t>
            </w:r>
            <w:proofErr w:type="spellEnd"/>
          </w:p>
          <w:p w14:paraId="51627587"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maken de thermometer na elk gebruik schoon met water en zeep</w:t>
            </w:r>
          </w:p>
          <w:p w14:paraId="49438C84"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Wij desinfecteren de thermometer na gebruik</w:t>
            </w:r>
          </w:p>
        </w:tc>
      </w:tr>
      <w:tr w:rsidR="00812ADD" w:rsidRPr="003105CE" w14:paraId="42867115" w14:textId="77777777" w:rsidTr="00812ADD">
        <w:tc>
          <w:tcPr>
            <w:tcW w:w="4245" w:type="dxa"/>
          </w:tcPr>
          <w:p w14:paraId="26C960F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lastRenderedPageBreak/>
              <w:t>Is deze maatregel schriftelijk vastgelegd?</w:t>
            </w:r>
          </w:p>
        </w:tc>
        <w:tc>
          <w:tcPr>
            <w:tcW w:w="4811" w:type="dxa"/>
          </w:tcPr>
          <w:p w14:paraId="169A8FAC"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414C78F" w14:textId="77777777" w:rsidTr="00812ADD">
        <w:trPr>
          <w:trHeight w:val="557"/>
        </w:trPr>
        <w:tc>
          <w:tcPr>
            <w:tcW w:w="4245" w:type="dxa"/>
          </w:tcPr>
          <w:p w14:paraId="3AAD03ED"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1A7C7803"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 21</w:t>
            </w:r>
          </w:p>
        </w:tc>
      </w:tr>
    </w:tbl>
    <w:p w14:paraId="1C3882D5"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78BED4C3" w14:textId="77777777" w:rsidTr="00812ADD">
        <w:trPr>
          <w:trHeight w:val="90"/>
        </w:trPr>
        <w:tc>
          <w:tcPr>
            <w:tcW w:w="9056" w:type="dxa"/>
            <w:gridSpan w:val="2"/>
          </w:tcPr>
          <w:p w14:paraId="3EFFDC9A" w14:textId="77777777" w:rsidR="00812ADD" w:rsidRPr="003105CE" w:rsidRDefault="00812ADD" w:rsidP="00812ADD">
            <w:pPr>
              <w:pStyle w:val="Normaalweb"/>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81. Scenario:</w:t>
            </w:r>
            <w:r w:rsidRPr="003105CE">
              <w:rPr>
                <w:rFonts w:asciiTheme="minorHAnsi" w:hAnsiTheme="minorHAnsi" w:cstheme="minorHAnsi"/>
                <w:sz w:val="22"/>
                <w:szCs w:val="22"/>
              </w:rPr>
              <w:t xml:space="preserve"> Kind komt in contact met ziektekiemen via zalf of crème </w:t>
            </w:r>
          </w:p>
        </w:tc>
      </w:tr>
      <w:tr w:rsidR="00812ADD" w:rsidRPr="003105CE" w14:paraId="5BC166CF" w14:textId="77777777" w:rsidTr="00812ADD">
        <w:tc>
          <w:tcPr>
            <w:tcW w:w="9056" w:type="dxa"/>
            <w:gridSpan w:val="2"/>
          </w:tcPr>
          <w:p w14:paraId="4BF52E5B"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houden de richtlijnen van het RIVM aan</w:t>
            </w:r>
          </w:p>
          <w:p w14:paraId="18003A18"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Zalf brengen wij aan met een handschoen</w:t>
            </w:r>
          </w:p>
        </w:tc>
      </w:tr>
      <w:tr w:rsidR="00812ADD" w:rsidRPr="003105CE" w14:paraId="290929E6" w14:textId="77777777" w:rsidTr="00812ADD">
        <w:tc>
          <w:tcPr>
            <w:tcW w:w="4245" w:type="dxa"/>
          </w:tcPr>
          <w:p w14:paraId="259206F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6E21FD8E"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3ED096C8" w14:textId="77777777" w:rsidTr="00812ADD">
        <w:trPr>
          <w:trHeight w:val="557"/>
        </w:trPr>
        <w:tc>
          <w:tcPr>
            <w:tcW w:w="4245" w:type="dxa"/>
          </w:tcPr>
          <w:p w14:paraId="5F991307"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E7BCF6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 pagina</w:t>
            </w:r>
          </w:p>
        </w:tc>
      </w:tr>
    </w:tbl>
    <w:p w14:paraId="633553DD" w14:textId="77777777" w:rsidR="00812ADD" w:rsidRPr="003105CE" w:rsidRDefault="00812ADD" w:rsidP="00812AD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12ADD" w:rsidRPr="003105CE" w14:paraId="034020AC" w14:textId="77777777" w:rsidTr="00812ADD">
        <w:trPr>
          <w:trHeight w:val="90"/>
        </w:trPr>
        <w:tc>
          <w:tcPr>
            <w:tcW w:w="9056" w:type="dxa"/>
            <w:gridSpan w:val="2"/>
          </w:tcPr>
          <w:p w14:paraId="0FDF43FE" w14:textId="77777777" w:rsidR="00812ADD" w:rsidRPr="003105CE" w:rsidRDefault="00812ADD" w:rsidP="00462E9F">
            <w:pPr>
              <w:pStyle w:val="Normaalweb"/>
              <w:numPr>
                <w:ilvl w:val="0"/>
                <w:numId w:val="9"/>
              </w:numPr>
              <w:spacing w:before="0" w:beforeAutospacing="0" w:after="0" w:afterAutospacing="0"/>
              <w:rPr>
                <w:rFonts w:asciiTheme="minorHAnsi" w:hAnsiTheme="minorHAnsi" w:cstheme="minorHAnsi"/>
                <w:sz w:val="22"/>
                <w:szCs w:val="22"/>
              </w:rPr>
            </w:pPr>
            <w:r w:rsidRPr="003105CE">
              <w:rPr>
                <w:rFonts w:asciiTheme="minorHAnsi" w:hAnsiTheme="minorHAnsi" w:cstheme="minorHAnsi"/>
                <w:color w:val="1F497D"/>
                <w:sz w:val="22"/>
                <w:szCs w:val="22"/>
              </w:rPr>
              <w:t>Scenario:</w:t>
            </w:r>
            <w:r w:rsidRPr="003105CE">
              <w:rPr>
                <w:rFonts w:asciiTheme="minorHAnsi" w:hAnsiTheme="minorHAnsi" w:cstheme="minorHAnsi"/>
                <w:sz w:val="22"/>
                <w:szCs w:val="22"/>
              </w:rPr>
              <w:t xml:space="preserve"> Kind komt door onhygiënische wondverzorging in contact met andermans bloed of wondvocht </w:t>
            </w:r>
          </w:p>
        </w:tc>
      </w:tr>
      <w:tr w:rsidR="00812ADD" w:rsidRPr="003105CE" w14:paraId="0C209860" w14:textId="77777777" w:rsidTr="00812ADD">
        <w:tc>
          <w:tcPr>
            <w:tcW w:w="9056" w:type="dxa"/>
            <w:gridSpan w:val="2"/>
          </w:tcPr>
          <w:p w14:paraId="4E321F34" w14:textId="77777777" w:rsidR="00812ADD" w:rsidRPr="003105CE" w:rsidRDefault="00812ADD" w:rsidP="00812ADD">
            <w:pPr>
              <w:pStyle w:val="Normaalweb"/>
              <w:spacing w:before="0" w:beforeAutospacing="0" w:after="0" w:afterAutospacing="0"/>
              <w:rPr>
                <w:rFonts w:asciiTheme="minorHAnsi" w:hAnsiTheme="minorHAnsi" w:cstheme="minorHAnsi"/>
                <w:color w:val="000000" w:themeColor="text1"/>
                <w:sz w:val="22"/>
                <w:szCs w:val="22"/>
              </w:rPr>
            </w:pPr>
            <w:r w:rsidRPr="003105CE">
              <w:rPr>
                <w:rFonts w:asciiTheme="minorHAnsi" w:hAnsiTheme="minorHAnsi" w:cstheme="minorHAnsi"/>
                <w:color w:val="000000" w:themeColor="text1"/>
                <w:sz w:val="22"/>
                <w:szCs w:val="22"/>
              </w:rPr>
              <w:t>Wij houden de richtlijnen van het RIVM aan</w:t>
            </w:r>
          </w:p>
          <w:p w14:paraId="73E3FAFC" w14:textId="77777777" w:rsidR="00812ADD" w:rsidRPr="003105CE" w:rsidRDefault="00812ADD" w:rsidP="00812ADD">
            <w:pPr>
              <w:pStyle w:val="Normaalweb"/>
              <w:spacing w:before="0" w:beforeAutospacing="0" w:after="0" w:afterAutospacing="0"/>
              <w:rPr>
                <w:rFonts w:asciiTheme="minorHAnsi" w:hAnsiTheme="minorHAnsi" w:cstheme="minorHAnsi"/>
                <w:color w:val="FF0000"/>
                <w:sz w:val="22"/>
                <w:szCs w:val="22"/>
              </w:rPr>
            </w:pPr>
            <w:r w:rsidRPr="003105CE">
              <w:rPr>
                <w:rFonts w:asciiTheme="minorHAnsi" w:hAnsiTheme="minorHAnsi" w:cstheme="minorHAnsi"/>
                <w:color w:val="000000" w:themeColor="text1"/>
                <w:sz w:val="22"/>
                <w:szCs w:val="22"/>
              </w:rPr>
              <w:t>Alle medewerkers zijn in het bezit van een EHBO certificaat</w:t>
            </w:r>
          </w:p>
        </w:tc>
      </w:tr>
      <w:tr w:rsidR="00812ADD" w:rsidRPr="003105CE" w14:paraId="4509F33A" w14:textId="77777777" w:rsidTr="00812ADD">
        <w:tc>
          <w:tcPr>
            <w:tcW w:w="4245" w:type="dxa"/>
          </w:tcPr>
          <w:p w14:paraId="5982540B"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Is deze maatregel schriftelijk vastgelegd?</w:t>
            </w:r>
          </w:p>
        </w:tc>
        <w:tc>
          <w:tcPr>
            <w:tcW w:w="4811" w:type="dxa"/>
          </w:tcPr>
          <w:p w14:paraId="77DF1A89"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 xml:space="preserve">Ja </w:t>
            </w:r>
          </w:p>
        </w:tc>
      </w:tr>
      <w:tr w:rsidR="00812ADD" w:rsidRPr="003105CE" w14:paraId="436D2AFA" w14:textId="77777777" w:rsidTr="00812ADD">
        <w:trPr>
          <w:trHeight w:val="557"/>
        </w:trPr>
        <w:tc>
          <w:tcPr>
            <w:tcW w:w="4245" w:type="dxa"/>
          </w:tcPr>
          <w:p w14:paraId="29C4E2D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Dit is terug te vinden in:</w:t>
            </w:r>
          </w:p>
        </w:tc>
        <w:tc>
          <w:tcPr>
            <w:tcW w:w="4811" w:type="dxa"/>
          </w:tcPr>
          <w:p w14:paraId="013F4C18"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Pedagogisch Beleidsplan</w:t>
            </w:r>
          </w:p>
          <w:p w14:paraId="7456DD1A" w14:textId="77777777" w:rsidR="00812ADD" w:rsidRPr="003105CE" w:rsidRDefault="00812ADD" w:rsidP="00812ADD">
            <w:pPr>
              <w:rPr>
                <w:rFonts w:asciiTheme="minorHAnsi" w:hAnsiTheme="minorHAnsi" w:cstheme="minorHAnsi"/>
                <w:sz w:val="22"/>
                <w:szCs w:val="22"/>
              </w:rPr>
            </w:pPr>
            <w:r w:rsidRPr="003105CE">
              <w:rPr>
                <w:rFonts w:asciiTheme="minorHAnsi" w:hAnsiTheme="minorHAnsi" w:cstheme="minorHAnsi"/>
                <w:sz w:val="22"/>
                <w:szCs w:val="22"/>
              </w:rPr>
              <w:t>Hygiënerichtlijnen voor kinderdagverblijven, peuterspeelzalen en buitenschoolse opvang</w:t>
            </w:r>
          </w:p>
        </w:tc>
      </w:tr>
    </w:tbl>
    <w:p w14:paraId="4E1699DA" w14:textId="77777777" w:rsidR="00812ADD" w:rsidRPr="003105CE" w:rsidRDefault="00812ADD" w:rsidP="00812ADD">
      <w:pPr>
        <w:rPr>
          <w:rFonts w:asciiTheme="minorHAnsi" w:hAnsiTheme="minorHAnsi" w:cstheme="minorHAnsi"/>
          <w:sz w:val="22"/>
          <w:szCs w:val="22"/>
        </w:rPr>
      </w:pPr>
    </w:p>
    <w:p w14:paraId="541922A6" w14:textId="77777777" w:rsidR="00812ADD" w:rsidRPr="003105CE" w:rsidRDefault="00812ADD" w:rsidP="00812ADD">
      <w:pPr>
        <w:rPr>
          <w:rFonts w:asciiTheme="minorHAnsi" w:hAnsiTheme="minorHAnsi" w:cstheme="minorHAnsi"/>
          <w:sz w:val="22"/>
          <w:szCs w:val="22"/>
        </w:rPr>
      </w:pPr>
    </w:p>
    <w:bookmarkEnd w:id="169"/>
    <w:p w14:paraId="777E6A40" w14:textId="7E300B15" w:rsidR="00C844AC" w:rsidRPr="003105CE" w:rsidRDefault="00C844AC" w:rsidP="00B9270E">
      <w:pPr>
        <w:spacing w:before="100" w:beforeAutospacing="1" w:after="100" w:afterAutospacing="1"/>
        <w:rPr>
          <w:rFonts w:asciiTheme="minorHAnsi" w:hAnsiTheme="minorHAnsi" w:cstheme="minorHAnsi"/>
          <w:sz w:val="22"/>
          <w:szCs w:val="22"/>
        </w:rPr>
      </w:pPr>
    </w:p>
    <w:p w14:paraId="14260E95" w14:textId="130A179D" w:rsidR="00356BE7" w:rsidRPr="003105CE" w:rsidRDefault="00356BE7" w:rsidP="00B9270E">
      <w:pPr>
        <w:spacing w:before="100" w:beforeAutospacing="1" w:after="100" w:afterAutospacing="1"/>
        <w:rPr>
          <w:rFonts w:asciiTheme="minorHAnsi" w:hAnsiTheme="minorHAnsi" w:cstheme="minorHAnsi"/>
          <w:sz w:val="22"/>
          <w:szCs w:val="22"/>
        </w:rPr>
      </w:pPr>
    </w:p>
    <w:p w14:paraId="05389F55" w14:textId="68452351" w:rsidR="00356BE7" w:rsidRPr="003105CE" w:rsidRDefault="00356BE7" w:rsidP="00B9270E">
      <w:pPr>
        <w:spacing w:before="100" w:beforeAutospacing="1" w:after="100" w:afterAutospacing="1"/>
        <w:rPr>
          <w:rFonts w:asciiTheme="minorHAnsi" w:hAnsiTheme="minorHAnsi" w:cstheme="minorHAnsi"/>
          <w:sz w:val="22"/>
          <w:szCs w:val="22"/>
        </w:rPr>
      </w:pPr>
    </w:p>
    <w:p w14:paraId="3F68D768" w14:textId="341C89B9" w:rsidR="00356BE7" w:rsidRPr="003105CE" w:rsidRDefault="00356BE7" w:rsidP="00B9270E">
      <w:pPr>
        <w:spacing w:before="100" w:beforeAutospacing="1" w:after="100" w:afterAutospacing="1"/>
        <w:rPr>
          <w:rFonts w:asciiTheme="minorHAnsi" w:hAnsiTheme="minorHAnsi" w:cstheme="minorHAnsi"/>
          <w:sz w:val="22"/>
          <w:szCs w:val="22"/>
        </w:rPr>
      </w:pPr>
    </w:p>
    <w:p w14:paraId="45DC48FC" w14:textId="2EE8D007" w:rsidR="00356BE7" w:rsidRPr="003105CE" w:rsidRDefault="00356BE7" w:rsidP="00B9270E">
      <w:pPr>
        <w:spacing w:before="100" w:beforeAutospacing="1" w:after="100" w:afterAutospacing="1"/>
        <w:rPr>
          <w:rFonts w:asciiTheme="minorHAnsi" w:hAnsiTheme="minorHAnsi" w:cstheme="minorHAnsi"/>
          <w:sz w:val="22"/>
          <w:szCs w:val="22"/>
        </w:rPr>
      </w:pPr>
    </w:p>
    <w:p w14:paraId="34816646" w14:textId="633D5B14" w:rsidR="00356BE7" w:rsidRPr="003105CE" w:rsidRDefault="00356BE7" w:rsidP="00B9270E">
      <w:pPr>
        <w:spacing w:before="100" w:beforeAutospacing="1" w:after="100" w:afterAutospacing="1"/>
        <w:rPr>
          <w:rFonts w:asciiTheme="minorHAnsi" w:hAnsiTheme="minorHAnsi" w:cstheme="minorHAnsi"/>
          <w:sz w:val="22"/>
          <w:szCs w:val="22"/>
        </w:rPr>
      </w:pPr>
    </w:p>
    <w:p w14:paraId="43DBEB54" w14:textId="66DFBFEB" w:rsidR="00356BE7" w:rsidRPr="003105CE" w:rsidRDefault="00356BE7" w:rsidP="00B9270E">
      <w:pPr>
        <w:spacing w:before="100" w:beforeAutospacing="1" w:after="100" w:afterAutospacing="1"/>
        <w:rPr>
          <w:rFonts w:asciiTheme="minorHAnsi" w:hAnsiTheme="minorHAnsi" w:cstheme="minorHAnsi"/>
          <w:sz w:val="22"/>
          <w:szCs w:val="22"/>
        </w:rPr>
      </w:pPr>
    </w:p>
    <w:p w14:paraId="30D2825F" w14:textId="16E054D9" w:rsidR="00356BE7" w:rsidRPr="003105CE" w:rsidRDefault="00356BE7" w:rsidP="00B9270E">
      <w:pPr>
        <w:spacing w:before="100" w:beforeAutospacing="1" w:after="100" w:afterAutospacing="1"/>
        <w:rPr>
          <w:rFonts w:asciiTheme="minorHAnsi" w:hAnsiTheme="minorHAnsi" w:cstheme="minorHAnsi"/>
          <w:sz w:val="22"/>
          <w:szCs w:val="22"/>
        </w:rPr>
      </w:pPr>
    </w:p>
    <w:p w14:paraId="3723D69C" w14:textId="74ECE6FA" w:rsidR="00356BE7" w:rsidRPr="003105CE" w:rsidRDefault="00356BE7" w:rsidP="00B9270E">
      <w:pPr>
        <w:spacing w:before="100" w:beforeAutospacing="1" w:after="100" w:afterAutospacing="1"/>
        <w:rPr>
          <w:rFonts w:asciiTheme="minorHAnsi" w:hAnsiTheme="minorHAnsi" w:cstheme="minorHAnsi"/>
          <w:sz w:val="22"/>
          <w:szCs w:val="22"/>
        </w:rPr>
      </w:pPr>
    </w:p>
    <w:p w14:paraId="3F65E986" w14:textId="43BC9850" w:rsidR="00356BE7" w:rsidRPr="003105CE" w:rsidRDefault="00356BE7" w:rsidP="00B9270E">
      <w:pPr>
        <w:spacing w:before="100" w:beforeAutospacing="1" w:after="100" w:afterAutospacing="1"/>
        <w:rPr>
          <w:rFonts w:asciiTheme="minorHAnsi" w:hAnsiTheme="minorHAnsi" w:cstheme="minorHAnsi"/>
          <w:sz w:val="22"/>
          <w:szCs w:val="22"/>
        </w:rPr>
      </w:pPr>
    </w:p>
    <w:p w14:paraId="21CF122D" w14:textId="77777777" w:rsidR="00356BE7" w:rsidRPr="003105CE" w:rsidRDefault="00356BE7" w:rsidP="00B9270E">
      <w:pPr>
        <w:spacing w:before="100" w:beforeAutospacing="1" w:after="100" w:afterAutospacing="1"/>
        <w:rPr>
          <w:rFonts w:asciiTheme="minorHAnsi" w:hAnsiTheme="minorHAnsi" w:cstheme="minorHAnsi"/>
          <w:sz w:val="22"/>
          <w:szCs w:val="22"/>
        </w:rPr>
      </w:pPr>
    </w:p>
    <w:p w14:paraId="54478618" w14:textId="56F02F05" w:rsidR="006A7585" w:rsidRPr="003105CE" w:rsidRDefault="006A7585" w:rsidP="00B9270E">
      <w:pPr>
        <w:spacing w:before="100" w:beforeAutospacing="1" w:after="100" w:afterAutospacing="1"/>
        <w:rPr>
          <w:rFonts w:asciiTheme="minorHAnsi" w:hAnsiTheme="minorHAnsi" w:cstheme="minorHAnsi"/>
          <w:sz w:val="22"/>
          <w:szCs w:val="22"/>
        </w:rPr>
      </w:pPr>
    </w:p>
    <w:p w14:paraId="5748A6A9" w14:textId="781ACAA8" w:rsidR="006A7585" w:rsidRPr="003105CE" w:rsidRDefault="006A7585" w:rsidP="00B9270E">
      <w:pPr>
        <w:spacing w:before="100" w:beforeAutospacing="1" w:after="100" w:afterAutospacing="1"/>
        <w:rPr>
          <w:rFonts w:asciiTheme="minorHAnsi" w:hAnsiTheme="minorHAnsi" w:cstheme="minorHAnsi"/>
          <w:sz w:val="22"/>
          <w:szCs w:val="22"/>
        </w:rPr>
      </w:pPr>
    </w:p>
    <w:p w14:paraId="36DD8E56" w14:textId="6A026802" w:rsidR="006A7585" w:rsidRDefault="006A7585" w:rsidP="00B9270E">
      <w:pPr>
        <w:spacing w:before="100" w:beforeAutospacing="1" w:after="100" w:afterAutospacing="1"/>
        <w:rPr>
          <w:rFonts w:asciiTheme="minorHAnsi" w:hAnsiTheme="minorHAnsi" w:cstheme="minorHAnsi"/>
          <w:sz w:val="22"/>
          <w:szCs w:val="22"/>
        </w:rPr>
      </w:pPr>
    </w:p>
    <w:p w14:paraId="795D00EB" w14:textId="7FF942A9" w:rsidR="00660057" w:rsidRDefault="00660057" w:rsidP="00B9270E">
      <w:pPr>
        <w:spacing w:before="100" w:beforeAutospacing="1" w:after="100" w:afterAutospacing="1"/>
        <w:rPr>
          <w:rFonts w:asciiTheme="minorHAnsi" w:hAnsiTheme="minorHAnsi" w:cstheme="minorHAnsi"/>
          <w:sz w:val="22"/>
          <w:szCs w:val="22"/>
        </w:rPr>
      </w:pPr>
    </w:p>
    <w:p w14:paraId="187F4103" w14:textId="2A960F6A" w:rsidR="00660057" w:rsidRDefault="00660057" w:rsidP="00B9270E">
      <w:pPr>
        <w:spacing w:before="100" w:beforeAutospacing="1" w:after="100" w:afterAutospacing="1"/>
        <w:rPr>
          <w:rFonts w:asciiTheme="minorHAnsi" w:hAnsiTheme="minorHAnsi" w:cstheme="minorHAnsi"/>
          <w:sz w:val="22"/>
          <w:szCs w:val="22"/>
        </w:rPr>
      </w:pPr>
    </w:p>
    <w:p w14:paraId="59DA31D1" w14:textId="2B9F0708" w:rsidR="00660057" w:rsidRDefault="00660057" w:rsidP="00B9270E">
      <w:pPr>
        <w:spacing w:before="100" w:beforeAutospacing="1" w:after="100" w:afterAutospacing="1"/>
        <w:rPr>
          <w:rFonts w:asciiTheme="minorHAnsi" w:hAnsiTheme="minorHAnsi" w:cstheme="minorHAnsi"/>
          <w:sz w:val="22"/>
          <w:szCs w:val="22"/>
        </w:rPr>
      </w:pPr>
    </w:p>
    <w:p w14:paraId="0EDD888A" w14:textId="27F7D12C" w:rsidR="00660057" w:rsidRDefault="00660057" w:rsidP="00B9270E">
      <w:pPr>
        <w:spacing w:before="100" w:beforeAutospacing="1" w:after="100" w:afterAutospacing="1"/>
        <w:rPr>
          <w:rFonts w:asciiTheme="minorHAnsi" w:hAnsiTheme="minorHAnsi" w:cstheme="minorHAnsi"/>
          <w:sz w:val="22"/>
          <w:szCs w:val="22"/>
        </w:rPr>
      </w:pPr>
    </w:p>
    <w:p w14:paraId="692042B9" w14:textId="650371AF" w:rsidR="00660057" w:rsidRDefault="00660057" w:rsidP="00B9270E">
      <w:pPr>
        <w:spacing w:before="100" w:beforeAutospacing="1" w:after="100" w:afterAutospacing="1"/>
        <w:rPr>
          <w:rFonts w:asciiTheme="minorHAnsi" w:hAnsiTheme="minorHAnsi" w:cstheme="minorHAnsi"/>
          <w:sz w:val="22"/>
          <w:szCs w:val="22"/>
        </w:rPr>
      </w:pPr>
    </w:p>
    <w:p w14:paraId="502D2296" w14:textId="3764C3B4" w:rsidR="00660057" w:rsidRDefault="00660057" w:rsidP="00B9270E">
      <w:pPr>
        <w:spacing w:before="100" w:beforeAutospacing="1" w:after="100" w:afterAutospacing="1"/>
        <w:rPr>
          <w:rFonts w:asciiTheme="minorHAnsi" w:hAnsiTheme="minorHAnsi" w:cstheme="minorHAnsi"/>
          <w:sz w:val="22"/>
          <w:szCs w:val="22"/>
        </w:rPr>
      </w:pPr>
    </w:p>
    <w:p w14:paraId="2FB490AE" w14:textId="17ACD19D" w:rsidR="00660057" w:rsidRDefault="00660057" w:rsidP="00B9270E">
      <w:pPr>
        <w:spacing w:before="100" w:beforeAutospacing="1" w:after="100" w:afterAutospacing="1"/>
        <w:rPr>
          <w:rFonts w:asciiTheme="minorHAnsi" w:hAnsiTheme="minorHAnsi" w:cstheme="minorHAnsi"/>
          <w:sz w:val="22"/>
          <w:szCs w:val="22"/>
        </w:rPr>
      </w:pPr>
    </w:p>
    <w:p w14:paraId="5BF2251D" w14:textId="1C3552BF" w:rsidR="00660057" w:rsidRDefault="00660057" w:rsidP="00B9270E">
      <w:pPr>
        <w:spacing w:before="100" w:beforeAutospacing="1" w:after="100" w:afterAutospacing="1"/>
        <w:rPr>
          <w:rFonts w:asciiTheme="minorHAnsi" w:hAnsiTheme="minorHAnsi" w:cstheme="minorHAnsi"/>
          <w:sz w:val="22"/>
          <w:szCs w:val="22"/>
        </w:rPr>
      </w:pPr>
    </w:p>
    <w:p w14:paraId="44B439B6" w14:textId="683417B9" w:rsidR="00660057" w:rsidRPr="003105CE" w:rsidRDefault="00660057" w:rsidP="00B9270E">
      <w:pPr>
        <w:spacing w:before="100" w:beforeAutospacing="1" w:after="100" w:afterAutospacing="1"/>
        <w:rPr>
          <w:rFonts w:asciiTheme="minorHAnsi" w:hAnsiTheme="minorHAnsi" w:cstheme="minorHAnsi"/>
          <w:sz w:val="22"/>
          <w:szCs w:val="22"/>
        </w:rPr>
      </w:pPr>
    </w:p>
    <w:sectPr w:rsidR="00660057" w:rsidRPr="003105CE" w:rsidSect="00AD62CC">
      <w:footerReference w:type="default" r:id="rId6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E8D77" w14:textId="77777777" w:rsidR="00EC638F" w:rsidRDefault="00EC638F" w:rsidP="00F45F64">
      <w:r>
        <w:separator/>
      </w:r>
    </w:p>
  </w:endnote>
  <w:endnote w:type="continuationSeparator" w:id="0">
    <w:p w14:paraId="3FC630CB" w14:textId="77777777" w:rsidR="00EC638F" w:rsidRDefault="00EC638F" w:rsidP="00F45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2400"/>
      <w:docPartObj>
        <w:docPartGallery w:val="Page Numbers (Bottom of Page)"/>
        <w:docPartUnique/>
      </w:docPartObj>
    </w:sdtPr>
    <w:sdtContent>
      <w:p w14:paraId="31CCECF0" w14:textId="2EC98711" w:rsidR="00F45F64" w:rsidRDefault="00F45F64">
        <w:pPr>
          <w:pStyle w:val="Voettekst"/>
          <w:jc w:val="right"/>
        </w:pPr>
        <w:r>
          <w:fldChar w:fldCharType="begin"/>
        </w:r>
        <w:r>
          <w:instrText>PAGE   \* MERGEFORMAT</w:instrText>
        </w:r>
        <w:r>
          <w:fldChar w:fldCharType="separate"/>
        </w:r>
        <w:r>
          <w:t>2</w:t>
        </w:r>
        <w:r>
          <w:fldChar w:fldCharType="end"/>
        </w:r>
      </w:p>
    </w:sdtContent>
  </w:sdt>
  <w:p w14:paraId="43AA7A8E" w14:textId="77777777" w:rsidR="00F45F64" w:rsidRDefault="00F45F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719F9" w14:textId="77777777" w:rsidR="00EC638F" w:rsidRDefault="00EC638F" w:rsidP="00F45F64">
      <w:r>
        <w:separator/>
      </w:r>
    </w:p>
  </w:footnote>
  <w:footnote w:type="continuationSeparator" w:id="0">
    <w:p w14:paraId="53B347DF" w14:textId="77777777" w:rsidR="00EC638F" w:rsidRDefault="00EC638F" w:rsidP="00F45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9pt;height:19pt;visibility:visible;mso-wrap-style:square" o:bullet="t">
        <v:imagedata r:id="rId1" o:title=""/>
      </v:shape>
    </w:pict>
  </w:numPicBullet>
  <w:abstractNum w:abstractNumId="0" w15:restartNumberingAfterBreak="0">
    <w:nsid w:val="00A84BE2"/>
    <w:multiLevelType w:val="hybridMultilevel"/>
    <w:tmpl w:val="A822C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D376C"/>
    <w:multiLevelType w:val="hybridMultilevel"/>
    <w:tmpl w:val="5CAC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E75A66"/>
    <w:multiLevelType w:val="hybridMultilevel"/>
    <w:tmpl w:val="80360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F57EC1"/>
    <w:multiLevelType w:val="hybridMultilevel"/>
    <w:tmpl w:val="DD4E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2247DE"/>
    <w:multiLevelType w:val="hybridMultilevel"/>
    <w:tmpl w:val="E9D4F4E4"/>
    <w:lvl w:ilvl="0" w:tplc="060E8C82">
      <w:start w:val="1"/>
      <w:numFmt w:val="decimal"/>
      <w:lvlText w:val="%1."/>
      <w:lvlJc w:val="left"/>
      <w:pPr>
        <w:ind w:left="368" w:hanging="360"/>
      </w:pPr>
      <w:rPr>
        <w:rFonts w:hint="default"/>
        <w:w w:val="95"/>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5" w15:restartNumberingAfterBreak="0">
    <w:nsid w:val="08067A89"/>
    <w:multiLevelType w:val="hybridMultilevel"/>
    <w:tmpl w:val="4316FAF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091A52"/>
    <w:multiLevelType w:val="multilevel"/>
    <w:tmpl w:val="FAAC419C"/>
    <w:lvl w:ilvl="0">
      <w:numFmt w:val="bullet"/>
      <w:lvlText w:val="-"/>
      <w:lvlJc w:val="left"/>
      <w:pPr>
        <w:ind w:left="1068" w:hanging="360"/>
      </w:pPr>
      <w:rPr>
        <w:rFonts w:ascii="Calibri" w:eastAsiaTheme="minorHAnsi" w:hAnsi="Calibri" w:cstheme="minorBidi" w:hint="default"/>
        <w:sz w:val="20"/>
      </w:rPr>
    </w:lvl>
    <w:lvl w:ilvl="1">
      <w:start w:val="1"/>
      <w:numFmt w:val="upperLetter"/>
      <w:lvlText w:val="%2."/>
      <w:lvlJc w:val="left"/>
      <w:pPr>
        <w:ind w:left="1788" w:hanging="360"/>
      </w:pPr>
      <w:rPr>
        <w:rFonts w:hint="default"/>
      </w:rPr>
    </w:lvl>
    <w:lvl w:ilvl="2">
      <w:start w:val="1"/>
      <w:numFmt w:val="lowerLetter"/>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0C8B520D"/>
    <w:multiLevelType w:val="hybridMultilevel"/>
    <w:tmpl w:val="19DA4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215AA5"/>
    <w:multiLevelType w:val="hybridMultilevel"/>
    <w:tmpl w:val="C98ECD30"/>
    <w:lvl w:ilvl="0" w:tplc="36A855D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36493F"/>
    <w:multiLevelType w:val="hybridMultilevel"/>
    <w:tmpl w:val="3DB48B9C"/>
    <w:lvl w:ilvl="0" w:tplc="04130001">
      <w:start w:val="1"/>
      <w:numFmt w:val="bullet"/>
      <w:lvlText w:val=""/>
      <w:lvlJc w:val="left"/>
      <w:pPr>
        <w:ind w:left="720" w:hanging="360"/>
      </w:pPr>
      <w:rPr>
        <w:rFonts w:ascii="Symbol" w:hAnsi="Symbol" w:hint="default"/>
      </w:rPr>
    </w:lvl>
    <w:lvl w:ilvl="1" w:tplc="2166B16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6373CD"/>
    <w:multiLevelType w:val="hybridMultilevel"/>
    <w:tmpl w:val="901636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012D0E"/>
    <w:multiLevelType w:val="hybridMultilevel"/>
    <w:tmpl w:val="5698782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5F467E"/>
    <w:multiLevelType w:val="hybridMultilevel"/>
    <w:tmpl w:val="27A89DD2"/>
    <w:lvl w:ilvl="0" w:tplc="EFEE20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A9488">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D923774">
      <w:start w:val="1"/>
      <w:numFmt w:val="bullet"/>
      <w:lvlText w:val="▪"/>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7E4FB8">
      <w:start w:val="1"/>
      <w:numFmt w:val="bullet"/>
      <w:lvlText w:val="•"/>
      <w:lvlJc w:val="left"/>
      <w:pPr>
        <w:ind w:left="2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D6BD72">
      <w:start w:val="1"/>
      <w:numFmt w:val="bullet"/>
      <w:lvlText w:val="o"/>
      <w:lvlJc w:val="left"/>
      <w:pPr>
        <w:ind w:left="3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747CF0">
      <w:start w:val="1"/>
      <w:numFmt w:val="bullet"/>
      <w:lvlText w:val="▪"/>
      <w:lvlJc w:val="left"/>
      <w:pPr>
        <w:ind w:left="3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E25140">
      <w:start w:val="1"/>
      <w:numFmt w:val="bullet"/>
      <w:lvlText w:val="•"/>
      <w:lvlJc w:val="left"/>
      <w:pPr>
        <w:ind w:left="4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E669B8">
      <w:start w:val="1"/>
      <w:numFmt w:val="bullet"/>
      <w:lvlText w:val="o"/>
      <w:lvlJc w:val="left"/>
      <w:pPr>
        <w:ind w:left="53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2E6868">
      <w:start w:val="1"/>
      <w:numFmt w:val="bullet"/>
      <w:lvlText w:val="▪"/>
      <w:lvlJc w:val="left"/>
      <w:pPr>
        <w:ind w:left="61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DD760D"/>
    <w:multiLevelType w:val="hybridMultilevel"/>
    <w:tmpl w:val="492EC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285BDA"/>
    <w:multiLevelType w:val="hybridMultilevel"/>
    <w:tmpl w:val="01E054D6"/>
    <w:lvl w:ilvl="0" w:tplc="19E48E90">
      <w:start w:val="1"/>
      <w:numFmt w:val="bullet"/>
      <w:lvlText w:val=""/>
      <w:lvlPicBulletId w:val="0"/>
      <w:lvlJc w:val="left"/>
      <w:pPr>
        <w:tabs>
          <w:tab w:val="num" w:pos="720"/>
        </w:tabs>
        <w:ind w:left="720" w:hanging="360"/>
      </w:pPr>
      <w:rPr>
        <w:rFonts w:ascii="Symbol" w:hAnsi="Symbol" w:hint="default"/>
      </w:rPr>
    </w:lvl>
    <w:lvl w:ilvl="1" w:tplc="A64087FC" w:tentative="1">
      <w:start w:val="1"/>
      <w:numFmt w:val="bullet"/>
      <w:lvlText w:val=""/>
      <w:lvlJc w:val="left"/>
      <w:pPr>
        <w:tabs>
          <w:tab w:val="num" w:pos="1440"/>
        </w:tabs>
        <w:ind w:left="1440" w:hanging="360"/>
      </w:pPr>
      <w:rPr>
        <w:rFonts w:ascii="Symbol" w:hAnsi="Symbol" w:hint="default"/>
      </w:rPr>
    </w:lvl>
    <w:lvl w:ilvl="2" w:tplc="42C25F68" w:tentative="1">
      <w:start w:val="1"/>
      <w:numFmt w:val="bullet"/>
      <w:lvlText w:val=""/>
      <w:lvlJc w:val="left"/>
      <w:pPr>
        <w:tabs>
          <w:tab w:val="num" w:pos="2160"/>
        </w:tabs>
        <w:ind w:left="2160" w:hanging="360"/>
      </w:pPr>
      <w:rPr>
        <w:rFonts w:ascii="Symbol" w:hAnsi="Symbol" w:hint="default"/>
      </w:rPr>
    </w:lvl>
    <w:lvl w:ilvl="3" w:tplc="7932D84E" w:tentative="1">
      <w:start w:val="1"/>
      <w:numFmt w:val="bullet"/>
      <w:lvlText w:val=""/>
      <w:lvlJc w:val="left"/>
      <w:pPr>
        <w:tabs>
          <w:tab w:val="num" w:pos="2880"/>
        </w:tabs>
        <w:ind w:left="2880" w:hanging="360"/>
      </w:pPr>
      <w:rPr>
        <w:rFonts w:ascii="Symbol" w:hAnsi="Symbol" w:hint="default"/>
      </w:rPr>
    </w:lvl>
    <w:lvl w:ilvl="4" w:tplc="D66A3BF4" w:tentative="1">
      <w:start w:val="1"/>
      <w:numFmt w:val="bullet"/>
      <w:lvlText w:val=""/>
      <w:lvlJc w:val="left"/>
      <w:pPr>
        <w:tabs>
          <w:tab w:val="num" w:pos="3600"/>
        </w:tabs>
        <w:ind w:left="3600" w:hanging="360"/>
      </w:pPr>
      <w:rPr>
        <w:rFonts w:ascii="Symbol" w:hAnsi="Symbol" w:hint="default"/>
      </w:rPr>
    </w:lvl>
    <w:lvl w:ilvl="5" w:tplc="806877C8" w:tentative="1">
      <w:start w:val="1"/>
      <w:numFmt w:val="bullet"/>
      <w:lvlText w:val=""/>
      <w:lvlJc w:val="left"/>
      <w:pPr>
        <w:tabs>
          <w:tab w:val="num" w:pos="4320"/>
        </w:tabs>
        <w:ind w:left="4320" w:hanging="360"/>
      </w:pPr>
      <w:rPr>
        <w:rFonts w:ascii="Symbol" w:hAnsi="Symbol" w:hint="default"/>
      </w:rPr>
    </w:lvl>
    <w:lvl w:ilvl="6" w:tplc="B964A700" w:tentative="1">
      <w:start w:val="1"/>
      <w:numFmt w:val="bullet"/>
      <w:lvlText w:val=""/>
      <w:lvlJc w:val="left"/>
      <w:pPr>
        <w:tabs>
          <w:tab w:val="num" w:pos="5040"/>
        </w:tabs>
        <w:ind w:left="5040" w:hanging="360"/>
      </w:pPr>
      <w:rPr>
        <w:rFonts w:ascii="Symbol" w:hAnsi="Symbol" w:hint="default"/>
      </w:rPr>
    </w:lvl>
    <w:lvl w:ilvl="7" w:tplc="5CCEA9AE" w:tentative="1">
      <w:start w:val="1"/>
      <w:numFmt w:val="bullet"/>
      <w:lvlText w:val=""/>
      <w:lvlJc w:val="left"/>
      <w:pPr>
        <w:tabs>
          <w:tab w:val="num" w:pos="5760"/>
        </w:tabs>
        <w:ind w:left="5760" w:hanging="360"/>
      </w:pPr>
      <w:rPr>
        <w:rFonts w:ascii="Symbol" w:hAnsi="Symbol" w:hint="default"/>
      </w:rPr>
    </w:lvl>
    <w:lvl w:ilvl="8" w:tplc="242E69F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83F5BD4"/>
    <w:multiLevelType w:val="hybridMultilevel"/>
    <w:tmpl w:val="4ACCC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9D77D7D"/>
    <w:multiLevelType w:val="hybridMultilevel"/>
    <w:tmpl w:val="FC8AD9D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CE24201"/>
    <w:multiLevelType w:val="hybridMultilevel"/>
    <w:tmpl w:val="C0C844E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DB324B8"/>
    <w:multiLevelType w:val="multilevel"/>
    <w:tmpl w:val="ABC2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C36D85"/>
    <w:multiLevelType w:val="hybridMultilevel"/>
    <w:tmpl w:val="A4107F28"/>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E3920CC"/>
    <w:multiLevelType w:val="hybridMultilevel"/>
    <w:tmpl w:val="BC34A46E"/>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0F935B8"/>
    <w:multiLevelType w:val="hybridMultilevel"/>
    <w:tmpl w:val="250CA5AA"/>
    <w:lvl w:ilvl="0" w:tplc="2166B16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21D40097"/>
    <w:multiLevelType w:val="hybridMultilevel"/>
    <w:tmpl w:val="854E7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2F5589D"/>
    <w:multiLevelType w:val="multilevel"/>
    <w:tmpl w:val="AA4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92138C"/>
    <w:multiLevelType w:val="hybridMultilevel"/>
    <w:tmpl w:val="31CE1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8462D7B"/>
    <w:multiLevelType w:val="hybridMultilevel"/>
    <w:tmpl w:val="01B6F78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A2B62F1"/>
    <w:multiLevelType w:val="hybridMultilevel"/>
    <w:tmpl w:val="ADB80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AD61D73"/>
    <w:multiLevelType w:val="hybridMultilevel"/>
    <w:tmpl w:val="C2327C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D1F42BF"/>
    <w:multiLevelType w:val="hybridMultilevel"/>
    <w:tmpl w:val="B32649CA"/>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D2E05F5"/>
    <w:multiLevelType w:val="hybridMultilevel"/>
    <w:tmpl w:val="6BF40EE4"/>
    <w:lvl w:ilvl="0" w:tplc="C5A6E4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E7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0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9CAA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01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01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7C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A8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2F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E2C02FB"/>
    <w:multiLevelType w:val="hybridMultilevel"/>
    <w:tmpl w:val="0E482684"/>
    <w:lvl w:ilvl="0" w:tplc="90F481B8">
      <w:start w:val="1"/>
      <w:numFmt w:val="decimal"/>
      <w:lvlText w:val="%1."/>
      <w:lvlJc w:val="left"/>
      <w:pPr>
        <w:ind w:left="363" w:hanging="360"/>
      </w:pPr>
      <w:rPr>
        <w:rFonts w:ascii="Trebuchet MS" w:hAnsi="Trebuchet MS" w:hint="default"/>
        <w:w w:val="90"/>
        <w:sz w:val="14"/>
      </w:rPr>
    </w:lvl>
    <w:lvl w:ilvl="1" w:tplc="04130019" w:tentative="1">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32" w15:restartNumberingAfterBreak="0">
    <w:nsid w:val="2E65161C"/>
    <w:multiLevelType w:val="hybridMultilevel"/>
    <w:tmpl w:val="AD18E4EC"/>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E966DBB"/>
    <w:multiLevelType w:val="hybridMultilevel"/>
    <w:tmpl w:val="DA322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FA91E18"/>
    <w:multiLevelType w:val="multilevel"/>
    <w:tmpl w:val="75A47E8C"/>
    <w:lvl w:ilvl="0">
      <w:numFmt w:val="bullet"/>
      <w:lvlText w:val="-"/>
      <w:lvlJc w:val="left"/>
      <w:pPr>
        <w:ind w:left="1068" w:hanging="360"/>
      </w:pPr>
      <w:rPr>
        <w:rFonts w:ascii="Calibri" w:eastAsiaTheme="minorHAnsi" w:hAnsi="Calibri" w:cstheme="minorBidi"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 w15:restartNumberingAfterBreak="0">
    <w:nsid w:val="2FA93221"/>
    <w:multiLevelType w:val="hybridMultilevel"/>
    <w:tmpl w:val="C2E0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FB3319A"/>
    <w:multiLevelType w:val="multilevel"/>
    <w:tmpl w:val="1D6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0E2F19"/>
    <w:multiLevelType w:val="hybridMultilevel"/>
    <w:tmpl w:val="F8522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20228AE"/>
    <w:multiLevelType w:val="hybridMultilevel"/>
    <w:tmpl w:val="8A78A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2935CF0"/>
    <w:multiLevelType w:val="hybridMultilevel"/>
    <w:tmpl w:val="210ADF8E"/>
    <w:lvl w:ilvl="0" w:tplc="76D685F2">
      <w:start w:val="1"/>
      <w:numFmt w:val="decimal"/>
      <w:lvlText w:val="%1."/>
      <w:lvlJc w:val="left"/>
      <w:pPr>
        <w:ind w:left="368" w:hanging="360"/>
      </w:pPr>
      <w:rPr>
        <w:rFonts w:hint="default"/>
        <w:w w:val="90"/>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40" w15:restartNumberingAfterBreak="0">
    <w:nsid w:val="345979EF"/>
    <w:multiLevelType w:val="hybridMultilevel"/>
    <w:tmpl w:val="06A40798"/>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1" w15:restartNumberingAfterBreak="0">
    <w:nsid w:val="34597E60"/>
    <w:multiLevelType w:val="hybridMultilevel"/>
    <w:tmpl w:val="1334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6713888"/>
    <w:multiLevelType w:val="multilevel"/>
    <w:tmpl w:val="110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D877B9"/>
    <w:multiLevelType w:val="hybridMultilevel"/>
    <w:tmpl w:val="E7880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90D690A"/>
    <w:multiLevelType w:val="hybridMultilevel"/>
    <w:tmpl w:val="EA2E68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5" w15:restartNumberingAfterBreak="0">
    <w:nsid w:val="393F6013"/>
    <w:multiLevelType w:val="hybridMultilevel"/>
    <w:tmpl w:val="20EEA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AAA3FB2"/>
    <w:multiLevelType w:val="hybridMultilevel"/>
    <w:tmpl w:val="BFDC0FCA"/>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C583436"/>
    <w:multiLevelType w:val="hybridMultilevel"/>
    <w:tmpl w:val="08FE5DB6"/>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8" w15:restartNumberingAfterBreak="0">
    <w:nsid w:val="3C7E774B"/>
    <w:multiLevelType w:val="multilevel"/>
    <w:tmpl w:val="8C4A9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0111111"/>
    <w:multiLevelType w:val="hybridMultilevel"/>
    <w:tmpl w:val="D9C04376"/>
    <w:lvl w:ilvl="0" w:tplc="70EA635A">
      <w:start w:val="1"/>
      <w:numFmt w:val="decimal"/>
      <w:lvlText w:val="%1."/>
      <w:lvlJc w:val="left"/>
      <w:pPr>
        <w:ind w:left="368" w:hanging="360"/>
      </w:pPr>
      <w:rPr>
        <w:rFonts w:hint="default"/>
        <w:w w:val="95"/>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50" w15:restartNumberingAfterBreak="0">
    <w:nsid w:val="43735795"/>
    <w:multiLevelType w:val="multilevel"/>
    <w:tmpl w:val="4CB08EA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466BDF"/>
    <w:multiLevelType w:val="hybridMultilevel"/>
    <w:tmpl w:val="3B2C879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2" w15:restartNumberingAfterBreak="0">
    <w:nsid w:val="4A3C315E"/>
    <w:multiLevelType w:val="hybridMultilevel"/>
    <w:tmpl w:val="BABC3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A9E4492"/>
    <w:multiLevelType w:val="hybridMultilevel"/>
    <w:tmpl w:val="09185C7E"/>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B757A6B"/>
    <w:multiLevelType w:val="hybridMultilevel"/>
    <w:tmpl w:val="89B44634"/>
    <w:lvl w:ilvl="0" w:tplc="7F2A1622">
      <w:start w:val="1"/>
      <w:numFmt w:val="decimal"/>
      <w:lvlText w:val="%1."/>
      <w:lvlJc w:val="left"/>
      <w:pPr>
        <w:ind w:left="368" w:hanging="360"/>
      </w:pPr>
      <w:rPr>
        <w:rFonts w:ascii="Trebuchet MS" w:hAnsi="Trebuchet MS" w:hint="default"/>
        <w:w w:val="90"/>
        <w:sz w:val="14"/>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55" w15:restartNumberingAfterBreak="0">
    <w:nsid w:val="4B873A92"/>
    <w:multiLevelType w:val="hybridMultilevel"/>
    <w:tmpl w:val="74CEA5E0"/>
    <w:lvl w:ilvl="0" w:tplc="04130003">
      <w:start w:val="1"/>
      <w:numFmt w:val="bullet"/>
      <w:lvlText w:val="o"/>
      <w:lvlJc w:val="left"/>
      <w:pPr>
        <w:ind w:left="1020" w:hanging="360"/>
      </w:pPr>
      <w:rPr>
        <w:rFonts w:ascii="Courier New" w:hAnsi="Courier New" w:cs="Courier New"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56" w15:restartNumberingAfterBreak="0">
    <w:nsid w:val="4DE7615E"/>
    <w:multiLevelType w:val="hybridMultilevel"/>
    <w:tmpl w:val="267E0EF8"/>
    <w:lvl w:ilvl="0" w:tplc="DB6682DE">
      <w:start w:val="1"/>
      <w:numFmt w:val="decimal"/>
      <w:lvlText w:val="%1."/>
      <w:lvlJc w:val="left"/>
      <w:pPr>
        <w:ind w:left="368" w:hanging="360"/>
      </w:pPr>
      <w:rPr>
        <w:rFonts w:hint="default"/>
        <w:w w:val="90"/>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57" w15:restartNumberingAfterBreak="0">
    <w:nsid w:val="4FDF661D"/>
    <w:multiLevelType w:val="hybridMultilevel"/>
    <w:tmpl w:val="483EF718"/>
    <w:lvl w:ilvl="0" w:tplc="C3BC8B08">
      <w:start w:val="1"/>
      <w:numFmt w:val="decimal"/>
      <w:lvlText w:val="%1."/>
      <w:lvlJc w:val="left"/>
      <w:pPr>
        <w:ind w:left="368" w:hanging="360"/>
      </w:pPr>
      <w:rPr>
        <w:rFonts w:hint="default"/>
        <w:w w:val="95"/>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58" w15:restartNumberingAfterBreak="0">
    <w:nsid w:val="52EF527A"/>
    <w:multiLevelType w:val="hybridMultilevel"/>
    <w:tmpl w:val="CDC6E426"/>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512638D"/>
    <w:multiLevelType w:val="hybridMultilevel"/>
    <w:tmpl w:val="77686BA2"/>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60" w15:restartNumberingAfterBreak="0">
    <w:nsid w:val="555273C1"/>
    <w:multiLevelType w:val="hybridMultilevel"/>
    <w:tmpl w:val="03ECBB60"/>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68D30FA"/>
    <w:multiLevelType w:val="hybridMultilevel"/>
    <w:tmpl w:val="F12E2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6C86DF3"/>
    <w:multiLevelType w:val="multilevel"/>
    <w:tmpl w:val="91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8C67033"/>
    <w:multiLevelType w:val="hybridMultilevel"/>
    <w:tmpl w:val="527486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4" w15:restartNumberingAfterBreak="0">
    <w:nsid w:val="58E47746"/>
    <w:multiLevelType w:val="hybridMultilevel"/>
    <w:tmpl w:val="2A64A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5D3F7E02"/>
    <w:multiLevelType w:val="hybridMultilevel"/>
    <w:tmpl w:val="DD00E59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DBE07A0"/>
    <w:multiLevelType w:val="multilevel"/>
    <w:tmpl w:val="8830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A34C8A"/>
    <w:multiLevelType w:val="hybridMultilevel"/>
    <w:tmpl w:val="E03CF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0224106"/>
    <w:multiLevelType w:val="hybridMultilevel"/>
    <w:tmpl w:val="64C0A2E2"/>
    <w:lvl w:ilvl="0" w:tplc="04130001">
      <w:start w:val="1"/>
      <w:numFmt w:val="bullet"/>
      <w:lvlText w:val=""/>
      <w:lvlJc w:val="left"/>
      <w:pPr>
        <w:ind w:left="720" w:hanging="360"/>
      </w:pPr>
      <w:rPr>
        <w:rFonts w:ascii="Symbol" w:hAnsi="Symbol" w:hint="default"/>
      </w:rPr>
    </w:lvl>
    <w:lvl w:ilvl="1" w:tplc="2166B168">
      <w:numFmt w:val="bullet"/>
      <w:lvlText w:val="-"/>
      <w:lvlJc w:val="left"/>
      <w:pPr>
        <w:ind w:left="1428"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4E0337B"/>
    <w:multiLevelType w:val="hybridMultilevel"/>
    <w:tmpl w:val="7642670E"/>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5D45110"/>
    <w:multiLevelType w:val="hybridMultilevel"/>
    <w:tmpl w:val="DC7C3462"/>
    <w:lvl w:ilvl="0" w:tplc="2B282460">
      <w:start w:val="1"/>
      <w:numFmt w:val="decimal"/>
      <w:lvlText w:val="%1."/>
      <w:lvlJc w:val="left"/>
      <w:pPr>
        <w:ind w:left="720" w:hanging="360"/>
      </w:pPr>
      <w:rPr>
        <w:rFonts w:cs="Arial" w:hint="default"/>
        <w:color w:val="1F497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72" w15:restartNumberingAfterBreak="0">
    <w:nsid w:val="68606E66"/>
    <w:multiLevelType w:val="hybridMultilevel"/>
    <w:tmpl w:val="4A32E07C"/>
    <w:lvl w:ilvl="0" w:tplc="68866C82">
      <w:start w:val="1"/>
      <w:numFmt w:val="decimal"/>
      <w:lvlText w:val="%1."/>
      <w:lvlJc w:val="left"/>
      <w:pPr>
        <w:ind w:left="368" w:hanging="360"/>
      </w:pPr>
      <w:rPr>
        <w:rFonts w:ascii="Trebuchet MS" w:hAnsi="Trebuchet MS" w:hint="default"/>
        <w:w w:val="85"/>
        <w:sz w:val="14"/>
      </w:rPr>
    </w:lvl>
    <w:lvl w:ilvl="1" w:tplc="04130019" w:tentative="1">
      <w:start w:val="1"/>
      <w:numFmt w:val="lowerLetter"/>
      <w:lvlText w:val="%2."/>
      <w:lvlJc w:val="left"/>
      <w:pPr>
        <w:ind w:left="1088" w:hanging="360"/>
      </w:pPr>
    </w:lvl>
    <w:lvl w:ilvl="2" w:tplc="0413001B" w:tentative="1">
      <w:start w:val="1"/>
      <w:numFmt w:val="lowerRoman"/>
      <w:lvlText w:val="%3."/>
      <w:lvlJc w:val="right"/>
      <w:pPr>
        <w:ind w:left="1808" w:hanging="180"/>
      </w:pPr>
    </w:lvl>
    <w:lvl w:ilvl="3" w:tplc="0413000F" w:tentative="1">
      <w:start w:val="1"/>
      <w:numFmt w:val="decimal"/>
      <w:lvlText w:val="%4."/>
      <w:lvlJc w:val="left"/>
      <w:pPr>
        <w:ind w:left="2528" w:hanging="360"/>
      </w:pPr>
    </w:lvl>
    <w:lvl w:ilvl="4" w:tplc="04130019" w:tentative="1">
      <w:start w:val="1"/>
      <w:numFmt w:val="lowerLetter"/>
      <w:lvlText w:val="%5."/>
      <w:lvlJc w:val="left"/>
      <w:pPr>
        <w:ind w:left="3248" w:hanging="360"/>
      </w:pPr>
    </w:lvl>
    <w:lvl w:ilvl="5" w:tplc="0413001B" w:tentative="1">
      <w:start w:val="1"/>
      <w:numFmt w:val="lowerRoman"/>
      <w:lvlText w:val="%6."/>
      <w:lvlJc w:val="right"/>
      <w:pPr>
        <w:ind w:left="3968" w:hanging="180"/>
      </w:pPr>
    </w:lvl>
    <w:lvl w:ilvl="6" w:tplc="0413000F" w:tentative="1">
      <w:start w:val="1"/>
      <w:numFmt w:val="decimal"/>
      <w:lvlText w:val="%7."/>
      <w:lvlJc w:val="left"/>
      <w:pPr>
        <w:ind w:left="4688" w:hanging="360"/>
      </w:pPr>
    </w:lvl>
    <w:lvl w:ilvl="7" w:tplc="04130019" w:tentative="1">
      <w:start w:val="1"/>
      <w:numFmt w:val="lowerLetter"/>
      <w:lvlText w:val="%8."/>
      <w:lvlJc w:val="left"/>
      <w:pPr>
        <w:ind w:left="5408" w:hanging="360"/>
      </w:pPr>
    </w:lvl>
    <w:lvl w:ilvl="8" w:tplc="0413001B" w:tentative="1">
      <w:start w:val="1"/>
      <w:numFmt w:val="lowerRoman"/>
      <w:lvlText w:val="%9."/>
      <w:lvlJc w:val="right"/>
      <w:pPr>
        <w:ind w:left="6128" w:hanging="180"/>
      </w:pPr>
    </w:lvl>
  </w:abstractNum>
  <w:abstractNum w:abstractNumId="73" w15:restartNumberingAfterBreak="0">
    <w:nsid w:val="6A841B9F"/>
    <w:multiLevelType w:val="hybridMultilevel"/>
    <w:tmpl w:val="D07E180C"/>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D46739F"/>
    <w:multiLevelType w:val="hybridMultilevel"/>
    <w:tmpl w:val="C4B25E3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00956F2"/>
    <w:multiLevelType w:val="hybridMultilevel"/>
    <w:tmpl w:val="B4464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2F72C8C"/>
    <w:multiLevelType w:val="hybridMultilevel"/>
    <w:tmpl w:val="695C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3FA1FE5"/>
    <w:multiLevelType w:val="hybridMultilevel"/>
    <w:tmpl w:val="7A768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6E17201"/>
    <w:multiLevelType w:val="multilevel"/>
    <w:tmpl w:val="B08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2C5BB9"/>
    <w:multiLevelType w:val="hybridMultilevel"/>
    <w:tmpl w:val="25CA40DC"/>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CB213AF"/>
    <w:multiLevelType w:val="multilevel"/>
    <w:tmpl w:val="B9B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4A4286"/>
    <w:multiLevelType w:val="hybridMultilevel"/>
    <w:tmpl w:val="7DA8F852"/>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7F0F2D06"/>
    <w:multiLevelType w:val="hybridMultilevel"/>
    <w:tmpl w:val="D5C6A5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F216C17"/>
    <w:multiLevelType w:val="multilevel"/>
    <w:tmpl w:val="1ED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2B7853"/>
    <w:multiLevelType w:val="hybridMultilevel"/>
    <w:tmpl w:val="8E748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7F3E3FE3"/>
    <w:multiLevelType w:val="hybridMultilevel"/>
    <w:tmpl w:val="3834925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7F5F41FF"/>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F8E4FFD"/>
    <w:multiLevelType w:val="hybridMultilevel"/>
    <w:tmpl w:val="9A5AF6D6"/>
    <w:lvl w:ilvl="0" w:tplc="587CDE10">
      <w:start w:val="82"/>
      <w:numFmt w:val="decimal"/>
      <w:lvlText w:val="%1."/>
      <w:lvlJc w:val="left"/>
      <w:pPr>
        <w:ind w:left="720" w:hanging="360"/>
      </w:pPr>
      <w:rPr>
        <w:rFonts w:ascii="Century Gothic" w:hAnsi="Century Gothic" w:cs="Arial" w:hint="default"/>
        <w:color w:val="1F497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2102928">
    <w:abstractNumId w:val="10"/>
  </w:num>
  <w:num w:numId="2" w16cid:durableId="272591407">
    <w:abstractNumId w:val="9"/>
  </w:num>
  <w:num w:numId="3" w16cid:durableId="2043707047">
    <w:abstractNumId w:val="68"/>
  </w:num>
  <w:num w:numId="4" w16cid:durableId="2037272237">
    <w:abstractNumId w:val="8"/>
  </w:num>
  <w:num w:numId="5" w16cid:durableId="1366833673">
    <w:abstractNumId w:val="71"/>
  </w:num>
  <w:num w:numId="6" w16cid:durableId="1995138653">
    <w:abstractNumId w:val="70"/>
  </w:num>
  <w:num w:numId="7" w16cid:durableId="684403720">
    <w:abstractNumId w:val="86"/>
  </w:num>
  <w:num w:numId="8" w16cid:durableId="476000848">
    <w:abstractNumId w:val="50"/>
  </w:num>
  <w:num w:numId="9" w16cid:durableId="1996642649">
    <w:abstractNumId w:val="87"/>
  </w:num>
  <w:num w:numId="10" w16cid:durableId="359627635">
    <w:abstractNumId w:val="23"/>
  </w:num>
  <w:num w:numId="11" w16cid:durableId="396127826">
    <w:abstractNumId w:val="19"/>
  </w:num>
  <w:num w:numId="12" w16cid:durableId="1759131569">
    <w:abstractNumId w:val="58"/>
  </w:num>
  <w:num w:numId="13" w16cid:durableId="96406839">
    <w:abstractNumId w:val="20"/>
  </w:num>
  <w:num w:numId="14" w16cid:durableId="1465611848">
    <w:abstractNumId w:val="85"/>
  </w:num>
  <w:num w:numId="15" w16cid:durableId="1795827940">
    <w:abstractNumId w:val="11"/>
  </w:num>
  <w:num w:numId="16" w16cid:durableId="736710052">
    <w:abstractNumId w:val="81"/>
  </w:num>
  <w:num w:numId="17" w16cid:durableId="462384284">
    <w:abstractNumId w:val="72"/>
  </w:num>
  <w:num w:numId="18" w16cid:durableId="76437895">
    <w:abstractNumId w:val="31"/>
  </w:num>
  <w:num w:numId="19" w16cid:durableId="637879290">
    <w:abstractNumId w:val="39"/>
  </w:num>
  <w:num w:numId="20" w16cid:durableId="215356054">
    <w:abstractNumId w:val="54"/>
  </w:num>
  <w:num w:numId="21" w16cid:durableId="685014245">
    <w:abstractNumId w:val="27"/>
  </w:num>
  <w:num w:numId="22" w16cid:durableId="1033071298">
    <w:abstractNumId w:val="49"/>
  </w:num>
  <w:num w:numId="23" w16cid:durableId="869075951">
    <w:abstractNumId w:val="56"/>
  </w:num>
  <w:num w:numId="24" w16cid:durableId="947085837">
    <w:abstractNumId w:val="57"/>
  </w:num>
  <w:num w:numId="25" w16cid:durableId="1430201389">
    <w:abstractNumId w:val="4"/>
  </w:num>
  <w:num w:numId="26" w16cid:durableId="804271316">
    <w:abstractNumId w:val="30"/>
  </w:num>
  <w:num w:numId="27" w16cid:durableId="1947224222">
    <w:abstractNumId w:val="29"/>
  </w:num>
  <w:num w:numId="28" w16cid:durableId="2060934540">
    <w:abstractNumId w:val="12"/>
  </w:num>
  <w:num w:numId="29" w16cid:durableId="945817642">
    <w:abstractNumId w:val="73"/>
  </w:num>
  <w:num w:numId="30" w16cid:durableId="2068457613">
    <w:abstractNumId w:val="65"/>
  </w:num>
  <w:num w:numId="31" w16cid:durableId="1142582393">
    <w:abstractNumId w:val="17"/>
  </w:num>
  <w:num w:numId="32" w16cid:durableId="832143121">
    <w:abstractNumId w:val="28"/>
  </w:num>
  <w:num w:numId="33" w16cid:durableId="1178040894">
    <w:abstractNumId w:val="46"/>
  </w:num>
  <w:num w:numId="34" w16cid:durableId="301277284">
    <w:abstractNumId w:val="16"/>
  </w:num>
  <w:num w:numId="35" w16cid:durableId="962351338">
    <w:abstractNumId w:val="32"/>
  </w:num>
  <w:num w:numId="36" w16cid:durableId="1939554319">
    <w:abstractNumId w:val="25"/>
  </w:num>
  <w:num w:numId="37" w16cid:durableId="982274489">
    <w:abstractNumId w:val="14"/>
  </w:num>
  <w:num w:numId="38" w16cid:durableId="1467897687">
    <w:abstractNumId w:val="42"/>
  </w:num>
  <w:num w:numId="39" w16cid:durableId="1365524203">
    <w:abstractNumId w:val="78"/>
  </w:num>
  <w:num w:numId="40" w16cid:durableId="47458086">
    <w:abstractNumId w:val="80"/>
  </w:num>
  <w:num w:numId="41" w16cid:durableId="1491674911">
    <w:abstractNumId w:val="52"/>
  </w:num>
  <w:num w:numId="42" w16cid:durableId="949239220">
    <w:abstractNumId w:val="34"/>
  </w:num>
  <w:num w:numId="43" w16cid:durableId="78329686">
    <w:abstractNumId w:val="6"/>
  </w:num>
  <w:num w:numId="44" w16cid:durableId="1985812036">
    <w:abstractNumId w:val="40"/>
  </w:num>
  <w:num w:numId="45" w16cid:durableId="630406784">
    <w:abstractNumId w:val="59"/>
  </w:num>
  <w:num w:numId="46" w16cid:durableId="1840726877">
    <w:abstractNumId w:val="44"/>
  </w:num>
  <w:num w:numId="47" w16cid:durableId="1625581474">
    <w:abstractNumId w:val="63"/>
  </w:num>
  <w:num w:numId="48" w16cid:durableId="1759906467">
    <w:abstractNumId w:val="13"/>
  </w:num>
  <w:num w:numId="49" w16cid:durableId="1610240858">
    <w:abstractNumId w:val="53"/>
  </w:num>
  <w:num w:numId="50" w16cid:durableId="1609045886">
    <w:abstractNumId w:val="38"/>
  </w:num>
  <w:num w:numId="51" w16cid:durableId="1593781043">
    <w:abstractNumId w:val="0"/>
  </w:num>
  <w:num w:numId="52" w16cid:durableId="189994183">
    <w:abstractNumId w:val="67"/>
  </w:num>
  <w:num w:numId="53" w16cid:durableId="1091659137">
    <w:abstractNumId w:val="22"/>
  </w:num>
  <w:num w:numId="54" w16cid:durableId="885606152">
    <w:abstractNumId w:val="3"/>
  </w:num>
  <w:num w:numId="55" w16cid:durableId="1152671916">
    <w:abstractNumId w:val="47"/>
  </w:num>
  <w:num w:numId="56" w16cid:durableId="952900470">
    <w:abstractNumId w:val="60"/>
  </w:num>
  <w:num w:numId="57" w16cid:durableId="653341715">
    <w:abstractNumId w:val="51"/>
  </w:num>
  <w:num w:numId="58" w16cid:durableId="1239905621">
    <w:abstractNumId w:val="77"/>
  </w:num>
  <w:num w:numId="59" w16cid:durableId="160777983">
    <w:abstractNumId w:val="33"/>
  </w:num>
  <w:num w:numId="60" w16cid:durableId="1859268245">
    <w:abstractNumId w:val="2"/>
  </w:num>
  <w:num w:numId="61" w16cid:durableId="108278387">
    <w:abstractNumId w:val="82"/>
  </w:num>
  <w:num w:numId="62" w16cid:durableId="364715820">
    <w:abstractNumId w:val="43"/>
  </w:num>
  <w:num w:numId="63" w16cid:durableId="1571498390">
    <w:abstractNumId w:val="41"/>
  </w:num>
  <w:num w:numId="64" w16cid:durableId="745498849">
    <w:abstractNumId w:val="83"/>
  </w:num>
  <w:num w:numId="65" w16cid:durableId="1914197690">
    <w:abstractNumId w:val="75"/>
  </w:num>
  <w:num w:numId="66" w16cid:durableId="1674576074">
    <w:abstractNumId w:val="36"/>
  </w:num>
  <w:num w:numId="67" w16cid:durableId="451753151">
    <w:abstractNumId w:val="48"/>
  </w:num>
  <w:num w:numId="68" w16cid:durableId="567040608">
    <w:abstractNumId w:val="76"/>
  </w:num>
  <w:num w:numId="69" w16cid:durableId="930771518">
    <w:abstractNumId w:val="45"/>
  </w:num>
  <w:num w:numId="70" w16cid:durableId="1239094246">
    <w:abstractNumId w:val="69"/>
  </w:num>
  <w:num w:numId="71" w16cid:durableId="831260987">
    <w:abstractNumId w:val="62"/>
  </w:num>
  <w:num w:numId="72" w16cid:durableId="471799321">
    <w:abstractNumId w:val="61"/>
  </w:num>
  <w:num w:numId="73" w16cid:durableId="1834829461">
    <w:abstractNumId w:val="15"/>
  </w:num>
  <w:num w:numId="74" w16cid:durableId="215362348">
    <w:abstractNumId w:val="26"/>
  </w:num>
  <w:num w:numId="75" w16cid:durableId="666860819">
    <w:abstractNumId w:val="24"/>
  </w:num>
  <w:num w:numId="76" w16cid:durableId="1526289189">
    <w:abstractNumId w:val="7"/>
  </w:num>
  <w:num w:numId="77" w16cid:durableId="236980656">
    <w:abstractNumId w:val="79"/>
  </w:num>
  <w:num w:numId="78" w16cid:durableId="1958750365">
    <w:abstractNumId w:val="37"/>
  </w:num>
  <w:num w:numId="79" w16cid:durableId="1397047464">
    <w:abstractNumId w:val="35"/>
  </w:num>
  <w:num w:numId="80" w16cid:durableId="735276872">
    <w:abstractNumId w:val="64"/>
  </w:num>
  <w:num w:numId="81" w16cid:durableId="1753620495">
    <w:abstractNumId w:val="84"/>
  </w:num>
  <w:num w:numId="82" w16cid:durableId="2008819412">
    <w:abstractNumId w:val="74"/>
  </w:num>
  <w:num w:numId="83" w16cid:durableId="281687573">
    <w:abstractNumId w:val="1"/>
  </w:num>
  <w:num w:numId="84" w16cid:durableId="960307922">
    <w:abstractNumId w:val="18"/>
  </w:num>
  <w:num w:numId="85" w16cid:durableId="98380107">
    <w:abstractNumId w:val="66"/>
  </w:num>
  <w:num w:numId="86" w16cid:durableId="1209338475">
    <w:abstractNumId w:val="21"/>
  </w:num>
  <w:num w:numId="87" w16cid:durableId="453207526">
    <w:abstractNumId w:val="5"/>
  </w:num>
  <w:num w:numId="88" w16cid:durableId="824470333">
    <w:abstractNumId w:val="5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82"/>
    <w:rsid w:val="00002F9E"/>
    <w:rsid w:val="00006190"/>
    <w:rsid w:val="000139C2"/>
    <w:rsid w:val="000153DB"/>
    <w:rsid w:val="00024061"/>
    <w:rsid w:val="00040179"/>
    <w:rsid w:val="00043D95"/>
    <w:rsid w:val="0005175A"/>
    <w:rsid w:val="00081ECD"/>
    <w:rsid w:val="000927ED"/>
    <w:rsid w:val="00095A9D"/>
    <w:rsid w:val="000A112B"/>
    <w:rsid w:val="000B1835"/>
    <w:rsid w:val="000B622E"/>
    <w:rsid w:val="000D1566"/>
    <w:rsid w:val="000D4066"/>
    <w:rsid w:val="000D75F4"/>
    <w:rsid w:val="000E2A07"/>
    <w:rsid w:val="000F18C4"/>
    <w:rsid w:val="00103A6A"/>
    <w:rsid w:val="0011022C"/>
    <w:rsid w:val="00135622"/>
    <w:rsid w:val="0014312E"/>
    <w:rsid w:val="00146196"/>
    <w:rsid w:val="00153F7E"/>
    <w:rsid w:val="00157A91"/>
    <w:rsid w:val="00170CDC"/>
    <w:rsid w:val="00180F41"/>
    <w:rsid w:val="0018277A"/>
    <w:rsid w:val="00182BC1"/>
    <w:rsid w:val="001A7140"/>
    <w:rsid w:val="001B0CCB"/>
    <w:rsid w:val="001C7453"/>
    <w:rsid w:val="001C7E2B"/>
    <w:rsid w:val="001D68B1"/>
    <w:rsid w:val="001D7DF5"/>
    <w:rsid w:val="001E3B94"/>
    <w:rsid w:val="001E524A"/>
    <w:rsid w:val="00202A23"/>
    <w:rsid w:val="002126CD"/>
    <w:rsid w:val="00223D17"/>
    <w:rsid w:val="002359D7"/>
    <w:rsid w:val="0023632A"/>
    <w:rsid w:val="00236774"/>
    <w:rsid w:val="00242289"/>
    <w:rsid w:val="00250D11"/>
    <w:rsid w:val="002535FC"/>
    <w:rsid w:val="00257212"/>
    <w:rsid w:val="00260BBD"/>
    <w:rsid w:val="00265250"/>
    <w:rsid w:val="00272481"/>
    <w:rsid w:val="00273DBB"/>
    <w:rsid w:val="00295C9F"/>
    <w:rsid w:val="002A2962"/>
    <w:rsid w:val="002B1F89"/>
    <w:rsid w:val="002C5236"/>
    <w:rsid w:val="002C7E2B"/>
    <w:rsid w:val="002E10AB"/>
    <w:rsid w:val="002E7A0C"/>
    <w:rsid w:val="002F331E"/>
    <w:rsid w:val="00306012"/>
    <w:rsid w:val="003105CE"/>
    <w:rsid w:val="00312D5D"/>
    <w:rsid w:val="00314B79"/>
    <w:rsid w:val="003309BD"/>
    <w:rsid w:val="00346395"/>
    <w:rsid w:val="003544F7"/>
    <w:rsid w:val="00356301"/>
    <w:rsid w:val="00356BE7"/>
    <w:rsid w:val="00363362"/>
    <w:rsid w:val="003711FB"/>
    <w:rsid w:val="00371B9A"/>
    <w:rsid w:val="003A1D3A"/>
    <w:rsid w:val="003A489D"/>
    <w:rsid w:val="003A6730"/>
    <w:rsid w:val="003A6F61"/>
    <w:rsid w:val="003C3D14"/>
    <w:rsid w:val="003F498E"/>
    <w:rsid w:val="003F7CE6"/>
    <w:rsid w:val="00407891"/>
    <w:rsid w:val="004118A8"/>
    <w:rsid w:val="004345F4"/>
    <w:rsid w:val="0043578D"/>
    <w:rsid w:val="004372D7"/>
    <w:rsid w:val="00437DF3"/>
    <w:rsid w:val="00442C61"/>
    <w:rsid w:val="004455AF"/>
    <w:rsid w:val="004459C7"/>
    <w:rsid w:val="00451A8B"/>
    <w:rsid w:val="00462E9F"/>
    <w:rsid w:val="0049267F"/>
    <w:rsid w:val="004B1A2F"/>
    <w:rsid w:val="004B4CFC"/>
    <w:rsid w:val="004C2AE4"/>
    <w:rsid w:val="004E110C"/>
    <w:rsid w:val="004E40A4"/>
    <w:rsid w:val="00505388"/>
    <w:rsid w:val="0051573D"/>
    <w:rsid w:val="005227EF"/>
    <w:rsid w:val="00527680"/>
    <w:rsid w:val="00535D9A"/>
    <w:rsid w:val="0053603E"/>
    <w:rsid w:val="005364D3"/>
    <w:rsid w:val="0054077B"/>
    <w:rsid w:val="0054646D"/>
    <w:rsid w:val="00553082"/>
    <w:rsid w:val="00565AF3"/>
    <w:rsid w:val="00565F28"/>
    <w:rsid w:val="005A0F0D"/>
    <w:rsid w:val="005D15AB"/>
    <w:rsid w:val="005D1F8D"/>
    <w:rsid w:val="005E432E"/>
    <w:rsid w:val="005F6545"/>
    <w:rsid w:val="006579B5"/>
    <w:rsid w:val="00660057"/>
    <w:rsid w:val="00670F0D"/>
    <w:rsid w:val="006775D7"/>
    <w:rsid w:val="00682866"/>
    <w:rsid w:val="00686A4D"/>
    <w:rsid w:val="00690A86"/>
    <w:rsid w:val="006976E7"/>
    <w:rsid w:val="006A3677"/>
    <w:rsid w:val="006A5369"/>
    <w:rsid w:val="006A7585"/>
    <w:rsid w:val="006B2A84"/>
    <w:rsid w:val="006C5AF2"/>
    <w:rsid w:val="006C79DF"/>
    <w:rsid w:val="006D2EAB"/>
    <w:rsid w:val="006D716C"/>
    <w:rsid w:val="006E5A5F"/>
    <w:rsid w:val="006F491E"/>
    <w:rsid w:val="007077A4"/>
    <w:rsid w:val="00711AE8"/>
    <w:rsid w:val="007122C7"/>
    <w:rsid w:val="007276E9"/>
    <w:rsid w:val="00730D9B"/>
    <w:rsid w:val="007314E9"/>
    <w:rsid w:val="00746835"/>
    <w:rsid w:val="0076516F"/>
    <w:rsid w:val="007964F5"/>
    <w:rsid w:val="007A1A90"/>
    <w:rsid w:val="007B72FB"/>
    <w:rsid w:val="007C0BFF"/>
    <w:rsid w:val="007E780E"/>
    <w:rsid w:val="007F6430"/>
    <w:rsid w:val="00800A24"/>
    <w:rsid w:val="008012CE"/>
    <w:rsid w:val="0080219E"/>
    <w:rsid w:val="00806F43"/>
    <w:rsid w:val="008100EA"/>
    <w:rsid w:val="00811D4C"/>
    <w:rsid w:val="00812ADD"/>
    <w:rsid w:val="00817906"/>
    <w:rsid w:val="00830DD5"/>
    <w:rsid w:val="008413C4"/>
    <w:rsid w:val="00851C4C"/>
    <w:rsid w:val="00866CE6"/>
    <w:rsid w:val="00871936"/>
    <w:rsid w:val="008832D5"/>
    <w:rsid w:val="008B3B0D"/>
    <w:rsid w:val="008C0F36"/>
    <w:rsid w:val="008D279D"/>
    <w:rsid w:val="008E393D"/>
    <w:rsid w:val="008F4E2F"/>
    <w:rsid w:val="00904353"/>
    <w:rsid w:val="00905CEE"/>
    <w:rsid w:val="00906BB1"/>
    <w:rsid w:val="009165C7"/>
    <w:rsid w:val="00920014"/>
    <w:rsid w:val="00927A18"/>
    <w:rsid w:val="00957E3E"/>
    <w:rsid w:val="00965E25"/>
    <w:rsid w:val="0098130D"/>
    <w:rsid w:val="00993773"/>
    <w:rsid w:val="00995EFC"/>
    <w:rsid w:val="009A54DB"/>
    <w:rsid w:val="009A6104"/>
    <w:rsid w:val="009C15C9"/>
    <w:rsid w:val="009D30E7"/>
    <w:rsid w:val="009D52B1"/>
    <w:rsid w:val="009E1C93"/>
    <w:rsid w:val="009F18BE"/>
    <w:rsid w:val="009F2178"/>
    <w:rsid w:val="00A0165B"/>
    <w:rsid w:val="00A31ADC"/>
    <w:rsid w:val="00A32C4C"/>
    <w:rsid w:val="00A64F46"/>
    <w:rsid w:val="00A73038"/>
    <w:rsid w:val="00A754E9"/>
    <w:rsid w:val="00A81ADA"/>
    <w:rsid w:val="00A82915"/>
    <w:rsid w:val="00A90C43"/>
    <w:rsid w:val="00A928B4"/>
    <w:rsid w:val="00AB04B4"/>
    <w:rsid w:val="00AC47B4"/>
    <w:rsid w:val="00AC6171"/>
    <w:rsid w:val="00AD62CC"/>
    <w:rsid w:val="00AF0E59"/>
    <w:rsid w:val="00B12E84"/>
    <w:rsid w:val="00B210C0"/>
    <w:rsid w:val="00B27FF7"/>
    <w:rsid w:val="00B32DB8"/>
    <w:rsid w:val="00B46D59"/>
    <w:rsid w:val="00B47753"/>
    <w:rsid w:val="00B51B1B"/>
    <w:rsid w:val="00B5769B"/>
    <w:rsid w:val="00B6323B"/>
    <w:rsid w:val="00B750B2"/>
    <w:rsid w:val="00B77BA1"/>
    <w:rsid w:val="00B836BB"/>
    <w:rsid w:val="00B86C48"/>
    <w:rsid w:val="00B9270E"/>
    <w:rsid w:val="00B9654C"/>
    <w:rsid w:val="00B965B8"/>
    <w:rsid w:val="00BC4302"/>
    <w:rsid w:val="00BC49BA"/>
    <w:rsid w:val="00BC696F"/>
    <w:rsid w:val="00BD185B"/>
    <w:rsid w:val="00BD7A53"/>
    <w:rsid w:val="00C02D56"/>
    <w:rsid w:val="00C13E56"/>
    <w:rsid w:val="00C14426"/>
    <w:rsid w:val="00C23AD2"/>
    <w:rsid w:val="00C24A73"/>
    <w:rsid w:val="00C60739"/>
    <w:rsid w:val="00C73BC2"/>
    <w:rsid w:val="00C75C9D"/>
    <w:rsid w:val="00C76FA5"/>
    <w:rsid w:val="00C805B4"/>
    <w:rsid w:val="00C844AC"/>
    <w:rsid w:val="00C87EC5"/>
    <w:rsid w:val="00CC39F3"/>
    <w:rsid w:val="00D02E3D"/>
    <w:rsid w:val="00D16662"/>
    <w:rsid w:val="00D21999"/>
    <w:rsid w:val="00D3727F"/>
    <w:rsid w:val="00D47639"/>
    <w:rsid w:val="00D47D21"/>
    <w:rsid w:val="00D57A8E"/>
    <w:rsid w:val="00D80415"/>
    <w:rsid w:val="00D876B7"/>
    <w:rsid w:val="00D97F4A"/>
    <w:rsid w:val="00DA08E4"/>
    <w:rsid w:val="00DB1A38"/>
    <w:rsid w:val="00DB4002"/>
    <w:rsid w:val="00DC2896"/>
    <w:rsid w:val="00DC39A1"/>
    <w:rsid w:val="00DE100D"/>
    <w:rsid w:val="00DF4EDE"/>
    <w:rsid w:val="00E00C01"/>
    <w:rsid w:val="00E04A0E"/>
    <w:rsid w:val="00E23B2C"/>
    <w:rsid w:val="00E36448"/>
    <w:rsid w:val="00E3746E"/>
    <w:rsid w:val="00E4192F"/>
    <w:rsid w:val="00E467C2"/>
    <w:rsid w:val="00E55EF5"/>
    <w:rsid w:val="00E5712A"/>
    <w:rsid w:val="00E72527"/>
    <w:rsid w:val="00E92CD0"/>
    <w:rsid w:val="00EA0260"/>
    <w:rsid w:val="00EA2339"/>
    <w:rsid w:val="00EA7F9D"/>
    <w:rsid w:val="00EB44F5"/>
    <w:rsid w:val="00EC3F2B"/>
    <w:rsid w:val="00EC638F"/>
    <w:rsid w:val="00ED0503"/>
    <w:rsid w:val="00ED66E1"/>
    <w:rsid w:val="00EE6C93"/>
    <w:rsid w:val="00EF181B"/>
    <w:rsid w:val="00F00335"/>
    <w:rsid w:val="00F0347E"/>
    <w:rsid w:val="00F058B6"/>
    <w:rsid w:val="00F11082"/>
    <w:rsid w:val="00F31B04"/>
    <w:rsid w:val="00F45112"/>
    <w:rsid w:val="00F45F64"/>
    <w:rsid w:val="00F47EA7"/>
    <w:rsid w:val="00F562A1"/>
    <w:rsid w:val="00F75FCF"/>
    <w:rsid w:val="00F770CB"/>
    <w:rsid w:val="00F8029A"/>
    <w:rsid w:val="00F8700D"/>
    <w:rsid w:val="00F879E4"/>
    <w:rsid w:val="00FA0DD8"/>
    <w:rsid w:val="00FC096D"/>
    <w:rsid w:val="00FC25D5"/>
    <w:rsid w:val="00FC5079"/>
    <w:rsid w:val="00FC7061"/>
    <w:rsid w:val="00FD2B32"/>
    <w:rsid w:val="00FD3F59"/>
    <w:rsid w:val="00FD68E7"/>
    <w:rsid w:val="00FE2E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4D425"/>
  <w15:chartTrackingRefBased/>
  <w15:docId w15:val="{42D69289-1481-5142-93AB-A83DD57D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6196"/>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363362"/>
    <w:pPr>
      <w:keepNext/>
      <w:keepLines/>
      <w:spacing w:line="276" w:lineRule="auto"/>
      <w:outlineLvl w:val="0"/>
    </w:pPr>
    <w:rPr>
      <w:rFonts w:asciiTheme="majorHAnsi" w:eastAsiaTheme="majorEastAsia" w:hAnsiTheme="majorHAnsi" w:cstheme="majorHAnsi"/>
      <w:b/>
      <w:bCs/>
      <w:color w:val="4472C4" w:themeColor="accent1"/>
      <w:sz w:val="36"/>
      <w:szCs w:val="36"/>
    </w:rPr>
  </w:style>
  <w:style w:type="paragraph" w:styleId="Kop2">
    <w:name w:val="heading 2"/>
    <w:basedOn w:val="Kop3"/>
    <w:next w:val="Standaard"/>
    <w:link w:val="Kop2Char"/>
    <w:uiPriority w:val="9"/>
    <w:unhideWhenUsed/>
    <w:qFormat/>
    <w:rsid w:val="001B0CCB"/>
    <w:pPr>
      <w:outlineLvl w:val="1"/>
    </w:pPr>
    <w:rPr>
      <w:sz w:val="24"/>
      <w:szCs w:val="24"/>
    </w:rPr>
  </w:style>
  <w:style w:type="paragraph" w:styleId="Kop3">
    <w:name w:val="heading 3"/>
    <w:basedOn w:val="Standaard"/>
    <w:next w:val="Standaard"/>
    <w:link w:val="Kop3Char"/>
    <w:uiPriority w:val="9"/>
    <w:unhideWhenUsed/>
    <w:qFormat/>
    <w:rsid w:val="00D47639"/>
    <w:pPr>
      <w:outlineLvl w:val="2"/>
    </w:pPr>
    <w:rPr>
      <w:rFonts w:asciiTheme="minorHAnsi" w:hAnsiTheme="minorHAnsi" w:cstheme="minorHAnsi"/>
      <w:b/>
      <w:bCs/>
      <w:color w:val="4472C4" w:themeColor="accent1"/>
      <w:sz w:val="22"/>
      <w:szCs w:val="22"/>
    </w:rPr>
  </w:style>
  <w:style w:type="paragraph" w:styleId="Kop4">
    <w:name w:val="heading 4"/>
    <w:basedOn w:val="Standaard"/>
    <w:next w:val="Standaard"/>
    <w:link w:val="Kop4Char"/>
    <w:uiPriority w:val="9"/>
    <w:unhideWhenUsed/>
    <w:qFormat/>
    <w:rsid w:val="00146196"/>
    <w:pPr>
      <w:outlineLvl w:val="3"/>
    </w:pPr>
    <w:rPr>
      <w:rFonts w:ascii="Calibri" w:hAnsi="Calibri" w:cs="Calibri"/>
      <w:b/>
      <w:bCs/>
      <w:i/>
      <w:iCs/>
      <w:sz w:val="22"/>
      <w:szCs w:val="22"/>
    </w:rPr>
  </w:style>
  <w:style w:type="paragraph" w:styleId="Kop5">
    <w:name w:val="heading 5"/>
    <w:basedOn w:val="Standaard"/>
    <w:next w:val="Standaard"/>
    <w:link w:val="Kop5Char"/>
    <w:uiPriority w:val="9"/>
    <w:unhideWhenUsed/>
    <w:qFormat/>
    <w:rsid w:val="00E4192F"/>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63362"/>
    <w:rPr>
      <w:rFonts w:asciiTheme="majorHAnsi" w:eastAsiaTheme="majorEastAsia" w:hAnsiTheme="majorHAnsi" w:cstheme="majorHAnsi"/>
      <w:b/>
      <w:bCs/>
      <w:color w:val="4472C4" w:themeColor="accent1"/>
      <w:sz w:val="36"/>
      <w:szCs w:val="36"/>
      <w:lang w:eastAsia="nl-NL"/>
    </w:rPr>
  </w:style>
  <w:style w:type="paragraph" w:styleId="Kopvaninhoudsopgave">
    <w:name w:val="TOC Heading"/>
    <w:basedOn w:val="Kop1"/>
    <w:next w:val="Standaard"/>
    <w:uiPriority w:val="39"/>
    <w:unhideWhenUsed/>
    <w:qFormat/>
    <w:rsid w:val="00553082"/>
    <w:pPr>
      <w:outlineLvl w:val="9"/>
    </w:pPr>
  </w:style>
  <w:style w:type="table" w:styleId="Rastertabel6kleurrijk-Accent6">
    <w:name w:val="Grid Table 6 Colorful Accent 6"/>
    <w:basedOn w:val="Standaardtabel"/>
    <w:uiPriority w:val="51"/>
    <w:rsid w:val="0055308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ntekst">
    <w:name w:val="Balloon Text"/>
    <w:basedOn w:val="Standaard"/>
    <w:link w:val="BallontekstChar"/>
    <w:uiPriority w:val="99"/>
    <w:semiHidden/>
    <w:unhideWhenUsed/>
    <w:rsid w:val="00553082"/>
    <w:rPr>
      <w:sz w:val="18"/>
      <w:szCs w:val="18"/>
    </w:rPr>
  </w:style>
  <w:style w:type="character" w:customStyle="1" w:styleId="BallontekstChar">
    <w:name w:val="Ballontekst Char"/>
    <w:basedOn w:val="Standaardalinea-lettertype"/>
    <w:link w:val="Ballontekst"/>
    <w:uiPriority w:val="99"/>
    <w:semiHidden/>
    <w:rsid w:val="00553082"/>
    <w:rPr>
      <w:rFonts w:ascii="Times New Roman" w:eastAsia="Times New Roman" w:hAnsi="Times New Roman" w:cs="Times New Roman"/>
      <w:sz w:val="18"/>
      <w:szCs w:val="18"/>
      <w:lang w:eastAsia="nl-NL"/>
    </w:rPr>
  </w:style>
  <w:style w:type="paragraph" w:styleId="Lijstalinea">
    <w:name w:val="List Paragraph"/>
    <w:basedOn w:val="Standaard"/>
    <w:uiPriority w:val="34"/>
    <w:qFormat/>
    <w:rsid w:val="00553082"/>
    <w:pPr>
      <w:ind w:left="720"/>
      <w:contextualSpacing/>
    </w:pPr>
  </w:style>
  <w:style w:type="character" w:customStyle="1" w:styleId="Kop3Char">
    <w:name w:val="Kop 3 Char"/>
    <w:basedOn w:val="Standaardalinea-lettertype"/>
    <w:link w:val="Kop3"/>
    <w:uiPriority w:val="9"/>
    <w:rsid w:val="00D47639"/>
    <w:rPr>
      <w:rFonts w:eastAsia="Times New Roman" w:cstheme="minorHAnsi"/>
      <w:b/>
      <w:bCs/>
      <w:color w:val="4472C4" w:themeColor="accent1"/>
      <w:sz w:val="22"/>
      <w:szCs w:val="22"/>
      <w:lang w:eastAsia="nl-NL"/>
    </w:rPr>
  </w:style>
  <w:style w:type="character" w:styleId="Verwijzingopmerking">
    <w:name w:val="annotation reference"/>
    <w:basedOn w:val="Standaardalinea-lettertype"/>
    <w:uiPriority w:val="99"/>
    <w:semiHidden/>
    <w:unhideWhenUsed/>
    <w:rsid w:val="00553082"/>
    <w:rPr>
      <w:sz w:val="16"/>
      <w:szCs w:val="16"/>
    </w:rPr>
  </w:style>
  <w:style w:type="paragraph" w:styleId="Tekstopmerking">
    <w:name w:val="annotation text"/>
    <w:basedOn w:val="Standaard"/>
    <w:link w:val="TekstopmerkingChar"/>
    <w:uiPriority w:val="99"/>
    <w:unhideWhenUsed/>
    <w:rsid w:val="00553082"/>
    <w:rPr>
      <w:rFonts w:ascii="Arial" w:eastAsiaTheme="minorHAnsi" w:hAnsi="Arial" w:cstheme="minorBidi"/>
      <w:sz w:val="20"/>
      <w:szCs w:val="20"/>
      <w:lang w:eastAsia="en-US"/>
    </w:rPr>
  </w:style>
  <w:style w:type="character" w:customStyle="1" w:styleId="TekstopmerkingChar">
    <w:name w:val="Tekst opmerking Char"/>
    <w:basedOn w:val="Standaardalinea-lettertype"/>
    <w:link w:val="Tekstopmerking"/>
    <w:uiPriority w:val="99"/>
    <w:rsid w:val="00553082"/>
    <w:rPr>
      <w:rFonts w:ascii="Arial" w:hAnsi="Arial"/>
      <w:sz w:val="20"/>
      <w:szCs w:val="20"/>
    </w:rPr>
  </w:style>
  <w:style w:type="character" w:customStyle="1" w:styleId="Kop2Char">
    <w:name w:val="Kop 2 Char"/>
    <w:basedOn w:val="Standaardalinea-lettertype"/>
    <w:link w:val="Kop2"/>
    <w:uiPriority w:val="9"/>
    <w:rsid w:val="001B0CCB"/>
    <w:rPr>
      <w:rFonts w:eastAsia="Times New Roman" w:cstheme="minorHAnsi"/>
      <w:b/>
      <w:bCs/>
      <w:color w:val="4472C4" w:themeColor="accent1"/>
      <w:lang w:eastAsia="nl-NL"/>
    </w:rPr>
  </w:style>
  <w:style w:type="character" w:customStyle="1" w:styleId="Kop4Char">
    <w:name w:val="Kop 4 Char"/>
    <w:basedOn w:val="Standaardalinea-lettertype"/>
    <w:link w:val="Kop4"/>
    <w:uiPriority w:val="9"/>
    <w:rsid w:val="00146196"/>
    <w:rPr>
      <w:rFonts w:ascii="Calibri" w:eastAsia="Times New Roman" w:hAnsi="Calibri" w:cs="Calibri"/>
      <w:b/>
      <w:bCs/>
      <w:i/>
      <w:iCs/>
      <w:sz w:val="22"/>
      <w:szCs w:val="22"/>
      <w:lang w:eastAsia="nl-NL"/>
    </w:rPr>
  </w:style>
  <w:style w:type="paragraph" w:styleId="Normaalweb">
    <w:name w:val="Normal (Web)"/>
    <w:basedOn w:val="Standaard"/>
    <w:uiPriority w:val="99"/>
    <w:unhideWhenUsed/>
    <w:rsid w:val="00FD2B32"/>
    <w:pPr>
      <w:spacing w:before="100" w:beforeAutospacing="1" w:after="100" w:afterAutospacing="1"/>
    </w:pPr>
    <w:rPr>
      <w:rFonts w:eastAsia="Calibri"/>
    </w:rPr>
  </w:style>
  <w:style w:type="character" w:customStyle="1" w:styleId="apple-converted-space">
    <w:name w:val="apple-converted-space"/>
    <w:basedOn w:val="Standaardalinea-lettertype"/>
    <w:rsid w:val="00FD2B32"/>
  </w:style>
  <w:style w:type="paragraph" w:styleId="Geenafstand">
    <w:name w:val="No Spacing"/>
    <w:link w:val="GeenafstandChar"/>
    <w:uiPriority w:val="1"/>
    <w:qFormat/>
    <w:rsid w:val="00FD2B32"/>
    <w:rPr>
      <w:sz w:val="22"/>
      <w:szCs w:val="22"/>
    </w:rPr>
  </w:style>
  <w:style w:type="character" w:customStyle="1" w:styleId="GeenafstandChar">
    <w:name w:val="Geen afstand Char"/>
    <w:link w:val="Geenafstand"/>
    <w:uiPriority w:val="1"/>
    <w:rsid w:val="00FD2B32"/>
    <w:rPr>
      <w:sz w:val="22"/>
      <w:szCs w:val="22"/>
    </w:rPr>
  </w:style>
  <w:style w:type="character" w:styleId="Hyperlink">
    <w:name w:val="Hyperlink"/>
    <w:basedOn w:val="Standaardalinea-lettertype"/>
    <w:uiPriority w:val="99"/>
    <w:unhideWhenUsed/>
    <w:rsid w:val="0018277A"/>
    <w:rPr>
      <w:color w:val="0563C1" w:themeColor="hyperlink"/>
      <w:u w:val="single"/>
    </w:rPr>
  </w:style>
  <w:style w:type="paragraph" w:customStyle="1" w:styleId="Default">
    <w:name w:val="Default"/>
    <w:rsid w:val="00A32C4C"/>
    <w:pPr>
      <w:autoSpaceDE w:val="0"/>
      <w:autoSpaceDN w:val="0"/>
      <w:adjustRightInd w:val="0"/>
    </w:pPr>
    <w:rPr>
      <w:rFonts w:ascii="Arial" w:eastAsia="Times New Roman" w:hAnsi="Arial" w:cs="Arial"/>
      <w:color w:val="000000"/>
      <w:lang w:eastAsia="nl-NL"/>
    </w:rPr>
  </w:style>
  <w:style w:type="character" w:customStyle="1" w:styleId="label">
    <w:name w:val="label"/>
    <w:basedOn w:val="Standaardalinea-lettertype"/>
    <w:rsid w:val="00A32C4C"/>
  </w:style>
  <w:style w:type="paragraph" w:customStyle="1" w:styleId="Opmaakprofiel1">
    <w:name w:val="Opmaakprofiel1"/>
    <w:basedOn w:val="Standaard"/>
    <w:rsid w:val="00DB4002"/>
    <w:pPr>
      <w:tabs>
        <w:tab w:val="left" w:pos="-1440"/>
        <w:tab w:val="left" w:pos="-720"/>
      </w:tabs>
      <w:spacing w:line="288" w:lineRule="auto"/>
    </w:pPr>
    <w:rPr>
      <w:rFonts w:ascii="Arial" w:hAnsi="Arial"/>
      <w:sz w:val="20"/>
      <w:szCs w:val="20"/>
    </w:rPr>
  </w:style>
  <w:style w:type="paragraph" w:customStyle="1" w:styleId="Textbody">
    <w:name w:val="Text body"/>
    <w:basedOn w:val="Standaard"/>
    <w:rsid w:val="00AF0E59"/>
    <w:pPr>
      <w:suppressAutoHyphens/>
      <w:autoSpaceDN w:val="0"/>
      <w:spacing w:after="227"/>
      <w:textAlignment w:val="baseline"/>
    </w:pPr>
    <w:rPr>
      <w:rFonts w:ascii="Calibri Light" w:eastAsia="Calibri Light" w:hAnsi="Calibri Light" w:cs="Calibri Light"/>
      <w:kern w:val="3"/>
      <w:sz w:val="21"/>
      <w:lang w:eastAsia="zh-CN" w:bidi="hi-IN"/>
    </w:rPr>
  </w:style>
  <w:style w:type="table" w:customStyle="1" w:styleId="Onopgemaaktetabel41">
    <w:name w:val="Onopgemaakte tabel 41"/>
    <w:basedOn w:val="Standaardtabel"/>
    <w:uiPriority w:val="44"/>
    <w:rsid w:val="00AF0E59"/>
    <w:rPr>
      <w:rFonts w:ascii="Arial" w:hAnsi="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
    <w:name w:val="Onopgemaakte tabel 11"/>
    <w:basedOn w:val="Standaardtabel"/>
    <w:uiPriority w:val="41"/>
    <w:rsid w:val="00AF0E59"/>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waar">
    <w:name w:val="Strong"/>
    <w:uiPriority w:val="22"/>
    <w:qFormat/>
    <w:rsid w:val="00AF0E59"/>
    <w:rPr>
      <w:b/>
      <w:bCs/>
    </w:rPr>
  </w:style>
  <w:style w:type="paragraph" w:styleId="Onderwerpvanopmerking">
    <w:name w:val="annotation subject"/>
    <w:basedOn w:val="Tekstopmerking"/>
    <w:next w:val="Tekstopmerking"/>
    <w:link w:val="OnderwerpvanopmerkingChar"/>
    <w:uiPriority w:val="99"/>
    <w:semiHidden/>
    <w:unhideWhenUsed/>
    <w:rsid w:val="00407891"/>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407891"/>
    <w:rPr>
      <w:rFonts w:ascii="Times New Roman" w:eastAsia="Times New Roman" w:hAnsi="Times New Roman" w:cs="Times New Roman"/>
      <w:b/>
      <w:bCs/>
      <w:sz w:val="20"/>
      <w:szCs w:val="20"/>
      <w:lang w:eastAsia="nl-NL"/>
    </w:rPr>
  </w:style>
  <w:style w:type="table" w:styleId="Tabelraster">
    <w:name w:val="Table Grid"/>
    <w:basedOn w:val="Standaardtabel"/>
    <w:uiPriority w:val="39"/>
    <w:rsid w:val="00407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4078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8B3B0D"/>
    <w:rPr>
      <w:color w:val="605E5C"/>
      <w:shd w:val="clear" w:color="auto" w:fill="E1DFDD"/>
    </w:rPr>
  </w:style>
  <w:style w:type="character" w:customStyle="1" w:styleId="kovhebbes">
    <w:name w:val="kovhebbes"/>
    <w:basedOn w:val="Standaardalinea-lettertype"/>
    <w:rsid w:val="008B3B0D"/>
  </w:style>
  <w:style w:type="paragraph" w:customStyle="1" w:styleId="Opmaakprofiel4">
    <w:name w:val="Opmaakprofiel4"/>
    <w:basedOn w:val="Standaard"/>
    <w:rsid w:val="00565AF3"/>
    <w:pPr>
      <w:tabs>
        <w:tab w:val="left" w:pos="-1440"/>
        <w:tab w:val="left" w:pos="-720"/>
      </w:tabs>
      <w:spacing w:line="288" w:lineRule="auto"/>
    </w:pPr>
    <w:rPr>
      <w:rFonts w:ascii="Arial Black" w:hAnsi="Arial Black"/>
      <w:smallCaps/>
      <w:szCs w:val="20"/>
    </w:rPr>
  </w:style>
  <w:style w:type="paragraph" w:customStyle="1" w:styleId="Rapporttitel">
    <w:name w:val="Rapporttitel"/>
    <w:basedOn w:val="Kop1"/>
    <w:next w:val="Standaard"/>
    <w:qFormat/>
    <w:rsid w:val="003A489D"/>
    <w:pPr>
      <w:pageBreakBefore/>
      <w:spacing w:line="252" w:lineRule="atLeast"/>
      <w:ind w:hanging="1701"/>
    </w:pPr>
    <w:rPr>
      <w:rFonts w:asciiTheme="minorHAnsi" w:eastAsiaTheme="minorHAnsi" w:hAnsiTheme="minorHAnsi" w:cstheme="minorHAnsi"/>
      <w:b w:val="0"/>
      <w:color w:val="7030A0"/>
      <w:position w:val="60"/>
      <w:sz w:val="50"/>
      <w:szCs w:val="50"/>
      <w:lang w:eastAsia="en-US"/>
    </w:rPr>
  </w:style>
  <w:style w:type="paragraph" w:styleId="Koptekst">
    <w:name w:val="header"/>
    <w:basedOn w:val="Standaard"/>
    <w:link w:val="KoptekstChar"/>
    <w:uiPriority w:val="99"/>
    <w:rsid w:val="003A489D"/>
    <w:pPr>
      <w:tabs>
        <w:tab w:val="right" w:pos="7655"/>
        <w:tab w:val="right" w:pos="8505"/>
      </w:tabs>
    </w:pPr>
    <w:rPr>
      <w:rFonts w:ascii="Arial" w:eastAsiaTheme="minorHAnsi" w:hAnsi="Arial" w:cstheme="minorBidi"/>
      <w:sz w:val="14"/>
      <w:szCs w:val="18"/>
      <w:lang w:eastAsia="en-US"/>
    </w:rPr>
  </w:style>
  <w:style w:type="character" w:customStyle="1" w:styleId="KoptekstChar">
    <w:name w:val="Koptekst Char"/>
    <w:basedOn w:val="Standaardalinea-lettertype"/>
    <w:link w:val="Koptekst"/>
    <w:uiPriority w:val="99"/>
    <w:rsid w:val="003A489D"/>
    <w:rPr>
      <w:rFonts w:ascii="Arial" w:hAnsi="Arial"/>
      <w:sz w:val="14"/>
      <w:szCs w:val="18"/>
    </w:rPr>
  </w:style>
  <w:style w:type="paragraph" w:styleId="Voettekst">
    <w:name w:val="footer"/>
    <w:basedOn w:val="Standaard"/>
    <w:link w:val="VoettekstChar"/>
    <w:uiPriority w:val="99"/>
    <w:unhideWhenUsed/>
    <w:rsid w:val="003A489D"/>
    <w:pPr>
      <w:tabs>
        <w:tab w:val="center" w:pos="4536"/>
        <w:tab w:val="right" w:pos="9072"/>
      </w:tabs>
    </w:pPr>
    <w:rPr>
      <w:rFonts w:ascii="Arial" w:eastAsiaTheme="minorHAnsi" w:hAnsi="Arial" w:cstheme="minorBidi"/>
      <w:sz w:val="20"/>
      <w:szCs w:val="18"/>
      <w:lang w:eastAsia="en-US"/>
    </w:rPr>
  </w:style>
  <w:style w:type="character" w:customStyle="1" w:styleId="VoettekstChar">
    <w:name w:val="Voettekst Char"/>
    <w:basedOn w:val="Standaardalinea-lettertype"/>
    <w:link w:val="Voettekst"/>
    <w:uiPriority w:val="99"/>
    <w:rsid w:val="003A489D"/>
    <w:rPr>
      <w:rFonts w:ascii="Arial" w:hAnsi="Arial"/>
      <w:sz w:val="20"/>
      <w:szCs w:val="18"/>
    </w:rPr>
  </w:style>
  <w:style w:type="paragraph" w:styleId="Inhopg1">
    <w:name w:val="toc 1"/>
    <w:basedOn w:val="Standaard"/>
    <w:next w:val="Standaard"/>
    <w:uiPriority w:val="39"/>
    <w:unhideWhenUsed/>
    <w:rsid w:val="003A489D"/>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3A489D"/>
    <w:pPr>
      <w:ind w:left="480"/>
    </w:pPr>
    <w:rPr>
      <w:rFonts w:asciiTheme="minorHAnsi" w:hAnsiTheme="minorHAnsi" w:cstheme="minorHAnsi"/>
      <w:sz w:val="20"/>
      <w:szCs w:val="20"/>
    </w:rPr>
  </w:style>
  <w:style w:type="paragraph" w:styleId="Inhopg2">
    <w:name w:val="toc 2"/>
    <w:basedOn w:val="Standaard"/>
    <w:next w:val="Standaard"/>
    <w:autoRedefine/>
    <w:uiPriority w:val="39"/>
    <w:unhideWhenUsed/>
    <w:rsid w:val="003A489D"/>
    <w:pPr>
      <w:spacing w:before="120"/>
      <w:ind w:left="240"/>
    </w:pPr>
    <w:rPr>
      <w:rFonts w:asciiTheme="minorHAnsi" w:hAnsiTheme="minorHAnsi" w:cstheme="minorHAnsi"/>
      <w:i/>
      <w:iCs/>
      <w:sz w:val="20"/>
      <w:szCs w:val="20"/>
    </w:rPr>
  </w:style>
  <w:style w:type="numbering" w:customStyle="1" w:styleId="Hoofdstuknummering">
    <w:name w:val="Hoofdstuknummering"/>
    <w:uiPriority w:val="99"/>
    <w:rsid w:val="003A489D"/>
    <w:pPr>
      <w:numPr>
        <w:numId w:val="5"/>
      </w:numPr>
    </w:pPr>
  </w:style>
  <w:style w:type="character" w:styleId="GevolgdeHyperlink">
    <w:name w:val="FollowedHyperlink"/>
    <w:basedOn w:val="Standaardalinea-lettertype"/>
    <w:uiPriority w:val="99"/>
    <w:semiHidden/>
    <w:unhideWhenUsed/>
    <w:rsid w:val="003A489D"/>
    <w:rPr>
      <w:color w:val="954F72" w:themeColor="followedHyperlink"/>
      <w:u w:val="single"/>
    </w:rPr>
  </w:style>
  <w:style w:type="paragraph" w:styleId="Inhopg4">
    <w:name w:val="toc 4"/>
    <w:basedOn w:val="Standaard"/>
    <w:next w:val="Standaard"/>
    <w:autoRedefine/>
    <w:uiPriority w:val="39"/>
    <w:unhideWhenUsed/>
    <w:rsid w:val="003A489D"/>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3A489D"/>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3A489D"/>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3A489D"/>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3A489D"/>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3A489D"/>
    <w:pPr>
      <w:ind w:left="1920"/>
    </w:pPr>
    <w:rPr>
      <w:rFonts w:asciiTheme="minorHAnsi" w:hAnsiTheme="minorHAnsi" w:cstheme="minorHAnsi"/>
      <w:sz w:val="20"/>
      <w:szCs w:val="20"/>
    </w:rPr>
  </w:style>
  <w:style w:type="paragraph" w:styleId="Plattetekstinspringen3">
    <w:name w:val="Body Text Indent 3"/>
    <w:basedOn w:val="Standaard"/>
    <w:link w:val="Plattetekstinspringen3Char"/>
    <w:rsid w:val="00306012"/>
    <w:pPr>
      <w:ind w:left="708"/>
    </w:pPr>
    <w:rPr>
      <w:rFonts w:ascii="Arial" w:hAnsi="Arial"/>
      <w:sz w:val="22"/>
    </w:rPr>
  </w:style>
  <w:style w:type="character" w:customStyle="1" w:styleId="Plattetekstinspringen3Char">
    <w:name w:val="Platte tekst inspringen 3 Char"/>
    <w:basedOn w:val="Standaardalinea-lettertype"/>
    <w:link w:val="Plattetekstinspringen3"/>
    <w:rsid w:val="00306012"/>
    <w:rPr>
      <w:rFonts w:ascii="Arial" w:eastAsia="Times New Roman" w:hAnsi="Arial" w:cs="Times New Roman"/>
      <w:sz w:val="22"/>
      <w:lang w:eastAsia="nl-NL"/>
    </w:rPr>
  </w:style>
  <w:style w:type="paragraph" w:styleId="Plattetekst">
    <w:name w:val="Body Text"/>
    <w:basedOn w:val="Standaard"/>
    <w:link w:val="PlattetekstChar"/>
    <w:uiPriority w:val="1"/>
    <w:unhideWhenUsed/>
    <w:qFormat/>
    <w:rsid w:val="00F8029A"/>
    <w:pPr>
      <w:spacing w:after="120"/>
    </w:pPr>
  </w:style>
  <w:style w:type="character" w:customStyle="1" w:styleId="PlattetekstChar">
    <w:name w:val="Platte tekst Char"/>
    <w:basedOn w:val="Standaardalinea-lettertype"/>
    <w:link w:val="Plattetekst"/>
    <w:uiPriority w:val="1"/>
    <w:rsid w:val="00F8029A"/>
    <w:rPr>
      <w:rFonts w:ascii="Times New Roman" w:eastAsia="Times New Roman" w:hAnsi="Times New Roman" w:cs="Times New Roman"/>
      <w:lang w:eastAsia="nl-NL"/>
    </w:rPr>
  </w:style>
  <w:style w:type="table" w:styleId="Rastertabel6kleurrijk-Accent5">
    <w:name w:val="Grid Table 6 Colorful Accent 5"/>
    <w:basedOn w:val="Standaardtabel"/>
    <w:uiPriority w:val="51"/>
    <w:rsid w:val="00F8029A"/>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F8029A"/>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F8029A"/>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F8029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F8029A"/>
    <w:pPr>
      <w:widowControl w:val="0"/>
      <w:autoSpaceDE w:val="0"/>
      <w:autoSpaceDN w:val="0"/>
    </w:pPr>
    <w:rPr>
      <w:rFonts w:ascii="Trebuchet MS" w:eastAsia="Trebuchet MS" w:hAnsi="Trebuchet MS" w:cs="Trebuchet MS"/>
      <w:sz w:val="22"/>
      <w:szCs w:val="22"/>
      <w:lang w:val="en-US" w:eastAsia="en-US"/>
    </w:rPr>
  </w:style>
  <w:style w:type="paragraph" w:styleId="Voetnoottekst">
    <w:name w:val="footnote text"/>
    <w:basedOn w:val="Standaard"/>
    <w:link w:val="VoetnoottekstChar"/>
    <w:uiPriority w:val="99"/>
    <w:semiHidden/>
    <w:unhideWhenUsed/>
    <w:rsid w:val="00F8029A"/>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F8029A"/>
    <w:rPr>
      <w:rFonts w:eastAsiaTheme="minorEastAsia"/>
      <w:sz w:val="20"/>
      <w:szCs w:val="20"/>
    </w:rPr>
  </w:style>
  <w:style w:type="character" w:styleId="Voetnootmarkering">
    <w:name w:val="footnote reference"/>
    <w:basedOn w:val="Standaardalinea-lettertype"/>
    <w:uiPriority w:val="99"/>
    <w:semiHidden/>
    <w:unhideWhenUsed/>
    <w:rsid w:val="00F8029A"/>
    <w:rPr>
      <w:vertAlign w:val="superscript"/>
    </w:rPr>
  </w:style>
  <w:style w:type="character" w:customStyle="1" w:styleId="Kop5Char">
    <w:name w:val="Kop 5 Char"/>
    <w:basedOn w:val="Standaardalinea-lettertype"/>
    <w:link w:val="Kop5"/>
    <w:uiPriority w:val="9"/>
    <w:rsid w:val="00E4192F"/>
    <w:rPr>
      <w:rFonts w:asciiTheme="majorHAnsi" w:eastAsiaTheme="majorEastAsia" w:hAnsiTheme="majorHAnsi" w:cstheme="majorBidi"/>
      <w:color w:val="2F5496" w:themeColor="accent1" w:themeShade="BF"/>
      <w:lang w:eastAsia="nl-NL"/>
    </w:rPr>
  </w:style>
  <w:style w:type="table" w:styleId="Rastertabel4-Accent3">
    <w:name w:val="Grid Table 4 Accent 3"/>
    <w:basedOn w:val="Standaardtabel"/>
    <w:uiPriority w:val="49"/>
    <w:rsid w:val="001B0CC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Intensieveverwijzing">
    <w:name w:val="Intense Reference"/>
    <w:basedOn w:val="Standaardalinea-lettertype"/>
    <w:uiPriority w:val="32"/>
    <w:qFormat/>
    <w:rsid w:val="004B4CFC"/>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708">
      <w:bodyDiv w:val="1"/>
      <w:marLeft w:val="0"/>
      <w:marRight w:val="0"/>
      <w:marTop w:val="0"/>
      <w:marBottom w:val="0"/>
      <w:divBdr>
        <w:top w:val="none" w:sz="0" w:space="0" w:color="auto"/>
        <w:left w:val="none" w:sz="0" w:space="0" w:color="auto"/>
        <w:bottom w:val="none" w:sz="0" w:space="0" w:color="auto"/>
        <w:right w:val="none" w:sz="0" w:space="0" w:color="auto"/>
      </w:divBdr>
      <w:divsChild>
        <w:div w:id="1318151068">
          <w:marLeft w:val="0"/>
          <w:marRight w:val="0"/>
          <w:marTop w:val="0"/>
          <w:marBottom w:val="0"/>
          <w:divBdr>
            <w:top w:val="none" w:sz="0" w:space="0" w:color="auto"/>
            <w:left w:val="none" w:sz="0" w:space="0" w:color="auto"/>
            <w:bottom w:val="none" w:sz="0" w:space="0" w:color="auto"/>
            <w:right w:val="none" w:sz="0" w:space="0" w:color="auto"/>
          </w:divBdr>
          <w:divsChild>
            <w:div w:id="299531921">
              <w:marLeft w:val="0"/>
              <w:marRight w:val="0"/>
              <w:marTop w:val="0"/>
              <w:marBottom w:val="0"/>
              <w:divBdr>
                <w:top w:val="none" w:sz="0" w:space="0" w:color="auto"/>
                <w:left w:val="none" w:sz="0" w:space="0" w:color="auto"/>
                <w:bottom w:val="none" w:sz="0" w:space="0" w:color="auto"/>
                <w:right w:val="none" w:sz="0" w:space="0" w:color="auto"/>
              </w:divBdr>
              <w:divsChild>
                <w:div w:id="167599458">
                  <w:marLeft w:val="0"/>
                  <w:marRight w:val="0"/>
                  <w:marTop w:val="0"/>
                  <w:marBottom w:val="0"/>
                  <w:divBdr>
                    <w:top w:val="none" w:sz="0" w:space="0" w:color="auto"/>
                    <w:left w:val="none" w:sz="0" w:space="0" w:color="auto"/>
                    <w:bottom w:val="none" w:sz="0" w:space="0" w:color="auto"/>
                    <w:right w:val="none" w:sz="0" w:space="0" w:color="auto"/>
                  </w:divBdr>
                </w:div>
              </w:divsChild>
            </w:div>
            <w:div w:id="273639261">
              <w:marLeft w:val="0"/>
              <w:marRight w:val="0"/>
              <w:marTop w:val="0"/>
              <w:marBottom w:val="0"/>
              <w:divBdr>
                <w:top w:val="none" w:sz="0" w:space="0" w:color="auto"/>
                <w:left w:val="none" w:sz="0" w:space="0" w:color="auto"/>
                <w:bottom w:val="none" w:sz="0" w:space="0" w:color="auto"/>
                <w:right w:val="none" w:sz="0" w:space="0" w:color="auto"/>
              </w:divBdr>
              <w:divsChild>
                <w:div w:id="891422961">
                  <w:marLeft w:val="0"/>
                  <w:marRight w:val="0"/>
                  <w:marTop w:val="0"/>
                  <w:marBottom w:val="0"/>
                  <w:divBdr>
                    <w:top w:val="none" w:sz="0" w:space="0" w:color="auto"/>
                    <w:left w:val="none" w:sz="0" w:space="0" w:color="auto"/>
                    <w:bottom w:val="none" w:sz="0" w:space="0" w:color="auto"/>
                    <w:right w:val="none" w:sz="0" w:space="0" w:color="auto"/>
                  </w:divBdr>
                </w:div>
                <w:div w:id="187109554">
                  <w:marLeft w:val="0"/>
                  <w:marRight w:val="0"/>
                  <w:marTop w:val="0"/>
                  <w:marBottom w:val="0"/>
                  <w:divBdr>
                    <w:top w:val="none" w:sz="0" w:space="0" w:color="auto"/>
                    <w:left w:val="none" w:sz="0" w:space="0" w:color="auto"/>
                    <w:bottom w:val="none" w:sz="0" w:space="0" w:color="auto"/>
                    <w:right w:val="none" w:sz="0" w:space="0" w:color="auto"/>
                  </w:divBdr>
                </w:div>
              </w:divsChild>
            </w:div>
            <w:div w:id="1407456513">
              <w:marLeft w:val="0"/>
              <w:marRight w:val="0"/>
              <w:marTop w:val="0"/>
              <w:marBottom w:val="0"/>
              <w:divBdr>
                <w:top w:val="none" w:sz="0" w:space="0" w:color="auto"/>
                <w:left w:val="none" w:sz="0" w:space="0" w:color="auto"/>
                <w:bottom w:val="none" w:sz="0" w:space="0" w:color="auto"/>
                <w:right w:val="none" w:sz="0" w:space="0" w:color="auto"/>
              </w:divBdr>
              <w:divsChild>
                <w:div w:id="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4282">
      <w:bodyDiv w:val="1"/>
      <w:marLeft w:val="0"/>
      <w:marRight w:val="0"/>
      <w:marTop w:val="0"/>
      <w:marBottom w:val="0"/>
      <w:divBdr>
        <w:top w:val="none" w:sz="0" w:space="0" w:color="auto"/>
        <w:left w:val="none" w:sz="0" w:space="0" w:color="auto"/>
        <w:bottom w:val="none" w:sz="0" w:space="0" w:color="auto"/>
        <w:right w:val="none" w:sz="0" w:space="0" w:color="auto"/>
      </w:divBdr>
      <w:divsChild>
        <w:div w:id="1450735281">
          <w:marLeft w:val="0"/>
          <w:marRight w:val="0"/>
          <w:marTop w:val="0"/>
          <w:marBottom w:val="0"/>
          <w:divBdr>
            <w:top w:val="none" w:sz="0" w:space="0" w:color="auto"/>
            <w:left w:val="none" w:sz="0" w:space="0" w:color="auto"/>
            <w:bottom w:val="none" w:sz="0" w:space="0" w:color="auto"/>
            <w:right w:val="none" w:sz="0" w:space="0" w:color="auto"/>
          </w:divBdr>
          <w:divsChild>
            <w:div w:id="1686244512">
              <w:marLeft w:val="0"/>
              <w:marRight w:val="0"/>
              <w:marTop w:val="0"/>
              <w:marBottom w:val="0"/>
              <w:divBdr>
                <w:top w:val="none" w:sz="0" w:space="0" w:color="auto"/>
                <w:left w:val="none" w:sz="0" w:space="0" w:color="auto"/>
                <w:bottom w:val="none" w:sz="0" w:space="0" w:color="auto"/>
                <w:right w:val="none" w:sz="0" w:space="0" w:color="auto"/>
              </w:divBdr>
              <w:divsChild>
                <w:div w:id="16309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8897">
      <w:bodyDiv w:val="1"/>
      <w:marLeft w:val="0"/>
      <w:marRight w:val="0"/>
      <w:marTop w:val="0"/>
      <w:marBottom w:val="0"/>
      <w:divBdr>
        <w:top w:val="none" w:sz="0" w:space="0" w:color="auto"/>
        <w:left w:val="none" w:sz="0" w:space="0" w:color="auto"/>
        <w:bottom w:val="none" w:sz="0" w:space="0" w:color="auto"/>
        <w:right w:val="none" w:sz="0" w:space="0" w:color="auto"/>
      </w:divBdr>
    </w:div>
    <w:div w:id="104889401">
      <w:bodyDiv w:val="1"/>
      <w:marLeft w:val="0"/>
      <w:marRight w:val="0"/>
      <w:marTop w:val="0"/>
      <w:marBottom w:val="0"/>
      <w:divBdr>
        <w:top w:val="none" w:sz="0" w:space="0" w:color="auto"/>
        <w:left w:val="none" w:sz="0" w:space="0" w:color="auto"/>
        <w:bottom w:val="none" w:sz="0" w:space="0" w:color="auto"/>
        <w:right w:val="none" w:sz="0" w:space="0" w:color="auto"/>
      </w:divBdr>
    </w:div>
    <w:div w:id="116070363">
      <w:bodyDiv w:val="1"/>
      <w:marLeft w:val="0"/>
      <w:marRight w:val="0"/>
      <w:marTop w:val="0"/>
      <w:marBottom w:val="0"/>
      <w:divBdr>
        <w:top w:val="none" w:sz="0" w:space="0" w:color="auto"/>
        <w:left w:val="none" w:sz="0" w:space="0" w:color="auto"/>
        <w:bottom w:val="none" w:sz="0" w:space="0" w:color="auto"/>
        <w:right w:val="none" w:sz="0" w:space="0" w:color="auto"/>
      </w:divBdr>
      <w:divsChild>
        <w:div w:id="1031568923">
          <w:marLeft w:val="0"/>
          <w:marRight w:val="0"/>
          <w:marTop w:val="0"/>
          <w:marBottom w:val="0"/>
          <w:divBdr>
            <w:top w:val="none" w:sz="0" w:space="0" w:color="auto"/>
            <w:left w:val="none" w:sz="0" w:space="0" w:color="auto"/>
            <w:bottom w:val="none" w:sz="0" w:space="0" w:color="auto"/>
            <w:right w:val="none" w:sz="0" w:space="0" w:color="auto"/>
          </w:divBdr>
          <w:divsChild>
            <w:div w:id="225528942">
              <w:marLeft w:val="0"/>
              <w:marRight w:val="0"/>
              <w:marTop w:val="0"/>
              <w:marBottom w:val="0"/>
              <w:divBdr>
                <w:top w:val="none" w:sz="0" w:space="0" w:color="auto"/>
                <w:left w:val="none" w:sz="0" w:space="0" w:color="auto"/>
                <w:bottom w:val="none" w:sz="0" w:space="0" w:color="auto"/>
                <w:right w:val="none" w:sz="0" w:space="0" w:color="auto"/>
              </w:divBdr>
              <w:divsChild>
                <w:div w:id="15720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1992">
      <w:bodyDiv w:val="1"/>
      <w:marLeft w:val="0"/>
      <w:marRight w:val="0"/>
      <w:marTop w:val="0"/>
      <w:marBottom w:val="0"/>
      <w:divBdr>
        <w:top w:val="none" w:sz="0" w:space="0" w:color="auto"/>
        <w:left w:val="none" w:sz="0" w:space="0" w:color="auto"/>
        <w:bottom w:val="none" w:sz="0" w:space="0" w:color="auto"/>
        <w:right w:val="none" w:sz="0" w:space="0" w:color="auto"/>
      </w:divBdr>
      <w:divsChild>
        <w:div w:id="1185703653">
          <w:marLeft w:val="0"/>
          <w:marRight w:val="0"/>
          <w:marTop w:val="0"/>
          <w:marBottom w:val="0"/>
          <w:divBdr>
            <w:top w:val="none" w:sz="0" w:space="0" w:color="auto"/>
            <w:left w:val="none" w:sz="0" w:space="0" w:color="auto"/>
            <w:bottom w:val="none" w:sz="0" w:space="0" w:color="auto"/>
            <w:right w:val="none" w:sz="0" w:space="0" w:color="auto"/>
          </w:divBdr>
          <w:divsChild>
            <w:div w:id="159713308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892">
      <w:bodyDiv w:val="1"/>
      <w:marLeft w:val="0"/>
      <w:marRight w:val="0"/>
      <w:marTop w:val="0"/>
      <w:marBottom w:val="0"/>
      <w:divBdr>
        <w:top w:val="none" w:sz="0" w:space="0" w:color="auto"/>
        <w:left w:val="none" w:sz="0" w:space="0" w:color="auto"/>
        <w:bottom w:val="none" w:sz="0" w:space="0" w:color="auto"/>
        <w:right w:val="none" w:sz="0" w:space="0" w:color="auto"/>
      </w:divBdr>
      <w:divsChild>
        <w:div w:id="984092680">
          <w:marLeft w:val="0"/>
          <w:marRight w:val="0"/>
          <w:marTop w:val="0"/>
          <w:marBottom w:val="0"/>
          <w:divBdr>
            <w:top w:val="none" w:sz="0" w:space="0" w:color="auto"/>
            <w:left w:val="none" w:sz="0" w:space="0" w:color="auto"/>
            <w:bottom w:val="none" w:sz="0" w:space="0" w:color="auto"/>
            <w:right w:val="none" w:sz="0" w:space="0" w:color="auto"/>
          </w:divBdr>
          <w:divsChild>
            <w:div w:id="844052278">
              <w:marLeft w:val="0"/>
              <w:marRight w:val="0"/>
              <w:marTop w:val="0"/>
              <w:marBottom w:val="0"/>
              <w:divBdr>
                <w:top w:val="none" w:sz="0" w:space="0" w:color="auto"/>
                <w:left w:val="none" w:sz="0" w:space="0" w:color="auto"/>
                <w:bottom w:val="none" w:sz="0" w:space="0" w:color="auto"/>
                <w:right w:val="none" w:sz="0" w:space="0" w:color="auto"/>
              </w:divBdr>
              <w:divsChild>
                <w:div w:id="78450537">
                  <w:marLeft w:val="0"/>
                  <w:marRight w:val="0"/>
                  <w:marTop w:val="0"/>
                  <w:marBottom w:val="0"/>
                  <w:divBdr>
                    <w:top w:val="none" w:sz="0" w:space="0" w:color="auto"/>
                    <w:left w:val="none" w:sz="0" w:space="0" w:color="auto"/>
                    <w:bottom w:val="none" w:sz="0" w:space="0" w:color="auto"/>
                    <w:right w:val="none" w:sz="0" w:space="0" w:color="auto"/>
                  </w:divBdr>
                  <w:divsChild>
                    <w:div w:id="61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4587">
      <w:bodyDiv w:val="1"/>
      <w:marLeft w:val="0"/>
      <w:marRight w:val="0"/>
      <w:marTop w:val="0"/>
      <w:marBottom w:val="0"/>
      <w:divBdr>
        <w:top w:val="none" w:sz="0" w:space="0" w:color="auto"/>
        <w:left w:val="none" w:sz="0" w:space="0" w:color="auto"/>
        <w:bottom w:val="none" w:sz="0" w:space="0" w:color="auto"/>
        <w:right w:val="none" w:sz="0" w:space="0" w:color="auto"/>
      </w:divBdr>
    </w:div>
    <w:div w:id="231819670">
      <w:bodyDiv w:val="1"/>
      <w:marLeft w:val="0"/>
      <w:marRight w:val="0"/>
      <w:marTop w:val="0"/>
      <w:marBottom w:val="0"/>
      <w:divBdr>
        <w:top w:val="none" w:sz="0" w:space="0" w:color="auto"/>
        <w:left w:val="none" w:sz="0" w:space="0" w:color="auto"/>
        <w:bottom w:val="none" w:sz="0" w:space="0" w:color="auto"/>
        <w:right w:val="none" w:sz="0" w:space="0" w:color="auto"/>
      </w:divBdr>
      <w:divsChild>
        <w:div w:id="1751922262">
          <w:marLeft w:val="0"/>
          <w:marRight w:val="0"/>
          <w:marTop w:val="0"/>
          <w:marBottom w:val="0"/>
          <w:divBdr>
            <w:top w:val="none" w:sz="0" w:space="0" w:color="auto"/>
            <w:left w:val="none" w:sz="0" w:space="0" w:color="auto"/>
            <w:bottom w:val="none" w:sz="0" w:space="0" w:color="auto"/>
            <w:right w:val="none" w:sz="0" w:space="0" w:color="auto"/>
          </w:divBdr>
          <w:divsChild>
            <w:div w:id="414204625">
              <w:marLeft w:val="0"/>
              <w:marRight w:val="0"/>
              <w:marTop w:val="0"/>
              <w:marBottom w:val="0"/>
              <w:divBdr>
                <w:top w:val="none" w:sz="0" w:space="0" w:color="auto"/>
                <w:left w:val="none" w:sz="0" w:space="0" w:color="auto"/>
                <w:bottom w:val="none" w:sz="0" w:space="0" w:color="auto"/>
                <w:right w:val="none" w:sz="0" w:space="0" w:color="auto"/>
              </w:divBdr>
              <w:divsChild>
                <w:div w:id="2011829687">
                  <w:marLeft w:val="0"/>
                  <w:marRight w:val="0"/>
                  <w:marTop w:val="0"/>
                  <w:marBottom w:val="0"/>
                  <w:divBdr>
                    <w:top w:val="none" w:sz="0" w:space="0" w:color="auto"/>
                    <w:left w:val="none" w:sz="0" w:space="0" w:color="auto"/>
                    <w:bottom w:val="none" w:sz="0" w:space="0" w:color="auto"/>
                    <w:right w:val="none" w:sz="0" w:space="0" w:color="auto"/>
                  </w:divBdr>
                  <w:divsChild>
                    <w:div w:id="14886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985">
      <w:bodyDiv w:val="1"/>
      <w:marLeft w:val="0"/>
      <w:marRight w:val="0"/>
      <w:marTop w:val="0"/>
      <w:marBottom w:val="0"/>
      <w:divBdr>
        <w:top w:val="none" w:sz="0" w:space="0" w:color="auto"/>
        <w:left w:val="none" w:sz="0" w:space="0" w:color="auto"/>
        <w:bottom w:val="none" w:sz="0" w:space="0" w:color="auto"/>
        <w:right w:val="none" w:sz="0" w:space="0" w:color="auto"/>
      </w:divBdr>
      <w:divsChild>
        <w:div w:id="1071200620">
          <w:marLeft w:val="0"/>
          <w:marRight w:val="0"/>
          <w:marTop w:val="0"/>
          <w:marBottom w:val="0"/>
          <w:divBdr>
            <w:top w:val="none" w:sz="0" w:space="0" w:color="auto"/>
            <w:left w:val="none" w:sz="0" w:space="0" w:color="auto"/>
            <w:bottom w:val="none" w:sz="0" w:space="0" w:color="auto"/>
            <w:right w:val="none" w:sz="0" w:space="0" w:color="auto"/>
          </w:divBdr>
          <w:divsChild>
            <w:div w:id="1259287317">
              <w:marLeft w:val="0"/>
              <w:marRight w:val="0"/>
              <w:marTop w:val="0"/>
              <w:marBottom w:val="0"/>
              <w:divBdr>
                <w:top w:val="none" w:sz="0" w:space="0" w:color="auto"/>
                <w:left w:val="none" w:sz="0" w:space="0" w:color="auto"/>
                <w:bottom w:val="none" w:sz="0" w:space="0" w:color="auto"/>
                <w:right w:val="none" w:sz="0" w:space="0" w:color="auto"/>
              </w:divBdr>
              <w:divsChild>
                <w:div w:id="1123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6350">
      <w:bodyDiv w:val="1"/>
      <w:marLeft w:val="0"/>
      <w:marRight w:val="0"/>
      <w:marTop w:val="0"/>
      <w:marBottom w:val="0"/>
      <w:divBdr>
        <w:top w:val="none" w:sz="0" w:space="0" w:color="auto"/>
        <w:left w:val="none" w:sz="0" w:space="0" w:color="auto"/>
        <w:bottom w:val="none" w:sz="0" w:space="0" w:color="auto"/>
        <w:right w:val="none" w:sz="0" w:space="0" w:color="auto"/>
      </w:divBdr>
    </w:div>
    <w:div w:id="368846663">
      <w:bodyDiv w:val="1"/>
      <w:marLeft w:val="0"/>
      <w:marRight w:val="0"/>
      <w:marTop w:val="0"/>
      <w:marBottom w:val="0"/>
      <w:divBdr>
        <w:top w:val="none" w:sz="0" w:space="0" w:color="auto"/>
        <w:left w:val="none" w:sz="0" w:space="0" w:color="auto"/>
        <w:bottom w:val="none" w:sz="0" w:space="0" w:color="auto"/>
        <w:right w:val="none" w:sz="0" w:space="0" w:color="auto"/>
      </w:divBdr>
      <w:divsChild>
        <w:div w:id="689258184">
          <w:marLeft w:val="0"/>
          <w:marRight w:val="0"/>
          <w:marTop w:val="0"/>
          <w:marBottom w:val="0"/>
          <w:divBdr>
            <w:top w:val="none" w:sz="0" w:space="0" w:color="auto"/>
            <w:left w:val="none" w:sz="0" w:space="0" w:color="auto"/>
            <w:bottom w:val="none" w:sz="0" w:space="0" w:color="auto"/>
            <w:right w:val="none" w:sz="0" w:space="0" w:color="auto"/>
          </w:divBdr>
          <w:divsChild>
            <w:div w:id="603003580">
              <w:marLeft w:val="0"/>
              <w:marRight w:val="0"/>
              <w:marTop w:val="0"/>
              <w:marBottom w:val="0"/>
              <w:divBdr>
                <w:top w:val="none" w:sz="0" w:space="0" w:color="auto"/>
                <w:left w:val="none" w:sz="0" w:space="0" w:color="auto"/>
                <w:bottom w:val="none" w:sz="0" w:space="0" w:color="auto"/>
                <w:right w:val="none" w:sz="0" w:space="0" w:color="auto"/>
              </w:divBdr>
              <w:divsChild>
                <w:div w:id="17069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9630">
      <w:bodyDiv w:val="1"/>
      <w:marLeft w:val="0"/>
      <w:marRight w:val="0"/>
      <w:marTop w:val="0"/>
      <w:marBottom w:val="0"/>
      <w:divBdr>
        <w:top w:val="none" w:sz="0" w:space="0" w:color="auto"/>
        <w:left w:val="none" w:sz="0" w:space="0" w:color="auto"/>
        <w:bottom w:val="none" w:sz="0" w:space="0" w:color="auto"/>
        <w:right w:val="none" w:sz="0" w:space="0" w:color="auto"/>
      </w:divBdr>
      <w:divsChild>
        <w:div w:id="99834250">
          <w:marLeft w:val="0"/>
          <w:marRight w:val="0"/>
          <w:marTop w:val="0"/>
          <w:marBottom w:val="0"/>
          <w:divBdr>
            <w:top w:val="none" w:sz="0" w:space="0" w:color="auto"/>
            <w:left w:val="none" w:sz="0" w:space="0" w:color="auto"/>
            <w:bottom w:val="none" w:sz="0" w:space="0" w:color="auto"/>
            <w:right w:val="none" w:sz="0" w:space="0" w:color="auto"/>
          </w:divBdr>
        </w:div>
      </w:divsChild>
    </w:div>
    <w:div w:id="376854676">
      <w:bodyDiv w:val="1"/>
      <w:marLeft w:val="0"/>
      <w:marRight w:val="0"/>
      <w:marTop w:val="0"/>
      <w:marBottom w:val="0"/>
      <w:divBdr>
        <w:top w:val="none" w:sz="0" w:space="0" w:color="auto"/>
        <w:left w:val="none" w:sz="0" w:space="0" w:color="auto"/>
        <w:bottom w:val="none" w:sz="0" w:space="0" w:color="auto"/>
        <w:right w:val="none" w:sz="0" w:space="0" w:color="auto"/>
      </w:divBdr>
    </w:div>
    <w:div w:id="405342921">
      <w:bodyDiv w:val="1"/>
      <w:marLeft w:val="0"/>
      <w:marRight w:val="0"/>
      <w:marTop w:val="0"/>
      <w:marBottom w:val="0"/>
      <w:divBdr>
        <w:top w:val="none" w:sz="0" w:space="0" w:color="auto"/>
        <w:left w:val="none" w:sz="0" w:space="0" w:color="auto"/>
        <w:bottom w:val="none" w:sz="0" w:space="0" w:color="auto"/>
        <w:right w:val="none" w:sz="0" w:space="0" w:color="auto"/>
      </w:divBdr>
      <w:divsChild>
        <w:div w:id="399405018">
          <w:marLeft w:val="0"/>
          <w:marRight w:val="0"/>
          <w:marTop w:val="0"/>
          <w:marBottom w:val="0"/>
          <w:divBdr>
            <w:top w:val="none" w:sz="0" w:space="0" w:color="auto"/>
            <w:left w:val="none" w:sz="0" w:space="0" w:color="auto"/>
            <w:bottom w:val="none" w:sz="0" w:space="0" w:color="auto"/>
            <w:right w:val="none" w:sz="0" w:space="0" w:color="auto"/>
          </w:divBdr>
          <w:divsChild>
            <w:div w:id="420874555">
              <w:marLeft w:val="0"/>
              <w:marRight w:val="0"/>
              <w:marTop w:val="0"/>
              <w:marBottom w:val="0"/>
              <w:divBdr>
                <w:top w:val="none" w:sz="0" w:space="0" w:color="auto"/>
                <w:left w:val="none" w:sz="0" w:space="0" w:color="auto"/>
                <w:bottom w:val="none" w:sz="0" w:space="0" w:color="auto"/>
                <w:right w:val="none" w:sz="0" w:space="0" w:color="auto"/>
              </w:divBdr>
              <w:divsChild>
                <w:div w:id="627512996">
                  <w:marLeft w:val="0"/>
                  <w:marRight w:val="0"/>
                  <w:marTop w:val="0"/>
                  <w:marBottom w:val="0"/>
                  <w:divBdr>
                    <w:top w:val="none" w:sz="0" w:space="0" w:color="auto"/>
                    <w:left w:val="none" w:sz="0" w:space="0" w:color="auto"/>
                    <w:bottom w:val="none" w:sz="0" w:space="0" w:color="auto"/>
                    <w:right w:val="none" w:sz="0" w:space="0" w:color="auto"/>
                  </w:divBdr>
                  <w:divsChild>
                    <w:div w:id="11573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82407">
      <w:bodyDiv w:val="1"/>
      <w:marLeft w:val="0"/>
      <w:marRight w:val="0"/>
      <w:marTop w:val="0"/>
      <w:marBottom w:val="0"/>
      <w:divBdr>
        <w:top w:val="none" w:sz="0" w:space="0" w:color="auto"/>
        <w:left w:val="none" w:sz="0" w:space="0" w:color="auto"/>
        <w:bottom w:val="none" w:sz="0" w:space="0" w:color="auto"/>
        <w:right w:val="none" w:sz="0" w:space="0" w:color="auto"/>
      </w:divBdr>
      <w:divsChild>
        <w:div w:id="1029527565">
          <w:marLeft w:val="0"/>
          <w:marRight w:val="0"/>
          <w:marTop w:val="0"/>
          <w:marBottom w:val="0"/>
          <w:divBdr>
            <w:top w:val="none" w:sz="0" w:space="0" w:color="auto"/>
            <w:left w:val="none" w:sz="0" w:space="0" w:color="auto"/>
            <w:bottom w:val="none" w:sz="0" w:space="0" w:color="auto"/>
            <w:right w:val="none" w:sz="0" w:space="0" w:color="auto"/>
          </w:divBdr>
          <w:divsChild>
            <w:div w:id="824052668">
              <w:marLeft w:val="0"/>
              <w:marRight w:val="0"/>
              <w:marTop w:val="0"/>
              <w:marBottom w:val="0"/>
              <w:divBdr>
                <w:top w:val="none" w:sz="0" w:space="0" w:color="auto"/>
                <w:left w:val="none" w:sz="0" w:space="0" w:color="auto"/>
                <w:bottom w:val="none" w:sz="0" w:space="0" w:color="auto"/>
                <w:right w:val="none" w:sz="0" w:space="0" w:color="auto"/>
              </w:divBdr>
              <w:divsChild>
                <w:div w:id="19297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033">
      <w:bodyDiv w:val="1"/>
      <w:marLeft w:val="0"/>
      <w:marRight w:val="0"/>
      <w:marTop w:val="0"/>
      <w:marBottom w:val="0"/>
      <w:divBdr>
        <w:top w:val="none" w:sz="0" w:space="0" w:color="auto"/>
        <w:left w:val="none" w:sz="0" w:space="0" w:color="auto"/>
        <w:bottom w:val="none" w:sz="0" w:space="0" w:color="auto"/>
        <w:right w:val="none" w:sz="0" w:space="0" w:color="auto"/>
      </w:divBdr>
      <w:divsChild>
        <w:div w:id="549027806">
          <w:marLeft w:val="0"/>
          <w:marRight w:val="0"/>
          <w:marTop w:val="0"/>
          <w:marBottom w:val="0"/>
          <w:divBdr>
            <w:top w:val="none" w:sz="0" w:space="0" w:color="auto"/>
            <w:left w:val="none" w:sz="0" w:space="0" w:color="auto"/>
            <w:bottom w:val="none" w:sz="0" w:space="0" w:color="auto"/>
            <w:right w:val="none" w:sz="0" w:space="0" w:color="auto"/>
          </w:divBdr>
          <w:divsChild>
            <w:div w:id="1811432790">
              <w:marLeft w:val="0"/>
              <w:marRight w:val="0"/>
              <w:marTop w:val="0"/>
              <w:marBottom w:val="0"/>
              <w:divBdr>
                <w:top w:val="none" w:sz="0" w:space="0" w:color="auto"/>
                <w:left w:val="none" w:sz="0" w:space="0" w:color="auto"/>
                <w:bottom w:val="none" w:sz="0" w:space="0" w:color="auto"/>
                <w:right w:val="none" w:sz="0" w:space="0" w:color="auto"/>
              </w:divBdr>
              <w:divsChild>
                <w:div w:id="1500005984">
                  <w:marLeft w:val="0"/>
                  <w:marRight w:val="0"/>
                  <w:marTop w:val="0"/>
                  <w:marBottom w:val="0"/>
                  <w:divBdr>
                    <w:top w:val="none" w:sz="0" w:space="0" w:color="auto"/>
                    <w:left w:val="none" w:sz="0" w:space="0" w:color="auto"/>
                    <w:bottom w:val="none" w:sz="0" w:space="0" w:color="auto"/>
                    <w:right w:val="none" w:sz="0" w:space="0" w:color="auto"/>
                  </w:divBdr>
                </w:div>
              </w:divsChild>
            </w:div>
            <w:div w:id="1716152558">
              <w:marLeft w:val="0"/>
              <w:marRight w:val="0"/>
              <w:marTop w:val="0"/>
              <w:marBottom w:val="0"/>
              <w:divBdr>
                <w:top w:val="none" w:sz="0" w:space="0" w:color="auto"/>
                <w:left w:val="none" w:sz="0" w:space="0" w:color="auto"/>
                <w:bottom w:val="none" w:sz="0" w:space="0" w:color="auto"/>
                <w:right w:val="none" w:sz="0" w:space="0" w:color="auto"/>
              </w:divBdr>
              <w:divsChild>
                <w:div w:id="342585492">
                  <w:marLeft w:val="0"/>
                  <w:marRight w:val="0"/>
                  <w:marTop w:val="0"/>
                  <w:marBottom w:val="0"/>
                  <w:divBdr>
                    <w:top w:val="none" w:sz="0" w:space="0" w:color="auto"/>
                    <w:left w:val="none" w:sz="0" w:space="0" w:color="auto"/>
                    <w:bottom w:val="none" w:sz="0" w:space="0" w:color="auto"/>
                    <w:right w:val="none" w:sz="0" w:space="0" w:color="auto"/>
                  </w:divBdr>
                </w:div>
                <w:div w:id="14308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4186">
      <w:bodyDiv w:val="1"/>
      <w:marLeft w:val="0"/>
      <w:marRight w:val="0"/>
      <w:marTop w:val="0"/>
      <w:marBottom w:val="0"/>
      <w:divBdr>
        <w:top w:val="none" w:sz="0" w:space="0" w:color="auto"/>
        <w:left w:val="none" w:sz="0" w:space="0" w:color="auto"/>
        <w:bottom w:val="none" w:sz="0" w:space="0" w:color="auto"/>
        <w:right w:val="none" w:sz="0" w:space="0" w:color="auto"/>
      </w:divBdr>
      <w:divsChild>
        <w:div w:id="905148572">
          <w:marLeft w:val="0"/>
          <w:marRight w:val="0"/>
          <w:marTop w:val="0"/>
          <w:marBottom w:val="0"/>
          <w:divBdr>
            <w:top w:val="none" w:sz="0" w:space="0" w:color="auto"/>
            <w:left w:val="none" w:sz="0" w:space="0" w:color="auto"/>
            <w:bottom w:val="none" w:sz="0" w:space="0" w:color="auto"/>
            <w:right w:val="none" w:sz="0" w:space="0" w:color="auto"/>
          </w:divBdr>
          <w:divsChild>
            <w:div w:id="1030884834">
              <w:marLeft w:val="0"/>
              <w:marRight w:val="0"/>
              <w:marTop w:val="0"/>
              <w:marBottom w:val="0"/>
              <w:divBdr>
                <w:top w:val="none" w:sz="0" w:space="0" w:color="auto"/>
                <w:left w:val="none" w:sz="0" w:space="0" w:color="auto"/>
                <w:bottom w:val="none" w:sz="0" w:space="0" w:color="auto"/>
                <w:right w:val="none" w:sz="0" w:space="0" w:color="auto"/>
              </w:divBdr>
              <w:divsChild>
                <w:div w:id="3191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1233">
      <w:bodyDiv w:val="1"/>
      <w:marLeft w:val="0"/>
      <w:marRight w:val="0"/>
      <w:marTop w:val="0"/>
      <w:marBottom w:val="0"/>
      <w:divBdr>
        <w:top w:val="none" w:sz="0" w:space="0" w:color="auto"/>
        <w:left w:val="none" w:sz="0" w:space="0" w:color="auto"/>
        <w:bottom w:val="none" w:sz="0" w:space="0" w:color="auto"/>
        <w:right w:val="none" w:sz="0" w:space="0" w:color="auto"/>
      </w:divBdr>
      <w:divsChild>
        <w:div w:id="367144230">
          <w:marLeft w:val="0"/>
          <w:marRight w:val="0"/>
          <w:marTop w:val="0"/>
          <w:marBottom w:val="0"/>
          <w:divBdr>
            <w:top w:val="none" w:sz="0" w:space="0" w:color="auto"/>
            <w:left w:val="none" w:sz="0" w:space="0" w:color="auto"/>
            <w:bottom w:val="none" w:sz="0" w:space="0" w:color="auto"/>
            <w:right w:val="none" w:sz="0" w:space="0" w:color="auto"/>
          </w:divBdr>
          <w:divsChild>
            <w:div w:id="588466562">
              <w:marLeft w:val="0"/>
              <w:marRight w:val="0"/>
              <w:marTop w:val="0"/>
              <w:marBottom w:val="0"/>
              <w:divBdr>
                <w:top w:val="none" w:sz="0" w:space="0" w:color="auto"/>
                <w:left w:val="none" w:sz="0" w:space="0" w:color="auto"/>
                <w:bottom w:val="none" w:sz="0" w:space="0" w:color="auto"/>
                <w:right w:val="none" w:sz="0" w:space="0" w:color="auto"/>
              </w:divBdr>
              <w:divsChild>
                <w:div w:id="2357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4245">
      <w:bodyDiv w:val="1"/>
      <w:marLeft w:val="0"/>
      <w:marRight w:val="0"/>
      <w:marTop w:val="0"/>
      <w:marBottom w:val="0"/>
      <w:divBdr>
        <w:top w:val="none" w:sz="0" w:space="0" w:color="auto"/>
        <w:left w:val="none" w:sz="0" w:space="0" w:color="auto"/>
        <w:bottom w:val="none" w:sz="0" w:space="0" w:color="auto"/>
        <w:right w:val="none" w:sz="0" w:space="0" w:color="auto"/>
      </w:divBdr>
      <w:divsChild>
        <w:div w:id="1631208083">
          <w:marLeft w:val="0"/>
          <w:marRight w:val="0"/>
          <w:marTop w:val="0"/>
          <w:marBottom w:val="0"/>
          <w:divBdr>
            <w:top w:val="none" w:sz="0" w:space="0" w:color="auto"/>
            <w:left w:val="none" w:sz="0" w:space="0" w:color="auto"/>
            <w:bottom w:val="none" w:sz="0" w:space="0" w:color="auto"/>
            <w:right w:val="none" w:sz="0" w:space="0" w:color="auto"/>
          </w:divBdr>
          <w:divsChild>
            <w:div w:id="341326107">
              <w:marLeft w:val="0"/>
              <w:marRight w:val="0"/>
              <w:marTop w:val="0"/>
              <w:marBottom w:val="0"/>
              <w:divBdr>
                <w:top w:val="none" w:sz="0" w:space="0" w:color="auto"/>
                <w:left w:val="none" w:sz="0" w:space="0" w:color="auto"/>
                <w:bottom w:val="none" w:sz="0" w:space="0" w:color="auto"/>
                <w:right w:val="none" w:sz="0" w:space="0" w:color="auto"/>
              </w:divBdr>
              <w:divsChild>
                <w:div w:id="21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6216">
      <w:bodyDiv w:val="1"/>
      <w:marLeft w:val="0"/>
      <w:marRight w:val="0"/>
      <w:marTop w:val="0"/>
      <w:marBottom w:val="0"/>
      <w:divBdr>
        <w:top w:val="none" w:sz="0" w:space="0" w:color="auto"/>
        <w:left w:val="none" w:sz="0" w:space="0" w:color="auto"/>
        <w:bottom w:val="none" w:sz="0" w:space="0" w:color="auto"/>
        <w:right w:val="none" w:sz="0" w:space="0" w:color="auto"/>
      </w:divBdr>
      <w:divsChild>
        <w:div w:id="1005092543">
          <w:marLeft w:val="0"/>
          <w:marRight w:val="0"/>
          <w:marTop w:val="0"/>
          <w:marBottom w:val="0"/>
          <w:divBdr>
            <w:top w:val="none" w:sz="0" w:space="0" w:color="auto"/>
            <w:left w:val="none" w:sz="0" w:space="0" w:color="auto"/>
            <w:bottom w:val="none" w:sz="0" w:space="0" w:color="auto"/>
            <w:right w:val="none" w:sz="0" w:space="0" w:color="auto"/>
          </w:divBdr>
          <w:divsChild>
            <w:div w:id="1905219668">
              <w:marLeft w:val="0"/>
              <w:marRight w:val="0"/>
              <w:marTop w:val="0"/>
              <w:marBottom w:val="0"/>
              <w:divBdr>
                <w:top w:val="none" w:sz="0" w:space="0" w:color="auto"/>
                <w:left w:val="none" w:sz="0" w:space="0" w:color="auto"/>
                <w:bottom w:val="none" w:sz="0" w:space="0" w:color="auto"/>
                <w:right w:val="none" w:sz="0" w:space="0" w:color="auto"/>
              </w:divBdr>
              <w:divsChild>
                <w:div w:id="448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1830">
      <w:bodyDiv w:val="1"/>
      <w:marLeft w:val="0"/>
      <w:marRight w:val="0"/>
      <w:marTop w:val="0"/>
      <w:marBottom w:val="0"/>
      <w:divBdr>
        <w:top w:val="none" w:sz="0" w:space="0" w:color="auto"/>
        <w:left w:val="none" w:sz="0" w:space="0" w:color="auto"/>
        <w:bottom w:val="none" w:sz="0" w:space="0" w:color="auto"/>
        <w:right w:val="none" w:sz="0" w:space="0" w:color="auto"/>
      </w:divBdr>
    </w:div>
    <w:div w:id="638345549">
      <w:bodyDiv w:val="1"/>
      <w:marLeft w:val="0"/>
      <w:marRight w:val="0"/>
      <w:marTop w:val="0"/>
      <w:marBottom w:val="0"/>
      <w:divBdr>
        <w:top w:val="none" w:sz="0" w:space="0" w:color="auto"/>
        <w:left w:val="none" w:sz="0" w:space="0" w:color="auto"/>
        <w:bottom w:val="none" w:sz="0" w:space="0" w:color="auto"/>
        <w:right w:val="none" w:sz="0" w:space="0" w:color="auto"/>
      </w:divBdr>
      <w:divsChild>
        <w:div w:id="1494836555">
          <w:marLeft w:val="0"/>
          <w:marRight w:val="0"/>
          <w:marTop w:val="0"/>
          <w:marBottom w:val="0"/>
          <w:divBdr>
            <w:top w:val="none" w:sz="0" w:space="0" w:color="auto"/>
            <w:left w:val="none" w:sz="0" w:space="0" w:color="auto"/>
            <w:bottom w:val="none" w:sz="0" w:space="0" w:color="auto"/>
            <w:right w:val="none" w:sz="0" w:space="0" w:color="auto"/>
          </w:divBdr>
          <w:divsChild>
            <w:div w:id="1452629648">
              <w:marLeft w:val="0"/>
              <w:marRight w:val="0"/>
              <w:marTop w:val="0"/>
              <w:marBottom w:val="0"/>
              <w:divBdr>
                <w:top w:val="none" w:sz="0" w:space="0" w:color="auto"/>
                <w:left w:val="none" w:sz="0" w:space="0" w:color="auto"/>
                <w:bottom w:val="none" w:sz="0" w:space="0" w:color="auto"/>
                <w:right w:val="none" w:sz="0" w:space="0" w:color="auto"/>
              </w:divBdr>
              <w:divsChild>
                <w:div w:id="1195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8757">
      <w:bodyDiv w:val="1"/>
      <w:marLeft w:val="0"/>
      <w:marRight w:val="0"/>
      <w:marTop w:val="0"/>
      <w:marBottom w:val="0"/>
      <w:divBdr>
        <w:top w:val="none" w:sz="0" w:space="0" w:color="auto"/>
        <w:left w:val="none" w:sz="0" w:space="0" w:color="auto"/>
        <w:bottom w:val="none" w:sz="0" w:space="0" w:color="auto"/>
        <w:right w:val="none" w:sz="0" w:space="0" w:color="auto"/>
      </w:divBdr>
      <w:divsChild>
        <w:div w:id="259027346">
          <w:marLeft w:val="0"/>
          <w:marRight w:val="0"/>
          <w:marTop w:val="0"/>
          <w:marBottom w:val="0"/>
          <w:divBdr>
            <w:top w:val="none" w:sz="0" w:space="0" w:color="auto"/>
            <w:left w:val="none" w:sz="0" w:space="0" w:color="auto"/>
            <w:bottom w:val="none" w:sz="0" w:space="0" w:color="auto"/>
            <w:right w:val="none" w:sz="0" w:space="0" w:color="auto"/>
          </w:divBdr>
          <w:divsChild>
            <w:div w:id="445929912">
              <w:marLeft w:val="0"/>
              <w:marRight w:val="0"/>
              <w:marTop w:val="0"/>
              <w:marBottom w:val="0"/>
              <w:divBdr>
                <w:top w:val="none" w:sz="0" w:space="0" w:color="auto"/>
                <w:left w:val="none" w:sz="0" w:space="0" w:color="auto"/>
                <w:bottom w:val="none" w:sz="0" w:space="0" w:color="auto"/>
                <w:right w:val="none" w:sz="0" w:space="0" w:color="auto"/>
              </w:divBdr>
              <w:divsChild>
                <w:div w:id="10016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0953">
      <w:bodyDiv w:val="1"/>
      <w:marLeft w:val="0"/>
      <w:marRight w:val="0"/>
      <w:marTop w:val="0"/>
      <w:marBottom w:val="0"/>
      <w:divBdr>
        <w:top w:val="none" w:sz="0" w:space="0" w:color="auto"/>
        <w:left w:val="none" w:sz="0" w:space="0" w:color="auto"/>
        <w:bottom w:val="none" w:sz="0" w:space="0" w:color="auto"/>
        <w:right w:val="none" w:sz="0" w:space="0" w:color="auto"/>
      </w:divBdr>
      <w:divsChild>
        <w:div w:id="1450928874">
          <w:marLeft w:val="0"/>
          <w:marRight w:val="0"/>
          <w:marTop w:val="0"/>
          <w:marBottom w:val="0"/>
          <w:divBdr>
            <w:top w:val="none" w:sz="0" w:space="0" w:color="auto"/>
            <w:left w:val="none" w:sz="0" w:space="0" w:color="auto"/>
            <w:bottom w:val="none" w:sz="0" w:space="0" w:color="auto"/>
            <w:right w:val="none" w:sz="0" w:space="0" w:color="auto"/>
          </w:divBdr>
          <w:divsChild>
            <w:div w:id="1179851620">
              <w:marLeft w:val="0"/>
              <w:marRight w:val="0"/>
              <w:marTop w:val="0"/>
              <w:marBottom w:val="0"/>
              <w:divBdr>
                <w:top w:val="none" w:sz="0" w:space="0" w:color="auto"/>
                <w:left w:val="none" w:sz="0" w:space="0" w:color="auto"/>
                <w:bottom w:val="none" w:sz="0" w:space="0" w:color="auto"/>
                <w:right w:val="none" w:sz="0" w:space="0" w:color="auto"/>
              </w:divBdr>
              <w:divsChild>
                <w:div w:id="6235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411">
      <w:bodyDiv w:val="1"/>
      <w:marLeft w:val="0"/>
      <w:marRight w:val="0"/>
      <w:marTop w:val="0"/>
      <w:marBottom w:val="0"/>
      <w:divBdr>
        <w:top w:val="none" w:sz="0" w:space="0" w:color="auto"/>
        <w:left w:val="none" w:sz="0" w:space="0" w:color="auto"/>
        <w:bottom w:val="none" w:sz="0" w:space="0" w:color="auto"/>
        <w:right w:val="none" w:sz="0" w:space="0" w:color="auto"/>
      </w:divBdr>
      <w:divsChild>
        <w:div w:id="401224482">
          <w:marLeft w:val="0"/>
          <w:marRight w:val="0"/>
          <w:marTop w:val="0"/>
          <w:marBottom w:val="0"/>
          <w:divBdr>
            <w:top w:val="none" w:sz="0" w:space="0" w:color="auto"/>
            <w:left w:val="none" w:sz="0" w:space="0" w:color="auto"/>
            <w:bottom w:val="none" w:sz="0" w:space="0" w:color="auto"/>
            <w:right w:val="none" w:sz="0" w:space="0" w:color="auto"/>
          </w:divBdr>
          <w:divsChild>
            <w:div w:id="998001823">
              <w:marLeft w:val="0"/>
              <w:marRight w:val="0"/>
              <w:marTop w:val="0"/>
              <w:marBottom w:val="0"/>
              <w:divBdr>
                <w:top w:val="none" w:sz="0" w:space="0" w:color="auto"/>
                <w:left w:val="none" w:sz="0" w:space="0" w:color="auto"/>
                <w:bottom w:val="none" w:sz="0" w:space="0" w:color="auto"/>
                <w:right w:val="none" w:sz="0" w:space="0" w:color="auto"/>
              </w:divBdr>
              <w:divsChild>
                <w:div w:id="3054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11977">
      <w:bodyDiv w:val="1"/>
      <w:marLeft w:val="0"/>
      <w:marRight w:val="0"/>
      <w:marTop w:val="0"/>
      <w:marBottom w:val="0"/>
      <w:divBdr>
        <w:top w:val="none" w:sz="0" w:space="0" w:color="auto"/>
        <w:left w:val="none" w:sz="0" w:space="0" w:color="auto"/>
        <w:bottom w:val="none" w:sz="0" w:space="0" w:color="auto"/>
        <w:right w:val="none" w:sz="0" w:space="0" w:color="auto"/>
      </w:divBdr>
      <w:divsChild>
        <w:div w:id="1185291420">
          <w:marLeft w:val="0"/>
          <w:marRight w:val="0"/>
          <w:marTop w:val="0"/>
          <w:marBottom w:val="0"/>
          <w:divBdr>
            <w:top w:val="none" w:sz="0" w:space="0" w:color="auto"/>
            <w:left w:val="none" w:sz="0" w:space="0" w:color="auto"/>
            <w:bottom w:val="none" w:sz="0" w:space="0" w:color="auto"/>
            <w:right w:val="none" w:sz="0" w:space="0" w:color="auto"/>
          </w:divBdr>
          <w:divsChild>
            <w:div w:id="366760666">
              <w:marLeft w:val="0"/>
              <w:marRight w:val="0"/>
              <w:marTop w:val="0"/>
              <w:marBottom w:val="0"/>
              <w:divBdr>
                <w:top w:val="none" w:sz="0" w:space="0" w:color="auto"/>
                <w:left w:val="none" w:sz="0" w:space="0" w:color="auto"/>
                <w:bottom w:val="none" w:sz="0" w:space="0" w:color="auto"/>
                <w:right w:val="none" w:sz="0" w:space="0" w:color="auto"/>
              </w:divBdr>
              <w:divsChild>
                <w:div w:id="483622114">
                  <w:marLeft w:val="0"/>
                  <w:marRight w:val="0"/>
                  <w:marTop w:val="0"/>
                  <w:marBottom w:val="0"/>
                  <w:divBdr>
                    <w:top w:val="none" w:sz="0" w:space="0" w:color="auto"/>
                    <w:left w:val="none" w:sz="0" w:space="0" w:color="auto"/>
                    <w:bottom w:val="none" w:sz="0" w:space="0" w:color="auto"/>
                    <w:right w:val="none" w:sz="0" w:space="0" w:color="auto"/>
                  </w:divBdr>
                </w:div>
              </w:divsChild>
            </w:div>
            <w:div w:id="182133350">
              <w:marLeft w:val="0"/>
              <w:marRight w:val="0"/>
              <w:marTop w:val="0"/>
              <w:marBottom w:val="0"/>
              <w:divBdr>
                <w:top w:val="none" w:sz="0" w:space="0" w:color="auto"/>
                <w:left w:val="none" w:sz="0" w:space="0" w:color="auto"/>
                <w:bottom w:val="none" w:sz="0" w:space="0" w:color="auto"/>
                <w:right w:val="none" w:sz="0" w:space="0" w:color="auto"/>
              </w:divBdr>
              <w:divsChild>
                <w:div w:id="1227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1387">
      <w:bodyDiv w:val="1"/>
      <w:marLeft w:val="0"/>
      <w:marRight w:val="0"/>
      <w:marTop w:val="0"/>
      <w:marBottom w:val="0"/>
      <w:divBdr>
        <w:top w:val="none" w:sz="0" w:space="0" w:color="auto"/>
        <w:left w:val="none" w:sz="0" w:space="0" w:color="auto"/>
        <w:bottom w:val="none" w:sz="0" w:space="0" w:color="auto"/>
        <w:right w:val="none" w:sz="0" w:space="0" w:color="auto"/>
      </w:divBdr>
      <w:divsChild>
        <w:div w:id="1848592130">
          <w:marLeft w:val="0"/>
          <w:marRight w:val="0"/>
          <w:marTop w:val="0"/>
          <w:marBottom w:val="0"/>
          <w:divBdr>
            <w:top w:val="none" w:sz="0" w:space="0" w:color="auto"/>
            <w:left w:val="none" w:sz="0" w:space="0" w:color="auto"/>
            <w:bottom w:val="none" w:sz="0" w:space="0" w:color="auto"/>
            <w:right w:val="none" w:sz="0" w:space="0" w:color="auto"/>
          </w:divBdr>
          <w:divsChild>
            <w:div w:id="1666739647">
              <w:marLeft w:val="0"/>
              <w:marRight w:val="0"/>
              <w:marTop w:val="0"/>
              <w:marBottom w:val="0"/>
              <w:divBdr>
                <w:top w:val="none" w:sz="0" w:space="0" w:color="auto"/>
                <w:left w:val="none" w:sz="0" w:space="0" w:color="auto"/>
                <w:bottom w:val="none" w:sz="0" w:space="0" w:color="auto"/>
                <w:right w:val="none" w:sz="0" w:space="0" w:color="auto"/>
              </w:divBdr>
              <w:divsChild>
                <w:div w:id="8745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2723">
      <w:bodyDiv w:val="1"/>
      <w:marLeft w:val="0"/>
      <w:marRight w:val="0"/>
      <w:marTop w:val="0"/>
      <w:marBottom w:val="0"/>
      <w:divBdr>
        <w:top w:val="none" w:sz="0" w:space="0" w:color="auto"/>
        <w:left w:val="none" w:sz="0" w:space="0" w:color="auto"/>
        <w:bottom w:val="none" w:sz="0" w:space="0" w:color="auto"/>
        <w:right w:val="none" w:sz="0" w:space="0" w:color="auto"/>
      </w:divBdr>
    </w:div>
    <w:div w:id="846599155">
      <w:bodyDiv w:val="1"/>
      <w:marLeft w:val="0"/>
      <w:marRight w:val="0"/>
      <w:marTop w:val="0"/>
      <w:marBottom w:val="0"/>
      <w:divBdr>
        <w:top w:val="none" w:sz="0" w:space="0" w:color="auto"/>
        <w:left w:val="none" w:sz="0" w:space="0" w:color="auto"/>
        <w:bottom w:val="none" w:sz="0" w:space="0" w:color="auto"/>
        <w:right w:val="none" w:sz="0" w:space="0" w:color="auto"/>
      </w:divBdr>
      <w:divsChild>
        <w:div w:id="129398316">
          <w:marLeft w:val="0"/>
          <w:marRight w:val="0"/>
          <w:marTop w:val="0"/>
          <w:marBottom w:val="0"/>
          <w:divBdr>
            <w:top w:val="none" w:sz="0" w:space="0" w:color="auto"/>
            <w:left w:val="none" w:sz="0" w:space="0" w:color="auto"/>
            <w:bottom w:val="none" w:sz="0" w:space="0" w:color="auto"/>
            <w:right w:val="none" w:sz="0" w:space="0" w:color="auto"/>
          </w:divBdr>
          <w:divsChild>
            <w:div w:id="1571235336">
              <w:marLeft w:val="0"/>
              <w:marRight w:val="0"/>
              <w:marTop w:val="0"/>
              <w:marBottom w:val="0"/>
              <w:divBdr>
                <w:top w:val="none" w:sz="0" w:space="0" w:color="auto"/>
                <w:left w:val="none" w:sz="0" w:space="0" w:color="auto"/>
                <w:bottom w:val="none" w:sz="0" w:space="0" w:color="auto"/>
                <w:right w:val="none" w:sz="0" w:space="0" w:color="auto"/>
              </w:divBdr>
              <w:divsChild>
                <w:div w:id="1049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9581">
      <w:bodyDiv w:val="1"/>
      <w:marLeft w:val="0"/>
      <w:marRight w:val="0"/>
      <w:marTop w:val="0"/>
      <w:marBottom w:val="0"/>
      <w:divBdr>
        <w:top w:val="none" w:sz="0" w:space="0" w:color="auto"/>
        <w:left w:val="none" w:sz="0" w:space="0" w:color="auto"/>
        <w:bottom w:val="none" w:sz="0" w:space="0" w:color="auto"/>
        <w:right w:val="none" w:sz="0" w:space="0" w:color="auto"/>
      </w:divBdr>
      <w:divsChild>
        <w:div w:id="6293402">
          <w:marLeft w:val="0"/>
          <w:marRight w:val="0"/>
          <w:marTop w:val="0"/>
          <w:marBottom w:val="0"/>
          <w:divBdr>
            <w:top w:val="none" w:sz="0" w:space="0" w:color="auto"/>
            <w:left w:val="none" w:sz="0" w:space="0" w:color="auto"/>
            <w:bottom w:val="none" w:sz="0" w:space="0" w:color="auto"/>
            <w:right w:val="none" w:sz="0" w:space="0" w:color="auto"/>
          </w:divBdr>
          <w:divsChild>
            <w:div w:id="2032605165">
              <w:marLeft w:val="0"/>
              <w:marRight w:val="0"/>
              <w:marTop w:val="0"/>
              <w:marBottom w:val="0"/>
              <w:divBdr>
                <w:top w:val="none" w:sz="0" w:space="0" w:color="auto"/>
                <w:left w:val="none" w:sz="0" w:space="0" w:color="auto"/>
                <w:bottom w:val="none" w:sz="0" w:space="0" w:color="auto"/>
                <w:right w:val="none" w:sz="0" w:space="0" w:color="auto"/>
              </w:divBdr>
              <w:divsChild>
                <w:div w:id="17884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35776">
      <w:bodyDiv w:val="1"/>
      <w:marLeft w:val="0"/>
      <w:marRight w:val="0"/>
      <w:marTop w:val="0"/>
      <w:marBottom w:val="0"/>
      <w:divBdr>
        <w:top w:val="none" w:sz="0" w:space="0" w:color="auto"/>
        <w:left w:val="none" w:sz="0" w:space="0" w:color="auto"/>
        <w:bottom w:val="none" w:sz="0" w:space="0" w:color="auto"/>
        <w:right w:val="none" w:sz="0" w:space="0" w:color="auto"/>
      </w:divBdr>
    </w:div>
    <w:div w:id="976180106">
      <w:bodyDiv w:val="1"/>
      <w:marLeft w:val="0"/>
      <w:marRight w:val="0"/>
      <w:marTop w:val="0"/>
      <w:marBottom w:val="0"/>
      <w:divBdr>
        <w:top w:val="none" w:sz="0" w:space="0" w:color="auto"/>
        <w:left w:val="none" w:sz="0" w:space="0" w:color="auto"/>
        <w:bottom w:val="none" w:sz="0" w:space="0" w:color="auto"/>
        <w:right w:val="none" w:sz="0" w:space="0" w:color="auto"/>
      </w:divBdr>
      <w:divsChild>
        <w:div w:id="2140872671">
          <w:marLeft w:val="0"/>
          <w:marRight w:val="0"/>
          <w:marTop w:val="0"/>
          <w:marBottom w:val="0"/>
          <w:divBdr>
            <w:top w:val="none" w:sz="0" w:space="0" w:color="auto"/>
            <w:left w:val="none" w:sz="0" w:space="0" w:color="auto"/>
            <w:bottom w:val="none" w:sz="0" w:space="0" w:color="auto"/>
            <w:right w:val="none" w:sz="0" w:space="0" w:color="auto"/>
          </w:divBdr>
        </w:div>
      </w:divsChild>
    </w:div>
    <w:div w:id="995762718">
      <w:bodyDiv w:val="1"/>
      <w:marLeft w:val="0"/>
      <w:marRight w:val="0"/>
      <w:marTop w:val="0"/>
      <w:marBottom w:val="0"/>
      <w:divBdr>
        <w:top w:val="none" w:sz="0" w:space="0" w:color="auto"/>
        <w:left w:val="none" w:sz="0" w:space="0" w:color="auto"/>
        <w:bottom w:val="none" w:sz="0" w:space="0" w:color="auto"/>
        <w:right w:val="none" w:sz="0" w:space="0" w:color="auto"/>
      </w:divBdr>
      <w:divsChild>
        <w:div w:id="2127238687">
          <w:marLeft w:val="0"/>
          <w:marRight w:val="0"/>
          <w:marTop w:val="0"/>
          <w:marBottom w:val="0"/>
          <w:divBdr>
            <w:top w:val="none" w:sz="0" w:space="0" w:color="auto"/>
            <w:left w:val="none" w:sz="0" w:space="0" w:color="auto"/>
            <w:bottom w:val="none" w:sz="0" w:space="0" w:color="auto"/>
            <w:right w:val="none" w:sz="0" w:space="0" w:color="auto"/>
          </w:divBdr>
          <w:divsChild>
            <w:div w:id="1231230090">
              <w:marLeft w:val="0"/>
              <w:marRight w:val="0"/>
              <w:marTop w:val="0"/>
              <w:marBottom w:val="0"/>
              <w:divBdr>
                <w:top w:val="none" w:sz="0" w:space="0" w:color="auto"/>
                <w:left w:val="none" w:sz="0" w:space="0" w:color="auto"/>
                <w:bottom w:val="none" w:sz="0" w:space="0" w:color="auto"/>
                <w:right w:val="none" w:sz="0" w:space="0" w:color="auto"/>
              </w:divBdr>
              <w:divsChild>
                <w:div w:id="904490617">
                  <w:marLeft w:val="0"/>
                  <w:marRight w:val="0"/>
                  <w:marTop w:val="0"/>
                  <w:marBottom w:val="0"/>
                  <w:divBdr>
                    <w:top w:val="none" w:sz="0" w:space="0" w:color="auto"/>
                    <w:left w:val="none" w:sz="0" w:space="0" w:color="auto"/>
                    <w:bottom w:val="none" w:sz="0" w:space="0" w:color="auto"/>
                    <w:right w:val="none" w:sz="0" w:space="0" w:color="auto"/>
                  </w:divBdr>
                </w:div>
              </w:divsChild>
            </w:div>
            <w:div w:id="1492059574">
              <w:marLeft w:val="0"/>
              <w:marRight w:val="0"/>
              <w:marTop w:val="0"/>
              <w:marBottom w:val="0"/>
              <w:divBdr>
                <w:top w:val="none" w:sz="0" w:space="0" w:color="auto"/>
                <w:left w:val="none" w:sz="0" w:space="0" w:color="auto"/>
                <w:bottom w:val="none" w:sz="0" w:space="0" w:color="auto"/>
                <w:right w:val="none" w:sz="0" w:space="0" w:color="auto"/>
              </w:divBdr>
              <w:divsChild>
                <w:div w:id="2135638205">
                  <w:marLeft w:val="0"/>
                  <w:marRight w:val="0"/>
                  <w:marTop w:val="0"/>
                  <w:marBottom w:val="0"/>
                  <w:divBdr>
                    <w:top w:val="none" w:sz="0" w:space="0" w:color="auto"/>
                    <w:left w:val="none" w:sz="0" w:space="0" w:color="auto"/>
                    <w:bottom w:val="none" w:sz="0" w:space="0" w:color="auto"/>
                    <w:right w:val="none" w:sz="0" w:space="0" w:color="auto"/>
                  </w:divBdr>
                </w:div>
                <w:div w:id="929630261">
                  <w:marLeft w:val="0"/>
                  <w:marRight w:val="0"/>
                  <w:marTop w:val="0"/>
                  <w:marBottom w:val="0"/>
                  <w:divBdr>
                    <w:top w:val="none" w:sz="0" w:space="0" w:color="auto"/>
                    <w:left w:val="none" w:sz="0" w:space="0" w:color="auto"/>
                    <w:bottom w:val="none" w:sz="0" w:space="0" w:color="auto"/>
                    <w:right w:val="none" w:sz="0" w:space="0" w:color="auto"/>
                  </w:divBdr>
                </w:div>
              </w:divsChild>
            </w:div>
            <w:div w:id="38433262">
              <w:marLeft w:val="0"/>
              <w:marRight w:val="0"/>
              <w:marTop w:val="0"/>
              <w:marBottom w:val="0"/>
              <w:divBdr>
                <w:top w:val="none" w:sz="0" w:space="0" w:color="auto"/>
                <w:left w:val="none" w:sz="0" w:space="0" w:color="auto"/>
                <w:bottom w:val="none" w:sz="0" w:space="0" w:color="auto"/>
                <w:right w:val="none" w:sz="0" w:space="0" w:color="auto"/>
              </w:divBdr>
              <w:divsChild>
                <w:div w:id="609821598">
                  <w:marLeft w:val="0"/>
                  <w:marRight w:val="0"/>
                  <w:marTop w:val="0"/>
                  <w:marBottom w:val="0"/>
                  <w:divBdr>
                    <w:top w:val="none" w:sz="0" w:space="0" w:color="auto"/>
                    <w:left w:val="none" w:sz="0" w:space="0" w:color="auto"/>
                    <w:bottom w:val="none" w:sz="0" w:space="0" w:color="auto"/>
                    <w:right w:val="none" w:sz="0" w:space="0" w:color="auto"/>
                  </w:divBdr>
                </w:div>
              </w:divsChild>
            </w:div>
            <w:div w:id="1755710269">
              <w:marLeft w:val="0"/>
              <w:marRight w:val="0"/>
              <w:marTop w:val="0"/>
              <w:marBottom w:val="0"/>
              <w:divBdr>
                <w:top w:val="none" w:sz="0" w:space="0" w:color="auto"/>
                <w:left w:val="none" w:sz="0" w:space="0" w:color="auto"/>
                <w:bottom w:val="none" w:sz="0" w:space="0" w:color="auto"/>
                <w:right w:val="none" w:sz="0" w:space="0" w:color="auto"/>
              </w:divBdr>
              <w:divsChild>
                <w:div w:id="1734691608">
                  <w:marLeft w:val="0"/>
                  <w:marRight w:val="0"/>
                  <w:marTop w:val="0"/>
                  <w:marBottom w:val="0"/>
                  <w:divBdr>
                    <w:top w:val="none" w:sz="0" w:space="0" w:color="auto"/>
                    <w:left w:val="none" w:sz="0" w:space="0" w:color="auto"/>
                    <w:bottom w:val="none" w:sz="0" w:space="0" w:color="auto"/>
                    <w:right w:val="none" w:sz="0" w:space="0" w:color="auto"/>
                  </w:divBdr>
                </w:div>
              </w:divsChild>
            </w:div>
            <w:div w:id="1961062903">
              <w:marLeft w:val="0"/>
              <w:marRight w:val="0"/>
              <w:marTop w:val="0"/>
              <w:marBottom w:val="0"/>
              <w:divBdr>
                <w:top w:val="none" w:sz="0" w:space="0" w:color="auto"/>
                <w:left w:val="none" w:sz="0" w:space="0" w:color="auto"/>
                <w:bottom w:val="none" w:sz="0" w:space="0" w:color="auto"/>
                <w:right w:val="none" w:sz="0" w:space="0" w:color="auto"/>
              </w:divBdr>
              <w:divsChild>
                <w:div w:id="1071544822">
                  <w:marLeft w:val="0"/>
                  <w:marRight w:val="0"/>
                  <w:marTop w:val="0"/>
                  <w:marBottom w:val="0"/>
                  <w:divBdr>
                    <w:top w:val="none" w:sz="0" w:space="0" w:color="auto"/>
                    <w:left w:val="none" w:sz="0" w:space="0" w:color="auto"/>
                    <w:bottom w:val="none" w:sz="0" w:space="0" w:color="auto"/>
                    <w:right w:val="none" w:sz="0" w:space="0" w:color="auto"/>
                  </w:divBdr>
                </w:div>
              </w:divsChild>
            </w:div>
            <w:div w:id="1757823054">
              <w:marLeft w:val="0"/>
              <w:marRight w:val="0"/>
              <w:marTop w:val="0"/>
              <w:marBottom w:val="0"/>
              <w:divBdr>
                <w:top w:val="none" w:sz="0" w:space="0" w:color="auto"/>
                <w:left w:val="none" w:sz="0" w:space="0" w:color="auto"/>
                <w:bottom w:val="none" w:sz="0" w:space="0" w:color="auto"/>
                <w:right w:val="none" w:sz="0" w:space="0" w:color="auto"/>
              </w:divBdr>
              <w:divsChild>
                <w:div w:id="19168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6088">
      <w:bodyDiv w:val="1"/>
      <w:marLeft w:val="0"/>
      <w:marRight w:val="0"/>
      <w:marTop w:val="0"/>
      <w:marBottom w:val="0"/>
      <w:divBdr>
        <w:top w:val="none" w:sz="0" w:space="0" w:color="auto"/>
        <w:left w:val="none" w:sz="0" w:space="0" w:color="auto"/>
        <w:bottom w:val="none" w:sz="0" w:space="0" w:color="auto"/>
        <w:right w:val="none" w:sz="0" w:space="0" w:color="auto"/>
      </w:divBdr>
      <w:divsChild>
        <w:div w:id="1445424057">
          <w:marLeft w:val="0"/>
          <w:marRight w:val="0"/>
          <w:marTop w:val="0"/>
          <w:marBottom w:val="0"/>
          <w:divBdr>
            <w:top w:val="none" w:sz="0" w:space="0" w:color="auto"/>
            <w:left w:val="none" w:sz="0" w:space="0" w:color="auto"/>
            <w:bottom w:val="none" w:sz="0" w:space="0" w:color="auto"/>
            <w:right w:val="none" w:sz="0" w:space="0" w:color="auto"/>
          </w:divBdr>
          <w:divsChild>
            <w:div w:id="1752777678">
              <w:marLeft w:val="0"/>
              <w:marRight w:val="0"/>
              <w:marTop w:val="0"/>
              <w:marBottom w:val="0"/>
              <w:divBdr>
                <w:top w:val="none" w:sz="0" w:space="0" w:color="auto"/>
                <w:left w:val="none" w:sz="0" w:space="0" w:color="auto"/>
                <w:bottom w:val="none" w:sz="0" w:space="0" w:color="auto"/>
                <w:right w:val="none" w:sz="0" w:space="0" w:color="auto"/>
              </w:divBdr>
              <w:divsChild>
                <w:div w:id="5518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5876">
      <w:bodyDiv w:val="1"/>
      <w:marLeft w:val="0"/>
      <w:marRight w:val="0"/>
      <w:marTop w:val="0"/>
      <w:marBottom w:val="0"/>
      <w:divBdr>
        <w:top w:val="none" w:sz="0" w:space="0" w:color="auto"/>
        <w:left w:val="none" w:sz="0" w:space="0" w:color="auto"/>
        <w:bottom w:val="none" w:sz="0" w:space="0" w:color="auto"/>
        <w:right w:val="none" w:sz="0" w:space="0" w:color="auto"/>
      </w:divBdr>
      <w:divsChild>
        <w:div w:id="1028215919">
          <w:marLeft w:val="0"/>
          <w:marRight w:val="0"/>
          <w:marTop w:val="0"/>
          <w:marBottom w:val="0"/>
          <w:divBdr>
            <w:top w:val="none" w:sz="0" w:space="0" w:color="auto"/>
            <w:left w:val="none" w:sz="0" w:space="0" w:color="auto"/>
            <w:bottom w:val="none" w:sz="0" w:space="0" w:color="auto"/>
            <w:right w:val="none" w:sz="0" w:space="0" w:color="auto"/>
          </w:divBdr>
          <w:divsChild>
            <w:div w:id="777607980">
              <w:marLeft w:val="0"/>
              <w:marRight w:val="0"/>
              <w:marTop w:val="0"/>
              <w:marBottom w:val="0"/>
              <w:divBdr>
                <w:top w:val="none" w:sz="0" w:space="0" w:color="auto"/>
                <w:left w:val="none" w:sz="0" w:space="0" w:color="auto"/>
                <w:bottom w:val="none" w:sz="0" w:space="0" w:color="auto"/>
                <w:right w:val="none" w:sz="0" w:space="0" w:color="auto"/>
              </w:divBdr>
              <w:divsChild>
                <w:div w:id="640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4606">
      <w:bodyDiv w:val="1"/>
      <w:marLeft w:val="0"/>
      <w:marRight w:val="0"/>
      <w:marTop w:val="0"/>
      <w:marBottom w:val="0"/>
      <w:divBdr>
        <w:top w:val="none" w:sz="0" w:space="0" w:color="auto"/>
        <w:left w:val="none" w:sz="0" w:space="0" w:color="auto"/>
        <w:bottom w:val="none" w:sz="0" w:space="0" w:color="auto"/>
        <w:right w:val="none" w:sz="0" w:space="0" w:color="auto"/>
      </w:divBdr>
      <w:divsChild>
        <w:div w:id="445933583">
          <w:marLeft w:val="0"/>
          <w:marRight w:val="0"/>
          <w:marTop w:val="0"/>
          <w:marBottom w:val="0"/>
          <w:divBdr>
            <w:top w:val="none" w:sz="0" w:space="0" w:color="auto"/>
            <w:left w:val="none" w:sz="0" w:space="0" w:color="auto"/>
            <w:bottom w:val="none" w:sz="0" w:space="0" w:color="auto"/>
            <w:right w:val="none" w:sz="0" w:space="0" w:color="auto"/>
          </w:divBdr>
          <w:divsChild>
            <w:div w:id="269363323">
              <w:marLeft w:val="0"/>
              <w:marRight w:val="0"/>
              <w:marTop w:val="0"/>
              <w:marBottom w:val="0"/>
              <w:divBdr>
                <w:top w:val="none" w:sz="0" w:space="0" w:color="auto"/>
                <w:left w:val="none" w:sz="0" w:space="0" w:color="auto"/>
                <w:bottom w:val="none" w:sz="0" w:space="0" w:color="auto"/>
                <w:right w:val="none" w:sz="0" w:space="0" w:color="auto"/>
              </w:divBdr>
              <w:divsChild>
                <w:div w:id="2037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9217">
      <w:bodyDiv w:val="1"/>
      <w:marLeft w:val="0"/>
      <w:marRight w:val="0"/>
      <w:marTop w:val="0"/>
      <w:marBottom w:val="0"/>
      <w:divBdr>
        <w:top w:val="none" w:sz="0" w:space="0" w:color="auto"/>
        <w:left w:val="none" w:sz="0" w:space="0" w:color="auto"/>
        <w:bottom w:val="none" w:sz="0" w:space="0" w:color="auto"/>
        <w:right w:val="none" w:sz="0" w:space="0" w:color="auto"/>
      </w:divBdr>
      <w:divsChild>
        <w:div w:id="1541474213">
          <w:marLeft w:val="0"/>
          <w:marRight w:val="0"/>
          <w:marTop w:val="0"/>
          <w:marBottom w:val="0"/>
          <w:divBdr>
            <w:top w:val="none" w:sz="0" w:space="0" w:color="auto"/>
            <w:left w:val="none" w:sz="0" w:space="0" w:color="auto"/>
            <w:bottom w:val="none" w:sz="0" w:space="0" w:color="auto"/>
            <w:right w:val="none" w:sz="0" w:space="0" w:color="auto"/>
          </w:divBdr>
          <w:divsChild>
            <w:div w:id="144901006">
              <w:marLeft w:val="0"/>
              <w:marRight w:val="0"/>
              <w:marTop w:val="0"/>
              <w:marBottom w:val="0"/>
              <w:divBdr>
                <w:top w:val="none" w:sz="0" w:space="0" w:color="auto"/>
                <w:left w:val="none" w:sz="0" w:space="0" w:color="auto"/>
                <w:bottom w:val="none" w:sz="0" w:space="0" w:color="auto"/>
                <w:right w:val="none" w:sz="0" w:space="0" w:color="auto"/>
              </w:divBdr>
              <w:divsChild>
                <w:div w:id="15204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99797">
      <w:bodyDiv w:val="1"/>
      <w:marLeft w:val="0"/>
      <w:marRight w:val="0"/>
      <w:marTop w:val="0"/>
      <w:marBottom w:val="0"/>
      <w:divBdr>
        <w:top w:val="none" w:sz="0" w:space="0" w:color="auto"/>
        <w:left w:val="none" w:sz="0" w:space="0" w:color="auto"/>
        <w:bottom w:val="none" w:sz="0" w:space="0" w:color="auto"/>
        <w:right w:val="none" w:sz="0" w:space="0" w:color="auto"/>
      </w:divBdr>
      <w:divsChild>
        <w:div w:id="337003670">
          <w:marLeft w:val="0"/>
          <w:marRight w:val="0"/>
          <w:marTop w:val="0"/>
          <w:marBottom w:val="0"/>
          <w:divBdr>
            <w:top w:val="none" w:sz="0" w:space="0" w:color="auto"/>
            <w:left w:val="none" w:sz="0" w:space="0" w:color="auto"/>
            <w:bottom w:val="none" w:sz="0" w:space="0" w:color="auto"/>
            <w:right w:val="none" w:sz="0" w:space="0" w:color="auto"/>
          </w:divBdr>
          <w:divsChild>
            <w:div w:id="216209103">
              <w:marLeft w:val="0"/>
              <w:marRight w:val="0"/>
              <w:marTop w:val="0"/>
              <w:marBottom w:val="0"/>
              <w:divBdr>
                <w:top w:val="none" w:sz="0" w:space="0" w:color="auto"/>
                <w:left w:val="none" w:sz="0" w:space="0" w:color="auto"/>
                <w:bottom w:val="none" w:sz="0" w:space="0" w:color="auto"/>
                <w:right w:val="none" w:sz="0" w:space="0" w:color="auto"/>
              </w:divBdr>
              <w:divsChild>
                <w:div w:id="20005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2465">
      <w:bodyDiv w:val="1"/>
      <w:marLeft w:val="0"/>
      <w:marRight w:val="0"/>
      <w:marTop w:val="0"/>
      <w:marBottom w:val="0"/>
      <w:divBdr>
        <w:top w:val="none" w:sz="0" w:space="0" w:color="auto"/>
        <w:left w:val="none" w:sz="0" w:space="0" w:color="auto"/>
        <w:bottom w:val="none" w:sz="0" w:space="0" w:color="auto"/>
        <w:right w:val="none" w:sz="0" w:space="0" w:color="auto"/>
      </w:divBdr>
      <w:divsChild>
        <w:div w:id="890262891">
          <w:marLeft w:val="0"/>
          <w:marRight w:val="0"/>
          <w:marTop w:val="0"/>
          <w:marBottom w:val="0"/>
          <w:divBdr>
            <w:top w:val="none" w:sz="0" w:space="0" w:color="auto"/>
            <w:left w:val="none" w:sz="0" w:space="0" w:color="auto"/>
            <w:bottom w:val="none" w:sz="0" w:space="0" w:color="auto"/>
            <w:right w:val="none" w:sz="0" w:space="0" w:color="auto"/>
          </w:divBdr>
          <w:divsChild>
            <w:div w:id="1281687852">
              <w:marLeft w:val="0"/>
              <w:marRight w:val="0"/>
              <w:marTop w:val="0"/>
              <w:marBottom w:val="0"/>
              <w:divBdr>
                <w:top w:val="none" w:sz="0" w:space="0" w:color="auto"/>
                <w:left w:val="none" w:sz="0" w:space="0" w:color="auto"/>
                <w:bottom w:val="none" w:sz="0" w:space="0" w:color="auto"/>
                <w:right w:val="none" w:sz="0" w:space="0" w:color="auto"/>
              </w:divBdr>
              <w:divsChild>
                <w:div w:id="1015888528">
                  <w:marLeft w:val="0"/>
                  <w:marRight w:val="0"/>
                  <w:marTop w:val="0"/>
                  <w:marBottom w:val="0"/>
                  <w:divBdr>
                    <w:top w:val="none" w:sz="0" w:space="0" w:color="auto"/>
                    <w:left w:val="none" w:sz="0" w:space="0" w:color="auto"/>
                    <w:bottom w:val="none" w:sz="0" w:space="0" w:color="auto"/>
                    <w:right w:val="none" w:sz="0" w:space="0" w:color="auto"/>
                  </w:divBdr>
                </w:div>
              </w:divsChild>
            </w:div>
            <w:div w:id="878736760">
              <w:marLeft w:val="0"/>
              <w:marRight w:val="0"/>
              <w:marTop w:val="0"/>
              <w:marBottom w:val="0"/>
              <w:divBdr>
                <w:top w:val="none" w:sz="0" w:space="0" w:color="auto"/>
                <w:left w:val="none" w:sz="0" w:space="0" w:color="auto"/>
                <w:bottom w:val="none" w:sz="0" w:space="0" w:color="auto"/>
                <w:right w:val="none" w:sz="0" w:space="0" w:color="auto"/>
              </w:divBdr>
              <w:divsChild>
                <w:div w:id="18554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5236">
          <w:marLeft w:val="0"/>
          <w:marRight w:val="0"/>
          <w:marTop w:val="0"/>
          <w:marBottom w:val="0"/>
          <w:divBdr>
            <w:top w:val="none" w:sz="0" w:space="0" w:color="auto"/>
            <w:left w:val="none" w:sz="0" w:space="0" w:color="auto"/>
            <w:bottom w:val="none" w:sz="0" w:space="0" w:color="auto"/>
            <w:right w:val="none" w:sz="0" w:space="0" w:color="auto"/>
          </w:divBdr>
          <w:divsChild>
            <w:div w:id="1316757676">
              <w:marLeft w:val="0"/>
              <w:marRight w:val="0"/>
              <w:marTop w:val="0"/>
              <w:marBottom w:val="0"/>
              <w:divBdr>
                <w:top w:val="none" w:sz="0" w:space="0" w:color="auto"/>
                <w:left w:val="none" w:sz="0" w:space="0" w:color="auto"/>
                <w:bottom w:val="none" w:sz="0" w:space="0" w:color="auto"/>
                <w:right w:val="none" w:sz="0" w:space="0" w:color="auto"/>
              </w:divBdr>
              <w:divsChild>
                <w:div w:id="7600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3988">
      <w:bodyDiv w:val="1"/>
      <w:marLeft w:val="0"/>
      <w:marRight w:val="0"/>
      <w:marTop w:val="0"/>
      <w:marBottom w:val="0"/>
      <w:divBdr>
        <w:top w:val="none" w:sz="0" w:space="0" w:color="auto"/>
        <w:left w:val="none" w:sz="0" w:space="0" w:color="auto"/>
        <w:bottom w:val="none" w:sz="0" w:space="0" w:color="auto"/>
        <w:right w:val="none" w:sz="0" w:space="0" w:color="auto"/>
      </w:divBdr>
      <w:divsChild>
        <w:div w:id="1886603634">
          <w:marLeft w:val="0"/>
          <w:marRight w:val="0"/>
          <w:marTop w:val="0"/>
          <w:marBottom w:val="0"/>
          <w:divBdr>
            <w:top w:val="none" w:sz="0" w:space="0" w:color="auto"/>
            <w:left w:val="none" w:sz="0" w:space="0" w:color="auto"/>
            <w:bottom w:val="none" w:sz="0" w:space="0" w:color="auto"/>
            <w:right w:val="none" w:sz="0" w:space="0" w:color="auto"/>
          </w:divBdr>
          <w:divsChild>
            <w:div w:id="276983692">
              <w:marLeft w:val="0"/>
              <w:marRight w:val="0"/>
              <w:marTop w:val="0"/>
              <w:marBottom w:val="0"/>
              <w:divBdr>
                <w:top w:val="none" w:sz="0" w:space="0" w:color="auto"/>
                <w:left w:val="none" w:sz="0" w:space="0" w:color="auto"/>
                <w:bottom w:val="none" w:sz="0" w:space="0" w:color="auto"/>
                <w:right w:val="none" w:sz="0" w:space="0" w:color="auto"/>
              </w:divBdr>
              <w:divsChild>
                <w:div w:id="7661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3570">
      <w:bodyDiv w:val="1"/>
      <w:marLeft w:val="0"/>
      <w:marRight w:val="0"/>
      <w:marTop w:val="0"/>
      <w:marBottom w:val="0"/>
      <w:divBdr>
        <w:top w:val="none" w:sz="0" w:space="0" w:color="auto"/>
        <w:left w:val="none" w:sz="0" w:space="0" w:color="auto"/>
        <w:bottom w:val="none" w:sz="0" w:space="0" w:color="auto"/>
        <w:right w:val="none" w:sz="0" w:space="0" w:color="auto"/>
      </w:divBdr>
      <w:divsChild>
        <w:div w:id="1970041235">
          <w:marLeft w:val="0"/>
          <w:marRight w:val="0"/>
          <w:marTop w:val="0"/>
          <w:marBottom w:val="0"/>
          <w:divBdr>
            <w:top w:val="none" w:sz="0" w:space="0" w:color="auto"/>
            <w:left w:val="none" w:sz="0" w:space="0" w:color="auto"/>
            <w:bottom w:val="none" w:sz="0" w:space="0" w:color="auto"/>
            <w:right w:val="none" w:sz="0" w:space="0" w:color="auto"/>
          </w:divBdr>
          <w:divsChild>
            <w:div w:id="1993556606">
              <w:marLeft w:val="0"/>
              <w:marRight w:val="0"/>
              <w:marTop w:val="0"/>
              <w:marBottom w:val="0"/>
              <w:divBdr>
                <w:top w:val="none" w:sz="0" w:space="0" w:color="auto"/>
                <w:left w:val="none" w:sz="0" w:space="0" w:color="auto"/>
                <w:bottom w:val="none" w:sz="0" w:space="0" w:color="auto"/>
                <w:right w:val="none" w:sz="0" w:space="0" w:color="auto"/>
              </w:divBdr>
              <w:divsChild>
                <w:div w:id="15636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8668">
      <w:bodyDiv w:val="1"/>
      <w:marLeft w:val="0"/>
      <w:marRight w:val="0"/>
      <w:marTop w:val="0"/>
      <w:marBottom w:val="0"/>
      <w:divBdr>
        <w:top w:val="none" w:sz="0" w:space="0" w:color="auto"/>
        <w:left w:val="none" w:sz="0" w:space="0" w:color="auto"/>
        <w:bottom w:val="none" w:sz="0" w:space="0" w:color="auto"/>
        <w:right w:val="none" w:sz="0" w:space="0" w:color="auto"/>
      </w:divBdr>
      <w:divsChild>
        <w:div w:id="1974946993">
          <w:marLeft w:val="0"/>
          <w:marRight w:val="0"/>
          <w:marTop w:val="0"/>
          <w:marBottom w:val="0"/>
          <w:divBdr>
            <w:top w:val="none" w:sz="0" w:space="0" w:color="auto"/>
            <w:left w:val="none" w:sz="0" w:space="0" w:color="auto"/>
            <w:bottom w:val="none" w:sz="0" w:space="0" w:color="auto"/>
            <w:right w:val="none" w:sz="0" w:space="0" w:color="auto"/>
          </w:divBdr>
          <w:divsChild>
            <w:div w:id="1983348327">
              <w:marLeft w:val="0"/>
              <w:marRight w:val="0"/>
              <w:marTop w:val="0"/>
              <w:marBottom w:val="0"/>
              <w:divBdr>
                <w:top w:val="none" w:sz="0" w:space="0" w:color="auto"/>
                <w:left w:val="none" w:sz="0" w:space="0" w:color="auto"/>
                <w:bottom w:val="none" w:sz="0" w:space="0" w:color="auto"/>
                <w:right w:val="none" w:sz="0" w:space="0" w:color="auto"/>
              </w:divBdr>
              <w:divsChild>
                <w:div w:id="11332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1582">
      <w:bodyDiv w:val="1"/>
      <w:marLeft w:val="0"/>
      <w:marRight w:val="0"/>
      <w:marTop w:val="0"/>
      <w:marBottom w:val="0"/>
      <w:divBdr>
        <w:top w:val="none" w:sz="0" w:space="0" w:color="auto"/>
        <w:left w:val="none" w:sz="0" w:space="0" w:color="auto"/>
        <w:bottom w:val="none" w:sz="0" w:space="0" w:color="auto"/>
        <w:right w:val="none" w:sz="0" w:space="0" w:color="auto"/>
      </w:divBdr>
    </w:div>
    <w:div w:id="1215042233">
      <w:bodyDiv w:val="1"/>
      <w:marLeft w:val="0"/>
      <w:marRight w:val="0"/>
      <w:marTop w:val="0"/>
      <w:marBottom w:val="0"/>
      <w:divBdr>
        <w:top w:val="none" w:sz="0" w:space="0" w:color="auto"/>
        <w:left w:val="none" w:sz="0" w:space="0" w:color="auto"/>
        <w:bottom w:val="none" w:sz="0" w:space="0" w:color="auto"/>
        <w:right w:val="none" w:sz="0" w:space="0" w:color="auto"/>
      </w:divBdr>
      <w:divsChild>
        <w:div w:id="949243441">
          <w:marLeft w:val="0"/>
          <w:marRight w:val="0"/>
          <w:marTop w:val="0"/>
          <w:marBottom w:val="0"/>
          <w:divBdr>
            <w:top w:val="none" w:sz="0" w:space="0" w:color="auto"/>
            <w:left w:val="none" w:sz="0" w:space="0" w:color="auto"/>
            <w:bottom w:val="none" w:sz="0" w:space="0" w:color="auto"/>
            <w:right w:val="none" w:sz="0" w:space="0" w:color="auto"/>
          </w:divBdr>
          <w:divsChild>
            <w:div w:id="631248529">
              <w:marLeft w:val="0"/>
              <w:marRight w:val="0"/>
              <w:marTop w:val="0"/>
              <w:marBottom w:val="0"/>
              <w:divBdr>
                <w:top w:val="none" w:sz="0" w:space="0" w:color="auto"/>
                <w:left w:val="none" w:sz="0" w:space="0" w:color="auto"/>
                <w:bottom w:val="none" w:sz="0" w:space="0" w:color="auto"/>
                <w:right w:val="none" w:sz="0" w:space="0" w:color="auto"/>
              </w:divBdr>
              <w:divsChild>
                <w:div w:id="1823346249">
                  <w:marLeft w:val="0"/>
                  <w:marRight w:val="0"/>
                  <w:marTop w:val="0"/>
                  <w:marBottom w:val="0"/>
                  <w:divBdr>
                    <w:top w:val="none" w:sz="0" w:space="0" w:color="auto"/>
                    <w:left w:val="none" w:sz="0" w:space="0" w:color="auto"/>
                    <w:bottom w:val="none" w:sz="0" w:space="0" w:color="auto"/>
                    <w:right w:val="none" w:sz="0" w:space="0" w:color="auto"/>
                  </w:divBdr>
                  <w:divsChild>
                    <w:div w:id="8244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54037">
      <w:bodyDiv w:val="1"/>
      <w:marLeft w:val="0"/>
      <w:marRight w:val="0"/>
      <w:marTop w:val="0"/>
      <w:marBottom w:val="0"/>
      <w:divBdr>
        <w:top w:val="none" w:sz="0" w:space="0" w:color="auto"/>
        <w:left w:val="none" w:sz="0" w:space="0" w:color="auto"/>
        <w:bottom w:val="none" w:sz="0" w:space="0" w:color="auto"/>
        <w:right w:val="none" w:sz="0" w:space="0" w:color="auto"/>
      </w:divBdr>
      <w:divsChild>
        <w:div w:id="878324904">
          <w:marLeft w:val="0"/>
          <w:marRight w:val="0"/>
          <w:marTop w:val="0"/>
          <w:marBottom w:val="0"/>
          <w:divBdr>
            <w:top w:val="none" w:sz="0" w:space="0" w:color="auto"/>
            <w:left w:val="none" w:sz="0" w:space="0" w:color="auto"/>
            <w:bottom w:val="none" w:sz="0" w:space="0" w:color="auto"/>
            <w:right w:val="none" w:sz="0" w:space="0" w:color="auto"/>
          </w:divBdr>
          <w:divsChild>
            <w:div w:id="23292987">
              <w:marLeft w:val="0"/>
              <w:marRight w:val="0"/>
              <w:marTop w:val="0"/>
              <w:marBottom w:val="0"/>
              <w:divBdr>
                <w:top w:val="none" w:sz="0" w:space="0" w:color="auto"/>
                <w:left w:val="none" w:sz="0" w:space="0" w:color="auto"/>
                <w:bottom w:val="none" w:sz="0" w:space="0" w:color="auto"/>
                <w:right w:val="none" w:sz="0" w:space="0" w:color="auto"/>
              </w:divBdr>
              <w:divsChild>
                <w:div w:id="12157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69894">
      <w:bodyDiv w:val="1"/>
      <w:marLeft w:val="0"/>
      <w:marRight w:val="0"/>
      <w:marTop w:val="0"/>
      <w:marBottom w:val="0"/>
      <w:divBdr>
        <w:top w:val="none" w:sz="0" w:space="0" w:color="auto"/>
        <w:left w:val="none" w:sz="0" w:space="0" w:color="auto"/>
        <w:bottom w:val="none" w:sz="0" w:space="0" w:color="auto"/>
        <w:right w:val="none" w:sz="0" w:space="0" w:color="auto"/>
      </w:divBdr>
      <w:divsChild>
        <w:div w:id="237130406">
          <w:marLeft w:val="0"/>
          <w:marRight w:val="0"/>
          <w:marTop w:val="0"/>
          <w:marBottom w:val="0"/>
          <w:divBdr>
            <w:top w:val="none" w:sz="0" w:space="0" w:color="auto"/>
            <w:left w:val="none" w:sz="0" w:space="0" w:color="auto"/>
            <w:bottom w:val="none" w:sz="0" w:space="0" w:color="auto"/>
            <w:right w:val="none" w:sz="0" w:space="0" w:color="auto"/>
          </w:divBdr>
          <w:divsChild>
            <w:div w:id="1688483701">
              <w:marLeft w:val="0"/>
              <w:marRight w:val="0"/>
              <w:marTop w:val="0"/>
              <w:marBottom w:val="0"/>
              <w:divBdr>
                <w:top w:val="none" w:sz="0" w:space="0" w:color="auto"/>
                <w:left w:val="none" w:sz="0" w:space="0" w:color="auto"/>
                <w:bottom w:val="none" w:sz="0" w:space="0" w:color="auto"/>
                <w:right w:val="none" w:sz="0" w:space="0" w:color="auto"/>
              </w:divBdr>
              <w:divsChild>
                <w:div w:id="17627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8590">
      <w:bodyDiv w:val="1"/>
      <w:marLeft w:val="0"/>
      <w:marRight w:val="0"/>
      <w:marTop w:val="0"/>
      <w:marBottom w:val="0"/>
      <w:divBdr>
        <w:top w:val="none" w:sz="0" w:space="0" w:color="auto"/>
        <w:left w:val="none" w:sz="0" w:space="0" w:color="auto"/>
        <w:bottom w:val="none" w:sz="0" w:space="0" w:color="auto"/>
        <w:right w:val="none" w:sz="0" w:space="0" w:color="auto"/>
      </w:divBdr>
      <w:divsChild>
        <w:div w:id="1498879733">
          <w:marLeft w:val="0"/>
          <w:marRight w:val="0"/>
          <w:marTop w:val="0"/>
          <w:marBottom w:val="0"/>
          <w:divBdr>
            <w:top w:val="none" w:sz="0" w:space="0" w:color="auto"/>
            <w:left w:val="none" w:sz="0" w:space="0" w:color="auto"/>
            <w:bottom w:val="none" w:sz="0" w:space="0" w:color="auto"/>
            <w:right w:val="none" w:sz="0" w:space="0" w:color="auto"/>
          </w:divBdr>
          <w:divsChild>
            <w:div w:id="1186019204">
              <w:marLeft w:val="0"/>
              <w:marRight w:val="0"/>
              <w:marTop w:val="0"/>
              <w:marBottom w:val="0"/>
              <w:divBdr>
                <w:top w:val="none" w:sz="0" w:space="0" w:color="auto"/>
                <w:left w:val="none" w:sz="0" w:space="0" w:color="auto"/>
                <w:bottom w:val="none" w:sz="0" w:space="0" w:color="auto"/>
                <w:right w:val="none" w:sz="0" w:space="0" w:color="auto"/>
              </w:divBdr>
              <w:divsChild>
                <w:div w:id="19469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3381">
      <w:bodyDiv w:val="1"/>
      <w:marLeft w:val="0"/>
      <w:marRight w:val="0"/>
      <w:marTop w:val="0"/>
      <w:marBottom w:val="0"/>
      <w:divBdr>
        <w:top w:val="none" w:sz="0" w:space="0" w:color="auto"/>
        <w:left w:val="none" w:sz="0" w:space="0" w:color="auto"/>
        <w:bottom w:val="none" w:sz="0" w:space="0" w:color="auto"/>
        <w:right w:val="none" w:sz="0" w:space="0" w:color="auto"/>
      </w:divBdr>
    </w:div>
    <w:div w:id="1343167349">
      <w:bodyDiv w:val="1"/>
      <w:marLeft w:val="0"/>
      <w:marRight w:val="0"/>
      <w:marTop w:val="0"/>
      <w:marBottom w:val="0"/>
      <w:divBdr>
        <w:top w:val="none" w:sz="0" w:space="0" w:color="auto"/>
        <w:left w:val="none" w:sz="0" w:space="0" w:color="auto"/>
        <w:bottom w:val="none" w:sz="0" w:space="0" w:color="auto"/>
        <w:right w:val="none" w:sz="0" w:space="0" w:color="auto"/>
      </w:divBdr>
      <w:divsChild>
        <w:div w:id="389115463">
          <w:marLeft w:val="0"/>
          <w:marRight w:val="0"/>
          <w:marTop w:val="0"/>
          <w:marBottom w:val="0"/>
          <w:divBdr>
            <w:top w:val="none" w:sz="0" w:space="0" w:color="auto"/>
            <w:left w:val="none" w:sz="0" w:space="0" w:color="auto"/>
            <w:bottom w:val="none" w:sz="0" w:space="0" w:color="auto"/>
            <w:right w:val="none" w:sz="0" w:space="0" w:color="auto"/>
          </w:divBdr>
          <w:divsChild>
            <w:div w:id="57629232">
              <w:marLeft w:val="0"/>
              <w:marRight w:val="0"/>
              <w:marTop w:val="0"/>
              <w:marBottom w:val="0"/>
              <w:divBdr>
                <w:top w:val="none" w:sz="0" w:space="0" w:color="auto"/>
                <w:left w:val="none" w:sz="0" w:space="0" w:color="auto"/>
                <w:bottom w:val="none" w:sz="0" w:space="0" w:color="auto"/>
                <w:right w:val="none" w:sz="0" w:space="0" w:color="auto"/>
              </w:divBdr>
              <w:divsChild>
                <w:div w:id="16297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479">
      <w:bodyDiv w:val="1"/>
      <w:marLeft w:val="0"/>
      <w:marRight w:val="0"/>
      <w:marTop w:val="0"/>
      <w:marBottom w:val="0"/>
      <w:divBdr>
        <w:top w:val="none" w:sz="0" w:space="0" w:color="auto"/>
        <w:left w:val="none" w:sz="0" w:space="0" w:color="auto"/>
        <w:bottom w:val="none" w:sz="0" w:space="0" w:color="auto"/>
        <w:right w:val="none" w:sz="0" w:space="0" w:color="auto"/>
      </w:divBdr>
      <w:divsChild>
        <w:div w:id="635256265">
          <w:marLeft w:val="0"/>
          <w:marRight w:val="0"/>
          <w:marTop w:val="0"/>
          <w:marBottom w:val="0"/>
          <w:divBdr>
            <w:top w:val="none" w:sz="0" w:space="0" w:color="auto"/>
            <w:left w:val="none" w:sz="0" w:space="0" w:color="auto"/>
            <w:bottom w:val="none" w:sz="0" w:space="0" w:color="auto"/>
            <w:right w:val="none" w:sz="0" w:space="0" w:color="auto"/>
          </w:divBdr>
          <w:divsChild>
            <w:div w:id="1812600866">
              <w:marLeft w:val="0"/>
              <w:marRight w:val="0"/>
              <w:marTop w:val="0"/>
              <w:marBottom w:val="0"/>
              <w:divBdr>
                <w:top w:val="none" w:sz="0" w:space="0" w:color="auto"/>
                <w:left w:val="none" w:sz="0" w:space="0" w:color="auto"/>
                <w:bottom w:val="none" w:sz="0" w:space="0" w:color="auto"/>
                <w:right w:val="none" w:sz="0" w:space="0" w:color="auto"/>
              </w:divBdr>
              <w:divsChild>
                <w:div w:id="554118797">
                  <w:marLeft w:val="0"/>
                  <w:marRight w:val="0"/>
                  <w:marTop w:val="0"/>
                  <w:marBottom w:val="0"/>
                  <w:divBdr>
                    <w:top w:val="none" w:sz="0" w:space="0" w:color="auto"/>
                    <w:left w:val="none" w:sz="0" w:space="0" w:color="auto"/>
                    <w:bottom w:val="none" w:sz="0" w:space="0" w:color="auto"/>
                    <w:right w:val="none" w:sz="0" w:space="0" w:color="auto"/>
                  </w:divBdr>
                </w:div>
              </w:divsChild>
            </w:div>
            <w:div w:id="1553074464">
              <w:marLeft w:val="0"/>
              <w:marRight w:val="0"/>
              <w:marTop w:val="0"/>
              <w:marBottom w:val="0"/>
              <w:divBdr>
                <w:top w:val="none" w:sz="0" w:space="0" w:color="auto"/>
                <w:left w:val="none" w:sz="0" w:space="0" w:color="auto"/>
                <w:bottom w:val="none" w:sz="0" w:space="0" w:color="auto"/>
                <w:right w:val="none" w:sz="0" w:space="0" w:color="auto"/>
              </w:divBdr>
              <w:divsChild>
                <w:div w:id="17097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3894">
      <w:bodyDiv w:val="1"/>
      <w:marLeft w:val="0"/>
      <w:marRight w:val="0"/>
      <w:marTop w:val="0"/>
      <w:marBottom w:val="0"/>
      <w:divBdr>
        <w:top w:val="none" w:sz="0" w:space="0" w:color="auto"/>
        <w:left w:val="none" w:sz="0" w:space="0" w:color="auto"/>
        <w:bottom w:val="none" w:sz="0" w:space="0" w:color="auto"/>
        <w:right w:val="none" w:sz="0" w:space="0" w:color="auto"/>
      </w:divBdr>
      <w:divsChild>
        <w:div w:id="2081057308">
          <w:marLeft w:val="0"/>
          <w:marRight w:val="0"/>
          <w:marTop w:val="0"/>
          <w:marBottom w:val="0"/>
          <w:divBdr>
            <w:top w:val="none" w:sz="0" w:space="0" w:color="auto"/>
            <w:left w:val="none" w:sz="0" w:space="0" w:color="auto"/>
            <w:bottom w:val="none" w:sz="0" w:space="0" w:color="auto"/>
            <w:right w:val="none" w:sz="0" w:space="0" w:color="auto"/>
          </w:divBdr>
          <w:divsChild>
            <w:div w:id="1401102518">
              <w:marLeft w:val="0"/>
              <w:marRight w:val="0"/>
              <w:marTop w:val="0"/>
              <w:marBottom w:val="0"/>
              <w:divBdr>
                <w:top w:val="none" w:sz="0" w:space="0" w:color="auto"/>
                <w:left w:val="none" w:sz="0" w:space="0" w:color="auto"/>
                <w:bottom w:val="none" w:sz="0" w:space="0" w:color="auto"/>
                <w:right w:val="none" w:sz="0" w:space="0" w:color="auto"/>
              </w:divBdr>
              <w:divsChild>
                <w:div w:id="17203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991">
      <w:bodyDiv w:val="1"/>
      <w:marLeft w:val="0"/>
      <w:marRight w:val="0"/>
      <w:marTop w:val="0"/>
      <w:marBottom w:val="0"/>
      <w:divBdr>
        <w:top w:val="none" w:sz="0" w:space="0" w:color="auto"/>
        <w:left w:val="none" w:sz="0" w:space="0" w:color="auto"/>
        <w:bottom w:val="none" w:sz="0" w:space="0" w:color="auto"/>
        <w:right w:val="none" w:sz="0" w:space="0" w:color="auto"/>
      </w:divBdr>
      <w:divsChild>
        <w:div w:id="784349227">
          <w:marLeft w:val="0"/>
          <w:marRight w:val="0"/>
          <w:marTop w:val="0"/>
          <w:marBottom w:val="0"/>
          <w:divBdr>
            <w:top w:val="none" w:sz="0" w:space="0" w:color="auto"/>
            <w:left w:val="none" w:sz="0" w:space="0" w:color="auto"/>
            <w:bottom w:val="none" w:sz="0" w:space="0" w:color="auto"/>
            <w:right w:val="none" w:sz="0" w:space="0" w:color="auto"/>
          </w:divBdr>
          <w:divsChild>
            <w:div w:id="353501268">
              <w:marLeft w:val="0"/>
              <w:marRight w:val="0"/>
              <w:marTop w:val="0"/>
              <w:marBottom w:val="0"/>
              <w:divBdr>
                <w:top w:val="none" w:sz="0" w:space="0" w:color="auto"/>
                <w:left w:val="none" w:sz="0" w:space="0" w:color="auto"/>
                <w:bottom w:val="none" w:sz="0" w:space="0" w:color="auto"/>
                <w:right w:val="none" w:sz="0" w:space="0" w:color="auto"/>
              </w:divBdr>
              <w:divsChild>
                <w:div w:id="20733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6207">
      <w:bodyDiv w:val="1"/>
      <w:marLeft w:val="0"/>
      <w:marRight w:val="0"/>
      <w:marTop w:val="0"/>
      <w:marBottom w:val="0"/>
      <w:divBdr>
        <w:top w:val="none" w:sz="0" w:space="0" w:color="auto"/>
        <w:left w:val="none" w:sz="0" w:space="0" w:color="auto"/>
        <w:bottom w:val="none" w:sz="0" w:space="0" w:color="auto"/>
        <w:right w:val="none" w:sz="0" w:space="0" w:color="auto"/>
      </w:divBdr>
      <w:divsChild>
        <w:div w:id="1326586103">
          <w:marLeft w:val="0"/>
          <w:marRight w:val="0"/>
          <w:marTop w:val="0"/>
          <w:marBottom w:val="0"/>
          <w:divBdr>
            <w:top w:val="none" w:sz="0" w:space="0" w:color="auto"/>
            <w:left w:val="none" w:sz="0" w:space="0" w:color="auto"/>
            <w:bottom w:val="none" w:sz="0" w:space="0" w:color="auto"/>
            <w:right w:val="none" w:sz="0" w:space="0" w:color="auto"/>
          </w:divBdr>
          <w:divsChild>
            <w:div w:id="2034767215">
              <w:marLeft w:val="0"/>
              <w:marRight w:val="0"/>
              <w:marTop w:val="0"/>
              <w:marBottom w:val="0"/>
              <w:divBdr>
                <w:top w:val="none" w:sz="0" w:space="0" w:color="auto"/>
                <w:left w:val="none" w:sz="0" w:space="0" w:color="auto"/>
                <w:bottom w:val="none" w:sz="0" w:space="0" w:color="auto"/>
                <w:right w:val="none" w:sz="0" w:space="0" w:color="auto"/>
              </w:divBdr>
              <w:divsChild>
                <w:div w:id="10539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4733">
      <w:bodyDiv w:val="1"/>
      <w:marLeft w:val="0"/>
      <w:marRight w:val="0"/>
      <w:marTop w:val="0"/>
      <w:marBottom w:val="0"/>
      <w:divBdr>
        <w:top w:val="none" w:sz="0" w:space="0" w:color="auto"/>
        <w:left w:val="none" w:sz="0" w:space="0" w:color="auto"/>
        <w:bottom w:val="none" w:sz="0" w:space="0" w:color="auto"/>
        <w:right w:val="none" w:sz="0" w:space="0" w:color="auto"/>
      </w:divBdr>
      <w:divsChild>
        <w:div w:id="1043208950">
          <w:marLeft w:val="0"/>
          <w:marRight w:val="0"/>
          <w:marTop w:val="0"/>
          <w:marBottom w:val="0"/>
          <w:divBdr>
            <w:top w:val="none" w:sz="0" w:space="0" w:color="auto"/>
            <w:left w:val="none" w:sz="0" w:space="0" w:color="auto"/>
            <w:bottom w:val="none" w:sz="0" w:space="0" w:color="auto"/>
            <w:right w:val="none" w:sz="0" w:space="0" w:color="auto"/>
          </w:divBdr>
          <w:divsChild>
            <w:div w:id="2136556678">
              <w:marLeft w:val="0"/>
              <w:marRight w:val="0"/>
              <w:marTop w:val="0"/>
              <w:marBottom w:val="0"/>
              <w:divBdr>
                <w:top w:val="none" w:sz="0" w:space="0" w:color="auto"/>
                <w:left w:val="none" w:sz="0" w:space="0" w:color="auto"/>
                <w:bottom w:val="none" w:sz="0" w:space="0" w:color="auto"/>
                <w:right w:val="none" w:sz="0" w:space="0" w:color="auto"/>
              </w:divBdr>
              <w:divsChild>
                <w:div w:id="1120566948">
                  <w:marLeft w:val="0"/>
                  <w:marRight w:val="0"/>
                  <w:marTop w:val="0"/>
                  <w:marBottom w:val="0"/>
                  <w:divBdr>
                    <w:top w:val="none" w:sz="0" w:space="0" w:color="auto"/>
                    <w:left w:val="none" w:sz="0" w:space="0" w:color="auto"/>
                    <w:bottom w:val="none" w:sz="0" w:space="0" w:color="auto"/>
                    <w:right w:val="none" w:sz="0" w:space="0" w:color="auto"/>
                  </w:divBdr>
                </w:div>
              </w:divsChild>
            </w:div>
            <w:div w:id="63527535">
              <w:marLeft w:val="0"/>
              <w:marRight w:val="0"/>
              <w:marTop w:val="0"/>
              <w:marBottom w:val="0"/>
              <w:divBdr>
                <w:top w:val="none" w:sz="0" w:space="0" w:color="auto"/>
                <w:left w:val="none" w:sz="0" w:space="0" w:color="auto"/>
                <w:bottom w:val="none" w:sz="0" w:space="0" w:color="auto"/>
                <w:right w:val="none" w:sz="0" w:space="0" w:color="auto"/>
              </w:divBdr>
              <w:divsChild>
                <w:div w:id="1554846007">
                  <w:marLeft w:val="0"/>
                  <w:marRight w:val="0"/>
                  <w:marTop w:val="0"/>
                  <w:marBottom w:val="0"/>
                  <w:divBdr>
                    <w:top w:val="none" w:sz="0" w:space="0" w:color="auto"/>
                    <w:left w:val="none" w:sz="0" w:space="0" w:color="auto"/>
                    <w:bottom w:val="none" w:sz="0" w:space="0" w:color="auto"/>
                    <w:right w:val="none" w:sz="0" w:space="0" w:color="auto"/>
                  </w:divBdr>
                </w:div>
              </w:divsChild>
            </w:div>
            <w:div w:id="1256551477">
              <w:marLeft w:val="0"/>
              <w:marRight w:val="0"/>
              <w:marTop w:val="0"/>
              <w:marBottom w:val="0"/>
              <w:divBdr>
                <w:top w:val="none" w:sz="0" w:space="0" w:color="auto"/>
                <w:left w:val="none" w:sz="0" w:space="0" w:color="auto"/>
                <w:bottom w:val="none" w:sz="0" w:space="0" w:color="auto"/>
                <w:right w:val="none" w:sz="0" w:space="0" w:color="auto"/>
              </w:divBdr>
              <w:divsChild>
                <w:div w:id="1797022866">
                  <w:marLeft w:val="0"/>
                  <w:marRight w:val="0"/>
                  <w:marTop w:val="0"/>
                  <w:marBottom w:val="0"/>
                  <w:divBdr>
                    <w:top w:val="none" w:sz="0" w:space="0" w:color="auto"/>
                    <w:left w:val="none" w:sz="0" w:space="0" w:color="auto"/>
                    <w:bottom w:val="none" w:sz="0" w:space="0" w:color="auto"/>
                    <w:right w:val="none" w:sz="0" w:space="0" w:color="auto"/>
                  </w:divBdr>
                </w:div>
              </w:divsChild>
            </w:div>
            <w:div w:id="557518749">
              <w:marLeft w:val="0"/>
              <w:marRight w:val="0"/>
              <w:marTop w:val="0"/>
              <w:marBottom w:val="0"/>
              <w:divBdr>
                <w:top w:val="none" w:sz="0" w:space="0" w:color="auto"/>
                <w:left w:val="none" w:sz="0" w:space="0" w:color="auto"/>
                <w:bottom w:val="none" w:sz="0" w:space="0" w:color="auto"/>
                <w:right w:val="none" w:sz="0" w:space="0" w:color="auto"/>
              </w:divBdr>
              <w:divsChild>
                <w:div w:id="796605552">
                  <w:marLeft w:val="0"/>
                  <w:marRight w:val="0"/>
                  <w:marTop w:val="0"/>
                  <w:marBottom w:val="0"/>
                  <w:divBdr>
                    <w:top w:val="none" w:sz="0" w:space="0" w:color="auto"/>
                    <w:left w:val="none" w:sz="0" w:space="0" w:color="auto"/>
                    <w:bottom w:val="none" w:sz="0" w:space="0" w:color="auto"/>
                    <w:right w:val="none" w:sz="0" w:space="0" w:color="auto"/>
                  </w:divBdr>
                </w:div>
              </w:divsChild>
            </w:div>
            <w:div w:id="1131049890">
              <w:marLeft w:val="0"/>
              <w:marRight w:val="0"/>
              <w:marTop w:val="0"/>
              <w:marBottom w:val="0"/>
              <w:divBdr>
                <w:top w:val="none" w:sz="0" w:space="0" w:color="auto"/>
                <w:left w:val="none" w:sz="0" w:space="0" w:color="auto"/>
                <w:bottom w:val="none" w:sz="0" w:space="0" w:color="auto"/>
                <w:right w:val="none" w:sz="0" w:space="0" w:color="auto"/>
              </w:divBdr>
              <w:divsChild>
                <w:div w:id="282275788">
                  <w:marLeft w:val="0"/>
                  <w:marRight w:val="0"/>
                  <w:marTop w:val="0"/>
                  <w:marBottom w:val="0"/>
                  <w:divBdr>
                    <w:top w:val="none" w:sz="0" w:space="0" w:color="auto"/>
                    <w:left w:val="none" w:sz="0" w:space="0" w:color="auto"/>
                    <w:bottom w:val="none" w:sz="0" w:space="0" w:color="auto"/>
                    <w:right w:val="none" w:sz="0" w:space="0" w:color="auto"/>
                  </w:divBdr>
                </w:div>
              </w:divsChild>
            </w:div>
            <w:div w:id="955142575">
              <w:marLeft w:val="0"/>
              <w:marRight w:val="0"/>
              <w:marTop w:val="0"/>
              <w:marBottom w:val="0"/>
              <w:divBdr>
                <w:top w:val="none" w:sz="0" w:space="0" w:color="auto"/>
                <w:left w:val="none" w:sz="0" w:space="0" w:color="auto"/>
                <w:bottom w:val="none" w:sz="0" w:space="0" w:color="auto"/>
                <w:right w:val="none" w:sz="0" w:space="0" w:color="auto"/>
              </w:divBdr>
              <w:divsChild>
                <w:div w:id="902253251">
                  <w:marLeft w:val="0"/>
                  <w:marRight w:val="0"/>
                  <w:marTop w:val="0"/>
                  <w:marBottom w:val="0"/>
                  <w:divBdr>
                    <w:top w:val="none" w:sz="0" w:space="0" w:color="auto"/>
                    <w:left w:val="none" w:sz="0" w:space="0" w:color="auto"/>
                    <w:bottom w:val="none" w:sz="0" w:space="0" w:color="auto"/>
                    <w:right w:val="none" w:sz="0" w:space="0" w:color="auto"/>
                  </w:divBdr>
                </w:div>
              </w:divsChild>
            </w:div>
            <w:div w:id="1425567337">
              <w:marLeft w:val="0"/>
              <w:marRight w:val="0"/>
              <w:marTop w:val="0"/>
              <w:marBottom w:val="0"/>
              <w:divBdr>
                <w:top w:val="none" w:sz="0" w:space="0" w:color="auto"/>
                <w:left w:val="none" w:sz="0" w:space="0" w:color="auto"/>
                <w:bottom w:val="none" w:sz="0" w:space="0" w:color="auto"/>
                <w:right w:val="none" w:sz="0" w:space="0" w:color="auto"/>
              </w:divBdr>
              <w:divsChild>
                <w:div w:id="1465350375">
                  <w:marLeft w:val="0"/>
                  <w:marRight w:val="0"/>
                  <w:marTop w:val="0"/>
                  <w:marBottom w:val="0"/>
                  <w:divBdr>
                    <w:top w:val="none" w:sz="0" w:space="0" w:color="auto"/>
                    <w:left w:val="none" w:sz="0" w:space="0" w:color="auto"/>
                    <w:bottom w:val="none" w:sz="0" w:space="0" w:color="auto"/>
                    <w:right w:val="none" w:sz="0" w:space="0" w:color="auto"/>
                  </w:divBdr>
                </w:div>
              </w:divsChild>
            </w:div>
            <w:div w:id="958144936">
              <w:marLeft w:val="0"/>
              <w:marRight w:val="0"/>
              <w:marTop w:val="0"/>
              <w:marBottom w:val="0"/>
              <w:divBdr>
                <w:top w:val="none" w:sz="0" w:space="0" w:color="auto"/>
                <w:left w:val="none" w:sz="0" w:space="0" w:color="auto"/>
                <w:bottom w:val="none" w:sz="0" w:space="0" w:color="auto"/>
                <w:right w:val="none" w:sz="0" w:space="0" w:color="auto"/>
              </w:divBdr>
              <w:divsChild>
                <w:div w:id="1386872893">
                  <w:marLeft w:val="0"/>
                  <w:marRight w:val="0"/>
                  <w:marTop w:val="0"/>
                  <w:marBottom w:val="0"/>
                  <w:divBdr>
                    <w:top w:val="none" w:sz="0" w:space="0" w:color="auto"/>
                    <w:left w:val="none" w:sz="0" w:space="0" w:color="auto"/>
                    <w:bottom w:val="none" w:sz="0" w:space="0" w:color="auto"/>
                    <w:right w:val="none" w:sz="0" w:space="0" w:color="auto"/>
                  </w:divBdr>
                </w:div>
              </w:divsChild>
            </w:div>
            <w:div w:id="1475294894">
              <w:marLeft w:val="0"/>
              <w:marRight w:val="0"/>
              <w:marTop w:val="0"/>
              <w:marBottom w:val="0"/>
              <w:divBdr>
                <w:top w:val="none" w:sz="0" w:space="0" w:color="auto"/>
                <w:left w:val="none" w:sz="0" w:space="0" w:color="auto"/>
                <w:bottom w:val="none" w:sz="0" w:space="0" w:color="auto"/>
                <w:right w:val="none" w:sz="0" w:space="0" w:color="auto"/>
              </w:divBdr>
              <w:divsChild>
                <w:div w:id="1048527205">
                  <w:marLeft w:val="0"/>
                  <w:marRight w:val="0"/>
                  <w:marTop w:val="0"/>
                  <w:marBottom w:val="0"/>
                  <w:divBdr>
                    <w:top w:val="none" w:sz="0" w:space="0" w:color="auto"/>
                    <w:left w:val="none" w:sz="0" w:space="0" w:color="auto"/>
                    <w:bottom w:val="none" w:sz="0" w:space="0" w:color="auto"/>
                    <w:right w:val="none" w:sz="0" w:space="0" w:color="auto"/>
                  </w:divBdr>
                </w:div>
              </w:divsChild>
            </w:div>
            <w:div w:id="1401632379">
              <w:marLeft w:val="0"/>
              <w:marRight w:val="0"/>
              <w:marTop w:val="0"/>
              <w:marBottom w:val="0"/>
              <w:divBdr>
                <w:top w:val="none" w:sz="0" w:space="0" w:color="auto"/>
                <w:left w:val="none" w:sz="0" w:space="0" w:color="auto"/>
                <w:bottom w:val="none" w:sz="0" w:space="0" w:color="auto"/>
                <w:right w:val="none" w:sz="0" w:space="0" w:color="auto"/>
              </w:divBdr>
              <w:divsChild>
                <w:div w:id="1007709667">
                  <w:marLeft w:val="0"/>
                  <w:marRight w:val="0"/>
                  <w:marTop w:val="0"/>
                  <w:marBottom w:val="0"/>
                  <w:divBdr>
                    <w:top w:val="none" w:sz="0" w:space="0" w:color="auto"/>
                    <w:left w:val="none" w:sz="0" w:space="0" w:color="auto"/>
                    <w:bottom w:val="none" w:sz="0" w:space="0" w:color="auto"/>
                    <w:right w:val="none" w:sz="0" w:space="0" w:color="auto"/>
                  </w:divBdr>
                </w:div>
              </w:divsChild>
            </w:div>
            <w:div w:id="1025519491">
              <w:marLeft w:val="0"/>
              <w:marRight w:val="0"/>
              <w:marTop w:val="0"/>
              <w:marBottom w:val="0"/>
              <w:divBdr>
                <w:top w:val="none" w:sz="0" w:space="0" w:color="auto"/>
                <w:left w:val="none" w:sz="0" w:space="0" w:color="auto"/>
                <w:bottom w:val="none" w:sz="0" w:space="0" w:color="auto"/>
                <w:right w:val="none" w:sz="0" w:space="0" w:color="auto"/>
              </w:divBdr>
              <w:divsChild>
                <w:div w:id="4350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9923">
      <w:bodyDiv w:val="1"/>
      <w:marLeft w:val="0"/>
      <w:marRight w:val="0"/>
      <w:marTop w:val="0"/>
      <w:marBottom w:val="0"/>
      <w:divBdr>
        <w:top w:val="none" w:sz="0" w:space="0" w:color="auto"/>
        <w:left w:val="none" w:sz="0" w:space="0" w:color="auto"/>
        <w:bottom w:val="none" w:sz="0" w:space="0" w:color="auto"/>
        <w:right w:val="none" w:sz="0" w:space="0" w:color="auto"/>
      </w:divBdr>
      <w:divsChild>
        <w:div w:id="83385319">
          <w:marLeft w:val="0"/>
          <w:marRight w:val="0"/>
          <w:marTop w:val="0"/>
          <w:marBottom w:val="0"/>
          <w:divBdr>
            <w:top w:val="none" w:sz="0" w:space="0" w:color="auto"/>
            <w:left w:val="none" w:sz="0" w:space="0" w:color="auto"/>
            <w:bottom w:val="none" w:sz="0" w:space="0" w:color="auto"/>
            <w:right w:val="none" w:sz="0" w:space="0" w:color="auto"/>
          </w:divBdr>
          <w:divsChild>
            <w:div w:id="1697342891">
              <w:marLeft w:val="0"/>
              <w:marRight w:val="0"/>
              <w:marTop w:val="0"/>
              <w:marBottom w:val="0"/>
              <w:divBdr>
                <w:top w:val="none" w:sz="0" w:space="0" w:color="auto"/>
                <w:left w:val="none" w:sz="0" w:space="0" w:color="auto"/>
                <w:bottom w:val="none" w:sz="0" w:space="0" w:color="auto"/>
                <w:right w:val="none" w:sz="0" w:space="0" w:color="auto"/>
              </w:divBdr>
              <w:divsChild>
                <w:div w:id="3989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73321">
      <w:bodyDiv w:val="1"/>
      <w:marLeft w:val="0"/>
      <w:marRight w:val="0"/>
      <w:marTop w:val="0"/>
      <w:marBottom w:val="0"/>
      <w:divBdr>
        <w:top w:val="none" w:sz="0" w:space="0" w:color="auto"/>
        <w:left w:val="none" w:sz="0" w:space="0" w:color="auto"/>
        <w:bottom w:val="none" w:sz="0" w:space="0" w:color="auto"/>
        <w:right w:val="none" w:sz="0" w:space="0" w:color="auto"/>
      </w:divBdr>
      <w:divsChild>
        <w:div w:id="551501430">
          <w:marLeft w:val="0"/>
          <w:marRight w:val="0"/>
          <w:marTop w:val="0"/>
          <w:marBottom w:val="0"/>
          <w:divBdr>
            <w:top w:val="none" w:sz="0" w:space="0" w:color="auto"/>
            <w:left w:val="none" w:sz="0" w:space="0" w:color="auto"/>
            <w:bottom w:val="none" w:sz="0" w:space="0" w:color="auto"/>
            <w:right w:val="none" w:sz="0" w:space="0" w:color="auto"/>
          </w:divBdr>
          <w:divsChild>
            <w:div w:id="1550652668">
              <w:marLeft w:val="0"/>
              <w:marRight w:val="0"/>
              <w:marTop w:val="0"/>
              <w:marBottom w:val="0"/>
              <w:divBdr>
                <w:top w:val="none" w:sz="0" w:space="0" w:color="auto"/>
                <w:left w:val="none" w:sz="0" w:space="0" w:color="auto"/>
                <w:bottom w:val="none" w:sz="0" w:space="0" w:color="auto"/>
                <w:right w:val="none" w:sz="0" w:space="0" w:color="auto"/>
              </w:divBdr>
              <w:divsChild>
                <w:div w:id="7589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5114">
      <w:bodyDiv w:val="1"/>
      <w:marLeft w:val="0"/>
      <w:marRight w:val="0"/>
      <w:marTop w:val="0"/>
      <w:marBottom w:val="0"/>
      <w:divBdr>
        <w:top w:val="none" w:sz="0" w:space="0" w:color="auto"/>
        <w:left w:val="none" w:sz="0" w:space="0" w:color="auto"/>
        <w:bottom w:val="none" w:sz="0" w:space="0" w:color="auto"/>
        <w:right w:val="none" w:sz="0" w:space="0" w:color="auto"/>
      </w:divBdr>
      <w:divsChild>
        <w:div w:id="1858470291">
          <w:marLeft w:val="0"/>
          <w:marRight w:val="0"/>
          <w:marTop w:val="0"/>
          <w:marBottom w:val="0"/>
          <w:divBdr>
            <w:top w:val="none" w:sz="0" w:space="0" w:color="auto"/>
            <w:left w:val="none" w:sz="0" w:space="0" w:color="auto"/>
            <w:bottom w:val="none" w:sz="0" w:space="0" w:color="auto"/>
            <w:right w:val="none" w:sz="0" w:space="0" w:color="auto"/>
          </w:divBdr>
          <w:divsChild>
            <w:div w:id="1766342470">
              <w:marLeft w:val="0"/>
              <w:marRight w:val="0"/>
              <w:marTop w:val="0"/>
              <w:marBottom w:val="0"/>
              <w:divBdr>
                <w:top w:val="none" w:sz="0" w:space="0" w:color="auto"/>
                <w:left w:val="none" w:sz="0" w:space="0" w:color="auto"/>
                <w:bottom w:val="none" w:sz="0" w:space="0" w:color="auto"/>
                <w:right w:val="none" w:sz="0" w:space="0" w:color="auto"/>
              </w:divBdr>
              <w:divsChild>
                <w:div w:id="5769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14787">
      <w:bodyDiv w:val="1"/>
      <w:marLeft w:val="0"/>
      <w:marRight w:val="0"/>
      <w:marTop w:val="0"/>
      <w:marBottom w:val="0"/>
      <w:divBdr>
        <w:top w:val="none" w:sz="0" w:space="0" w:color="auto"/>
        <w:left w:val="none" w:sz="0" w:space="0" w:color="auto"/>
        <w:bottom w:val="none" w:sz="0" w:space="0" w:color="auto"/>
        <w:right w:val="none" w:sz="0" w:space="0" w:color="auto"/>
      </w:divBdr>
      <w:divsChild>
        <w:div w:id="336076698">
          <w:marLeft w:val="0"/>
          <w:marRight w:val="0"/>
          <w:marTop w:val="0"/>
          <w:marBottom w:val="0"/>
          <w:divBdr>
            <w:top w:val="none" w:sz="0" w:space="0" w:color="auto"/>
            <w:left w:val="none" w:sz="0" w:space="0" w:color="auto"/>
            <w:bottom w:val="none" w:sz="0" w:space="0" w:color="auto"/>
            <w:right w:val="none" w:sz="0" w:space="0" w:color="auto"/>
          </w:divBdr>
          <w:divsChild>
            <w:div w:id="364908232">
              <w:marLeft w:val="0"/>
              <w:marRight w:val="0"/>
              <w:marTop w:val="0"/>
              <w:marBottom w:val="0"/>
              <w:divBdr>
                <w:top w:val="none" w:sz="0" w:space="0" w:color="auto"/>
                <w:left w:val="none" w:sz="0" w:space="0" w:color="auto"/>
                <w:bottom w:val="none" w:sz="0" w:space="0" w:color="auto"/>
                <w:right w:val="none" w:sz="0" w:space="0" w:color="auto"/>
              </w:divBdr>
              <w:divsChild>
                <w:div w:id="1447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3517">
      <w:bodyDiv w:val="1"/>
      <w:marLeft w:val="0"/>
      <w:marRight w:val="0"/>
      <w:marTop w:val="0"/>
      <w:marBottom w:val="0"/>
      <w:divBdr>
        <w:top w:val="none" w:sz="0" w:space="0" w:color="auto"/>
        <w:left w:val="none" w:sz="0" w:space="0" w:color="auto"/>
        <w:bottom w:val="none" w:sz="0" w:space="0" w:color="auto"/>
        <w:right w:val="none" w:sz="0" w:space="0" w:color="auto"/>
      </w:divBdr>
      <w:divsChild>
        <w:div w:id="771508165">
          <w:marLeft w:val="0"/>
          <w:marRight w:val="0"/>
          <w:marTop w:val="0"/>
          <w:marBottom w:val="0"/>
          <w:divBdr>
            <w:top w:val="none" w:sz="0" w:space="0" w:color="auto"/>
            <w:left w:val="none" w:sz="0" w:space="0" w:color="auto"/>
            <w:bottom w:val="none" w:sz="0" w:space="0" w:color="auto"/>
            <w:right w:val="none" w:sz="0" w:space="0" w:color="auto"/>
          </w:divBdr>
          <w:divsChild>
            <w:div w:id="1560819230">
              <w:marLeft w:val="0"/>
              <w:marRight w:val="0"/>
              <w:marTop w:val="0"/>
              <w:marBottom w:val="0"/>
              <w:divBdr>
                <w:top w:val="none" w:sz="0" w:space="0" w:color="auto"/>
                <w:left w:val="none" w:sz="0" w:space="0" w:color="auto"/>
                <w:bottom w:val="none" w:sz="0" w:space="0" w:color="auto"/>
                <w:right w:val="none" w:sz="0" w:space="0" w:color="auto"/>
              </w:divBdr>
              <w:divsChild>
                <w:div w:id="19375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45054">
      <w:bodyDiv w:val="1"/>
      <w:marLeft w:val="0"/>
      <w:marRight w:val="0"/>
      <w:marTop w:val="0"/>
      <w:marBottom w:val="0"/>
      <w:divBdr>
        <w:top w:val="none" w:sz="0" w:space="0" w:color="auto"/>
        <w:left w:val="none" w:sz="0" w:space="0" w:color="auto"/>
        <w:bottom w:val="none" w:sz="0" w:space="0" w:color="auto"/>
        <w:right w:val="none" w:sz="0" w:space="0" w:color="auto"/>
      </w:divBdr>
      <w:divsChild>
        <w:div w:id="740102504">
          <w:marLeft w:val="0"/>
          <w:marRight w:val="0"/>
          <w:marTop w:val="0"/>
          <w:marBottom w:val="0"/>
          <w:divBdr>
            <w:top w:val="none" w:sz="0" w:space="0" w:color="auto"/>
            <w:left w:val="none" w:sz="0" w:space="0" w:color="auto"/>
            <w:bottom w:val="none" w:sz="0" w:space="0" w:color="auto"/>
            <w:right w:val="none" w:sz="0" w:space="0" w:color="auto"/>
          </w:divBdr>
          <w:divsChild>
            <w:div w:id="1244335839">
              <w:marLeft w:val="0"/>
              <w:marRight w:val="0"/>
              <w:marTop w:val="0"/>
              <w:marBottom w:val="0"/>
              <w:divBdr>
                <w:top w:val="none" w:sz="0" w:space="0" w:color="auto"/>
                <w:left w:val="none" w:sz="0" w:space="0" w:color="auto"/>
                <w:bottom w:val="none" w:sz="0" w:space="0" w:color="auto"/>
                <w:right w:val="none" w:sz="0" w:space="0" w:color="auto"/>
              </w:divBdr>
              <w:divsChild>
                <w:div w:id="16337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3521">
      <w:bodyDiv w:val="1"/>
      <w:marLeft w:val="0"/>
      <w:marRight w:val="0"/>
      <w:marTop w:val="0"/>
      <w:marBottom w:val="0"/>
      <w:divBdr>
        <w:top w:val="none" w:sz="0" w:space="0" w:color="auto"/>
        <w:left w:val="none" w:sz="0" w:space="0" w:color="auto"/>
        <w:bottom w:val="none" w:sz="0" w:space="0" w:color="auto"/>
        <w:right w:val="none" w:sz="0" w:space="0" w:color="auto"/>
      </w:divBdr>
      <w:divsChild>
        <w:div w:id="1007832229">
          <w:marLeft w:val="0"/>
          <w:marRight w:val="0"/>
          <w:marTop w:val="0"/>
          <w:marBottom w:val="0"/>
          <w:divBdr>
            <w:top w:val="none" w:sz="0" w:space="0" w:color="auto"/>
            <w:left w:val="none" w:sz="0" w:space="0" w:color="auto"/>
            <w:bottom w:val="none" w:sz="0" w:space="0" w:color="auto"/>
            <w:right w:val="none" w:sz="0" w:space="0" w:color="auto"/>
          </w:divBdr>
          <w:divsChild>
            <w:div w:id="585307412">
              <w:marLeft w:val="0"/>
              <w:marRight w:val="0"/>
              <w:marTop w:val="0"/>
              <w:marBottom w:val="0"/>
              <w:divBdr>
                <w:top w:val="none" w:sz="0" w:space="0" w:color="auto"/>
                <w:left w:val="none" w:sz="0" w:space="0" w:color="auto"/>
                <w:bottom w:val="none" w:sz="0" w:space="0" w:color="auto"/>
                <w:right w:val="none" w:sz="0" w:space="0" w:color="auto"/>
              </w:divBdr>
              <w:divsChild>
                <w:div w:id="4060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8809">
      <w:bodyDiv w:val="1"/>
      <w:marLeft w:val="0"/>
      <w:marRight w:val="0"/>
      <w:marTop w:val="0"/>
      <w:marBottom w:val="0"/>
      <w:divBdr>
        <w:top w:val="none" w:sz="0" w:space="0" w:color="auto"/>
        <w:left w:val="none" w:sz="0" w:space="0" w:color="auto"/>
        <w:bottom w:val="none" w:sz="0" w:space="0" w:color="auto"/>
        <w:right w:val="none" w:sz="0" w:space="0" w:color="auto"/>
      </w:divBdr>
      <w:divsChild>
        <w:div w:id="1211382107">
          <w:marLeft w:val="0"/>
          <w:marRight w:val="0"/>
          <w:marTop w:val="0"/>
          <w:marBottom w:val="0"/>
          <w:divBdr>
            <w:top w:val="none" w:sz="0" w:space="0" w:color="auto"/>
            <w:left w:val="none" w:sz="0" w:space="0" w:color="auto"/>
            <w:bottom w:val="none" w:sz="0" w:space="0" w:color="auto"/>
            <w:right w:val="none" w:sz="0" w:space="0" w:color="auto"/>
          </w:divBdr>
          <w:divsChild>
            <w:div w:id="1222786748">
              <w:marLeft w:val="0"/>
              <w:marRight w:val="0"/>
              <w:marTop w:val="0"/>
              <w:marBottom w:val="0"/>
              <w:divBdr>
                <w:top w:val="none" w:sz="0" w:space="0" w:color="auto"/>
                <w:left w:val="none" w:sz="0" w:space="0" w:color="auto"/>
                <w:bottom w:val="none" w:sz="0" w:space="0" w:color="auto"/>
                <w:right w:val="none" w:sz="0" w:space="0" w:color="auto"/>
              </w:divBdr>
              <w:divsChild>
                <w:div w:id="13875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4729">
      <w:bodyDiv w:val="1"/>
      <w:marLeft w:val="0"/>
      <w:marRight w:val="0"/>
      <w:marTop w:val="0"/>
      <w:marBottom w:val="0"/>
      <w:divBdr>
        <w:top w:val="none" w:sz="0" w:space="0" w:color="auto"/>
        <w:left w:val="none" w:sz="0" w:space="0" w:color="auto"/>
        <w:bottom w:val="none" w:sz="0" w:space="0" w:color="auto"/>
        <w:right w:val="none" w:sz="0" w:space="0" w:color="auto"/>
      </w:divBdr>
    </w:div>
    <w:div w:id="1755861801">
      <w:bodyDiv w:val="1"/>
      <w:marLeft w:val="0"/>
      <w:marRight w:val="0"/>
      <w:marTop w:val="0"/>
      <w:marBottom w:val="0"/>
      <w:divBdr>
        <w:top w:val="none" w:sz="0" w:space="0" w:color="auto"/>
        <w:left w:val="none" w:sz="0" w:space="0" w:color="auto"/>
        <w:bottom w:val="none" w:sz="0" w:space="0" w:color="auto"/>
        <w:right w:val="none" w:sz="0" w:space="0" w:color="auto"/>
      </w:divBdr>
      <w:divsChild>
        <w:div w:id="1660889417">
          <w:marLeft w:val="0"/>
          <w:marRight w:val="0"/>
          <w:marTop w:val="0"/>
          <w:marBottom w:val="0"/>
          <w:divBdr>
            <w:top w:val="none" w:sz="0" w:space="0" w:color="auto"/>
            <w:left w:val="none" w:sz="0" w:space="0" w:color="auto"/>
            <w:bottom w:val="none" w:sz="0" w:space="0" w:color="auto"/>
            <w:right w:val="none" w:sz="0" w:space="0" w:color="auto"/>
          </w:divBdr>
          <w:divsChild>
            <w:div w:id="1708873156">
              <w:marLeft w:val="0"/>
              <w:marRight w:val="0"/>
              <w:marTop w:val="0"/>
              <w:marBottom w:val="0"/>
              <w:divBdr>
                <w:top w:val="none" w:sz="0" w:space="0" w:color="auto"/>
                <w:left w:val="none" w:sz="0" w:space="0" w:color="auto"/>
                <w:bottom w:val="none" w:sz="0" w:space="0" w:color="auto"/>
                <w:right w:val="none" w:sz="0" w:space="0" w:color="auto"/>
              </w:divBdr>
              <w:divsChild>
                <w:div w:id="241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38835">
      <w:bodyDiv w:val="1"/>
      <w:marLeft w:val="0"/>
      <w:marRight w:val="0"/>
      <w:marTop w:val="0"/>
      <w:marBottom w:val="0"/>
      <w:divBdr>
        <w:top w:val="none" w:sz="0" w:space="0" w:color="auto"/>
        <w:left w:val="none" w:sz="0" w:space="0" w:color="auto"/>
        <w:bottom w:val="none" w:sz="0" w:space="0" w:color="auto"/>
        <w:right w:val="none" w:sz="0" w:space="0" w:color="auto"/>
      </w:divBdr>
      <w:divsChild>
        <w:div w:id="1574969612">
          <w:marLeft w:val="0"/>
          <w:marRight w:val="0"/>
          <w:marTop w:val="0"/>
          <w:marBottom w:val="0"/>
          <w:divBdr>
            <w:top w:val="none" w:sz="0" w:space="0" w:color="auto"/>
            <w:left w:val="none" w:sz="0" w:space="0" w:color="auto"/>
            <w:bottom w:val="none" w:sz="0" w:space="0" w:color="auto"/>
            <w:right w:val="none" w:sz="0" w:space="0" w:color="auto"/>
          </w:divBdr>
          <w:divsChild>
            <w:div w:id="276453609">
              <w:marLeft w:val="0"/>
              <w:marRight w:val="0"/>
              <w:marTop w:val="0"/>
              <w:marBottom w:val="0"/>
              <w:divBdr>
                <w:top w:val="none" w:sz="0" w:space="0" w:color="auto"/>
                <w:left w:val="none" w:sz="0" w:space="0" w:color="auto"/>
                <w:bottom w:val="none" w:sz="0" w:space="0" w:color="auto"/>
                <w:right w:val="none" w:sz="0" w:space="0" w:color="auto"/>
              </w:divBdr>
              <w:divsChild>
                <w:div w:id="380440587">
                  <w:marLeft w:val="0"/>
                  <w:marRight w:val="0"/>
                  <w:marTop w:val="0"/>
                  <w:marBottom w:val="0"/>
                  <w:divBdr>
                    <w:top w:val="none" w:sz="0" w:space="0" w:color="auto"/>
                    <w:left w:val="none" w:sz="0" w:space="0" w:color="auto"/>
                    <w:bottom w:val="none" w:sz="0" w:space="0" w:color="auto"/>
                    <w:right w:val="none" w:sz="0" w:space="0" w:color="auto"/>
                  </w:divBdr>
                </w:div>
              </w:divsChild>
            </w:div>
            <w:div w:id="1955139613">
              <w:marLeft w:val="0"/>
              <w:marRight w:val="0"/>
              <w:marTop w:val="0"/>
              <w:marBottom w:val="0"/>
              <w:divBdr>
                <w:top w:val="none" w:sz="0" w:space="0" w:color="auto"/>
                <w:left w:val="none" w:sz="0" w:space="0" w:color="auto"/>
                <w:bottom w:val="none" w:sz="0" w:space="0" w:color="auto"/>
                <w:right w:val="none" w:sz="0" w:space="0" w:color="auto"/>
              </w:divBdr>
              <w:divsChild>
                <w:div w:id="150683275">
                  <w:marLeft w:val="0"/>
                  <w:marRight w:val="0"/>
                  <w:marTop w:val="0"/>
                  <w:marBottom w:val="0"/>
                  <w:divBdr>
                    <w:top w:val="none" w:sz="0" w:space="0" w:color="auto"/>
                    <w:left w:val="none" w:sz="0" w:space="0" w:color="auto"/>
                    <w:bottom w:val="none" w:sz="0" w:space="0" w:color="auto"/>
                    <w:right w:val="none" w:sz="0" w:space="0" w:color="auto"/>
                  </w:divBdr>
                </w:div>
              </w:divsChild>
            </w:div>
            <w:div w:id="830949498">
              <w:marLeft w:val="0"/>
              <w:marRight w:val="0"/>
              <w:marTop w:val="0"/>
              <w:marBottom w:val="0"/>
              <w:divBdr>
                <w:top w:val="none" w:sz="0" w:space="0" w:color="auto"/>
                <w:left w:val="none" w:sz="0" w:space="0" w:color="auto"/>
                <w:bottom w:val="none" w:sz="0" w:space="0" w:color="auto"/>
                <w:right w:val="none" w:sz="0" w:space="0" w:color="auto"/>
              </w:divBdr>
              <w:divsChild>
                <w:div w:id="633951593">
                  <w:marLeft w:val="0"/>
                  <w:marRight w:val="0"/>
                  <w:marTop w:val="0"/>
                  <w:marBottom w:val="0"/>
                  <w:divBdr>
                    <w:top w:val="none" w:sz="0" w:space="0" w:color="auto"/>
                    <w:left w:val="none" w:sz="0" w:space="0" w:color="auto"/>
                    <w:bottom w:val="none" w:sz="0" w:space="0" w:color="auto"/>
                    <w:right w:val="none" w:sz="0" w:space="0" w:color="auto"/>
                  </w:divBdr>
                </w:div>
              </w:divsChild>
            </w:div>
            <w:div w:id="309359605">
              <w:marLeft w:val="0"/>
              <w:marRight w:val="0"/>
              <w:marTop w:val="0"/>
              <w:marBottom w:val="0"/>
              <w:divBdr>
                <w:top w:val="none" w:sz="0" w:space="0" w:color="auto"/>
                <w:left w:val="none" w:sz="0" w:space="0" w:color="auto"/>
                <w:bottom w:val="none" w:sz="0" w:space="0" w:color="auto"/>
                <w:right w:val="none" w:sz="0" w:space="0" w:color="auto"/>
              </w:divBdr>
              <w:divsChild>
                <w:div w:id="483549932">
                  <w:marLeft w:val="0"/>
                  <w:marRight w:val="0"/>
                  <w:marTop w:val="0"/>
                  <w:marBottom w:val="0"/>
                  <w:divBdr>
                    <w:top w:val="none" w:sz="0" w:space="0" w:color="auto"/>
                    <w:left w:val="none" w:sz="0" w:space="0" w:color="auto"/>
                    <w:bottom w:val="none" w:sz="0" w:space="0" w:color="auto"/>
                    <w:right w:val="none" w:sz="0" w:space="0" w:color="auto"/>
                  </w:divBdr>
                </w:div>
              </w:divsChild>
            </w:div>
            <w:div w:id="80565554">
              <w:marLeft w:val="0"/>
              <w:marRight w:val="0"/>
              <w:marTop w:val="0"/>
              <w:marBottom w:val="0"/>
              <w:divBdr>
                <w:top w:val="none" w:sz="0" w:space="0" w:color="auto"/>
                <w:left w:val="none" w:sz="0" w:space="0" w:color="auto"/>
                <w:bottom w:val="none" w:sz="0" w:space="0" w:color="auto"/>
                <w:right w:val="none" w:sz="0" w:space="0" w:color="auto"/>
              </w:divBdr>
              <w:divsChild>
                <w:div w:id="868643938">
                  <w:marLeft w:val="0"/>
                  <w:marRight w:val="0"/>
                  <w:marTop w:val="0"/>
                  <w:marBottom w:val="0"/>
                  <w:divBdr>
                    <w:top w:val="none" w:sz="0" w:space="0" w:color="auto"/>
                    <w:left w:val="none" w:sz="0" w:space="0" w:color="auto"/>
                    <w:bottom w:val="none" w:sz="0" w:space="0" w:color="auto"/>
                    <w:right w:val="none" w:sz="0" w:space="0" w:color="auto"/>
                  </w:divBdr>
                </w:div>
              </w:divsChild>
            </w:div>
            <w:div w:id="868108783">
              <w:marLeft w:val="0"/>
              <w:marRight w:val="0"/>
              <w:marTop w:val="0"/>
              <w:marBottom w:val="0"/>
              <w:divBdr>
                <w:top w:val="none" w:sz="0" w:space="0" w:color="auto"/>
                <w:left w:val="none" w:sz="0" w:space="0" w:color="auto"/>
                <w:bottom w:val="none" w:sz="0" w:space="0" w:color="auto"/>
                <w:right w:val="none" w:sz="0" w:space="0" w:color="auto"/>
              </w:divBdr>
              <w:divsChild>
                <w:div w:id="50856207">
                  <w:marLeft w:val="0"/>
                  <w:marRight w:val="0"/>
                  <w:marTop w:val="0"/>
                  <w:marBottom w:val="0"/>
                  <w:divBdr>
                    <w:top w:val="none" w:sz="0" w:space="0" w:color="auto"/>
                    <w:left w:val="none" w:sz="0" w:space="0" w:color="auto"/>
                    <w:bottom w:val="none" w:sz="0" w:space="0" w:color="auto"/>
                    <w:right w:val="none" w:sz="0" w:space="0" w:color="auto"/>
                  </w:divBdr>
                </w:div>
              </w:divsChild>
            </w:div>
            <w:div w:id="317659405">
              <w:marLeft w:val="0"/>
              <w:marRight w:val="0"/>
              <w:marTop w:val="0"/>
              <w:marBottom w:val="0"/>
              <w:divBdr>
                <w:top w:val="none" w:sz="0" w:space="0" w:color="auto"/>
                <w:left w:val="none" w:sz="0" w:space="0" w:color="auto"/>
                <w:bottom w:val="none" w:sz="0" w:space="0" w:color="auto"/>
                <w:right w:val="none" w:sz="0" w:space="0" w:color="auto"/>
              </w:divBdr>
              <w:divsChild>
                <w:div w:id="1814518964">
                  <w:marLeft w:val="0"/>
                  <w:marRight w:val="0"/>
                  <w:marTop w:val="0"/>
                  <w:marBottom w:val="0"/>
                  <w:divBdr>
                    <w:top w:val="none" w:sz="0" w:space="0" w:color="auto"/>
                    <w:left w:val="none" w:sz="0" w:space="0" w:color="auto"/>
                    <w:bottom w:val="none" w:sz="0" w:space="0" w:color="auto"/>
                    <w:right w:val="none" w:sz="0" w:space="0" w:color="auto"/>
                  </w:divBdr>
                </w:div>
              </w:divsChild>
            </w:div>
            <w:div w:id="1571884650">
              <w:marLeft w:val="0"/>
              <w:marRight w:val="0"/>
              <w:marTop w:val="0"/>
              <w:marBottom w:val="0"/>
              <w:divBdr>
                <w:top w:val="none" w:sz="0" w:space="0" w:color="auto"/>
                <w:left w:val="none" w:sz="0" w:space="0" w:color="auto"/>
                <w:bottom w:val="none" w:sz="0" w:space="0" w:color="auto"/>
                <w:right w:val="none" w:sz="0" w:space="0" w:color="auto"/>
              </w:divBdr>
              <w:divsChild>
                <w:div w:id="370036183">
                  <w:marLeft w:val="0"/>
                  <w:marRight w:val="0"/>
                  <w:marTop w:val="0"/>
                  <w:marBottom w:val="0"/>
                  <w:divBdr>
                    <w:top w:val="none" w:sz="0" w:space="0" w:color="auto"/>
                    <w:left w:val="none" w:sz="0" w:space="0" w:color="auto"/>
                    <w:bottom w:val="none" w:sz="0" w:space="0" w:color="auto"/>
                    <w:right w:val="none" w:sz="0" w:space="0" w:color="auto"/>
                  </w:divBdr>
                </w:div>
              </w:divsChild>
            </w:div>
            <w:div w:id="990258416">
              <w:marLeft w:val="0"/>
              <w:marRight w:val="0"/>
              <w:marTop w:val="0"/>
              <w:marBottom w:val="0"/>
              <w:divBdr>
                <w:top w:val="none" w:sz="0" w:space="0" w:color="auto"/>
                <w:left w:val="none" w:sz="0" w:space="0" w:color="auto"/>
                <w:bottom w:val="none" w:sz="0" w:space="0" w:color="auto"/>
                <w:right w:val="none" w:sz="0" w:space="0" w:color="auto"/>
              </w:divBdr>
              <w:divsChild>
                <w:div w:id="326445901">
                  <w:marLeft w:val="0"/>
                  <w:marRight w:val="0"/>
                  <w:marTop w:val="0"/>
                  <w:marBottom w:val="0"/>
                  <w:divBdr>
                    <w:top w:val="none" w:sz="0" w:space="0" w:color="auto"/>
                    <w:left w:val="none" w:sz="0" w:space="0" w:color="auto"/>
                    <w:bottom w:val="none" w:sz="0" w:space="0" w:color="auto"/>
                    <w:right w:val="none" w:sz="0" w:space="0" w:color="auto"/>
                  </w:divBdr>
                </w:div>
              </w:divsChild>
            </w:div>
            <w:div w:id="833957061">
              <w:marLeft w:val="0"/>
              <w:marRight w:val="0"/>
              <w:marTop w:val="0"/>
              <w:marBottom w:val="0"/>
              <w:divBdr>
                <w:top w:val="none" w:sz="0" w:space="0" w:color="auto"/>
                <w:left w:val="none" w:sz="0" w:space="0" w:color="auto"/>
                <w:bottom w:val="none" w:sz="0" w:space="0" w:color="auto"/>
                <w:right w:val="none" w:sz="0" w:space="0" w:color="auto"/>
              </w:divBdr>
              <w:divsChild>
                <w:div w:id="2777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01871">
      <w:bodyDiv w:val="1"/>
      <w:marLeft w:val="0"/>
      <w:marRight w:val="0"/>
      <w:marTop w:val="0"/>
      <w:marBottom w:val="0"/>
      <w:divBdr>
        <w:top w:val="none" w:sz="0" w:space="0" w:color="auto"/>
        <w:left w:val="none" w:sz="0" w:space="0" w:color="auto"/>
        <w:bottom w:val="none" w:sz="0" w:space="0" w:color="auto"/>
        <w:right w:val="none" w:sz="0" w:space="0" w:color="auto"/>
      </w:divBdr>
      <w:divsChild>
        <w:div w:id="614026685">
          <w:marLeft w:val="0"/>
          <w:marRight w:val="0"/>
          <w:marTop w:val="0"/>
          <w:marBottom w:val="0"/>
          <w:divBdr>
            <w:top w:val="none" w:sz="0" w:space="0" w:color="auto"/>
            <w:left w:val="none" w:sz="0" w:space="0" w:color="auto"/>
            <w:bottom w:val="none" w:sz="0" w:space="0" w:color="auto"/>
            <w:right w:val="none" w:sz="0" w:space="0" w:color="auto"/>
          </w:divBdr>
          <w:divsChild>
            <w:div w:id="1741292772">
              <w:marLeft w:val="0"/>
              <w:marRight w:val="0"/>
              <w:marTop w:val="0"/>
              <w:marBottom w:val="0"/>
              <w:divBdr>
                <w:top w:val="none" w:sz="0" w:space="0" w:color="auto"/>
                <w:left w:val="none" w:sz="0" w:space="0" w:color="auto"/>
                <w:bottom w:val="none" w:sz="0" w:space="0" w:color="auto"/>
                <w:right w:val="none" w:sz="0" w:space="0" w:color="auto"/>
              </w:divBdr>
              <w:divsChild>
                <w:div w:id="13795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2189">
      <w:bodyDiv w:val="1"/>
      <w:marLeft w:val="0"/>
      <w:marRight w:val="0"/>
      <w:marTop w:val="0"/>
      <w:marBottom w:val="0"/>
      <w:divBdr>
        <w:top w:val="none" w:sz="0" w:space="0" w:color="auto"/>
        <w:left w:val="none" w:sz="0" w:space="0" w:color="auto"/>
        <w:bottom w:val="none" w:sz="0" w:space="0" w:color="auto"/>
        <w:right w:val="none" w:sz="0" w:space="0" w:color="auto"/>
      </w:divBdr>
      <w:divsChild>
        <w:div w:id="632298207">
          <w:marLeft w:val="0"/>
          <w:marRight w:val="0"/>
          <w:marTop w:val="0"/>
          <w:marBottom w:val="0"/>
          <w:divBdr>
            <w:top w:val="none" w:sz="0" w:space="0" w:color="auto"/>
            <w:left w:val="none" w:sz="0" w:space="0" w:color="auto"/>
            <w:bottom w:val="none" w:sz="0" w:space="0" w:color="auto"/>
            <w:right w:val="none" w:sz="0" w:space="0" w:color="auto"/>
          </w:divBdr>
          <w:divsChild>
            <w:div w:id="690912069">
              <w:marLeft w:val="0"/>
              <w:marRight w:val="0"/>
              <w:marTop w:val="0"/>
              <w:marBottom w:val="0"/>
              <w:divBdr>
                <w:top w:val="none" w:sz="0" w:space="0" w:color="auto"/>
                <w:left w:val="none" w:sz="0" w:space="0" w:color="auto"/>
                <w:bottom w:val="none" w:sz="0" w:space="0" w:color="auto"/>
                <w:right w:val="none" w:sz="0" w:space="0" w:color="auto"/>
              </w:divBdr>
              <w:divsChild>
                <w:div w:id="20601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6123">
      <w:bodyDiv w:val="1"/>
      <w:marLeft w:val="0"/>
      <w:marRight w:val="0"/>
      <w:marTop w:val="0"/>
      <w:marBottom w:val="0"/>
      <w:divBdr>
        <w:top w:val="none" w:sz="0" w:space="0" w:color="auto"/>
        <w:left w:val="none" w:sz="0" w:space="0" w:color="auto"/>
        <w:bottom w:val="none" w:sz="0" w:space="0" w:color="auto"/>
        <w:right w:val="none" w:sz="0" w:space="0" w:color="auto"/>
      </w:divBdr>
      <w:divsChild>
        <w:div w:id="2023507222">
          <w:marLeft w:val="0"/>
          <w:marRight w:val="0"/>
          <w:marTop w:val="0"/>
          <w:marBottom w:val="0"/>
          <w:divBdr>
            <w:top w:val="none" w:sz="0" w:space="0" w:color="auto"/>
            <w:left w:val="none" w:sz="0" w:space="0" w:color="auto"/>
            <w:bottom w:val="none" w:sz="0" w:space="0" w:color="auto"/>
            <w:right w:val="none" w:sz="0" w:space="0" w:color="auto"/>
          </w:divBdr>
          <w:divsChild>
            <w:div w:id="1905139150">
              <w:marLeft w:val="0"/>
              <w:marRight w:val="0"/>
              <w:marTop w:val="0"/>
              <w:marBottom w:val="0"/>
              <w:divBdr>
                <w:top w:val="none" w:sz="0" w:space="0" w:color="auto"/>
                <w:left w:val="none" w:sz="0" w:space="0" w:color="auto"/>
                <w:bottom w:val="none" w:sz="0" w:space="0" w:color="auto"/>
                <w:right w:val="none" w:sz="0" w:space="0" w:color="auto"/>
              </w:divBdr>
              <w:divsChild>
                <w:div w:id="10797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50521">
      <w:bodyDiv w:val="1"/>
      <w:marLeft w:val="0"/>
      <w:marRight w:val="0"/>
      <w:marTop w:val="0"/>
      <w:marBottom w:val="0"/>
      <w:divBdr>
        <w:top w:val="none" w:sz="0" w:space="0" w:color="auto"/>
        <w:left w:val="none" w:sz="0" w:space="0" w:color="auto"/>
        <w:bottom w:val="none" w:sz="0" w:space="0" w:color="auto"/>
        <w:right w:val="none" w:sz="0" w:space="0" w:color="auto"/>
      </w:divBdr>
      <w:divsChild>
        <w:div w:id="857277303">
          <w:marLeft w:val="0"/>
          <w:marRight w:val="0"/>
          <w:marTop w:val="0"/>
          <w:marBottom w:val="0"/>
          <w:divBdr>
            <w:top w:val="none" w:sz="0" w:space="0" w:color="auto"/>
            <w:left w:val="none" w:sz="0" w:space="0" w:color="auto"/>
            <w:bottom w:val="none" w:sz="0" w:space="0" w:color="auto"/>
            <w:right w:val="none" w:sz="0" w:space="0" w:color="auto"/>
          </w:divBdr>
          <w:divsChild>
            <w:div w:id="1030227693">
              <w:marLeft w:val="0"/>
              <w:marRight w:val="0"/>
              <w:marTop w:val="0"/>
              <w:marBottom w:val="0"/>
              <w:divBdr>
                <w:top w:val="none" w:sz="0" w:space="0" w:color="auto"/>
                <w:left w:val="none" w:sz="0" w:space="0" w:color="auto"/>
                <w:bottom w:val="none" w:sz="0" w:space="0" w:color="auto"/>
                <w:right w:val="none" w:sz="0" w:space="0" w:color="auto"/>
              </w:divBdr>
              <w:divsChild>
                <w:div w:id="2644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3654">
      <w:bodyDiv w:val="1"/>
      <w:marLeft w:val="0"/>
      <w:marRight w:val="0"/>
      <w:marTop w:val="0"/>
      <w:marBottom w:val="0"/>
      <w:divBdr>
        <w:top w:val="none" w:sz="0" w:space="0" w:color="auto"/>
        <w:left w:val="none" w:sz="0" w:space="0" w:color="auto"/>
        <w:bottom w:val="none" w:sz="0" w:space="0" w:color="auto"/>
        <w:right w:val="none" w:sz="0" w:space="0" w:color="auto"/>
      </w:divBdr>
      <w:divsChild>
        <w:div w:id="569460230">
          <w:marLeft w:val="0"/>
          <w:marRight w:val="0"/>
          <w:marTop w:val="0"/>
          <w:marBottom w:val="0"/>
          <w:divBdr>
            <w:top w:val="none" w:sz="0" w:space="0" w:color="auto"/>
            <w:left w:val="none" w:sz="0" w:space="0" w:color="auto"/>
            <w:bottom w:val="none" w:sz="0" w:space="0" w:color="auto"/>
            <w:right w:val="none" w:sz="0" w:space="0" w:color="auto"/>
          </w:divBdr>
          <w:divsChild>
            <w:div w:id="124079020">
              <w:marLeft w:val="0"/>
              <w:marRight w:val="0"/>
              <w:marTop w:val="0"/>
              <w:marBottom w:val="0"/>
              <w:divBdr>
                <w:top w:val="none" w:sz="0" w:space="0" w:color="auto"/>
                <w:left w:val="none" w:sz="0" w:space="0" w:color="auto"/>
                <w:bottom w:val="none" w:sz="0" w:space="0" w:color="auto"/>
                <w:right w:val="none" w:sz="0" w:space="0" w:color="auto"/>
              </w:divBdr>
              <w:divsChild>
                <w:div w:id="444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5899">
      <w:bodyDiv w:val="1"/>
      <w:marLeft w:val="0"/>
      <w:marRight w:val="0"/>
      <w:marTop w:val="0"/>
      <w:marBottom w:val="0"/>
      <w:divBdr>
        <w:top w:val="none" w:sz="0" w:space="0" w:color="auto"/>
        <w:left w:val="none" w:sz="0" w:space="0" w:color="auto"/>
        <w:bottom w:val="none" w:sz="0" w:space="0" w:color="auto"/>
        <w:right w:val="none" w:sz="0" w:space="0" w:color="auto"/>
      </w:divBdr>
      <w:divsChild>
        <w:div w:id="2046639742">
          <w:marLeft w:val="0"/>
          <w:marRight w:val="0"/>
          <w:marTop w:val="0"/>
          <w:marBottom w:val="0"/>
          <w:divBdr>
            <w:top w:val="none" w:sz="0" w:space="0" w:color="auto"/>
            <w:left w:val="none" w:sz="0" w:space="0" w:color="auto"/>
            <w:bottom w:val="none" w:sz="0" w:space="0" w:color="auto"/>
            <w:right w:val="none" w:sz="0" w:space="0" w:color="auto"/>
          </w:divBdr>
          <w:divsChild>
            <w:div w:id="1897819831">
              <w:marLeft w:val="0"/>
              <w:marRight w:val="0"/>
              <w:marTop w:val="0"/>
              <w:marBottom w:val="0"/>
              <w:divBdr>
                <w:top w:val="none" w:sz="0" w:space="0" w:color="auto"/>
                <w:left w:val="none" w:sz="0" w:space="0" w:color="auto"/>
                <w:bottom w:val="none" w:sz="0" w:space="0" w:color="auto"/>
                <w:right w:val="none" w:sz="0" w:space="0" w:color="auto"/>
              </w:divBdr>
              <w:divsChild>
                <w:div w:id="1899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2645">
      <w:bodyDiv w:val="1"/>
      <w:marLeft w:val="0"/>
      <w:marRight w:val="0"/>
      <w:marTop w:val="0"/>
      <w:marBottom w:val="0"/>
      <w:divBdr>
        <w:top w:val="none" w:sz="0" w:space="0" w:color="auto"/>
        <w:left w:val="none" w:sz="0" w:space="0" w:color="auto"/>
        <w:bottom w:val="none" w:sz="0" w:space="0" w:color="auto"/>
        <w:right w:val="none" w:sz="0" w:space="0" w:color="auto"/>
      </w:divBdr>
      <w:divsChild>
        <w:div w:id="1501501865">
          <w:marLeft w:val="0"/>
          <w:marRight w:val="0"/>
          <w:marTop w:val="0"/>
          <w:marBottom w:val="0"/>
          <w:divBdr>
            <w:top w:val="none" w:sz="0" w:space="0" w:color="auto"/>
            <w:left w:val="none" w:sz="0" w:space="0" w:color="auto"/>
            <w:bottom w:val="none" w:sz="0" w:space="0" w:color="auto"/>
            <w:right w:val="none" w:sz="0" w:space="0" w:color="auto"/>
          </w:divBdr>
          <w:divsChild>
            <w:div w:id="1968579549">
              <w:marLeft w:val="0"/>
              <w:marRight w:val="0"/>
              <w:marTop w:val="0"/>
              <w:marBottom w:val="0"/>
              <w:divBdr>
                <w:top w:val="none" w:sz="0" w:space="0" w:color="auto"/>
                <w:left w:val="none" w:sz="0" w:space="0" w:color="auto"/>
                <w:bottom w:val="none" w:sz="0" w:space="0" w:color="auto"/>
                <w:right w:val="none" w:sz="0" w:space="0" w:color="auto"/>
              </w:divBdr>
              <w:divsChild>
                <w:div w:id="1170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6741">
      <w:bodyDiv w:val="1"/>
      <w:marLeft w:val="0"/>
      <w:marRight w:val="0"/>
      <w:marTop w:val="0"/>
      <w:marBottom w:val="0"/>
      <w:divBdr>
        <w:top w:val="none" w:sz="0" w:space="0" w:color="auto"/>
        <w:left w:val="none" w:sz="0" w:space="0" w:color="auto"/>
        <w:bottom w:val="none" w:sz="0" w:space="0" w:color="auto"/>
        <w:right w:val="none" w:sz="0" w:space="0" w:color="auto"/>
      </w:divBdr>
      <w:divsChild>
        <w:div w:id="1105492516">
          <w:marLeft w:val="0"/>
          <w:marRight w:val="0"/>
          <w:marTop w:val="0"/>
          <w:marBottom w:val="0"/>
          <w:divBdr>
            <w:top w:val="none" w:sz="0" w:space="0" w:color="auto"/>
            <w:left w:val="none" w:sz="0" w:space="0" w:color="auto"/>
            <w:bottom w:val="none" w:sz="0" w:space="0" w:color="auto"/>
            <w:right w:val="none" w:sz="0" w:space="0" w:color="auto"/>
          </w:divBdr>
          <w:divsChild>
            <w:div w:id="1960641658">
              <w:marLeft w:val="0"/>
              <w:marRight w:val="0"/>
              <w:marTop w:val="0"/>
              <w:marBottom w:val="0"/>
              <w:divBdr>
                <w:top w:val="none" w:sz="0" w:space="0" w:color="auto"/>
                <w:left w:val="none" w:sz="0" w:space="0" w:color="auto"/>
                <w:bottom w:val="none" w:sz="0" w:space="0" w:color="auto"/>
                <w:right w:val="none" w:sz="0" w:space="0" w:color="auto"/>
              </w:divBdr>
              <w:divsChild>
                <w:div w:id="3285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4977">
      <w:bodyDiv w:val="1"/>
      <w:marLeft w:val="0"/>
      <w:marRight w:val="0"/>
      <w:marTop w:val="0"/>
      <w:marBottom w:val="0"/>
      <w:divBdr>
        <w:top w:val="none" w:sz="0" w:space="0" w:color="auto"/>
        <w:left w:val="none" w:sz="0" w:space="0" w:color="auto"/>
        <w:bottom w:val="none" w:sz="0" w:space="0" w:color="auto"/>
        <w:right w:val="none" w:sz="0" w:space="0" w:color="auto"/>
      </w:divBdr>
      <w:divsChild>
        <w:div w:id="483858373">
          <w:marLeft w:val="0"/>
          <w:marRight w:val="0"/>
          <w:marTop w:val="0"/>
          <w:marBottom w:val="0"/>
          <w:divBdr>
            <w:top w:val="none" w:sz="0" w:space="0" w:color="auto"/>
            <w:left w:val="none" w:sz="0" w:space="0" w:color="auto"/>
            <w:bottom w:val="none" w:sz="0" w:space="0" w:color="auto"/>
            <w:right w:val="none" w:sz="0" w:space="0" w:color="auto"/>
          </w:divBdr>
          <w:divsChild>
            <w:div w:id="1788045710">
              <w:marLeft w:val="0"/>
              <w:marRight w:val="0"/>
              <w:marTop w:val="0"/>
              <w:marBottom w:val="0"/>
              <w:divBdr>
                <w:top w:val="none" w:sz="0" w:space="0" w:color="auto"/>
                <w:left w:val="none" w:sz="0" w:space="0" w:color="auto"/>
                <w:bottom w:val="none" w:sz="0" w:space="0" w:color="auto"/>
                <w:right w:val="none" w:sz="0" w:space="0" w:color="auto"/>
              </w:divBdr>
              <w:divsChild>
                <w:div w:id="11607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1621">
      <w:bodyDiv w:val="1"/>
      <w:marLeft w:val="0"/>
      <w:marRight w:val="0"/>
      <w:marTop w:val="0"/>
      <w:marBottom w:val="0"/>
      <w:divBdr>
        <w:top w:val="none" w:sz="0" w:space="0" w:color="auto"/>
        <w:left w:val="none" w:sz="0" w:space="0" w:color="auto"/>
        <w:bottom w:val="none" w:sz="0" w:space="0" w:color="auto"/>
        <w:right w:val="none" w:sz="0" w:space="0" w:color="auto"/>
      </w:divBdr>
      <w:divsChild>
        <w:div w:id="459153143">
          <w:marLeft w:val="0"/>
          <w:marRight w:val="0"/>
          <w:marTop w:val="0"/>
          <w:marBottom w:val="0"/>
          <w:divBdr>
            <w:top w:val="none" w:sz="0" w:space="0" w:color="auto"/>
            <w:left w:val="none" w:sz="0" w:space="0" w:color="auto"/>
            <w:bottom w:val="none" w:sz="0" w:space="0" w:color="auto"/>
            <w:right w:val="none" w:sz="0" w:space="0" w:color="auto"/>
          </w:divBdr>
          <w:divsChild>
            <w:div w:id="2070760204">
              <w:marLeft w:val="0"/>
              <w:marRight w:val="0"/>
              <w:marTop w:val="0"/>
              <w:marBottom w:val="0"/>
              <w:divBdr>
                <w:top w:val="none" w:sz="0" w:space="0" w:color="auto"/>
                <w:left w:val="none" w:sz="0" w:space="0" w:color="auto"/>
                <w:bottom w:val="none" w:sz="0" w:space="0" w:color="auto"/>
                <w:right w:val="none" w:sz="0" w:space="0" w:color="auto"/>
              </w:divBdr>
              <w:divsChild>
                <w:div w:id="530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4787">
      <w:bodyDiv w:val="1"/>
      <w:marLeft w:val="0"/>
      <w:marRight w:val="0"/>
      <w:marTop w:val="0"/>
      <w:marBottom w:val="0"/>
      <w:divBdr>
        <w:top w:val="none" w:sz="0" w:space="0" w:color="auto"/>
        <w:left w:val="none" w:sz="0" w:space="0" w:color="auto"/>
        <w:bottom w:val="none" w:sz="0" w:space="0" w:color="auto"/>
        <w:right w:val="none" w:sz="0" w:space="0" w:color="auto"/>
      </w:divBdr>
      <w:divsChild>
        <w:div w:id="1392659364">
          <w:marLeft w:val="0"/>
          <w:marRight w:val="0"/>
          <w:marTop w:val="0"/>
          <w:marBottom w:val="0"/>
          <w:divBdr>
            <w:top w:val="none" w:sz="0" w:space="0" w:color="auto"/>
            <w:left w:val="none" w:sz="0" w:space="0" w:color="auto"/>
            <w:bottom w:val="none" w:sz="0" w:space="0" w:color="auto"/>
            <w:right w:val="none" w:sz="0" w:space="0" w:color="auto"/>
          </w:divBdr>
          <w:divsChild>
            <w:div w:id="454523900">
              <w:marLeft w:val="0"/>
              <w:marRight w:val="0"/>
              <w:marTop w:val="0"/>
              <w:marBottom w:val="0"/>
              <w:divBdr>
                <w:top w:val="none" w:sz="0" w:space="0" w:color="auto"/>
                <w:left w:val="none" w:sz="0" w:space="0" w:color="auto"/>
                <w:bottom w:val="none" w:sz="0" w:space="0" w:color="auto"/>
                <w:right w:val="none" w:sz="0" w:space="0" w:color="auto"/>
              </w:divBdr>
              <w:divsChild>
                <w:div w:id="815219687">
                  <w:marLeft w:val="0"/>
                  <w:marRight w:val="0"/>
                  <w:marTop w:val="0"/>
                  <w:marBottom w:val="0"/>
                  <w:divBdr>
                    <w:top w:val="none" w:sz="0" w:space="0" w:color="auto"/>
                    <w:left w:val="none" w:sz="0" w:space="0" w:color="auto"/>
                    <w:bottom w:val="none" w:sz="0" w:space="0" w:color="auto"/>
                    <w:right w:val="none" w:sz="0" w:space="0" w:color="auto"/>
                  </w:divBdr>
                </w:div>
              </w:divsChild>
            </w:div>
            <w:div w:id="2110655279">
              <w:marLeft w:val="0"/>
              <w:marRight w:val="0"/>
              <w:marTop w:val="0"/>
              <w:marBottom w:val="0"/>
              <w:divBdr>
                <w:top w:val="none" w:sz="0" w:space="0" w:color="auto"/>
                <w:left w:val="none" w:sz="0" w:space="0" w:color="auto"/>
                <w:bottom w:val="none" w:sz="0" w:space="0" w:color="auto"/>
                <w:right w:val="none" w:sz="0" w:space="0" w:color="auto"/>
              </w:divBdr>
              <w:divsChild>
                <w:div w:id="490953953">
                  <w:marLeft w:val="0"/>
                  <w:marRight w:val="0"/>
                  <w:marTop w:val="0"/>
                  <w:marBottom w:val="0"/>
                  <w:divBdr>
                    <w:top w:val="none" w:sz="0" w:space="0" w:color="auto"/>
                    <w:left w:val="none" w:sz="0" w:space="0" w:color="auto"/>
                    <w:bottom w:val="none" w:sz="0" w:space="0" w:color="auto"/>
                    <w:right w:val="none" w:sz="0" w:space="0" w:color="auto"/>
                  </w:divBdr>
                </w:div>
                <w:div w:id="1153182786">
                  <w:marLeft w:val="0"/>
                  <w:marRight w:val="0"/>
                  <w:marTop w:val="0"/>
                  <w:marBottom w:val="0"/>
                  <w:divBdr>
                    <w:top w:val="none" w:sz="0" w:space="0" w:color="auto"/>
                    <w:left w:val="none" w:sz="0" w:space="0" w:color="auto"/>
                    <w:bottom w:val="none" w:sz="0" w:space="0" w:color="auto"/>
                    <w:right w:val="none" w:sz="0" w:space="0" w:color="auto"/>
                  </w:divBdr>
                </w:div>
              </w:divsChild>
            </w:div>
            <w:div w:id="1993555881">
              <w:marLeft w:val="0"/>
              <w:marRight w:val="0"/>
              <w:marTop w:val="0"/>
              <w:marBottom w:val="0"/>
              <w:divBdr>
                <w:top w:val="none" w:sz="0" w:space="0" w:color="auto"/>
                <w:left w:val="none" w:sz="0" w:space="0" w:color="auto"/>
                <w:bottom w:val="none" w:sz="0" w:space="0" w:color="auto"/>
                <w:right w:val="none" w:sz="0" w:space="0" w:color="auto"/>
              </w:divBdr>
              <w:divsChild>
                <w:div w:id="6178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8282">
      <w:bodyDiv w:val="1"/>
      <w:marLeft w:val="0"/>
      <w:marRight w:val="0"/>
      <w:marTop w:val="0"/>
      <w:marBottom w:val="0"/>
      <w:divBdr>
        <w:top w:val="none" w:sz="0" w:space="0" w:color="auto"/>
        <w:left w:val="none" w:sz="0" w:space="0" w:color="auto"/>
        <w:bottom w:val="none" w:sz="0" w:space="0" w:color="auto"/>
        <w:right w:val="none" w:sz="0" w:space="0" w:color="auto"/>
      </w:divBdr>
      <w:divsChild>
        <w:div w:id="1166440866">
          <w:marLeft w:val="0"/>
          <w:marRight w:val="0"/>
          <w:marTop w:val="0"/>
          <w:marBottom w:val="0"/>
          <w:divBdr>
            <w:top w:val="none" w:sz="0" w:space="0" w:color="auto"/>
            <w:left w:val="none" w:sz="0" w:space="0" w:color="auto"/>
            <w:bottom w:val="none" w:sz="0" w:space="0" w:color="auto"/>
            <w:right w:val="none" w:sz="0" w:space="0" w:color="auto"/>
          </w:divBdr>
          <w:divsChild>
            <w:div w:id="1422218978">
              <w:marLeft w:val="0"/>
              <w:marRight w:val="0"/>
              <w:marTop w:val="0"/>
              <w:marBottom w:val="0"/>
              <w:divBdr>
                <w:top w:val="none" w:sz="0" w:space="0" w:color="auto"/>
                <w:left w:val="none" w:sz="0" w:space="0" w:color="auto"/>
                <w:bottom w:val="none" w:sz="0" w:space="0" w:color="auto"/>
                <w:right w:val="none" w:sz="0" w:space="0" w:color="auto"/>
              </w:divBdr>
              <w:divsChild>
                <w:div w:id="3453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31483">
      <w:bodyDiv w:val="1"/>
      <w:marLeft w:val="0"/>
      <w:marRight w:val="0"/>
      <w:marTop w:val="0"/>
      <w:marBottom w:val="0"/>
      <w:divBdr>
        <w:top w:val="none" w:sz="0" w:space="0" w:color="auto"/>
        <w:left w:val="none" w:sz="0" w:space="0" w:color="auto"/>
        <w:bottom w:val="none" w:sz="0" w:space="0" w:color="auto"/>
        <w:right w:val="none" w:sz="0" w:space="0" w:color="auto"/>
      </w:divBdr>
      <w:divsChild>
        <w:div w:id="2052996110">
          <w:marLeft w:val="0"/>
          <w:marRight w:val="0"/>
          <w:marTop w:val="0"/>
          <w:marBottom w:val="0"/>
          <w:divBdr>
            <w:top w:val="none" w:sz="0" w:space="0" w:color="auto"/>
            <w:left w:val="none" w:sz="0" w:space="0" w:color="auto"/>
            <w:bottom w:val="none" w:sz="0" w:space="0" w:color="auto"/>
            <w:right w:val="none" w:sz="0" w:space="0" w:color="auto"/>
          </w:divBdr>
          <w:divsChild>
            <w:div w:id="1660842175">
              <w:marLeft w:val="0"/>
              <w:marRight w:val="0"/>
              <w:marTop w:val="0"/>
              <w:marBottom w:val="0"/>
              <w:divBdr>
                <w:top w:val="none" w:sz="0" w:space="0" w:color="auto"/>
                <w:left w:val="none" w:sz="0" w:space="0" w:color="auto"/>
                <w:bottom w:val="none" w:sz="0" w:space="0" w:color="auto"/>
                <w:right w:val="none" w:sz="0" w:space="0" w:color="auto"/>
              </w:divBdr>
              <w:divsChild>
                <w:div w:id="4236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1822">
      <w:bodyDiv w:val="1"/>
      <w:marLeft w:val="0"/>
      <w:marRight w:val="0"/>
      <w:marTop w:val="0"/>
      <w:marBottom w:val="0"/>
      <w:divBdr>
        <w:top w:val="none" w:sz="0" w:space="0" w:color="auto"/>
        <w:left w:val="none" w:sz="0" w:space="0" w:color="auto"/>
        <w:bottom w:val="none" w:sz="0" w:space="0" w:color="auto"/>
        <w:right w:val="none" w:sz="0" w:space="0" w:color="auto"/>
      </w:divBdr>
      <w:divsChild>
        <w:div w:id="2074311011">
          <w:marLeft w:val="0"/>
          <w:marRight w:val="0"/>
          <w:marTop w:val="0"/>
          <w:marBottom w:val="0"/>
          <w:divBdr>
            <w:top w:val="none" w:sz="0" w:space="0" w:color="auto"/>
            <w:left w:val="none" w:sz="0" w:space="0" w:color="auto"/>
            <w:bottom w:val="none" w:sz="0" w:space="0" w:color="auto"/>
            <w:right w:val="none" w:sz="0" w:space="0" w:color="auto"/>
          </w:divBdr>
          <w:divsChild>
            <w:div w:id="419376498">
              <w:marLeft w:val="0"/>
              <w:marRight w:val="0"/>
              <w:marTop w:val="0"/>
              <w:marBottom w:val="0"/>
              <w:divBdr>
                <w:top w:val="none" w:sz="0" w:space="0" w:color="auto"/>
                <w:left w:val="none" w:sz="0" w:space="0" w:color="auto"/>
                <w:bottom w:val="none" w:sz="0" w:space="0" w:color="auto"/>
                <w:right w:val="none" w:sz="0" w:space="0" w:color="auto"/>
              </w:divBdr>
              <w:divsChild>
                <w:div w:id="1625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5734">
      <w:bodyDiv w:val="1"/>
      <w:marLeft w:val="0"/>
      <w:marRight w:val="0"/>
      <w:marTop w:val="0"/>
      <w:marBottom w:val="0"/>
      <w:divBdr>
        <w:top w:val="none" w:sz="0" w:space="0" w:color="auto"/>
        <w:left w:val="none" w:sz="0" w:space="0" w:color="auto"/>
        <w:bottom w:val="none" w:sz="0" w:space="0" w:color="auto"/>
        <w:right w:val="none" w:sz="0" w:space="0" w:color="auto"/>
      </w:divBdr>
      <w:divsChild>
        <w:div w:id="1732264858">
          <w:marLeft w:val="0"/>
          <w:marRight w:val="0"/>
          <w:marTop w:val="0"/>
          <w:marBottom w:val="0"/>
          <w:divBdr>
            <w:top w:val="none" w:sz="0" w:space="0" w:color="auto"/>
            <w:left w:val="none" w:sz="0" w:space="0" w:color="auto"/>
            <w:bottom w:val="none" w:sz="0" w:space="0" w:color="auto"/>
            <w:right w:val="none" w:sz="0" w:space="0" w:color="auto"/>
          </w:divBdr>
          <w:divsChild>
            <w:div w:id="781266613">
              <w:marLeft w:val="0"/>
              <w:marRight w:val="0"/>
              <w:marTop w:val="0"/>
              <w:marBottom w:val="0"/>
              <w:divBdr>
                <w:top w:val="none" w:sz="0" w:space="0" w:color="auto"/>
                <w:left w:val="none" w:sz="0" w:space="0" w:color="auto"/>
                <w:bottom w:val="none" w:sz="0" w:space="0" w:color="auto"/>
                <w:right w:val="none" w:sz="0" w:space="0" w:color="auto"/>
              </w:divBdr>
              <w:divsChild>
                <w:div w:id="1128427222">
                  <w:marLeft w:val="0"/>
                  <w:marRight w:val="0"/>
                  <w:marTop w:val="0"/>
                  <w:marBottom w:val="0"/>
                  <w:divBdr>
                    <w:top w:val="none" w:sz="0" w:space="0" w:color="auto"/>
                    <w:left w:val="none" w:sz="0" w:space="0" w:color="auto"/>
                    <w:bottom w:val="none" w:sz="0" w:space="0" w:color="auto"/>
                    <w:right w:val="none" w:sz="0" w:space="0" w:color="auto"/>
                  </w:divBdr>
                </w:div>
              </w:divsChild>
            </w:div>
            <w:div w:id="2117629196">
              <w:marLeft w:val="0"/>
              <w:marRight w:val="0"/>
              <w:marTop w:val="0"/>
              <w:marBottom w:val="0"/>
              <w:divBdr>
                <w:top w:val="none" w:sz="0" w:space="0" w:color="auto"/>
                <w:left w:val="none" w:sz="0" w:space="0" w:color="auto"/>
                <w:bottom w:val="none" w:sz="0" w:space="0" w:color="auto"/>
                <w:right w:val="none" w:sz="0" w:space="0" w:color="auto"/>
              </w:divBdr>
              <w:divsChild>
                <w:div w:id="16604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40380">
      <w:bodyDiv w:val="1"/>
      <w:marLeft w:val="0"/>
      <w:marRight w:val="0"/>
      <w:marTop w:val="0"/>
      <w:marBottom w:val="0"/>
      <w:divBdr>
        <w:top w:val="none" w:sz="0" w:space="0" w:color="auto"/>
        <w:left w:val="none" w:sz="0" w:space="0" w:color="auto"/>
        <w:bottom w:val="none" w:sz="0" w:space="0" w:color="auto"/>
        <w:right w:val="none" w:sz="0" w:space="0" w:color="auto"/>
      </w:divBdr>
      <w:divsChild>
        <w:div w:id="810176100">
          <w:marLeft w:val="0"/>
          <w:marRight w:val="0"/>
          <w:marTop w:val="0"/>
          <w:marBottom w:val="0"/>
          <w:divBdr>
            <w:top w:val="none" w:sz="0" w:space="0" w:color="auto"/>
            <w:left w:val="none" w:sz="0" w:space="0" w:color="auto"/>
            <w:bottom w:val="none" w:sz="0" w:space="0" w:color="auto"/>
            <w:right w:val="none" w:sz="0" w:space="0" w:color="auto"/>
          </w:divBdr>
          <w:divsChild>
            <w:div w:id="1571497050">
              <w:marLeft w:val="0"/>
              <w:marRight w:val="0"/>
              <w:marTop w:val="0"/>
              <w:marBottom w:val="0"/>
              <w:divBdr>
                <w:top w:val="none" w:sz="0" w:space="0" w:color="auto"/>
                <w:left w:val="none" w:sz="0" w:space="0" w:color="auto"/>
                <w:bottom w:val="none" w:sz="0" w:space="0" w:color="auto"/>
                <w:right w:val="none" w:sz="0" w:space="0" w:color="auto"/>
              </w:divBdr>
              <w:divsChild>
                <w:div w:id="6991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1933">
      <w:bodyDiv w:val="1"/>
      <w:marLeft w:val="0"/>
      <w:marRight w:val="0"/>
      <w:marTop w:val="0"/>
      <w:marBottom w:val="0"/>
      <w:divBdr>
        <w:top w:val="none" w:sz="0" w:space="0" w:color="auto"/>
        <w:left w:val="none" w:sz="0" w:space="0" w:color="auto"/>
        <w:bottom w:val="none" w:sz="0" w:space="0" w:color="auto"/>
        <w:right w:val="none" w:sz="0" w:space="0" w:color="auto"/>
      </w:divBdr>
      <w:divsChild>
        <w:div w:id="360015292">
          <w:marLeft w:val="0"/>
          <w:marRight w:val="0"/>
          <w:marTop w:val="0"/>
          <w:marBottom w:val="0"/>
          <w:divBdr>
            <w:top w:val="none" w:sz="0" w:space="0" w:color="auto"/>
            <w:left w:val="none" w:sz="0" w:space="0" w:color="auto"/>
            <w:bottom w:val="none" w:sz="0" w:space="0" w:color="auto"/>
            <w:right w:val="none" w:sz="0" w:space="0" w:color="auto"/>
          </w:divBdr>
          <w:divsChild>
            <w:div w:id="384987421">
              <w:marLeft w:val="0"/>
              <w:marRight w:val="0"/>
              <w:marTop w:val="0"/>
              <w:marBottom w:val="0"/>
              <w:divBdr>
                <w:top w:val="none" w:sz="0" w:space="0" w:color="auto"/>
                <w:left w:val="none" w:sz="0" w:space="0" w:color="auto"/>
                <w:bottom w:val="none" w:sz="0" w:space="0" w:color="auto"/>
                <w:right w:val="none" w:sz="0" w:space="0" w:color="auto"/>
              </w:divBdr>
              <w:divsChild>
                <w:div w:id="8020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584">
      <w:bodyDiv w:val="1"/>
      <w:marLeft w:val="0"/>
      <w:marRight w:val="0"/>
      <w:marTop w:val="0"/>
      <w:marBottom w:val="0"/>
      <w:divBdr>
        <w:top w:val="none" w:sz="0" w:space="0" w:color="auto"/>
        <w:left w:val="none" w:sz="0" w:space="0" w:color="auto"/>
        <w:bottom w:val="none" w:sz="0" w:space="0" w:color="auto"/>
        <w:right w:val="none" w:sz="0" w:space="0" w:color="auto"/>
      </w:divBdr>
      <w:divsChild>
        <w:div w:id="502204263">
          <w:marLeft w:val="0"/>
          <w:marRight w:val="0"/>
          <w:marTop w:val="0"/>
          <w:marBottom w:val="0"/>
          <w:divBdr>
            <w:top w:val="none" w:sz="0" w:space="0" w:color="auto"/>
            <w:left w:val="none" w:sz="0" w:space="0" w:color="auto"/>
            <w:bottom w:val="none" w:sz="0" w:space="0" w:color="auto"/>
            <w:right w:val="none" w:sz="0" w:space="0" w:color="auto"/>
          </w:divBdr>
          <w:divsChild>
            <w:div w:id="1939560408">
              <w:marLeft w:val="0"/>
              <w:marRight w:val="0"/>
              <w:marTop w:val="0"/>
              <w:marBottom w:val="0"/>
              <w:divBdr>
                <w:top w:val="none" w:sz="0" w:space="0" w:color="auto"/>
                <w:left w:val="none" w:sz="0" w:space="0" w:color="auto"/>
                <w:bottom w:val="none" w:sz="0" w:space="0" w:color="auto"/>
                <w:right w:val="none" w:sz="0" w:space="0" w:color="auto"/>
              </w:divBdr>
              <w:divsChild>
                <w:div w:id="17599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9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ociaalwerknederland.nl/?file=5419&amp;m=1334053054&amp;action=file.download" TargetMode="External"/><Relationship Id="rId26" Type="http://schemas.openxmlformats.org/officeDocument/2006/relationships/hyperlink" Target="http://www.veiligheid.nl/risicovolspelen" TargetMode="External"/><Relationship Id="rId39" Type="http://schemas.openxmlformats.org/officeDocument/2006/relationships/hyperlink" Target="https://www.co2indicator.nl/documentatie/BOinK-Veilig-en-fris-brochure-2014.pdf" TargetMode="External"/><Relationship Id="rId21" Type="http://schemas.openxmlformats.org/officeDocument/2006/relationships/hyperlink" Target="https://nl.wikipedia.org/wiki/COVID-19" TargetMode="External"/><Relationship Id="rId34" Type="http://schemas.openxmlformats.org/officeDocument/2006/relationships/hyperlink" Target="https://www.rivm.nl/sites/default/files/2019-11/Informatie%20over%20ziektebeelden%20voor%20KDV%2C%20PSZ%20en%20BSO%20-%20april%202018.pdf" TargetMode="External"/><Relationship Id="rId42" Type="http://schemas.openxmlformats.org/officeDocument/2006/relationships/hyperlink" Target="https://www.rivm.nl/hygienerichtlijnen/kdv-psz-bso" TargetMode="Externa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rivm.nl/hygienerichtlijnen/kdv-psz-bso" TargetMode="External"/><Relationship Id="rId11" Type="http://schemas.openxmlformats.org/officeDocument/2006/relationships/hyperlink" Target="https://www.sociaalwerknederland.nl/?file=5419&amp;m=1334053054&amp;action=file.download" TargetMode="External"/><Relationship Id="rId24" Type="http://schemas.openxmlformats.org/officeDocument/2006/relationships/hyperlink" Target="https://nl.wikipedia.org/wiki/Coronaviridae" TargetMode="External"/><Relationship Id="rId32" Type="http://schemas.openxmlformats.org/officeDocument/2006/relationships/hyperlink" Target="https://www.rivm.nl/hygienerichtlijnen/kdv-psz-bso" TargetMode="External"/><Relationship Id="rId37" Type="http://schemas.openxmlformats.org/officeDocument/2006/relationships/hyperlink" Target="https://www.rivm.nl/hygienerichtlijnen/kdv-psz-bso" TargetMode="External"/><Relationship Id="rId40" Type="http://schemas.openxmlformats.org/officeDocument/2006/relationships/hyperlink" Target="https://www.rivm.nl/sites/default/files/2018-11/Binnen-%20en%20buitenmilieu%20voor%20KDV%2C%20PSZ%20en%20BSO%20-%20mei%202016.pdf" TargetMode="External"/><Relationship Id="rId45" Type="http://schemas.openxmlformats.org/officeDocument/2006/relationships/hyperlink" Target="https://www.degeschillencommissie.nl/over-ons/commissies/kinderopvang/" TargetMode="Externa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nl.wikipedia.org/wiki/Coronapandemie" TargetMode="External"/><Relationship Id="rId14" Type="http://schemas.openxmlformats.org/officeDocument/2006/relationships/image" Target="media/image5.png"/><Relationship Id="rId22" Type="http://schemas.openxmlformats.org/officeDocument/2006/relationships/hyperlink" Target="https://nl.wikipedia.org/wiki/Pandemie" TargetMode="External"/><Relationship Id="rId27" Type="http://schemas.openxmlformats.org/officeDocument/2006/relationships/hyperlink" Target="http://www.veiligheid.nl" TargetMode="External"/><Relationship Id="rId30" Type="http://schemas.openxmlformats.org/officeDocument/2006/relationships/hyperlink" Target="https://www.rivm.nl/hygienerichtlijnen/kdv-psz-bso" TargetMode="External"/><Relationship Id="rId35" Type="http://schemas.openxmlformats.org/officeDocument/2006/relationships/hyperlink" Target="https://www.veranderingenkinderopvang.nl/documenten/publicaties/2021/1/8/protocol-kinderopvang" TargetMode="External"/><Relationship Id="rId43" Type="http://schemas.openxmlformats.org/officeDocument/2006/relationships/hyperlink" Target="https://www.rivm.nl/hygienerichtlijnen/kdv-psz-bso" TargetMode="External"/><Relationship Id="rId56" Type="http://schemas.openxmlformats.org/officeDocument/2006/relationships/image" Target="media/image16.png"/><Relationship Id="rId8" Type="http://schemas.openxmlformats.org/officeDocument/2006/relationships/image" Target="media/image2.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etten.overheid.nl/BWBR0008223/2016-05-25" TargetMode="External"/><Relationship Id="rId17" Type="http://schemas.openxmlformats.org/officeDocument/2006/relationships/hyperlink" Target="https://www.rivm.nl/sites/default/files/2019-11/Informatie%20over%20ziektebeelden%20voor%20KDV%2C%20PSZ%20en%20BSO%20-%20april%202018.pdf" TargetMode="External"/><Relationship Id="rId25" Type="http://schemas.openxmlformats.org/officeDocument/2006/relationships/hyperlink" Target="https://nl.wikipedia.org/wiki/Nederland" TargetMode="External"/><Relationship Id="rId33" Type="http://schemas.openxmlformats.org/officeDocument/2006/relationships/hyperlink" Target="https://www.rivm.nl/hygienerichtlijnen/kdv-psz-bso" TargetMode="External"/><Relationship Id="rId38" Type="http://schemas.openxmlformats.org/officeDocument/2006/relationships/hyperlink" Target="https://www.rivm.nl/sites/default/files/2018-11/Binnen-%20en%20buitenmilieu%20voor%20KDV%2C%20PSZ%20en%20BSO%20-%20mei%202016.pdf" TargetMode="External"/><Relationship Id="rId46" Type="http://schemas.openxmlformats.org/officeDocument/2006/relationships/image" Target="media/image9.png"/><Relationship Id="rId59" Type="http://schemas.openxmlformats.org/officeDocument/2006/relationships/image" Target="media/image19.png"/><Relationship Id="rId20" Type="http://schemas.openxmlformats.org/officeDocument/2006/relationships/hyperlink" Target="https://nl.wikipedia.org/wiki/Infectieziekte" TargetMode="External"/><Relationship Id="rId41" Type="http://schemas.openxmlformats.org/officeDocument/2006/relationships/hyperlink" Target="http://www.nhg.org/standaarden/samenvatting/bacteriele-huidinfecties" TargetMode="External"/><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ciaalwerknederland.nl/?file=5419&amp;m=1334053054&amp;action=file.download" TargetMode="External"/><Relationship Id="rId23" Type="http://schemas.openxmlformats.org/officeDocument/2006/relationships/hyperlink" Target="https://nl.wikipedia.org/wiki/SARS-CoV-2" TargetMode="External"/><Relationship Id="rId28" Type="http://schemas.openxmlformats.org/officeDocument/2006/relationships/hyperlink" Target="http://www.rijksoverheid.nl" TargetMode="External"/><Relationship Id="rId36" Type="http://schemas.openxmlformats.org/officeDocument/2006/relationships/hyperlink" Target="https://www.rivm.nl/hygienerichtlijnen/kdv-psz-bso" TargetMode="External"/><Relationship Id="rId49" Type="http://schemas.openxmlformats.org/officeDocument/2006/relationships/image" Target="media/image100.png"/><Relationship Id="rId57" Type="http://schemas.openxmlformats.org/officeDocument/2006/relationships/image" Target="media/image17.png"/><Relationship Id="rId10" Type="http://schemas.openxmlformats.org/officeDocument/2006/relationships/hyperlink" Target="https://www.nvwa.nl/onderwerpen/themas/eten-drinken-roken" TargetMode="External"/><Relationship Id="rId31" Type="http://schemas.openxmlformats.org/officeDocument/2006/relationships/image" Target="media/image7.png"/><Relationship Id="rId44" Type="http://schemas.openxmlformats.org/officeDocument/2006/relationships/image" Target="media/image8.jpeg"/><Relationship Id="rId52" Type="http://schemas.openxmlformats.org/officeDocument/2006/relationships/image" Target="media/image12.pn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1557-929C-A64F-BF46-68D43061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50033</Words>
  <Characters>275186</Characters>
  <Application>Microsoft Office Word</Application>
  <DocSecurity>0</DocSecurity>
  <Lines>2293</Lines>
  <Paragraphs>649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324570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Jacqueline Breukelman</cp:lastModifiedBy>
  <cp:revision>2</cp:revision>
  <cp:lastPrinted>2021-11-10T21:39:00Z</cp:lastPrinted>
  <dcterms:created xsi:type="dcterms:W3CDTF">2022-12-14T10:58:00Z</dcterms:created>
  <dcterms:modified xsi:type="dcterms:W3CDTF">2022-12-14T10:58:00Z</dcterms:modified>
  <cp:category/>
</cp:coreProperties>
</file>